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D341" w14:textId="77777777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Отчет по работе с обращениями граждан, поступивших в </w:t>
      </w:r>
    </w:p>
    <w:p w14:paraId="599119EB" w14:textId="56F099BD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администрацию городского округа город Первомайск</w:t>
      </w:r>
    </w:p>
    <w:p w14:paraId="42EBEC07" w14:textId="4ED9C1F1" w:rsidR="005E08AE" w:rsidRPr="0099215A" w:rsidRDefault="00773A60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в </w:t>
      </w:r>
      <w:r w:rsidR="00DE6B36" w:rsidRPr="0099215A">
        <w:rPr>
          <w:b/>
          <w:sz w:val="28"/>
          <w:szCs w:val="28"/>
          <w:lang w:val="en-US"/>
        </w:rPr>
        <w:t>I</w:t>
      </w:r>
      <w:r w:rsidR="00A75220">
        <w:rPr>
          <w:b/>
          <w:sz w:val="28"/>
          <w:szCs w:val="28"/>
          <w:lang w:val="en-US"/>
        </w:rPr>
        <w:t>I</w:t>
      </w:r>
      <w:r w:rsidRPr="0099215A">
        <w:rPr>
          <w:b/>
          <w:sz w:val="28"/>
          <w:szCs w:val="28"/>
        </w:rPr>
        <w:t>I</w:t>
      </w:r>
      <w:r w:rsidR="005E08AE" w:rsidRPr="0099215A">
        <w:rPr>
          <w:b/>
          <w:sz w:val="28"/>
          <w:szCs w:val="28"/>
        </w:rPr>
        <w:t xml:space="preserve"> квартале 20</w:t>
      </w:r>
      <w:r w:rsidR="00E814F5" w:rsidRPr="0099215A">
        <w:rPr>
          <w:b/>
          <w:sz w:val="28"/>
          <w:szCs w:val="28"/>
        </w:rPr>
        <w:t>2</w:t>
      </w:r>
      <w:r w:rsidR="00F75830">
        <w:rPr>
          <w:b/>
          <w:sz w:val="28"/>
          <w:szCs w:val="28"/>
        </w:rPr>
        <w:t>2</w:t>
      </w:r>
      <w:r w:rsidR="005E08AE" w:rsidRPr="0099215A">
        <w:rPr>
          <w:b/>
          <w:sz w:val="28"/>
          <w:szCs w:val="28"/>
        </w:rPr>
        <w:t xml:space="preserve"> года</w:t>
      </w:r>
    </w:p>
    <w:p w14:paraId="6FCAACCB" w14:textId="77777777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4D53E94C" w14:textId="5280B2DA" w:rsidR="005E08AE" w:rsidRPr="0099215A" w:rsidRDefault="005E08AE" w:rsidP="005E08AE">
      <w:pPr>
        <w:ind w:firstLine="708"/>
        <w:jc w:val="both"/>
        <w:rPr>
          <w:sz w:val="28"/>
          <w:szCs w:val="28"/>
        </w:rPr>
      </w:pPr>
      <w:r w:rsidRPr="0099215A">
        <w:rPr>
          <w:sz w:val="28"/>
          <w:szCs w:val="28"/>
        </w:rPr>
        <w:t xml:space="preserve"> В</w:t>
      </w:r>
      <w:r w:rsidR="00DE6B36" w:rsidRPr="0099215A">
        <w:rPr>
          <w:sz w:val="28"/>
          <w:szCs w:val="28"/>
        </w:rPr>
        <w:t xml:space="preserve"> </w:t>
      </w:r>
      <w:r w:rsidR="00A75220">
        <w:rPr>
          <w:sz w:val="28"/>
          <w:szCs w:val="28"/>
        </w:rPr>
        <w:t>3</w:t>
      </w:r>
      <w:r w:rsidRPr="0099215A">
        <w:rPr>
          <w:sz w:val="28"/>
          <w:szCs w:val="28"/>
        </w:rPr>
        <w:t xml:space="preserve"> квартале 20</w:t>
      </w:r>
      <w:r w:rsidR="00E814F5" w:rsidRPr="0099215A">
        <w:rPr>
          <w:sz w:val="28"/>
          <w:szCs w:val="28"/>
        </w:rPr>
        <w:t>2</w:t>
      </w:r>
      <w:r w:rsidR="00F75830">
        <w:rPr>
          <w:sz w:val="28"/>
          <w:szCs w:val="28"/>
        </w:rPr>
        <w:t>2</w:t>
      </w:r>
      <w:r w:rsidRPr="0099215A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F75830">
        <w:rPr>
          <w:sz w:val="28"/>
          <w:szCs w:val="28"/>
        </w:rPr>
        <w:t>107</w:t>
      </w:r>
      <w:r w:rsidRPr="0099215A">
        <w:rPr>
          <w:sz w:val="28"/>
          <w:szCs w:val="28"/>
        </w:rPr>
        <w:t xml:space="preserve"> обращений, </w:t>
      </w:r>
      <w:r w:rsidR="00F75830">
        <w:rPr>
          <w:sz w:val="28"/>
          <w:szCs w:val="28"/>
        </w:rPr>
        <w:t>17</w:t>
      </w:r>
      <w:r w:rsidRPr="0099215A">
        <w:rPr>
          <w:sz w:val="28"/>
          <w:szCs w:val="28"/>
        </w:rPr>
        <w:t xml:space="preserve"> из них – электронны</w:t>
      </w:r>
      <w:r w:rsidR="00773A60" w:rsidRPr="0099215A">
        <w:rPr>
          <w:sz w:val="28"/>
          <w:szCs w:val="28"/>
        </w:rPr>
        <w:t>е</w:t>
      </w:r>
      <w:r w:rsidRPr="0099215A">
        <w:rPr>
          <w:sz w:val="28"/>
          <w:szCs w:val="28"/>
        </w:rPr>
        <w:t xml:space="preserve"> обращения.  По сравнению </w:t>
      </w:r>
      <w:r w:rsidR="00773A60" w:rsidRPr="0099215A">
        <w:rPr>
          <w:sz w:val="28"/>
          <w:szCs w:val="28"/>
        </w:rPr>
        <w:t>с аналогичным</w:t>
      </w:r>
      <w:r w:rsidRPr="0099215A">
        <w:rPr>
          <w:sz w:val="28"/>
          <w:szCs w:val="28"/>
        </w:rPr>
        <w:t xml:space="preserve"> периодом прошлого года количество обращений </w:t>
      </w:r>
      <w:r w:rsidR="00F75830" w:rsidRPr="0099215A">
        <w:rPr>
          <w:sz w:val="28"/>
          <w:szCs w:val="28"/>
        </w:rPr>
        <w:t>у</w:t>
      </w:r>
      <w:r w:rsidR="00F75830">
        <w:rPr>
          <w:sz w:val="28"/>
          <w:szCs w:val="28"/>
        </w:rPr>
        <w:t>величилось</w:t>
      </w:r>
      <w:r w:rsidR="00517A19">
        <w:rPr>
          <w:sz w:val="28"/>
          <w:szCs w:val="28"/>
        </w:rPr>
        <w:t xml:space="preserve"> </w:t>
      </w:r>
      <w:r w:rsidR="00773A60" w:rsidRPr="0099215A">
        <w:rPr>
          <w:sz w:val="28"/>
          <w:szCs w:val="28"/>
        </w:rPr>
        <w:t>на</w:t>
      </w:r>
      <w:r w:rsidRPr="0099215A">
        <w:rPr>
          <w:sz w:val="28"/>
          <w:szCs w:val="28"/>
        </w:rPr>
        <w:t xml:space="preserve"> </w:t>
      </w:r>
      <w:r w:rsidR="00F75830">
        <w:rPr>
          <w:sz w:val="28"/>
          <w:szCs w:val="28"/>
        </w:rPr>
        <w:t>8</w:t>
      </w:r>
      <w:r w:rsidRPr="0099215A">
        <w:rPr>
          <w:sz w:val="28"/>
          <w:szCs w:val="28"/>
        </w:rPr>
        <w:t xml:space="preserve"> обращений. </w:t>
      </w:r>
    </w:p>
    <w:p w14:paraId="3EA2E5EE" w14:textId="7A876704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99215A" w:rsidRDefault="005E08AE" w:rsidP="005E08AE">
      <w:pPr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51"/>
        <w:gridCol w:w="6664"/>
        <w:gridCol w:w="1120"/>
        <w:gridCol w:w="1098"/>
      </w:tblGrid>
      <w:tr w:rsidR="00D32530" w:rsidRPr="0099215A" w14:paraId="314A99CB" w14:textId="18781DCB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77777777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№№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064F1BC3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23E3A86B" w:rsidR="00D32530" w:rsidRPr="0099215A" w:rsidRDefault="00D32530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 w:rsidR="00204F7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3ACC5" w14:textId="77777777" w:rsidR="00D32530" w:rsidRPr="0099215A" w:rsidRDefault="00D32530" w:rsidP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531BC345" w14:textId="56242E6C" w:rsidR="00D32530" w:rsidRDefault="00D32530" w:rsidP="00D3253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 w:rsidR="00F75830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D32530" w:rsidRPr="0099215A" w14:paraId="220CB1FE" w14:textId="6B1F15B1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D32530" w:rsidRPr="0099215A" w:rsidRDefault="00D32530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0FAEC750" w:rsidR="00D32530" w:rsidRPr="0099215A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900929" w14:textId="6EDFC71B" w:rsidR="00D32530" w:rsidRDefault="00F758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</w:tr>
      <w:tr w:rsidR="00D32530" w:rsidRPr="0099215A" w14:paraId="7BC57BEE" w14:textId="61FFBAC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58C5B3BB" w:rsidR="00D32530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23B4A988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70050214" w:rsidR="00D32530" w:rsidRPr="0099215A" w:rsidRDefault="00D325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D5E0E" w14:textId="19E64854" w:rsidR="00D32530" w:rsidRDefault="00F758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D32530" w:rsidRPr="0099215A" w14:paraId="717F1427" w14:textId="4F1D78A4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42C285F8" w:rsidR="00D32530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302EEB9D" w:rsidR="00D32530" w:rsidRPr="0099215A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A19A6" w14:textId="4642E288" w:rsidR="00D32530" w:rsidRDefault="00F758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D32530" w:rsidRPr="0099215A" w14:paraId="469E7E0A" w14:textId="3B688583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29299879" w:rsidR="00D32530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7A318722" w:rsidR="00D32530" w:rsidRPr="0099215A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D6CD8E" w14:textId="0C6AF908" w:rsidR="00D32530" w:rsidRDefault="00F758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204F77" w:rsidRPr="0099215A" w14:paraId="4EC45398" w14:textId="7777777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A17AB" w14:textId="7D191015" w:rsidR="00204F77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AD4AA" w14:textId="52BCDBF8" w:rsidR="00204F77" w:rsidRPr="0099215A" w:rsidRDefault="00204F77">
            <w:pPr>
              <w:rPr>
                <w:sz w:val="28"/>
                <w:szCs w:val="28"/>
                <w:lang w:eastAsia="en-US"/>
              </w:rPr>
            </w:pPr>
            <w:r w:rsidRPr="00EF336C">
              <w:rPr>
                <w:sz w:val="28"/>
                <w:szCs w:val="28"/>
                <w:lang w:eastAsia="en-US"/>
              </w:rPr>
              <w:t>Вопросы запроса архивных данных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D338F" w14:textId="591A1C0F" w:rsidR="00204F77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FB875" w14:textId="7F161C2B" w:rsidR="00204F77" w:rsidRDefault="00F758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</w:tr>
      <w:tr w:rsidR="00D32530" w:rsidRPr="0099215A" w14:paraId="5FE69DE3" w14:textId="529887B1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7B87C645" w:rsidR="00D32530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D32530" w:rsidRPr="0099215A" w:rsidRDefault="00D32530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2DD81DCA" w:rsidR="00D32530" w:rsidRPr="0099215A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A799A" w14:textId="525281AD" w:rsidR="00D32530" w:rsidRDefault="00F758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</w:tr>
      <w:tr w:rsidR="003173EB" w:rsidRPr="0099215A" w14:paraId="07A5361C" w14:textId="7777777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41FA4" w14:textId="5ACC01D9" w:rsidR="003173EB" w:rsidRPr="0099215A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EBEA8" w14:textId="30E5B7E7" w:rsidR="003173EB" w:rsidRPr="0099215A" w:rsidRDefault="003173E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4F20D" w14:textId="6B531D1D" w:rsidR="003173EB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F686FC" w14:textId="4245A569" w:rsidR="003173EB" w:rsidRDefault="00F758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3173EB" w:rsidRPr="0099215A" w14:paraId="59DC2214" w14:textId="77777777" w:rsidTr="00D32530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5632A" w14:textId="522E4A6A" w:rsidR="003173EB" w:rsidRDefault="00204F77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9F967" w14:textId="6482564B" w:rsidR="003173EB" w:rsidRDefault="003173E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Благодарность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1D8A3" w14:textId="42EF7259" w:rsidR="003173EB" w:rsidRDefault="00204F77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08E34" w14:textId="04E785A4" w:rsidR="003173EB" w:rsidRDefault="00F758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</w:tbl>
    <w:p w14:paraId="73C3230A" w14:textId="5E66B1DD" w:rsidR="003173EB" w:rsidRDefault="003173EB" w:rsidP="003173EB">
      <w:pPr>
        <w:spacing w:after="160"/>
        <w:jc w:val="both"/>
        <w:rPr>
          <w:sz w:val="28"/>
          <w:szCs w:val="28"/>
        </w:rPr>
      </w:pPr>
    </w:p>
    <w:p w14:paraId="09E8C0C8" w14:textId="77777777" w:rsidR="003173EB" w:rsidRPr="00907D83" w:rsidRDefault="003173EB" w:rsidP="003173EB">
      <w:pPr>
        <w:spacing w:after="160"/>
        <w:jc w:val="both"/>
        <w:rPr>
          <w:sz w:val="28"/>
          <w:szCs w:val="28"/>
        </w:rPr>
      </w:pPr>
    </w:p>
    <w:p w14:paraId="41386BFB" w14:textId="77777777" w:rsidR="003173EB" w:rsidRPr="00907D83" w:rsidRDefault="003173EB" w:rsidP="003173EB">
      <w:pPr>
        <w:jc w:val="both"/>
        <w:rPr>
          <w:color w:val="000000" w:themeColor="text1"/>
          <w:sz w:val="28"/>
          <w:szCs w:val="28"/>
        </w:rPr>
      </w:pPr>
      <w:r w:rsidRPr="00907D83">
        <w:rPr>
          <w:sz w:val="28"/>
          <w:szCs w:val="28"/>
        </w:rPr>
        <w:t xml:space="preserve">          В администрации городского округа город Первомайск ведется значительная работа по обращениям граждан. С</w:t>
      </w:r>
      <w:r w:rsidRPr="00907D83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2C936649" w14:textId="77777777" w:rsidR="003173EB" w:rsidRDefault="003173EB" w:rsidP="003173EB"/>
    <w:p w14:paraId="2D10DBF3" w14:textId="77777777" w:rsidR="00973F57" w:rsidRDefault="00973F57"/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204F77"/>
    <w:rsid w:val="002059A1"/>
    <w:rsid w:val="003173EB"/>
    <w:rsid w:val="00517A19"/>
    <w:rsid w:val="00524EE9"/>
    <w:rsid w:val="005E08AE"/>
    <w:rsid w:val="006F5FFD"/>
    <w:rsid w:val="00773A60"/>
    <w:rsid w:val="008A71C0"/>
    <w:rsid w:val="00973F57"/>
    <w:rsid w:val="0099215A"/>
    <w:rsid w:val="009A68D2"/>
    <w:rsid w:val="009E5C10"/>
    <w:rsid w:val="00A75220"/>
    <w:rsid w:val="00AB26EF"/>
    <w:rsid w:val="00C40921"/>
    <w:rsid w:val="00C80261"/>
    <w:rsid w:val="00D10284"/>
    <w:rsid w:val="00D32530"/>
    <w:rsid w:val="00DE6B36"/>
    <w:rsid w:val="00DF10DA"/>
    <w:rsid w:val="00E814F5"/>
    <w:rsid w:val="00F75830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2019-03-29T08:43:00Z</dcterms:created>
  <dcterms:modified xsi:type="dcterms:W3CDTF">2022-10-03T11:00:00Z</dcterms:modified>
</cp:coreProperties>
</file>