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5ACCE" w14:textId="77777777" w:rsidR="00396E17" w:rsidRPr="00DE1578" w:rsidRDefault="00867F85" w:rsidP="00396E17">
      <w:pPr>
        <w:autoSpaceDE w:val="0"/>
        <w:autoSpaceDN w:val="0"/>
        <w:adjustRightInd w:val="0"/>
        <w:spacing w:after="0" w:line="240" w:lineRule="auto"/>
        <w:ind w:right="-425" w:firstLine="720"/>
        <w:jc w:val="right"/>
        <w:outlineLvl w:val="0"/>
        <w:rPr>
          <w:rFonts w:ascii="Times New Roman" w:hAnsi="Times New Roman" w:cs="Times New Roman"/>
          <w:b/>
          <w:sz w:val="28"/>
          <w:szCs w:val="28"/>
        </w:rPr>
      </w:pPr>
      <w:r w:rsidRPr="00660994">
        <w:rPr>
          <w:rFonts w:ascii="Times New Roman" w:hAnsi="Times New Roman" w:cs="Times New Roman"/>
          <w:sz w:val="28"/>
          <w:szCs w:val="28"/>
        </w:rPr>
        <w:t xml:space="preserve">                                                                           </w:t>
      </w:r>
      <w:r w:rsidR="00396E17" w:rsidRPr="00396E17">
        <w:rPr>
          <w:rFonts w:ascii="Times New Roman" w:hAnsi="Times New Roman" w:cs="Times New Roman"/>
          <w:sz w:val="28"/>
          <w:szCs w:val="28"/>
        </w:rPr>
        <w:t xml:space="preserve">                                                                   </w:t>
      </w:r>
      <w:r w:rsidR="00396E17" w:rsidRPr="00DE1578">
        <w:rPr>
          <w:rFonts w:ascii="Times New Roman" w:hAnsi="Times New Roman" w:cs="Times New Roman"/>
          <w:b/>
          <w:sz w:val="28"/>
          <w:szCs w:val="28"/>
        </w:rPr>
        <w:t>ПРИЛОЖЕНИЕ</w:t>
      </w:r>
    </w:p>
    <w:p w14:paraId="52D32BFC" w14:textId="77777777" w:rsidR="00396E17" w:rsidRPr="00DE1578" w:rsidRDefault="00396E17" w:rsidP="00396E17">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DE1578">
        <w:rPr>
          <w:rFonts w:ascii="Times New Roman" w:hAnsi="Times New Roman" w:cs="Times New Roman"/>
          <w:sz w:val="28"/>
          <w:szCs w:val="28"/>
        </w:rPr>
        <w:t xml:space="preserve"> </w:t>
      </w:r>
    </w:p>
    <w:p w14:paraId="0A4B3186" w14:textId="77777777" w:rsidR="00396E17" w:rsidRPr="00DE1578" w:rsidRDefault="00396E17" w:rsidP="00396E17">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DE1578">
        <w:rPr>
          <w:rFonts w:ascii="Times New Roman" w:hAnsi="Times New Roman" w:cs="Times New Roman"/>
          <w:sz w:val="28"/>
          <w:szCs w:val="28"/>
        </w:rPr>
        <w:t>к постановлению администрации</w:t>
      </w:r>
    </w:p>
    <w:p w14:paraId="01B7A665" w14:textId="77777777" w:rsidR="00396E17" w:rsidRPr="00DE1578" w:rsidRDefault="00396E17" w:rsidP="00396E17">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DE1578">
        <w:rPr>
          <w:rFonts w:ascii="Times New Roman" w:hAnsi="Times New Roman" w:cs="Times New Roman"/>
          <w:sz w:val="28"/>
          <w:szCs w:val="28"/>
        </w:rPr>
        <w:t xml:space="preserve">     городского округа город Первомайск </w:t>
      </w:r>
    </w:p>
    <w:p w14:paraId="7D771374" w14:textId="77777777" w:rsidR="00396E17" w:rsidRPr="00DE1578" w:rsidRDefault="00396E17" w:rsidP="00396E17">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DE1578">
        <w:rPr>
          <w:rFonts w:ascii="Times New Roman" w:hAnsi="Times New Roman" w:cs="Times New Roman"/>
          <w:sz w:val="28"/>
          <w:szCs w:val="28"/>
        </w:rPr>
        <w:t>Нижегородской области</w:t>
      </w:r>
    </w:p>
    <w:p w14:paraId="5C325422" w14:textId="77777777" w:rsidR="00396E17" w:rsidRPr="00DE1578" w:rsidRDefault="00396E17" w:rsidP="00396E17">
      <w:pPr>
        <w:autoSpaceDE w:val="0"/>
        <w:autoSpaceDN w:val="0"/>
        <w:adjustRightInd w:val="0"/>
        <w:spacing w:after="0" w:line="240" w:lineRule="auto"/>
        <w:ind w:right="-425" w:firstLine="720"/>
        <w:jc w:val="right"/>
        <w:outlineLvl w:val="0"/>
        <w:rPr>
          <w:rFonts w:ascii="Times New Roman" w:hAnsi="Times New Roman" w:cs="Times New Roman"/>
          <w:sz w:val="28"/>
          <w:szCs w:val="28"/>
        </w:rPr>
      </w:pPr>
      <w:r w:rsidRPr="00DE1578">
        <w:rPr>
          <w:rFonts w:ascii="Times New Roman" w:hAnsi="Times New Roman" w:cs="Times New Roman"/>
          <w:sz w:val="28"/>
          <w:szCs w:val="28"/>
        </w:rPr>
        <w:t>от _________ № _______</w:t>
      </w:r>
    </w:p>
    <w:p w14:paraId="11D28B06" w14:textId="77777777" w:rsidR="00396E17" w:rsidRPr="00DE1578" w:rsidRDefault="00396E17" w:rsidP="00396E17">
      <w:pPr>
        <w:autoSpaceDE w:val="0"/>
        <w:autoSpaceDN w:val="0"/>
        <w:adjustRightInd w:val="0"/>
        <w:spacing w:after="0" w:line="240" w:lineRule="auto"/>
        <w:ind w:right="-425" w:firstLine="720"/>
        <w:jc w:val="right"/>
        <w:outlineLvl w:val="0"/>
        <w:rPr>
          <w:rFonts w:ascii="Times New Roman" w:hAnsi="Times New Roman" w:cs="Times New Roman"/>
          <w:sz w:val="28"/>
          <w:szCs w:val="28"/>
        </w:rPr>
      </w:pPr>
    </w:p>
    <w:p w14:paraId="552C2385" w14:textId="77777777" w:rsidR="00396E17" w:rsidRPr="00DE1578" w:rsidRDefault="00396E17" w:rsidP="00396E17">
      <w:pPr>
        <w:autoSpaceDE w:val="0"/>
        <w:autoSpaceDN w:val="0"/>
        <w:adjustRightInd w:val="0"/>
        <w:spacing w:after="0" w:line="240" w:lineRule="auto"/>
        <w:ind w:right="-425" w:firstLine="720"/>
        <w:jc w:val="right"/>
        <w:outlineLvl w:val="0"/>
        <w:rPr>
          <w:rFonts w:ascii="Times New Roman" w:hAnsi="Times New Roman" w:cs="Times New Roman"/>
          <w:sz w:val="28"/>
          <w:szCs w:val="28"/>
        </w:rPr>
      </w:pPr>
    </w:p>
    <w:p w14:paraId="195B83F4" w14:textId="77777777" w:rsidR="00396E17" w:rsidRPr="00DE1578" w:rsidRDefault="00396E17" w:rsidP="00396E17">
      <w:pPr>
        <w:autoSpaceDE w:val="0"/>
        <w:autoSpaceDN w:val="0"/>
        <w:adjustRightInd w:val="0"/>
        <w:spacing w:after="0" w:line="240" w:lineRule="auto"/>
        <w:ind w:right="-425"/>
        <w:jc w:val="right"/>
        <w:outlineLvl w:val="0"/>
        <w:rPr>
          <w:rFonts w:ascii="Times New Roman" w:hAnsi="Times New Roman" w:cs="Times New Roman"/>
          <w:b/>
          <w:sz w:val="28"/>
          <w:szCs w:val="28"/>
        </w:rPr>
      </w:pPr>
      <w:r w:rsidRPr="00DE1578">
        <w:rPr>
          <w:rFonts w:ascii="Times New Roman" w:hAnsi="Times New Roman" w:cs="Times New Roman"/>
          <w:b/>
          <w:sz w:val="28"/>
          <w:szCs w:val="28"/>
        </w:rPr>
        <w:t xml:space="preserve">                                                                           «УТВЕРЖДЕНА</w:t>
      </w:r>
    </w:p>
    <w:p w14:paraId="66E1EAED" w14:textId="77777777" w:rsidR="00396E17" w:rsidRPr="00DE1578" w:rsidRDefault="00396E17" w:rsidP="00396E17">
      <w:pPr>
        <w:autoSpaceDE w:val="0"/>
        <w:autoSpaceDN w:val="0"/>
        <w:adjustRightInd w:val="0"/>
        <w:spacing w:after="0" w:line="240" w:lineRule="auto"/>
        <w:ind w:right="-425"/>
        <w:jc w:val="right"/>
        <w:rPr>
          <w:rFonts w:ascii="Times New Roman" w:hAnsi="Times New Roman" w:cs="Times New Roman"/>
          <w:sz w:val="28"/>
          <w:szCs w:val="28"/>
        </w:rPr>
      </w:pPr>
      <w:r w:rsidRPr="00DE1578">
        <w:rPr>
          <w:rFonts w:ascii="Times New Roman" w:hAnsi="Times New Roman" w:cs="Times New Roman"/>
          <w:sz w:val="28"/>
          <w:szCs w:val="28"/>
        </w:rPr>
        <w:t xml:space="preserve">                                                                             постановлением администрации</w:t>
      </w:r>
    </w:p>
    <w:p w14:paraId="03FE6449" w14:textId="77777777" w:rsidR="00396E17" w:rsidRPr="00DE1578" w:rsidRDefault="00396E17" w:rsidP="00396E17">
      <w:pPr>
        <w:suppressAutoHyphens/>
        <w:spacing w:after="0" w:line="240" w:lineRule="auto"/>
        <w:ind w:right="-425"/>
        <w:jc w:val="right"/>
        <w:rPr>
          <w:rFonts w:ascii="Times New Roman" w:hAnsi="Times New Roman" w:cs="Times New Roman"/>
          <w:sz w:val="28"/>
          <w:szCs w:val="28"/>
          <w:lang w:eastAsia="ar-SA"/>
        </w:rPr>
      </w:pPr>
      <w:r w:rsidRPr="00DE1578">
        <w:rPr>
          <w:rFonts w:ascii="Times New Roman" w:hAnsi="Times New Roman" w:cs="Times New Roman"/>
          <w:sz w:val="28"/>
          <w:szCs w:val="28"/>
          <w:lang w:eastAsia="ar-SA"/>
        </w:rPr>
        <w:t xml:space="preserve">городского округа город Первомайск </w:t>
      </w:r>
    </w:p>
    <w:p w14:paraId="515A045C" w14:textId="77777777" w:rsidR="00396E17" w:rsidRPr="00DE1578" w:rsidRDefault="00396E17" w:rsidP="00396E17">
      <w:pPr>
        <w:suppressAutoHyphens/>
        <w:spacing w:after="0" w:line="240" w:lineRule="auto"/>
        <w:ind w:right="-425"/>
        <w:jc w:val="right"/>
        <w:rPr>
          <w:rFonts w:ascii="Times New Roman" w:hAnsi="Times New Roman" w:cs="Times New Roman"/>
          <w:sz w:val="28"/>
          <w:szCs w:val="28"/>
          <w:lang w:eastAsia="ar-SA"/>
        </w:rPr>
      </w:pPr>
      <w:r w:rsidRPr="00DE1578">
        <w:rPr>
          <w:rFonts w:ascii="Times New Roman" w:hAnsi="Times New Roman" w:cs="Times New Roman"/>
          <w:sz w:val="28"/>
          <w:szCs w:val="28"/>
          <w:lang w:eastAsia="ar-SA"/>
        </w:rPr>
        <w:t xml:space="preserve">                                                                                Нижегородской области</w:t>
      </w:r>
    </w:p>
    <w:p w14:paraId="05660DF9" w14:textId="77777777" w:rsidR="00396E17" w:rsidRPr="00DE1578" w:rsidRDefault="00396E17" w:rsidP="00396E17">
      <w:pPr>
        <w:suppressAutoHyphens/>
        <w:spacing w:after="0" w:line="240" w:lineRule="auto"/>
        <w:ind w:right="-425"/>
        <w:jc w:val="right"/>
        <w:rPr>
          <w:rFonts w:ascii="Times New Roman" w:hAnsi="Times New Roman" w:cs="Times New Roman"/>
          <w:sz w:val="28"/>
          <w:szCs w:val="28"/>
          <w:lang w:eastAsia="ar-SA"/>
        </w:rPr>
      </w:pPr>
      <w:r w:rsidRPr="00DE1578">
        <w:rPr>
          <w:rFonts w:ascii="Times New Roman" w:hAnsi="Times New Roman" w:cs="Times New Roman"/>
          <w:sz w:val="28"/>
          <w:szCs w:val="28"/>
          <w:lang w:eastAsia="ar-SA"/>
        </w:rPr>
        <w:t xml:space="preserve">                                                                               от </w:t>
      </w:r>
      <w:r w:rsidRPr="00DE1578">
        <w:rPr>
          <w:rFonts w:ascii="Times New Roman" w:hAnsi="Times New Roman" w:cs="Times New Roman"/>
          <w:sz w:val="28"/>
          <w:szCs w:val="28"/>
          <w:u w:val="single"/>
          <w:lang w:eastAsia="ar-SA"/>
        </w:rPr>
        <w:t>_22.09.2014</w:t>
      </w:r>
      <w:r w:rsidRPr="00DE1578">
        <w:rPr>
          <w:rFonts w:ascii="Times New Roman" w:hAnsi="Times New Roman" w:cs="Times New Roman"/>
          <w:sz w:val="28"/>
          <w:szCs w:val="28"/>
          <w:lang w:eastAsia="ar-SA"/>
        </w:rPr>
        <w:t>____№__</w:t>
      </w:r>
      <w:r w:rsidRPr="00DE1578">
        <w:rPr>
          <w:rFonts w:ascii="Times New Roman" w:hAnsi="Times New Roman" w:cs="Times New Roman"/>
          <w:sz w:val="28"/>
          <w:szCs w:val="28"/>
          <w:u w:val="single"/>
          <w:lang w:eastAsia="ar-SA"/>
        </w:rPr>
        <w:t>944</w:t>
      </w:r>
      <w:r w:rsidRPr="00DE1578">
        <w:rPr>
          <w:rFonts w:ascii="Times New Roman" w:hAnsi="Times New Roman" w:cs="Times New Roman"/>
          <w:sz w:val="28"/>
          <w:szCs w:val="28"/>
          <w:lang w:eastAsia="ar-SA"/>
        </w:rPr>
        <w:t>__</w:t>
      </w:r>
    </w:p>
    <w:p w14:paraId="3732C70D" w14:textId="77777777" w:rsidR="00396E17" w:rsidRPr="00DE1578" w:rsidRDefault="00396E17" w:rsidP="00396E17">
      <w:pPr>
        <w:tabs>
          <w:tab w:val="left" w:pos="3969"/>
          <w:tab w:val="left" w:pos="5670"/>
        </w:tabs>
        <w:suppressAutoHyphens/>
        <w:spacing w:after="0" w:line="240" w:lineRule="auto"/>
        <w:ind w:right="-425"/>
        <w:jc w:val="right"/>
        <w:rPr>
          <w:rFonts w:ascii="Times New Roman" w:hAnsi="Times New Roman" w:cs="Times New Roman"/>
          <w:sz w:val="28"/>
          <w:szCs w:val="28"/>
          <w:lang w:eastAsia="ar-SA"/>
        </w:rPr>
      </w:pPr>
    </w:p>
    <w:p w14:paraId="320AFD0A" w14:textId="77777777" w:rsidR="00396E17" w:rsidRPr="00DE1578" w:rsidRDefault="00396E17" w:rsidP="00396E17">
      <w:pPr>
        <w:autoSpaceDE w:val="0"/>
        <w:autoSpaceDN w:val="0"/>
        <w:adjustRightInd w:val="0"/>
        <w:spacing w:after="0" w:line="240" w:lineRule="auto"/>
        <w:jc w:val="right"/>
        <w:rPr>
          <w:rFonts w:ascii="Times New Roman" w:hAnsi="Times New Roman" w:cs="Times New Roman"/>
          <w:sz w:val="24"/>
          <w:szCs w:val="24"/>
        </w:rPr>
      </w:pPr>
    </w:p>
    <w:p w14:paraId="6A9A2EC3" w14:textId="77777777" w:rsidR="00396E17" w:rsidRPr="00DE1578" w:rsidRDefault="00396E17" w:rsidP="00396E17">
      <w:pPr>
        <w:autoSpaceDE w:val="0"/>
        <w:autoSpaceDN w:val="0"/>
        <w:adjustRightInd w:val="0"/>
        <w:spacing w:after="0" w:line="240" w:lineRule="auto"/>
        <w:jc w:val="center"/>
        <w:rPr>
          <w:rFonts w:ascii="Times New Roman" w:hAnsi="Times New Roman" w:cs="Times New Roman"/>
          <w:b/>
          <w:bCs/>
          <w:sz w:val="28"/>
          <w:szCs w:val="28"/>
        </w:rPr>
      </w:pPr>
      <w:r w:rsidRPr="00DE1578">
        <w:rPr>
          <w:rFonts w:ascii="Times New Roman" w:hAnsi="Times New Roman" w:cs="Times New Roman"/>
          <w:b/>
          <w:bCs/>
          <w:sz w:val="28"/>
          <w:szCs w:val="28"/>
        </w:rPr>
        <w:t xml:space="preserve">Муниципальная программа </w:t>
      </w:r>
    </w:p>
    <w:p w14:paraId="3800EFA4" w14:textId="77777777" w:rsidR="00396E17" w:rsidRPr="00DE1578" w:rsidRDefault="00396E17" w:rsidP="00396E17">
      <w:pPr>
        <w:autoSpaceDE w:val="0"/>
        <w:autoSpaceDN w:val="0"/>
        <w:adjustRightInd w:val="0"/>
        <w:spacing w:after="0" w:line="240" w:lineRule="auto"/>
        <w:jc w:val="center"/>
        <w:rPr>
          <w:rFonts w:ascii="Times New Roman" w:hAnsi="Times New Roman" w:cs="Times New Roman"/>
          <w:b/>
          <w:bCs/>
          <w:sz w:val="28"/>
          <w:szCs w:val="28"/>
        </w:rPr>
      </w:pPr>
      <w:r w:rsidRPr="00DE1578">
        <w:rPr>
          <w:rFonts w:ascii="Times New Roman" w:hAnsi="Times New Roman" w:cs="Times New Roman"/>
          <w:b/>
          <w:bCs/>
          <w:sz w:val="28"/>
          <w:szCs w:val="28"/>
        </w:rPr>
        <w:t>«Развитие транспортной системы городского округа город Первомайск Нижегородской области»</w:t>
      </w:r>
    </w:p>
    <w:p w14:paraId="16F649A3" w14:textId="77777777" w:rsidR="00396E17" w:rsidRPr="00DE1578" w:rsidRDefault="00396E17" w:rsidP="00396E17">
      <w:pPr>
        <w:autoSpaceDE w:val="0"/>
        <w:autoSpaceDN w:val="0"/>
        <w:adjustRightInd w:val="0"/>
        <w:spacing w:after="0" w:line="240" w:lineRule="auto"/>
        <w:jc w:val="center"/>
        <w:rPr>
          <w:rFonts w:ascii="Times New Roman" w:hAnsi="Times New Roman" w:cs="Times New Roman"/>
          <w:sz w:val="28"/>
          <w:szCs w:val="28"/>
        </w:rPr>
      </w:pPr>
      <w:r w:rsidRPr="00DE1578">
        <w:rPr>
          <w:rFonts w:ascii="Times New Roman" w:hAnsi="Times New Roman" w:cs="Times New Roman"/>
          <w:sz w:val="28"/>
          <w:szCs w:val="28"/>
        </w:rPr>
        <w:t>(далее – Программа, муниципальная программа)</w:t>
      </w:r>
    </w:p>
    <w:p w14:paraId="0173AAA4" w14:textId="77777777" w:rsidR="00396E17" w:rsidRPr="00DE1578" w:rsidRDefault="00396E17" w:rsidP="00396E17">
      <w:pPr>
        <w:suppressAutoHyphens/>
        <w:autoSpaceDE w:val="0"/>
        <w:spacing w:after="0" w:line="240" w:lineRule="auto"/>
        <w:ind w:right="-31" w:firstLine="540"/>
        <w:jc w:val="center"/>
        <w:rPr>
          <w:rFonts w:ascii="Times New Roman" w:eastAsia="Arial" w:hAnsi="Times New Roman" w:cs="Times New Roman"/>
          <w:b/>
          <w:sz w:val="28"/>
          <w:szCs w:val="28"/>
          <w:lang w:eastAsia="ar-SA"/>
        </w:rPr>
      </w:pPr>
    </w:p>
    <w:p w14:paraId="4D660070" w14:textId="77777777" w:rsidR="00396E17" w:rsidRPr="00DE1578" w:rsidRDefault="00396E17" w:rsidP="00396E17">
      <w:pPr>
        <w:suppressAutoHyphens/>
        <w:autoSpaceDE w:val="0"/>
        <w:spacing w:after="0" w:line="240" w:lineRule="auto"/>
        <w:ind w:right="-31" w:firstLine="540"/>
        <w:jc w:val="center"/>
        <w:rPr>
          <w:rFonts w:ascii="Times New Roman" w:eastAsia="Arial" w:hAnsi="Times New Roman" w:cs="Times New Roman"/>
          <w:b/>
          <w:sz w:val="28"/>
          <w:szCs w:val="28"/>
          <w:lang w:eastAsia="ar-SA"/>
        </w:rPr>
      </w:pPr>
      <w:r w:rsidRPr="00DE1578">
        <w:rPr>
          <w:rFonts w:ascii="Times New Roman" w:eastAsia="Arial" w:hAnsi="Times New Roman" w:cs="Times New Roman"/>
          <w:b/>
          <w:sz w:val="28"/>
          <w:szCs w:val="28"/>
          <w:lang w:eastAsia="ar-SA"/>
        </w:rPr>
        <w:t>1. Паспорт муниципальной программы</w:t>
      </w:r>
    </w:p>
    <w:tbl>
      <w:tblPr>
        <w:tblW w:w="10064" w:type="dxa"/>
        <w:tblInd w:w="217" w:type="dxa"/>
        <w:tblLayout w:type="fixed"/>
        <w:tblCellMar>
          <w:left w:w="75" w:type="dxa"/>
          <w:right w:w="75" w:type="dxa"/>
        </w:tblCellMar>
        <w:tblLook w:val="04A0" w:firstRow="1" w:lastRow="0" w:firstColumn="1" w:lastColumn="0" w:noHBand="0" w:noVBand="1"/>
      </w:tblPr>
      <w:tblGrid>
        <w:gridCol w:w="3001"/>
        <w:gridCol w:w="7063"/>
      </w:tblGrid>
      <w:tr w:rsidR="00396E17" w:rsidRPr="00DE1578" w14:paraId="35381DC5" w14:textId="77777777" w:rsidTr="00B56B7F">
        <w:trPr>
          <w:trHeight w:val="979"/>
        </w:trPr>
        <w:tc>
          <w:tcPr>
            <w:tcW w:w="3001" w:type="dxa"/>
            <w:tcBorders>
              <w:top w:val="single" w:sz="4" w:space="0" w:color="auto"/>
              <w:left w:val="single" w:sz="4" w:space="0" w:color="auto"/>
              <w:bottom w:val="single" w:sz="4" w:space="0" w:color="auto"/>
              <w:right w:val="single" w:sz="4" w:space="0" w:color="auto"/>
            </w:tcBorders>
          </w:tcPr>
          <w:p w14:paraId="5D2B9EA1"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1.Муниципальный заказчик - координатор Программы</w:t>
            </w:r>
          </w:p>
        </w:tc>
        <w:tc>
          <w:tcPr>
            <w:tcW w:w="7063" w:type="dxa"/>
            <w:tcBorders>
              <w:top w:val="single" w:sz="4" w:space="0" w:color="auto"/>
              <w:left w:val="single" w:sz="4" w:space="0" w:color="auto"/>
              <w:bottom w:val="single" w:sz="4" w:space="0" w:color="auto"/>
              <w:right w:val="single" w:sz="4" w:space="0" w:color="auto"/>
            </w:tcBorders>
          </w:tcPr>
          <w:p w14:paraId="6D7178E7"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w:t>
            </w:r>
            <w:r w:rsidRPr="00DE1578">
              <w:rPr>
                <w:rFonts w:ascii="Times New Roman" w:hAnsi="Times New Roman" w:cs="Times New Roman"/>
                <w:sz w:val="28"/>
                <w:szCs w:val="28"/>
              </w:rPr>
              <w:t xml:space="preserve"> </w:t>
            </w:r>
            <w:r w:rsidRPr="00DE1578">
              <w:rPr>
                <w:rFonts w:ascii="Times New Roman" w:eastAsia="Calibri" w:hAnsi="Times New Roman" w:cs="Times New Roman"/>
                <w:sz w:val="28"/>
                <w:szCs w:val="28"/>
                <w:lang w:eastAsia="en-US"/>
              </w:rPr>
              <w:t>управление экономического развития и инвестиций городского округа город Первомайск Нижегородской области</w:t>
            </w:r>
          </w:p>
        </w:tc>
      </w:tr>
      <w:tr w:rsidR="00396E17" w:rsidRPr="00DE1578" w14:paraId="42032740" w14:textId="77777777" w:rsidTr="00B56B7F">
        <w:trPr>
          <w:trHeight w:val="2891"/>
        </w:trPr>
        <w:tc>
          <w:tcPr>
            <w:tcW w:w="3001" w:type="dxa"/>
            <w:tcBorders>
              <w:top w:val="single" w:sz="4" w:space="0" w:color="auto"/>
              <w:left w:val="single" w:sz="4" w:space="0" w:color="auto"/>
              <w:bottom w:val="single" w:sz="4" w:space="0" w:color="auto"/>
              <w:right w:val="single" w:sz="4" w:space="0" w:color="auto"/>
            </w:tcBorders>
          </w:tcPr>
          <w:p w14:paraId="44DADF1D"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DE1578">
              <w:rPr>
                <w:rFonts w:ascii="Times New Roman" w:eastAsia="Calibri" w:hAnsi="Times New Roman" w:cs="Times New Roman"/>
                <w:sz w:val="28"/>
                <w:szCs w:val="28"/>
                <w:lang w:val="en-US" w:eastAsia="en-US"/>
              </w:rPr>
              <w:t>2.Соисполнители Программы</w:t>
            </w:r>
          </w:p>
        </w:tc>
        <w:tc>
          <w:tcPr>
            <w:tcW w:w="7063" w:type="dxa"/>
            <w:tcBorders>
              <w:top w:val="single" w:sz="4" w:space="0" w:color="auto"/>
              <w:left w:val="single" w:sz="4" w:space="0" w:color="auto"/>
              <w:bottom w:val="single" w:sz="4" w:space="0" w:color="auto"/>
              <w:right w:val="single" w:sz="4" w:space="0" w:color="auto"/>
            </w:tcBorders>
          </w:tcPr>
          <w:p w14:paraId="1BAE3F7E" w14:textId="56B61409"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 администрация городского округа город Первомайск Нижегородской области (далее также администрация городского округа </w:t>
            </w:r>
            <w:r w:rsidR="004D112A" w:rsidRPr="00DE1578">
              <w:rPr>
                <w:rFonts w:ascii="Times New Roman" w:eastAsia="Calibri" w:hAnsi="Times New Roman" w:cs="Times New Roman"/>
                <w:sz w:val="28"/>
                <w:szCs w:val="28"/>
                <w:lang w:eastAsia="en-US"/>
              </w:rPr>
              <w:t>г. Первомайск</w:t>
            </w:r>
            <w:r w:rsidRPr="00DE1578">
              <w:rPr>
                <w:rFonts w:ascii="Times New Roman" w:eastAsia="Calibri" w:hAnsi="Times New Roman" w:cs="Times New Roman"/>
                <w:sz w:val="28"/>
                <w:szCs w:val="28"/>
                <w:lang w:eastAsia="en-US"/>
              </w:rPr>
              <w:t>)</w:t>
            </w:r>
          </w:p>
          <w:p w14:paraId="06C68417"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-муниципальное предприятие городского округа город Первомайск Нижегородской области «Радуга» (далее-МП Радуга»</w:t>
            </w:r>
          </w:p>
          <w:p w14:paraId="08C62C7E"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«Благоустройство» (далее –МП «Благоустройство»)</w:t>
            </w:r>
          </w:p>
          <w:p w14:paraId="35A591D9" w14:textId="36CD2082"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муниципальное казённое </w:t>
            </w:r>
            <w:r w:rsidR="00B82352" w:rsidRPr="00DE1578">
              <w:rPr>
                <w:rFonts w:ascii="Times New Roman" w:eastAsia="Calibri" w:hAnsi="Times New Roman" w:cs="Times New Roman"/>
                <w:sz w:val="28"/>
                <w:szCs w:val="28"/>
                <w:lang w:eastAsia="en-US"/>
              </w:rPr>
              <w:t>учреждение городского</w:t>
            </w:r>
            <w:r w:rsidRPr="00DE1578">
              <w:rPr>
                <w:rFonts w:ascii="Times New Roman" w:eastAsia="Calibri" w:hAnsi="Times New Roman" w:cs="Times New Roman"/>
                <w:sz w:val="28"/>
                <w:szCs w:val="28"/>
                <w:lang w:eastAsia="en-US"/>
              </w:rPr>
              <w:t xml:space="preserve"> округа город Первомайск Нижегородской области «Благоустройство» (далее –МКУ «Благоустройство»)</w:t>
            </w:r>
          </w:p>
          <w:p w14:paraId="2BD914E4"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муниципальное предприятие «Первомайское пассажирское автотранспортное предприятие» (далее - МП «Первомайское ПАП»)</w:t>
            </w:r>
          </w:p>
        </w:tc>
      </w:tr>
      <w:tr w:rsidR="00396E17" w:rsidRPr="00DE1578" w14:paraId="3DE838BB" w14:textId="77777777" w:rsidTr="00B56B7F">
        <w:trPr>
          <w:trHeight w:val="1295"/>
        </w:trPr>
        <w:tc>
          <w:tcPr>
            <w:tcW w:w="3001" w:type="dxa"/>
            <w:tcBorders>
              <w:top w:val="single" w:sz="4" w:space="0" w:color="auto"/>
              <w:left w:val="single" w:sz="4" w:space="0" w:color="auto"/>
              <w:bottom w:val="single" w:sz="4" w:space="0" w:color="auto"/>
              <w:right w:val="single" w:sz="4" w:space="0" w:color="auto"/>
            </w:tcBorders>
          </w:tcPr>
          <w:p w14:paraId="0E05937A"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DE1578">
              <w:rPr>
                <w:rFonts w:ascii="Times New Roman" w:eastAsia="Calibri" w:hAnsi="Times New Roman" w:cs="Times New Roman"/>
                <w:sz w:val="28"/>
                <w:szCs w:val="28"/>
                <w:lang w:val="en-US" w:eastAsia="en-US"/>
              </w:rPr>
              <w:t>3.Подпрограммы Программы</w:t>
            </w:r>
          </w:p>
        </w:tc>
        <w:tc>
          <w:tcPr>
            <w:tcW w:w="7063" w:type="dxa"/>
            <w:tcBorders>
              <w:top w:val="single" w:sz="4" w:space="0" w:color="auto"/>
              <w:left w:val="single" w:sz="4" w:space="0" w:color="auto"/>
              <w:bottom w:val="single" w:sz="4" w:space="0" w:color="auto"/>
              <w:right w:val="single" w:sz="4" w:space="0" w:color="auto"/>
            </w:tcBorders>
          </w:tcPr>
          <w:p w14:paraId="06F75EE7"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1. «</w:t>
            </w:r>
            <w:r w:rsidRPr="00DE1578">
              <w:rPr>
                <w:rFonts w:ascii="Times New Roman" w:hAnsi="Times New Roman" w:cs="Times New Roman"/>
                <w:sz w:val="28"/>
                <w:szCs w:val="28"/>
              </w:rPr>
              <w:t xml:space="preserve">Строительство (реконструкция), </w:t>
            </w:r>
            <w:hyperlink r:id="rId8" w:anchor="Par2003" w:history="1">
              <w:r w:rsidRPr="00DE1578">
                <w:rPr>
                  <w:rFonts w:ascii="Times New Roman" w:hAnsi="Times New Roman" w:cs="Times New Roman"/>
                  <w:sz w:val="28"/>
                  <w:szCs w:val="28"/>
                </w:rPr>
                <w:t>ремонт и содержание</w:t>
              </w:r>
            </w:hyperlink>
            <w:r w:rsidRPr="00DE1578">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DE1578">
              <w:rPr>
                <w:rFonts w:ascii="Times New Roman" w:eastAsia="Calibri" w:hAnsi="Times New Roman" w:cs="Times New Roman"/>
                <w:sz w:val="28"/>
                <w:szCs w:val="28"/>
                <w:lang w:eastAsia="en-US"/>
              </w:rPr>
              <w:t>»;</w:t>
            </w:r>
          </w:p>
          <w:p w14:paraId="5B008481"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DE1578">
              <w:rPr>
                <w:rFonts w:ascii="Times New Roman" w:eastAsia="Calibri" w:hAnsi="Times New Roman" w:cs="Times New Roman"/>
                <w:sz w:val="28"/>
                <w:szCs w:val="28"/>
                <w:lang w:val="en-US" w:eastAsia="en-US"/>
              </w:rPr>
              <w:t>2.«</w:t>
            </w:r>
            <w:hyperlink r:id="rId9" w:anchor="Par2097" w:history="1">
              <w:r w:rsidRPr="00DE1578">
                <w:rPr>
                  <w:rFonts w:ascii="Times New Roman" w:eastAsia="Calibri" w:hAnsi="Times New Roman" w:cs="Times New Roman"/>
                  <w:sz w:val="28"/>
                  <w:szCs w:val="28"/>
                  <w:lang w:val="en-US" w:eastAsia="en-US"/>
                </w:rPr>
                <w:t>Развитие</w:t>
              </w:r>
            </w:hyperlink>
            <w:r w:rsidRPr="00DE1578">
              <w:rPr>
                <w:rFonts w:ascii="Times New Roman" w:hAnsi="Times New Roman" w:cs="Times New Roman"/>
                <w:sz w:val="20"/>
                <w:szCs w:val="20"/>
                <w:lang w:val="en-US" w:eastAsia="ar-SA"/>
              </w:rPr>
              <w:t xml:space="preserve"> </w:t>
            </w:r>
            <w:r w:rsidRPr="00DE1578">
              <w:rPr>
                <w:rFonts w:ascii="Times New Roman" w:eastAsia="Calibri" w:hAnsi="Times New Roman" w:cs="Times New Roman"/>
                <w:sz w:val="28"/>
                <w:szCs w:val="28"/>
                <w:lang w:val="en-US" w:eastAsia="en-US"/>
              </w:rPr>
              <w:t>пассажирского автотранспорта»</w:t>
            </w:r>
          </w:p>
        </w:tc>
      </w:tr>
      <w:tr w:rsidR="00396E17" w:rsidRPr="00DE1578" w14:paraId="3AD2A4BB" w14:textId="77777777" w:rsidTr="00B56B7F">
        <w:trPr>
          <w:trHeight w:val="1280"/>
        </w:trPr>
        <w:tc>
          <w:tcPr>
            <w:tcW w:w="3001" w:type="dxa"/>
            <w:tcBorders>
              <w:top w:val="single" w:sz="4" w:space="0" w:color="auto"/>
              <w:left w:val="single" w:sz="4" w:space="0" w:color="auto"/>
              <w:bottom w:val="single" w:sz="4" w:space="0" w:color="auto"/>
              <w:right w:val="single" w:sz="4" w:space="0" w:color="auto"/>
            </w:tcBorders>
          </w:tcPr>
          <w:p w14:paraId="10D53F0B"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DE1578">
              <w:rPr>
                <w:rFonts w:ascii="Times New Roman" w:eastAsia="Calibri" w:hAnsi="Times New Roman" w:cs="Times New Roman"/>
                <w:sz w:val="28"/>
                <w:szCs w:val="28"/>
                <w:lang w:val="en-US" w:eastAsia="en-US"/>
              </w:rPr>
              <w:lastRenderedPageBreak/>
              <w:t>4.Цели Программы</w:t>
            </w:r>
          </w:p>
        </w:tc>
        <w:tc>
          <w:tcPr>
            <w:tcW w:w="7063" w:type="dxa"/>
            <w:tcBorders>
              <w:top w:val="single" w:sz="4" w:space="0" w:color="auto"/>
              <w:left w:val="single" w:sz="4" w:space="0" w:color="auto"/>
              <w:bottom w:val="single" w:sz="4" w:space="0" w:color="auto"/>
              <w:right w:val="single" w:sz="4" w:space="0" w:color="auto"/>
            </w:tcBorders>
          </w:tcPr>
          <w:p w14:paraId="5FE04C0E"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r>
      <w:tr w:rsidR="00396E17" w:rsidRPr="00DE1578" w14:paraId="72B12990" w14:textId="77777777" w:rsidTr="00B56B7F">
        <w:trPr>
          <w:trHeight w:val="3237"/>
        </w:trPr>
        <w:tc>
          <w:tcPr>
            <w:tcW w:w="3001" w:type="dxa"/>
            <w:tcBorders>
              <w:top w:val="single" w:sz="4" w:space="0" w:color="auto"/>
              <w:left w:val="single" w:sz="4" w:space="0" w:color="auto"/>
              <w:bottom w:val="single" w:sz="4" w:space="0" w:color="auto"/>
              <w:right w:val="single" w:sz="4" w:space="0" w:color="auto"/>
            </w:tcBorders>
          </w:tcPr>
          <w:p w14:paraId="3E066623"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val="en-US" w:eastAsia="en-US"/>
              </w:rPr>
              <w:t>5.Задачи Программы</w:t>
            </w:r>
          </w:p>
        </w:tc>
        <w:tc>
          <w:tcPr>
            <w:tcW w:w="7063" w:type="dxa"/>
            <w:tcBorders>
              <w:top w:val="single" w:sz="4" w:space="0" w:color="auto"/>
              <w:left w:val="single" w:sz="4" w:space="0" w:color="auto"/>
              <w:bottom w:val="single" w:sz="4" w:space="0" w:color="auto"/>
              <w:right w:val="single" w:sz="4" w:space="0" w:color="auto"/>
            </w:tcBorders>
          </w:tcPr>
          <w:p w14:paraId="16891C24"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14:paraId="2509593C"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tc>
      </w:tr>
      <w:tr w:rsidR="00396E17" w:rsidRPr="00DE1578" w14:paraId="65A57A57" w14:textId="77777777" w:rsidTr="00B56B7F">
        <w:trPr>
          <w:trHeight w:val="717"/>
        </w:trPr>
        <w:tc>
          <w:tcPr>
            <w:tcW w:w="3001" w:type="dxa"/>
            <w:tcBorders>
              <w:top w:val="single" w:sz="4" w:space="0" w:color="auto"/>
              <w:left w:val="single" w:sz="4" w:space="0" w:color="auto"/>
              <w:bottom w:val="single" w:sz="4" w:space="0" w:color="auto"/>
              <w:right w:val="single" w:sz="4" w:space="0" w:color="auto"/>
            </w:tcBorders>
          </w:tcPr>
          <w:p w14:paraId="11946031"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6.Этапы и сроки реализации Программы</w:t>
            </w:r>
          </w:p>
        </w:tc>
        <w:tc>
          <w:tcPr>
            <w:tcW w:w="7063" w:type="dxa"/>
            <w:tcBorders>
              <w:top w:val="single" w:sz="4" w:space="0" w:color="auto"/>
              <w:left w:val="single" w:sz="4" w:space="0" w:color="auto"/>
              <w:bottom w:val="single" w:sz="4" w:space="0" w:color="auto"/>
              <w:right w:val="single" w:sz="4" w:space="0" w:color="auto"/>
            </w:tcBorders>
          </w:tcPr>
          <w:p w14:paraId="043AFA6A" w14:textId="43390109" w:rsidR="00396E17" w:rsidRPr="00DE1578" w:rsidRDefault="00396E17" w:rsidP="00B56B7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2015 - 202</w:t>
            </w:r>
            <w:r w:rsidR="00616F90" w:rsidRPr="00DE1578">
              <w:rPr>
                <w:rFonts w:ascii="Times New Roman" w:eastAsia="Calibri" w:hAnsi="Times New Roman" w:cs="Times New Roman"/>
                <w:sz w:val="28"/>
                <w:szCs w:val="28"/>
                <w:lang w:eastAsia="en-US"/>
              </w:rPr>
              <w:t>6</w:t>
            </w:r>
            <w:r w:rsidRPr="00DE1578">
              <w:rPr>
                <w:rFonts w:ascii="Times New Roman" w:eastAsia="Calibri" w:hAnsi="Times New Roman" w:cs="Times New Roman"/>
                <w:sz w:val="28"/>
                <w:szCs w:val="28"/>
                <w:lang w:eastAsia="en-US"/>
              </w:rPr>
              <w:t xml:space="preserve"> годы, без разделения на этапы</w:t>
            </w:r>
          </w:p>
        </w:tc>
      </w:tr>
      <w:tr w:rsidR="00396E17" w:rsidRPr="00DE1578" w14:paraId="75D97260" w14:textId="77777777" w:rsidTr="00B56B7F">
        <w:trPr>
          <w:trHeight w:val="346"/>
        </w:trPr>
        <w:tc>
          <w:tcPr>
            <w:tcW w:w="3001" w:type="dxa"/>
            <w:tcBorders>
              <w:top w:val="single" w:sz="4" w:space="0" w:color="auto"/>
              <w:left w:val="single" w:sz="4" w:space="0" w:color="auto"/>
              <w:bottom w:val="single" w:sz="4" w:space="0" w:color="auto"/>
              <w:right w:val="single" w:sz="4" w:space="0" w:color="auto"/>
            </w:tcBorders>
          </w:tcPr>
          <w:p w14:paraId="18534089"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7.Объемы бюджетных ассигнований Программы за счет средств бюджета городского округа город Первомайск Нижегородской области (далее -местный бюджет) </w:t>
            </w:r>
          </w:p>
        </w:tc>
        <w:tc>
          <w:tcPr>
            <w:tcW w:w="7063" w:type="dxa"/>
            <w:tcBorders>
              <w:top w:val="single" w:sz="4" w:space="0" w:color="auto"/>
              <w:left w:val="single" w:sz="4" w:space="0" w:color="auto"/>
              <w:bottom w:val="single" w:sz="4" w:space="0" w:color="auto"/>
              <w:right w:val="single" w:sz="4" w:space="0" w:color="auto"/>
            </w:tcBorders>
          </w:tcPr>
          <w:p w14:paraId="3861E533" w14:textId="042E54D9"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b/>
                <w:sz w:val="28"/>
                <w:szCs w:val="28"/>
                <w:lang w:eastAsia="en-US"/>
              </w:rPr>
              <w:t xml:space="preserve">всего по Программе </w:t>
            </w:r>
            <w:r w:rsidR="00B82352" w:rsidRPr="00DE1578">
              <w:rPr>
                <w:rFonts w:ascii="Times New Roman" w:eastAsia="Calibri" w:hAnsi="Times New Roman" w:cs="Times New Roman"/>
                <w:b/>
                <w:sz w:val="28"/>
                <w:szCs w:val="28"/>
                <w:lang w:eastAsia="en-US"/>
              </w:rPr>
              <w:t>за годы</w:t>
            </w:r>
            <w:r w:rsidRPr="00DE1578">
              <w:rPr>
                <w:rFonts w:ascii="Times New Roman" w:eastAsia="Calibri" w:hAnsi="Times New Roman" w:cs="Times New Roman"/>
                <w:b/>
                <w:sz w:val="28"/>
                <w:szCs w:val="28"/>
                <w:lang w:eastAsia="en-US"/>
              </w:rPr>
              <w:t xml:space="preserve"> – </w:t>
            </w:r>
            <w:r w:rsidR="00017764" w:rsidRPr="00DE1578">
              <w:rPr>
                <w:rFonts w:ascii="Times New Roman" w:eastAsia="Calibri" w:hAnsi="Times New Roman" w:cs="Times New Roman"/>
                <w:b/>
                <w:sz w:val="28"/>
                <w:szCs w:val="28"/>
                <w:lang w:eastAsia="en-US"/>
              </w:rPr>
              <w:t>475</w:t>
            </w:r>
            <w:r w:rsidR="00B64778" w:rsidRPr="00DE1578">
              <w:rPr>
                <w:rFonts w:ascii="Times New Roman" w:eastAsia="Calibri" w:hAnsi="Times New Roman" w:cs="Times New Roman"/>
                <w:b/>
                <w:sz w:val="28"/>
                <w:szCs w:val="28"/>
                <w:lang w:eastAsia="en-US"/>
              </w:rPr>
              <w:t> </w:t>
            </w:r>
            <w:r w:rsidR="00017764" w:rsidRPr="00DE1578">
              <w:rPr>
                <w:rFonts w:ascii="Times New Roman" w:eastAsia="Calibri" w:hAnsi="Times New Roman" w:cs="Times New Roman"/>
                <w:b/>
                <w:sz w:val="28"/>
                <w:szCs w:val="28"/>
                <w:lang w:eastAsia="en-US"/>
              </w:rPr>
              <w:t>916</w:t>
            </w:r>
            <w:r w:rsidR="00B64778" w:rsidRPr="00DE1578">
              <w:rPr>
                <w:rFonts w:ascii="Times New Roman" w:eastAsia="Calibri" w:hAnsi="Times New Roman" w:cs="Times New Roman"/>
                <w:b/>
                <w:sz w:val="28"/>
                <w:szCs w:val="28"/>
                <w:lang w:eastAsia="en-US"/>
              </w:rPr>
              <w:t xml:space="preserve"> </w:t>
            </w:r>
            <w:r w:rsidR="00017764" w:rsidRPr="00DE1578">
              <w:rPr>
                <w:rFonts w:ascii="Times New Roman" w:eastAsia="Calibri" w:hAnsi="Times New Roman" w:cs="Times New Roman"/>
                <w:b/>
                <w:sz w:val="28"/>
                <w:szCs w:val="28"/>
                <w:lang w:eastAsia="en-US"/>
              </w:rPr>
              <w:t>219,82</w:t>
            </w:r>
            <w:r w:rsidR="00B82352" w:rsidRPr="00DE1578">
              <w:rPr>
                <w:rFonts w:ascii="Times New Roman" w:eastAsia="Calibri" w:hAnsi="Times New Roman" w:cs="Times New Roman"/>
                <w:b/>
                <w:sz w:val="28"/>
                <w:szCs w:val="28"/>
                <w:lang w:eastAsia="en-US"/>
              </w:rPr>
              <w:t xml:space="preserve"> </w:t>
            </w:r>
            <w:r w:rsidRPr="00DE1578">
              <w:rPr>
                <w:rFonts w:ascii="Times New Roman" w:eastAsia="Calibri" w:hAnsi="Times New Roman" w:cs="Times New Roman"/>
                <w:b/>
                <w:sz w:val="28"/>
                <w:szCs w:val="28"/>
                <w:lang w:eastAsia="en-US"/>
              </w:rPr>
              <w:t xml:space="preserve">рублей, </w:t>
            </w:r>
            <w:r w:rsidRPr="00DE1578">
              <w:rPr>
                <w:rFonts w:ascii="Times New Roman" w:eastAsia="Calibri" w:hAnsi="Times New Roman" w:cs="Times New Roman"/>
                <w:sz w:val="28"/>
                <w:szCs w:val="28"/>
                <w:lang w:eastAsia="en-US"/>
              </w:rPr>
              <w:t>в том числе по годам:</w:t>
            </w:r>
            <w:r w:rsidR="00B64778" w:rsidRPr="00DE1578">
              <w:rPr>
                <w:rFonts w:ascii="Times New Roman" w:eastAsia="Calibri" w:hAnsi="Times New Roman" w:cs="Times New Roman"/>
                <w:sz w:val="28"/>
                <w:szCs w:val="28"/>
                <w:lang w:eastAsia="en-US"/>
              </w:rPr>
              <w:t xml:space="preserve"> </w:t>
            </w:r>
          </w:p>
          <w:p w14:paraId="1EA2B4D7" w14:textId="32D48AFD"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–22</w:t>
            </w:r>
            <w:r w:rsidR="00B82352"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544</w:t>
            </w:r>
            <w:r w:rsidR="00B82352"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319</w:t>
            </w:r>
            <w:r w:rsidR="00B82352" w:rsidRPr="00DE1578">
              <w:rPr>
                <w:rFonts w:ascii="Times New Roman" w:eastAsia="Calibri" w:hAnsi="Times New Roman" w:cs="Times New Roman"/>
                <w:sz w:val="28"/>
                <w:szCs w:val="28"/>
                <w:lang w:eastAsia="en-US"/>
              </w:rPr>
              <w:t>,00 рублей</w:t>
            </w:r>
          </w:p>
          <w:p w14:paraId="63005161" w14:textId="6E9D1D1D"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23</w:t>
            </w:r>
            <w:r w:rsidR="00B82352"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242</w:t>
            </w:r>
            <w:r w:rsidR="00B82352"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314</w:t>
            </w:r>
            <w:r w:rsidR="00B82352" w:rsidRPr="00DE1578">
              <w:rPr>
                <w:rFonts w:ascii="Times New Roman" w:eastAsia="Calibri" w:hAnsi="Times New Roman" w:cs="Times New Roman"/>
                <w:sz w:val="28"/>
                <w:szCs w:val="28"/>
                <w:lang w:eastAsia="en-US"/>
              </w:rPr>
              <w:t>,00</w:t>
            </w:r>
            <w:r w:rsidRPr="00DE1578">
              <w:rPr>
                <w:rFonts w:ascii="Times New Roman" w:eastAsia="Calibri" w:hAnsi="Times New Roman" w:cs="Times New Roman"/>
                <w:sz w:val="28"/>
                <w:szCs w:val="28"/>
                <w:lang w:eastAsia="en-US"/>
              </w:rPr>
              <w:t xml:space="preserve"> рублей</w:t>
            </w:r>
          </w:p>
          <w:p w14:paraId="1E3ED5B3" w14:textId="1D93D344"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25</w:t>
            </w:r>
            <w:r w:rsidR="00B82352"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027</w:t>
            </w:r>
            <w:r w:rsidR="00B82352"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107,82 рублей</w:t>
            </w:r>
          </w:p>
          <w:p w14:paraId="6B98F73C" w14:textId="5AB57B9D"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2018 –</w:t>
            </w:r>
            <w:r w:rsidR="00567207"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44</w:t>
            </w:r>
            <w:r w:rsidR="00B82352"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238</w:t>
            </w:r>
            <w:r w:rsidR="00B82352"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745,71 рублей</w:t>
            </w:r>
          </w:p>
          <w:p w14:paraId="6651B660" w14:textId="007151BA"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2019 – 27</w:t>
            </w:r>
            <w:r w:rsidR="00B82352"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423</w:t>
            </w:r>
            <w:r w:rsidR="00B82352"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231,32 рублей</w:t>
            </w:r>
          </w:p>
          <w:p w14:paraId="67CE6B32" w14:textId="2519B469"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2020 – 75</w:t>
            </w:r>
            <w:r w:rsidR="00B82352"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245</w:t>
            </w:r>
            <w:r w:rsidR="00B82352"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769,10 рублей</w:t>
            </w:r>
          </w:p>
          <w:p w14:paraId="74F353B3" w14:textId="6FCE3CEE" w:rsidR="00396E17" w:rsidRPr="00DE1578" w:rsidRDefault="00B82352"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2021 – 31 </w:t>
            </w:r>
            <w:r w:rsidR="00B56B7F" w:rsidRPr="00DE1578">
              <w:rPr>
                <w:rFonts w:ascii="Times New Roman" w:eastAsia="Calibri" w:hAnsi="Times New Roman" w:cs="Times New Roman"/>
                <w:sz w:val="28"/>
                <w:szCs w:val="28"/>
                <w:lang w:eastAsia="en-US"/>
              </w:rPr>
              <w:t>303</w:t>
            </w:r>
            <w:r w:rsidRPr="00DE1578">
              <w:rPr>
                <w:rFonts w:ascii="Times New Roman" w:eastAsia="Calibri" w:hAnsi="Times New Roman" w:cs="Times New Roman"/>
                <w:sz w:val="28"/>
                <w:szCs w:val="28"/>
                <w:lang w:eastAsia="en-US"/>
              </w:rPr>
              <w:t xml:space="preserve"> </w:t>
            </w:r>
            <w:r w:rsidR="00B56B7F" w:rsidRPr="00DE1578">
              <w:rPr>
                <w:rFonts w:ascii="Times New Roman" w:eastAsia="Calibri" w:hAnsi="Times New Roman" w:cs="Times New Roman"/>
                <w:sz w:val="28"/>
                <w:szCs w:val="28"/>
                <w:lang w:eastAsia="en-US"/>
              </w:rPr>
              <w:t>186,</w:t>
            </w:r>
            <w:r w:rsidRPr="00DE1578">
              <w:rPr>
                <w:rFonts w:ascii="Times New Roman" w:eastAsia="Calibri" w:hAnsi="Times New Roman" w:cs="Times New Roman"/>
                <w:sz w:val="28"/>
                <w:szCs w:val="28"/>
                <w:lang w:eastAsia="en-US"/>
              </w:rPr>
              <w:t>17 рублей</w:t>
            </w:r>
          </w:p>
          <w:p w14:paraId="35DEE181" w14:textId="22328512"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2022 </w:t>
            </w:r>
            <w:r w:rsidR="00093BA0" w:rsidRPr="00DE1578">
              <w:rPr>
                <w:rFonts w:ascii="Times New Roman" w:eastAsia="Calibri" w:hAnsi="Times New Roman" w:cs="Times New Roman"/>
                <w:sz w:val="28"/>
                <w:szCs w:val="28"/>
                <w:lang w:eastAsia="en-US"/>
              </w:rPr>
              <w:t>–</w:t>
            </w:r>
            <w:r w:rsidR="00567207" w:rsidRPr="00DE1578">
              <w:rPr>
                <w:rFonts w:ascii="Times New Roman" w:eastAsia="Calibri" w:hAnsi="Times New Roman" w:cs="Times New Roman"/>
                <w:sz w:val="28"/>
                <w:szCs w:val="28"/>
                <w:lang w:eastAsia="en-US"/>
              </w:rPr>
              <w:t xml:space="preserve"> </w:t>
            </w:r>
            <w:r w:rsidR="004E3AC2" w:rsidRPr="00DE1578">
              <w:rPr>
                <w:rFonts w:ascii="Times New Roman" w:hAnsi="Times New Roman" w:cs="Times New Roman"/>
                <w:sz w:val="28"/>
                <w:szCs w:val="20"/>
              </w:rPr>
              <w:t>70</w:t>
            </w:r>
            <w:r w:rsidR="00B82352" w:rsidRPr="00DE1578">
              <w:rPr>
                <w:rFonts w:ascii="Times New Roman" w:hAnsi="Times New Roman" w:cs="Times New Roman"/>
                <w:sz w:val="28"/>
                <w:szCs w:val="20"/>
              </w:rPr>
              <w:t> </w:t>
            </w:r>
            <w:r w:rsidR="004E3AC2" w:rsidRPr="00DE1578">
              <w:rPr>
                <w:rFonts w:ascii="Times New Roman" w:hAnsi="Times New Roman" w:cs="Times New Roman"/>
                <w:sz w:val="28"/>
                <w:szCs w:val="20"/>
              </w:rPr>
              <w:t>093</w:t>
            </w:r>
            <w:r w:rsidR="00B82352" w:rsidRPr="00DE1578">
              <w:rPr>
                <w:rFonts w:ascii="Times New Roman" w:hAnsi="Times New Roman" w:cs="Times New Roman"/>
                <w:sz w:val="28"/>
                <w:szCs w:val="20"/>
              </w:rPr>
              <w:t xml:space="preserve"> </w:t>
            </w:r>
            <w:r w:rsidR="004E3AC2" w:rsidRPr="00DE1578">
              <w:rPr>
                <w:rFonts w:ascii="Times New Roman" w:hAnsi="Times New Roman" w:cs="Times New Roman"/>
                <w:sz w:val="28"/>
                <w:szCs w:val="20"/>
              </w:rPr>
              <w:t>190,29</w:t>
            </w:r>
            <w:r w:rsidRPr="00DE1578">
              <w:rPr>
                <w:rFonts w:ascii="Times New Roman" w:eastAsia="Calibri" w:hAnsi="Times New Roman" w:cs="Times New Roman"/>
                <w:sz w:val="28"/>
                <w:szCs w:val="28"/>
                <w:lang w:eastAsia="en-US"/>
              </w:rPr>
              <w:t xml:space="preserve"> рублей</w:t>
            </w:r>
          </w:p>
          <w:p w14:paraId="427DE5DC" w14:textId="5AC98265" w:rsidR="00396E17" w:rsidRPr="00DE1578" w:rsidRDefault="00B82352"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2023 – </w:t>
            </w:r>
            <w:r w:rsidR="00017764" w:rsidRPr="00DE1578">
              <w:rPr>
                <w:rFonts w:ascii="Times New Roman" w:eastAsia="Calibri" w:hAnsi="Times New Roman" w:cs="Times New Roman"/>
                <w:sz w:val="28"/>
                <w:szCs w:val="28"/>
                <w:lang w:eastAsia="en-US"/>
              </w:rPr>
              <w:t>58</w:t>
            </w:r>
            <w:r w:rsidR="00B64778" w:rsidRPr="00DE1578">
              <w:rPr>
                <w:rFonts w:ascii="Times New Roman" w:eastAsia="Calibri" w:hAnsi="Times New Roman" w:cs="Times New Roman"/>
                <w:sz w:val="28"/>
                <w:szCs w:val="28"/>
                <w:lang w:eastAsia="en-US"/>
              </w:rPr>
              <w:t xml:space="preserve"> </w:t>
            </w:r>
            <w:r w:rsidR="00017764" w:rsidRPr="00DE1578">
              <w:rPr>
                <w:rFonts w:ascii="Times New Roman" w:eastAsia="Calibri" w:hAnsi="Times New Roman" w:cs="Times New Roman"/>
                <w:sz w:val="28"/>
                <w:szCs w:val="28"/>
                <w:lang w:eastAsia="en-US"/>
              </w:rPr>
              <w:t>131</w:t>
            </w:r>
            <w:r w:rsidR="00B64778" w:rsidRPr="00DE1578">
              <w:rPr>
                <w:rFonts w:ascii="Times New Roman" w:eastAsia="Calibri" w:hAnsi="Times New Roman" w:cs="Times New Roman"/>
                <w:sz w:val="28"/>
                <w:szCs w:val="28"/>
                <w:lang w:eastAsia="en-US"/>
              </w:rPr>
              <w:t xml:space="preserve"> </w:t>
            </w:r>
            <w:r w:rsidR="00017764" w:rsidRPr="00DE1578">
              <w:rPr>
                <w:rFonts w:ascii="Times New Roman" w:eastAsia="Calibri" w:hAnsi="Times New Roman" w:cs="Times New Roman"/>
                <w:sz w:val="28"/>
                <w:szCs w:val="28"/>
                <w:lang w:eastAsia="en-US"/>
              </w:rPr>
              <w:t>256,41</w:t>
            </w:r>
            <w:r w:rsidRPr="00DE1578">
              <w:rPr>
                <w:rFonts w:ascii="Times New Roman" w:eastAsia="Calibri" w:hAnsi="Times New Roman" w:cs="Times New Roman"/>
                <w:sz w:val="28"/>
                <w:szCs w:val="28"/>
                <w:lang w:eastAsia="en-US"/>
              </w:rPr>
              <w:t xml:space="preserve"> рублей</w:t>
            </w:r>
          </w:p>
          <w:p w14:paraId="72E7F426" w14:textId="78A6EB68" w:rsidR="00B56B7F" w:rsidRPr="00DE1578" w:rsidRDefault="00B56B7F"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2024</w:t>
            </w:r>
            <w:r w:rsidR="00567207" w:rsidRPr="00DE1578">
              <w:rPr>
                <w:rFonts w:ascii="Times New Roman" w:eastAsia="Calibri" w:hAnsi="Times New Roman" w:cs="Times New Roman"/>
                <w:sz w:val="28"/>
                <w:szCs w:val="28"/>
                <w:lang w:eastAsia="en-US"/>
              </w:rPr>
              <w:t xml:space="preserve"> –</w:t>
            </w:r>
            <w:r w:rsidR="00B82352" w:rsidRPr="00DE1578">
              <w:rPr>
                <w:rFonts w:ascii="Times New Roman" w:eastAsia="Calibri" w:hAnsi="Times New Roman" w:cs="Times New Roman"/>
                <w:sz w:val="28"/>
                <w:szCs w:val="28"/>
                <w:lang w:eastAsia="en-US"/>
              </w:rPr>
              <w:t xml:space="preserve"> </w:t>
            </w:r>
            <w:r w:rsidR="002547ED" w:rsidRPr="00DE1578">
              <w:rPr>
                <w:rFonts w:ascii="Times New Roman" w:eastAsia="Calibri" w:hAnsi="Times New Roman" w:cs="Times New Roman"/>
                <w:sz w:val="28"/>
                <w:szCs w:val="28"/>
                <w:lang w:eastAsia="en-US"/>
              </w:rPr>
              <w:t>32</w:t>
            </w:r>
            <w:r w:rsidR="00B64778" w:rsidRPr="00DE1578">
              <w:rPr>
                <w:rFonts w:ascii="Times New Roman" w:eastAsia="Calibri" w:hAnsi="Times New Roman" w:cs="Times New Roman"/>
                <w:sz w:val="28"/>
                <w:szCs w:val="28"/>
                <w:lang w:eastAsia="en-US"/>
              </w:rPr>
              <w:t> </w:t>
            </w:r>
            <w:r w:rsidR="002547ED" w:rsidRPr="00DE1578">
              <w:rPr>
                <w:rFonts w:ascii="Times New Roman" w:eastAsia="Calibri" w:hAnsi="Times New Roman" w:cs="Times New Roman"/>
                <w:sz w:val="28"/>
                <w:szCs w:val="28"/>
                <w:lang w:eastAsia="en-US"/>
              </w:rPr>
              <w:t>456</w:t>
            </w:r>
            <w:r w:rsidR="00B64778" w:rsidRPr="00DE1578">
              <w:rPr>
                <w:rFonts w:ascii="Times New Roman" w:eastAsia="Calibri" w:hAnsi="Times New Roman" w:cs="Times New Roman"/>
                <w:sz w:val="28"/>
                <w:szCs w:val="28"/>
                <w:lang w:eastAsia="en-US"/>
              </w:rPr>
              <w:t xml:space="preserve"> </w:t>
            </w:r>
            <w:r w:rsidR="002547ED" w:rsidRPr="00DE1578">
              <w:rPr>
                <w:rFonts w:ascii="Times New Roman" w:eastAsia="Calibri" w:hAnsi="Times New Roman" w:cs="Times New Roman"/>
                <w:sz w:val="28"/>
                <w:szCs w:val="28"/>
                <w:lang w:eastAsia="en-US"/>
              </w:rPr>
              <w:t>200,00</w:t>
            </w:r>
            <w:r w:rsidR="00B82352" w:rsidRPr="00DE1578">
              <w:rPr>
                <w:rFonts w:ascii="Times New Roman" w:eastAsia="Calibri" w:hAnsi="Times New Roman" w:cs="Times New Roman"/>
                <w:sz w:val="28"/>
                <w:szCs w:val="28"/>
                <w:lang w:eastAsia="en-US"/>
              </w:rPr>
              <w:t xml:space="preserve"> </w:t>
            </w:r>
            <w:r w:rsidR="00567207" w:rsidRPr="00DE1578">
              <w:rPr>
                <w:rFonts w:ascii="Times New Roman" w:eastAsia="Calibri" w:hAnsi="Times New Roman" w:cs="Times New Roman"/>
                <w:sz w:val="28"/>
                <w:szCs w:val="28"/>
                <w:lang w:eastAsia="en-US"/>
              </w:rPr>
              <w:t>рублей</w:t>
            </w:r>
          </w:p>
          <w:p w14:paraId="478E3DBB" w14:textId="110876DC" w:rsidR="00093BA0" w:rsidRPr="00DE1578" w:rsidRDefault="00B82352" w:rsidP="00396E17">
            <w:pPr>
              <w:widowControl w:val="0"/>
              <w:autoSpaceDE w:val="0"/>
              <w:autoSpaceDN w:val="0"/>
              <w:adjustRightInd w:val="0"/>
              <w:spacing w:after="0" w:line="240" w:lineRule="auto"/>
              <w:ind w:right="-31"/>
              <w:rPr>
                <w:rFonts w:ascii="Times New Roman" w:eastAsia="Calibri" w:hAnsi="Times New Roman" w:cs="Times New Roman"/>
                <w:bCs/>
                <w:sz w:val="28"/>
                <w:szCs w:val="28"/>
                <w:lang w:eastAsia="en-US"/>
              </w:rPr>
            </w:pPr>
            <w:r w:rsidRPr="00DE1578">
              <w:rPr>
                <w:rFonts w:ascii="Times New Roman" w:eastAsia="Calibri" w:hAnsi="Times New Roman" w:cs="Times New Roman"/>
                <w:sz w:val="28"/>
                <w:szCs w:val="28"/>
                <w:lang w:eastAsia="en-US"/>
              </w:rPr>
              <w:t xml:space="preserve">2025 – </w:t>
            </w:r>
            <w:r w:rsidR="002547ED" w:rsidRPr="00DE1578">
              <w:rPr>
                <w:rFonts w:ascii="Times New Roman" w:eastAsia="Calibri" w:hAnsi="Times New Roman" w:cs="Times New Roman"/>
                <w:sz w:val="28"/>
                <w:szCs w:val="28"/>
                <w:lang w:eastAsia="en-US"/>
              </w:rPr>
              <w:t>32</w:t>
            </w:r>
            <w:r w:rsidR="00B64778" w:rsidRPr="00DE1578">
              <w:rPr>
                <w:rFonts w:ascii="Times New Roman" w:eastAsia="Calibri" w:hAnsi="Times New Roman" w:cs="Times New Roman"/>
                <w:sz w:val="28"/>
                <w:szCs w:val="28"/>
                <w:lang w:eastAsia="en-US"/>
              </w:rPr>
              <w:t> </w:t>
            </w:r>
            <w:r w:rsidR="002547ED" w:rsidRPr="00DE1578">
              <w:rPr>
                <w:rFonts w:ascii="Times New Roman" w:eastAsia="Calibri" w:hAnsi="Times New Roman" w:cs="Times New Roman"/>
                <w:sz w:val="28"/>
                <w:szCs w:val="28"/>
                <w:lang w:eastAsia="en-US"/>
              </w:rPr>
              <w:t>799</w:t>
            </w:r>
            <w:r w:rsidR="00B64778" w:rsidRPr="00DE1578">
              <w:rPr>
                <w:rFonts w:ascii="Times New Roman" w:eastAsia="Calibri" w:hAnsi="Times New Roman" w:cs="Times New Roman"/>
                <w:sz w:val="28"/>
                <w:szCs w:val="28"/>
                <w:lang w:eastAsia="en-US"/>
              </w:rPr>
              <w:t xml:space="preserve"> </w:t>
            </w:r>
            <w:r w:rsidR="002547ED" w:rsidRPr="00DE1578">
              <w:rPr>
                <w:rFonts w:ascii="Times New Roman" w:eastAsia="Calibri" w:hAnsi="Times New Roman" w:cs="Times New Roman"/>
                <w:sz w:val="28"/>
                <w:szCs w:val="28"/>
                <w:lang w:eastAsia="en-US"/>
              </w:rPr>
              <w:t>600,00</w:t>
            </w:r>
            <w:r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bCs/>
                <w:sz w:val="28"/>
                <w:szCs w:val="28"/>
                <w:lang w:eastAsia="en-US"/>
              </w:rPr>
              <w:t>рублей</w:t>
            </w:r>
          </w:p>
          <w:p w14:paraId="5A0E9A93" w14:textId="5E790698" w:rsidR="002547ED" w:rsidRPr="00DE1578" w:rsidRDefault="002547ED"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bCs/>
                <w:sz w:val="28"/>
                <w:szCs w:val="28"/>
                <w:lang w:eastAsia="en-US"/>
              </w:rPr>
              <w:t>2026</w:t>
            </w:r>
            <w:r w:rsidR="00B64778" w:rsidRPr="00DE1578">
              <w:rPr>
                <w:rFonts w:ascii="Times New Roman" w:eastAsia="Calibri" w:hAnsi="Times New Roman" w:cs="Times New Roman"/>
                <w:bCs/>
                <w:sz w:val="28"/>
                <w:szCs w:val="28"/>
                <w:lang w:eastAsia="en-US"/>
              </w:rPr>
              <w:t xml:space="preserve"> </w:t>
            </w:r>
            <w:r w:rsidRPr="00DE1578">
              <w:rPr>
                <w:rFonts w:ascii="Times New Roman" w:eastAsia="Calibri" w:hAnsi="Times New Roman" w:cs="Times New Roman"/>
                <w:bCs/>
                <w:sz w:val="28"/>
                <w:szCs w:val="28"/>
                <w:lang w:eastAsia="en-US"/>
              </w:rPr>
              <w:t>- 33</w:t>
            </w:r>
            <w:r w:rsidR="00B64778" w:rsidRPr="00DE1578">
              <w:rPr>
                <w:rFonts w:ascii="Times New Roman" w:eastAsia="Calibri" w:hAnsi="Times New Roman" w:cs="Times New Roman"/>
                <w:bCs/>
                <w:sz w:val="28"/>
                <w:szCs w:val="28"/>
                <w:lang w:eastAsia="en-US"/>
              </w:rPr>
              <w:t> </w:t>
            </w:r>
            <w:r w:rsidRPr="00DE1578">
              <w:rPr>
                <w:rFonts w:ascii="Times New Roman" w:eastAsia="Calibri" w:hAnsi="Times New Roman" w:cs="Times New Roman"/>
                <w:bCs/>
                <w:sz w:val="28"/>
                <w:szCs w:val="28"/>
                <w:lang w:eastAsia="en-US"/>
              </w:rPr>
              <w:t>411</w:t>
            </w:r>
            <w:r w:rsidR="00B64778" w:rsidRPr="00DE1578">
              <w:rPr>
                <w:rFonts w:ascii="Times New Roman" w:eastAsia="Calibri" w:hAnsi="Times New Roman" w:cs="Times New Roman"/>
                <w:bCs/>
                <w:sz w:val="28"/>
                <w:szCs w:val="28"/>
                <w:lang w:eastAsia="en-US"/>
              </w:rPr>
              <w:t xml:space="preserve"> </w:t>
            </w:r>
            <w:r w:rsidRPr="00DE1578">
              <w:rPr>
                <w:rFonts w:ascii="Times New Roman" w:eastAsia="Calibri" w:hAnsi="Times New Roman" w:cs="Times New Roman"/>
                <w:bCs/>
                <w:sz w:val="28"/>
                <w:szCs w:val="28"/>
                <w:lang w:eastAsia="en-US"/>
              </w:rPr>
              <w:t>300,00 рублей</w:t>
            </w:r>
          </w:p>
          <w:p w14:paraId="36E30660" w14:textId="024BE29A"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DE1578">
              <w:rPr>
                <w:rFonts w:ascii="Times New Roman" w:eastAsia="Calibri" w:hAnsi="Times New Roman" w:cs="Times New Roman"/>
                <w:sz w:val="28"/>
                <w:szCs w:val="28"/>
                <w:lang w:eastAsia="en-US"/>
              </w:rPr>
              <w:t xml:space="preserve">в том числе средства местного бюджета </w:t>
            </w:r>
            <w:r w:rsidRPr="00DE1578">
              <w:rPr>
                <w:rFonts w:ascii="Times New Roman" w:eastAsia="Calibri" w:hAnsi="Times New Roman" w:cs="Times New Roman"/>
                <w:b/>
                <w:sz w:val="28"/>
                <w:szCs w:val="28"/>
                <w:lang w:eastAsia="en-US"/>
              </w:rPr>
              <w:t xml:space="preserve">– </w:t>
            </w:r>
            <w:r w:rsidR="00017764" w:rsidRPr="00DE1578">
              <w:rPr>
                <w:rFonts w:ascii="Times New Roman" w:eastAsia="Calibri" w:hAnsi="Times New Roman" w:cs="Times New Roman"/>
                <w:b/>
                <w:sz w:val="28"/>
                <w:szCs w:val="28"/>
                <w:lang w:eastAsia="en-US"/>
              </w:rPr>
              <w:t>475</w:t>
            </w:r>
            <w:r w:rsidR="00B64778" w:rsidRPr="00DE1578">
              <w:rPr>
                <w:rFonts w:ascii="Times New Roman" w:eastAsia="Calibri" w:hAnsi="Times New Roman" w:cs="Times New Roman"/>
                <w:b/>
                <w:sz w:val="28"/>
                <w:szCs w:val="28"/>
                <w:lang w:eastAsia="en-US"/>
              </w:rPr>
              <w:t> </w:t>
            </w:r>
            <w:r w:rsidR="00017764" w:rsidRPr="00DE1578">
              <w:rPr>
                <w:rFonts w:ascii="Times New Roman" w:eastAsia="Calibri" w:hAnsi="Times New Roman" w:cs="Times New Roman"/>
                <w:b/>
                <w:sz w:val="28"/>
                <w:szCs w:val="28"/>
                <w:lang w:eastAsia="en-US"/>
              </w:rPr>
              <w:t>916</w:t>
            </w:r>
            <w:r w:rsidR="00B64778" w:rsidRPr="00DE1578">
              <w:rPr>
                <w:rFonts w:ascii="Times New Roman" w:eastAsia="Calibri" w:hAnsi="Times New Roman" w:cs="Times New Roman"/>
                <w:b/>
                <w:sz w:val="28"/>
                <w:szCs w:val="28"/>
                <w:lang w:eastAsia="en-US"/>
              </w:rPr>
              <w:t xml:space="preserve"> </w:t>
            </w:r>
            <w:r w:rsidR="00017764" w:rsidRPr="00DE1578">
              <w:rPr>
                <w:rFonts w:ascii="Times New Roman" w:eastAsia="Calibri" w:hAnsi="Times New Roman" w:cs="Times New Roman"/>
                <w:b/>
                <w:sz w:val="28"/>
                <w:szCs w:val="28"/>
                <w:lang w:eastAsia="en-US"/>
              </w:rPr>
              <w:t>219,82</w:t>
            </w:r>
          </w:p>
          <w:p w14:paraId="3E7869BE" w14:textId="6E2BAB75"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b/>
                <w:sz w:val="28"/>
                <w:szCs w:val="28"/>
                <w:lang w:eastAsia="en-US"/>
              </w:rPr>
              <w:t xml:space="preserve">рублей, </w:t>
            </w:r>
            <w:r w:rsidRPr="00DE1578">
              <w:rPr>
                <w:rFonts w:ascii="Times New Roman" w:eastAsia="Calibri" w:hAnsi="Times New Roman" w:cs="Times New Roman"/>
                <w:sz w:val="28"/>
                <w:szCs w:val="28"/>
                <w:lang w:eastAsia="en-US"/>
              </w:rPr>
              <w:t>в том числе по годам:</w:t>
            </w:r>
          </w:p>
          <w:p w14:paraId="0DC7D0FB" w14:textId="77777777"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–22 544 319,00 рублей</w:t>
            </w:r>
          </w:p>
          <w:p w14:paraId="45A8F6D7" w14:textId="77777777"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23 242 314,00 рублей</w:t>
            </w:r>
          </w:p>
          <w:p w14:paraId="7E125EC8" w14:textId="77777777"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25 027 107,82 рублей</w:t>
            </w:r>
          </w:p>
          <w:p w14:paraId="21CB2634" w14:textId="77777777"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2018 – 44 238 745,71 рублей</w:t>
            </w:r>
          </w:p>
          <w:p w14:paraId="09856300" w14:textId="77777777"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2019 – 27 423 231,32 рублей</w:t>
            </w:r>
          </w:p>
          <w:p w14:paraId="5D339CC3" w14:textId="77777777"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2020 – 75 245 769,10 рублей</w:t>
            </w:r>
          </w:p>
          <w:p w14:paraId="2011D3A9" w14:textId="77777777"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2021 – 31 303 186,17 рублей</w:t>
            </w:r>
          </w:p>
          <w:p w14:paraId="66F1C6AB" w14:textId="77777777"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2022 – 70 093 190,29 рублей</w:t>
            </w:r>
          </w:p>
          <w:p w14:paraId="645F8AE0" w14:textId="664C8253"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2023 – </w:t>
            </w:r>
            <w:r w:rsidR="00017764" w:rsidRPr="00DE1578">
              <w:rPr>
                <w:rFonts w:ascii="Times New Roman" w:eastAsia="Calibri" w:hAnsi="Times New Roman" w:cs="Times New Roman"/>
                <w:sz w:val="28"/>
                <w:szCs w:val="28"/>
                <w:lang w:eastAsia="en-US"/>
              </w:rPr>
              <w:t>58</w:t>
            </w:r>
            <w:r w:rsidR="00B64778" w:rsidRPr="00DE1578">
              <w:rPr>
                <w:rFonts w:ascii="Times New Roman" w:eastAsia="Calibri" w:hAnsi="Times New Roman" w:cs="Times New Roman"/>
                <w:sz w:val="28"/>
                <w:szCs w:val="28"/>
                <w:lang w:eastAsia="en-US"/>
              </w:rPr>
              <w:t> </w:t>
            </w:r>
            <w:r w:rsidR="00017764" w:rsidRPr="00DE1578">
              <w:rPr>
                <w:rFonts w:ascii="Times New Roman" w:eastAsia="Calibri" w:hAnsi="Times New Roman" w:cs="Times New Roman"/>
                <w:sz w:val="28"/>
                <w:szCs w:val="28"/>
                <w:lang w:eastAsia="en-US"/>
              </w:rPr>
              <w:t>131</w:t>
            </w:r>
            <w:r w:rsidR="00B64778" w:rsidRPr="00DE1578">
              <w:rPr>
                <w:rFonts w:ascii="Times New Roman" w:eastAsia="Calibri" w:hAnsi="Times New Roman" w:cs="Times New Roman"/>
                <w:sz w:val="28"/>
                <w:szCs w:val="28"/>
                <w:lang w:eastAsia="en-US"/>
              </w:rPr>
              <w:t xml:space="preserve"> </w:t>
            </w:r>
            <w:r w:rsidR="00017764" w:rsidRPr="00DE1578">
              <w:rPr>
                <w:rFonts w:ascii="Times New Roman" w:eastAsia="Calibri" w:hAnsi="Times New Roman" w:cs="Times New Roman"/>
                <w:sz w:val="28"/>
                <w:szCs w:val="28"/>
                <w:lang w:eastAsia="en-US"/>
              </w:rPr>
              <w:t>256,41</w:t>
            </w:r>
            <w:r w:rsidRPr="00DE1578">
              <w:rPr>
                <w:rFonts w:ascii="Times New Roman" w:eastAsia="Calibri" w:hAnsi="Times New Roman" w:cs="Times New Roman"/>
                <w:sz w:val="28"/>
                <w:szCs w:val="28"/>
                <w:lang w:eastAsia="en-US"/>
              </w:rPr>
              <w:t xml:space="preserve"> рублей</w:t>
            </w:r>
          </w:p>
          <w:p w14:paraId="405F9DC6" w14:textId="357FE9B4"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2024 – 32</w:t>
            </w:r>
            <w:r w:rsidR="00B64778"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456</w:t>
            </w:r>
            <w:r w:rsidR="00B64778"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200,00 рублей</w:t>
            </w:r>
          </w:p>
          <w:p w14:paraId="2F348C13" w14:textId="4552186C"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bCs/>
                <w:sz w:val="28"/>
                <w:szCs w:val="28"/>
                <w:lang w:eastAsia="en-US"/>
              </w:rPr>
            </w:pPr>
            <w:r w:rsidRPr="00DE1578">
              <w:rPr>
                <w:rFonts w:ascii="Times New Roman" w:eastAsia="Calibri" w:hAnsi="Times New Roman" w:cs="Times New Roman"/>
                <w:sz w:val="28"/>
                <w:szCs w:val="28"/>
                <w:lang w:eastAsia="en-US"/>
              </w:rPr>
              <w:t>2025 – 32</w:t>
            </w:r>
            <w:r w:rsidR="00B64778"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799</w:t>
            </w:r>
            <w:r w:rsidR="00B64778"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 xml:space="preserve">600,00 </w:t>
            </w:r>
            <w:r w:rsidRPr="00DE1578">
              <w:rPr>
                <w:rFonts w:ascii="Times New Roman" w:eastAsia="Calibri" w:hAnsi="Times New Roman" w:cs="Times New Roman"/>
                <w:bCs/>
                <w:sz w:val="28"/>
                <w:szCs w:val="28"/>
                <w:lang w:eastAsia="en-US"/>
              </w:rPr>
              <w:t>рублей</w:t>
            </w:r>
          </w:p>
          <w:p w14:paraId="0DEE71E6" w14:textId="0EC24857" w:rsidR="00960EF9" w:rsidRPr="00DE1578" w:rsidRDefault="00960EF9" w:rsidP="00960EF9">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bCs/>
                <w:sz w:val="28"/>
                <w:szCs w:val="28"/>
                <w:lang w:eastAsia="en-US"/>
              </w:rPr>
              <w:t>2026</w:t>
            </w:r>
            <w:r w:rsidR="00B64778" w:rsidRPr="00DE1578">
              <w:rPr>
                <w:rFonts w:ascii="Times New Roman" w:eastAsia="Calibri" w:hAnsi="Times New Roman" w:cs="Times New Roman"/>
                <w:bCs/>
                <w:sz w:val="28"/>
                <w:szCs w:val="28"/>
                <w:lang w:eastAsia="en-US"/>
              </w:rPr>
              <w:t xml:space="preserve"> –</w:t>
            </w:r>
            <w:r w:rsidRPr="00DE1578">
              <w:rPr>
                <w:rFonts w:ascii="Times New Roman" w:eastAsia="Calibri" w:hAnsi="Times New Roman" w:cs="Times New Roman"/>
                <w:bCs/>
                <w:sz w:val="28"/>
                <w:szCs w:val="28"/>
                <w:lang w:eastAsia="en-US"/>
              </w:rPr>
              <w:t xml:space="preserve"> 33</w:t>
            </w:r>
            <w:r w:rsidR="00B64778" w:rsidRPr="00DE1578">
              <w:rPr>
                <w:rFonts w:ascii="Times New Roman" w:eastAsia="Calibri" w:hAnsi="Times New Roman" w:cs="Times New Roman"/>
                <w:bCs/>
                <w:sz w:val="28"/>
                <w:szCs w:val="28"/>
                <w:lang w:eastAsia="en-US"/>
              </w:rPr>
              <w:t> </w:t>
            </w:r>
            <w:r w:rsidRPr="00DE1578">
              <w:rPr>
                <w:rFonts w:ascii="Times New Roman" w:eastAsia="Calibri" w:hAnsi="Times New Roman" w:cs="Times New Roman"/>
                <w:bCs/>
                <w:sz w:val="28"/>
                <w:szCs w:val="28"/>
                <w:lang w:eastAsia="en-US"/>
              </w:rPr>
              <w:t>411</w:t>
            </w:r>
            <w:r w:rsidR="00B64778" w:rsidRPr="00DE1578">
              <w:rPr>
                <w:rFonts w:ascii="Times New Roman" w:eastAsia="Calibri" w:hAnsi="Times New Roman" w:cs="Times New Roman"/>
                <w:bCs/>
                <w:sz w:val="28"/>
                <w:szCs w:val="28"/>
                <w:lang w:eastAsia="en-US"/>
              </w:rPr>
              <w:t xml:space="preserve"> </w:t>
            </w:r>
            <w:r w:rsidRPr="00DE1578">
              <w:rPr>
                <w:rFonts w:ascii="Times New Roman" w:eastAsia="Calibri" w:hAnsi="Times New Roman" w:cs="Times New Roman"/>
                <w:bCs/>
                <w:sz w:val="28"/>
                <w:szCs w:val="28"/>
                <w:lang w:eastAsia="en-US"/>
              </w:rPr>
              <w:t>300,00 рублей</w:t>
            </w:r>
          </w:p>
          <w:p w14:paraId="4C25B9AD" w14:textId="77777777"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из них:</w:t>
            </w:r>
          </w:p>
          <w:p w14:paraId="5E50ECD9" w14:textId="7E7ACC6B"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color w:val="000000"/>
                <w:sz w:val="28"/>
              </w:rPr>
            </w:pPr>
            <w:r w:rsidRPr="00DE1578">
              <w:rPr>
                <w:rFonts w:ascii="Times New Roman" w:hAnsi="Times New Roman" w:cs="Times New Roman"/>
                <w:sz w:val="28"/>
                <w:szCs w:val="28"/>
                <w:lang w:eastAsia="en-US"/>
              </w:rPr>
              <w:lastRenderedPageBreak/>
              <w:t xml:space="preserve">средства дорожного фонда городского округа город Первомайск Нижегородской области – </w:t>
            </w:r>
            <w:r w:rsidR="00017764" w:rsidRPr="00DE1578">
              <w:rPr>
                <w:rFonts w:ascii="Times New Roman" w:hAnsi="Times New Roman" w:cs="Times New Roman"/>
                <w:color w:val="000000"/>
                <w:sz w:val="28"/>
                <w:szCs w:val="28"/>
              </w:rPr>
              <w:t>105</w:t>
            </w:r>
            <w:r w:rsidR="00B64778" w:rsidRPr="00DE1578">
              <w:rPr>
                <w:rFonts w:ascii="Times New Roman" w:hAnsi="Times New Roman" w:cs="Times New Roman"/>
                <w:color w:val="000000"/>
                <w:sz w:val="28"/>
                <w:szCs w:val="28"/>
              </w:rPr>
              <w:t xml:space="preserve"> </w:t>
            </w:r>
            <w:r w:rsidR="00017764" w:rsidRPr="00DE1578">
              <w:rPr>
                <w:rFonts w:ascii="Times New Roman" w:hAnsi="Times New Roman" w:cs="Times New Roman"/>
                <w:color w:val="000000"/>
                <w:sz w:val="28"/>
                <w:szCs w:val="28"/>
              </w:rPr>
              <w:t>488</w:t>
            </w:r>
            <w:r w:rsidR="00B64778" w:rsidRPr="00DE1578">
              <w:rPr>
                <w:rFonts w:ascii="Times New Roman" w:hAnsi="Times New Roman" w:cs="Times New Roman"/>
                <w:color w:val="000000"/>
                <w:sz w:val="28"/>
                <w:szCs w:val="28"/>
              </w:rPr>
              <w:t xml:space="preserve"> </w:t>
            </w:r>
            <w:r w:rsidR="00017764" w:rsidRPr="00DE1578">
              <w:rPr>
                <w:rFonts w:ascii="Times New Roman" w:hAnsi="Times New Roman" w:cs="Times New Roman"/>
                <w:color w:val="000000"/>
                <w:sz w:val="28"/>
                <w:szCs w:val="28"/>
              </w:rPr>
              <w:t>861,30</w:t>
            </w:r>
            <w:r w:rsidR="00F63509" w:rsidRPr="00DE1578">
              <w:rPr>
                <w:b/>
                <w:bCs/>
                <w:color w:val="000000"/>
              </w:rPr>
              <w:t xml:space="preserve"> </w:t>
            </w:r>
            <w:r w:rsidR="003664E5" w:rsidRPr="00DE1578">
              <w:rPr>
                <w:rFonts w:ascii="Times New Roman" w:hAnsi="Times New Roman" w:cs="Times New Roman"/>
                <w:sz w:val="28"/>
                <w:szCs w:val="28"/>
                <w:lang w:eastAsia="en-US"/>
              </w:rPr>
              <w:t>руб.,</w:t>
            </w:r>
            <w:r w:rsidRPr="00DE1578">
              <w:rPr>
                <w:rFonts w:ascii="Times New Roman" w:hAnsi="Times New Roman" w:cs="Times New Roman"/>
                <w:sz w:val="28"/>
                <w:szCs w:val="28"/>
                <w:lang w:eastAsia="en-US"/>
              </w:rPr>
              <w:t xml:space="preserve"> в том числе по годам:</w:t>
            </w:r>
          </w:p>
          <w:p w14:paraId="619B3A37" w14:textId="0AFB41D9"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58</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46</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639</w:t>
            </w:r>
            <w:r w:rsidR="00F63509"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B1533B6" w14:textId="26E5B79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8</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470</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128</w:t>
            </w:r>
            <w:r w:rsidR="00F63509"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76D9DE5" w14:textId="0CE253A8"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w:t>
            </w:r>
            <w:r w:rsidR="00F63509" w:rsidRPr="00DE1578">
              <w:rPr>
                <w:rFonts w:ascii="Times New Roman" w:hAnsi="Times New Roman" w:cs="Times New Roman"/>
                <w:sz w:val="28"/>
                <w:szCs w:val="28"/>
                <w:lang w:eastAsia="en-US"/>
              </w:rPr>
              <w:t>(в</w:t>
            </w:r>
            <w:r w:rsidRPr="00DE1578">
              <w:rPr>
                <w:rFonts w:ascii="Times New Roman" w:hAnsi="Times New Roman" w:cs="Times New Roman"/>
                <w:sz w:val="28"/>
                <w:szCs w:val="28"/>
                <w:lang w:eastAsia="en-US"/>
              </w:rPr>
              <w:t xml:space="preserve"> том числе средства по местным инициативам городского округа </w:t>
            </w:r>
            <w:r w:rsidR="00F63509" w:rsidRPr="00DE1578">
              <w:rPr>
                <w:rFonts w:ascii="Times New Roman" w:hAnsi="Times New Roman" w:cs="Times New Roman"/>
                <w:sz w:val="28"/>
                <w:szCs w:val="28"/>
                <w:lang w:eastAsia="en-US"/>
              </w:rPr>
              <w:t>город Первомайск</w:t>
            </w:r>
            <w:r w:rsidRPr="00DE1578">
              <w:rPr>
                <w:rFonts w:ascii="Times New Roman" w:hAnsi="Times New Roman" w:cs="Times New Roman"/>
                <w:sz w:val="28"/>
                <w:szCs w:val="28"/>
                <w:lang w:eastAsia="en-US"/>
              </w:rPr>
              <w:t xml:space="preserve"> Нижегородской области – 1</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326</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461</w:t>
            </w:r>
            <w:r w:rsidR="00F63509"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634F0653" w14:textId="74E27A1B"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8</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308</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193,01 рублей</w:t>
            </w:r>
          </w:p>
          <w:p w14:paraId="69B27777" w14:textId="7407D79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6</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903</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387,18 рублей</w:t>
            </w:r>
          </w:p>
          <w:p w14:paraId="7E9DFDD9" w14:textId="7E7B6D64"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8</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469</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140,55 рублей</w:t>
            </w:r>
          </w:p>
          <w:p w14:paraId="0E206412" w14:textId="1064AAC3"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7</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084</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200</w:t>
            </w:r>
            <w:r w:rsidR="00F63509"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0BABD24C" w14:textId="4733BF96"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2021 </w:t>
            </w:r>
            <w:r w:rsidR="00F63509" w:rsidRPr="00DE1578">
              <w:rPr>
                <w:rFonts w:ascii="Times New Roman" w:hAnsi="Times New Roman" w:cs="Times New Roman"/>
                <w:sz w:val="28"/>
                <w:szCs w:val="28"/>
                <w:lang w:eastAsia="en-US"/>
              </w:rPr>
              <w:t>–</w:t>
            </w:r>
            <w:r w:rsidRPr="00DE1578">
              <w:rPr>
                <w:rFonts w:ascii="Times New Roman" w:hAnsi="Times New Roman" w:cs="Times New Roman"/>
                <w:sz w:val="28"/>
                <w:szCs w:val="28"/>
                <w:lang w:eastAsia="en-US"/>
              </w:rPr>
              <w:t xml:space="preserve"> 4</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124</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999</w:t>
            </w:r>
            <w:r w:rsidR="00F63509"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59AF5339" w14:textId="27FF5B3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2022</w:t>
            </w:r>
            <w:r w:rsidR="00567207" w:rsidRPr="00DE1578">
              <w:rPr>
                <w:rFonts w:ascii="Times New Roman" w:hAnsi="Times New Roman" w:cs="Times New Roman"/>
                <w:sz w:val="28"/>
                <w:szCs w:val="28"/>
                <w:lang w:eastAsia="en-US"/>
              </w:rPr>
              <w:t xml:space="preserve"> </w:t>
            </w:r>
            <w:r w:rsidR="00802D44" w:rsidRPr="00DE1578">
              <w:rPr>
                <w:rFonts w:ascii="Times New Roman" w:hAnsi="Times New Roman" w:cs="Times New Roman"/>
                <w:sz w:val="28"/>
                <w:szCs w:val="28"/>
                <w:lang w:eastAsia="en-US"/>
              </w:rPr>
              <w:t>–</w:t>
            </w:r>
            <w:r w:rsidR="00567207" w:rsidRPr="00DE1578">
              <w:rPr>
                <w:rFonts w:ascii="Times New Roman" w:hAnsi="Times New Roman" w:cs="Times New Roman"/>
                <w:sz w:val="28"/>
                <w:szCs w:val="28"/>
                <w:lang w:eastAsia="en-US"/>
              </w:rPr>
              <w:t xml:space="preserve"> </w:t>
            </w:r>
            <w:r w:rsidR="004E3AC2" w:rsidRPr="00DE1578">
              <w:rPr>
                <w:rFonts w:ascii="Times New Roman" w:hAnsi="Times New Roman" w:cs="Times New Roman"/>
                <w:sz w:val="28"/>
                <w:szCs w:val="28"/>
                <w:lang w:eastAsia="en-US"/>
              </w:rPr>
              <w:t>8</w:t>
            </w:r>
            <w:r w:rsidR="00F63509" w:rsidRPr="00DE1578">
              <w:rPr>
                <w:rFonts w:ascii="Times New Roman" w:hAnsi="Times New Roman" w:cs="Times New Roman"/>
                <w:sz w:val="28"/>
                <w:szCs w:val="28"/>
                <w:lang w:eastAsia="en-US"/>
              </w:rPr>
              <w:t xml:space="preserve"> </w:t>
            </w:r>
            <w:r w:rsidR="004E3AC2" w:rsidRPr="00DE1578">
              <w:rPr>
                <w:rFonts w:ascii="Times New Roman" w:hAnsi="Times New Roman" w:cs="Times New Roman"/>
                <w:sz w:val="28"/>
                <w:szCs w:val="28"/>
                <w:lang w:eastAsia="en-US"/>
              </w:rPr>
              <w:t>643</w:t>
            </w:r>
            <w:r w:rsidR="00F63509" w:rsidRPr="00DE1578">
              <w:rPr>
                <w:rFonts w:ascii="Times New Roman" w:hAnsi="Times New Roman" w:cs="Times New Roman"/>
                <w:sz w:val="28"/>
                <w:szCs w:val="28"/>
                <w:lang w:eastAsia="en-US"/>
              </w:rPr>
              <w:t xml:space="preserve"> </w:t>
            </w:r>
            <w:r w:rsidR="004E3AC2" w:rsidRPr="00DE1578">
              <w:rPr>
                <w:rFonts w:ascii="Times New Roman" w:hAnsi="Times New Roman" w:cs="Times New Roman"/>
                <w:sz w:val="28"/>
                <w:szCs w:val="28"/>
                <w:lang w:eastAsia="en-US"/>
              </w:rPr>
              <w:t>600</w:t>
            </w:r>
            <w:r w:rsidR="00F63509" w:rsidRPr="00DE1578">
              <w:rPr>
                <w:rFonts w:ascii="Times New Roman" w:hAnsi="Times New Roman" w:cs="Times New Roman"/>
                <w:sz w:val="28"/>
                <w:szCs w:val="28"/>
                <w:lang w:eastAsia="en-US"/>
              </w:rPr>
              <w:t>,00</w:t>
            </w:r>
            <w:r w:rsidR="00802D44" w:rsidRPr="00DE1578">
              <w:rPr>
                <w:rFonts w:ascii="Times New Roman" w:hAnsi="Times New Roman" w:cs="Times New Roman"/>
                <w:sz w:val="28"/>
                <w:szCs w:val="28"/>
                <w:lang w:eastAsia="en-US"/>
              </w:rPr>
              <w:t xml:space="preserve"> рублей</w:t>
            </w:r>
          </w:p>
          <w:p w14:paraId="36189297" w14:textId="360A3229"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2023 </w:t>
            </w:r>
            <w:r w:rsidR="00F63509" w:rsidRPr="00DE1578">
              <w:rPr>
                <w:rFonts w:ascii="Times New Roman" w:hAnsi="Times New Roman" w:cs="Times New Roman"/>
                <w:sz w:val="28"/>
                <w:szCs w:val="28"/>
                <w:lang w:eastAsia="en-US"/>
              </w:rPr>
              <w:t>–</w:t>
            </w:r>
            <w:r w:rsidR="00567207" w:rsidRPr="00DE1578">
              <w:rPr>
                <w:rFonts w:ascii="Times New Roman" w:hAnsi="Times New Roman" w:cs="Times New Roman"/>
                <w:sz w:val="28"/>
                <w:szCs w:val="28"/>
                <w:lang w:eastAsia="en-US"/>
              </w:rPr>
              <w:t xml:space="preserve"> </w:t>
            </w:r>
            <w:r w:rsidR="00CA3E61" w:rsidRPr="00DE1578">
              <w:rPr>
                <w:rFonts w:ascii="Times New Roman" w:hAnsi="Times New Roman" w:cs="Times New Roman"/>
                <w:sz w:val="28"/>
                <w:szCs w:val="28"/>
                <w:lang w:eastAsia="en-US"/>
              </w:rPr>
              <w:t>14 993 274,56</w:t>
            </w:r>
            <w:r w:rsidRPr="00DE1578">
              <w:rPr>
                <w:rFonts w:ascii="Times New Roman" w:hAnsi="Times New Roman" w:cs="Times New Roman"/>
                <w:sz w:val="28"/>
                <w:szCs w:val="28"/>
                <w:lang w:eastAsia="en-US"/>
              </w:rPr>
              <w:t xml:space="preserve"> рубле</w:t>
            </w:r>
            <w:r w:rsidR="00567207" w:rsidRPr="00DE1578">
              <w:rPr>
                <w:rFonts w:ascii="Times New Roman" w:hAnsi="Times New Roman" w:cs="Times New Roman"/>
                <w:sz w:val="28"/>
                <w:szCs w:val="28"/>
                <w:lang w:eastAsia="en-US"/>
              </w:rPr>
              <w:t>й</w:t>
            </w:r>
          </w:p>
          <w:p w14:paraId="67BC7F5F" w14:textId="522FEF72" w:rsidR="00567207" w:rsidRPr="00DE1578" w:rsidRDefault="0056720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2024 – </w:t>
            </w:r>
            <w:r w:rsidR="00960EF9" w:rsidRPr="00DE1578">
              <w:rPr>
                <w:rFonts w:ascii="Times New Roman" w:hAnsi="Times New Roman" w:cs="Times New Roman"/>
                <w:sz w:val="28"/>
                <w:szCs w:val="28"/>
                <w:lang w:eastAsia="en-US"/>
              </w:rPr>
              <w:t>10</w:t>
            </w:r>
            <w:r w:rsidR="00B64778" w:rsidRPr="00DE1578">
              <w:rPr>
                <w:rFonts w:ascii="Times New Roman" w:hAnsi="Times New Roman" w:cs="Times New Roman"/>
                <w:sz w:val="28"/>
                <w:szCs w:val="28"/>
                <w:lang w:eastAsia="en-US"/>
              </w:rPr>
              <w:t> </w:t>
            </w:r>
            <w:r w:rsidR="00960EF9" w:rsidRPr="00DE1578">
              <w:rPr>
                <w:rFonts w:ascii="Times New Roman" w:hAnsi="Times New Roman" w:cs="Times New Roman"/>
                <w:sz w:val="28"/>
                <w:szCs w:val="28"/>
                <w:lang w:eastAsia="en-US"/>
              </w:rPr>
              <w:t>063</w:t>
            </w:r>
            <w:r w:rsidR="00B64778" w:rsidRPr="00DE1578">
              <w:rPr>
                <w:rFonts w:ascii="Times New Roman" w:hAnsi="Times New Roman" w:cs="Times New Roman"/>
                <w:sz w:val="28"/>
                <w:szCs w:val="28"/>
                <w:lang w:eastAsia="en-US"/>
              </w:rPr>
              <w:t xml:space="preserve"> </w:t>
            </w:r>
            <w:r w:rsidR="00960EF9" w:rsidRPr="00DE1578">
              <w:rPr>
                <w:rFonts w:ascii="Times New Roman" w:hAnsi="Times New Roman" w:cs="Times New Roman"/>
                <w:sz w:val="28"/>
                <w:szCs w:val="28"/>
                <w:lang w:eastAsia="en-US"/>
              </w:rPr>
              <w:t>400,00</w:t>
            </w:r>
            <w:r w:rsidR="00F6350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рублей</w:t>
            </w:r>
          </w:p>
          <w:p w14:paraId="456F5B85" w14:textId="23749E8E" w:rsidR="00D807C2" w:rsidRPr="00DE1578" w:rsidRDefault="00D807C2"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2025 – </w:t>
            </w:r>
            <w:r w:rsidR="00960EF9" w:rsidRPr="00DE1578">
              <w:rPr>
                <w:rFonts w:ascii="Times New Roman" w:hAnsi="Times New Roman" w:cs="Times New Roman"/>
                <w:sz w:val="28"/>
                <w:szCs w:val="28"/>
                <w:lang w:eastAsia="en-US"/>
              </w:rPr>
              <w:t>11</w:t>
            </w:r>
            <w:r w:rsidR="00B64778" w:rsidRPr="00DE1578">
              <w:rPr>
                <w:rFonts w:ascii="Times New Roman" w:hAnsi="Times New Roman" w:cs="Times New Roman"/>
                <w:sz w:val="28"/>
                <w:szCs w:val="28"/>
                <w:lang w:eastAsia="en-US"/>
              </w:rPr>
              <w:t xml:space="preserve"> </w:t>
            </w:r>
            <w:r w:rsidR="00960EF9" w:rsidRPr="00DE1578">
              <w:rPr>
                <w:rFonts w:ascii="Times New Roman" w:hAnsi="Times New Roman" w:cs="Times New Roman"/>
                <w:sz w:val="28"/>
                <w:szCs w:val="28"/>
                <w:lang w:eastAsia="en-US"/>
              </w:rPr>
              <w:t>069</w:t>
            </w:r>
            <w:r w:rsidR="00B64778" w:rsidRPr="00DE1578">
              <w:rPr>
                <w:rFonts w:ascii="Times New Roman" w:hAnsi="Times New Roman" w:cs="Times New Roman"/>
                <w:sz w:val="28"/>
                <w:szCs w:val="28"/>
                <w:lang w:eastAsia="en-US"/>
              </w:rPr>
              <w:t xml:space="preserve"> </w:t>
            </w:r>
            <w:r w:rsidR="00960EF9" w:rsidRPr="00DE1578">
              <w:rPr>
                <w:rFonts w:ascii="Times New Roman" w:hAnsi="Times New Roman" w:cs="Times New Roman"/>
                <w:sz w:val="28"/>
                <w:szCs w:val="28"/>
                <w:lang w:eastAsia="en-US"/>
              </w:rPr>
              <w:t>600,00</w:t>
            </w:r>
            <w:r w:rsidRPr="00DE1578">
              <w:rPr>
                <w:rFonts w:ascii="Times New Roman" w:hAnsi="Times New Roman" w:cs="Times New Roman"/>
                <w:sz w:val="28"/>
                <w:szCs w:val="28"/>
                <w:lang w:eastAsia="en-US"/>
              </w:rPr>
              <w:t xml:space="preserve"> рублей</w:t>
            </w:r>
          </w:p>
          <w:p w14:paraId="5F18301F" w14:textId="689C3C5A" w:rsidR="00F41073" w:rsidRPr="00DE1578" w:rsidRDefault="00F41073"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2026</w:t>
            </w:r>
            <w:r w:rsidR="00B64778"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w:t>
            </w:r>
            <w:r w:rsidR="00B64778" w:rsidRPr="00DE1578">
              <w:rPr>
                <w:rFonts w:ascii="Times New Roman" w:hAnsi="Times New Roman" w:cs="Times New Roman"/>
                <w:sz w:val="28"/>
                <w:szCs w:val="28"/>
                <w:lang w:eastAsia="en-US"/>
              </w:rPr>
              <w:t xml:space="preserve"> </w:t>
            </w:r>
            <w:r w:rsidR="00960EF9" w:rsidRPr="00DE1578">
              <w:rPr>
                <w:rFonts w:ascii="Times New Roman" w:hAnsi="Times New Roman" w:cs="Times New Roman"/>
                <w:sz w:val="28"/>
                <w:szCs w:val="28"/>
                <w:lang w:eastAsia="en-US"/>
              </w:rPr>
              <w:t>11</w:t>
            </w:r>
            <w:r w:rsidR="00B64778" w:rsidRPr="00DE1578">
              <w:rPr>
                <w:rFonts w:ascii="Times New Roman" w:hAnsi="Times New Roman" w:cs="Times New Roman"/>
                <w:sz w:val="28"/>
                <w:szCs w:val="28"/>
                <w:lang w:eastAsia="en-US"/>
              </w:rPr>
              <w:t> </w:t>
            </w:r>
            <w:r w:rsidR="00960EF9" w:rsidRPr="00DE1578">
              <w:rPr>
                <w:rFonts w:ascii="Times New Roman" w:hAnsi="Times New Roman" w:cs="Times New Roman"/>
                <w:sz w:val="28"/>
                <w:szCs w:val="28"/>
                <w:lang w:eastAsia="en-US"/>
              </w:rPr>
              <w:t>512</w:t>
            </w:r>
            <w:r w:rsidR="00B64778" w:rsidRPr="00DE1578">
              <w:rPr>
                <w:rFonts w:ascii="Times New Roman" w:hAnsi="Times New Roman" w:cs="Times New Roman"/>
                <w:sz w:val="28"/>
                <w:szCs w:val="28"/>
                <w:lang w:eastAsia="en-US"/>
              </w:rPr>
              <w:t xml:space="preserve"> </w:t>
            </w:r>
            <w:r w:rsidR="00960EF9" w:rsidRPr="00DE1578">
              <w:rPr>
                <w:rFonts w:ascii="Times New Roman" w:hAnsi="Times New Roman" w:cs="Times New Roman"/>
                <w:sz w:val="28"/>
                <w:szCs w:val="28"/>
                <w:lang w:eastAsia="en-US"/>
              </w:rPr>
              <w:t>300,00 рублей</w:t>
            </w:r>
          </w:p>
          <w:p w14:paraId="636A894E" w14:textId="77777777" w:rsidR="00BB0713"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bCs/>
                <w:iCs/>
                <w:sz w:val="28"/>
                <w:szCs w:val="28"/>
                <w:lang w:eastAsia="en-US"/>
              </w:rPr>
            </w:pPr>
            <w:r w:rsidRPr="00DE1578">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w:t>
            </w:r>
            <w:r w:rsidR="00B64778" w:rsidRPr="00DE1578">
              <w:rPr>
                <w:rFonts w:ascii="Times New Roman" w:hAnsi="Times New Roman" w:cs="Times New Roman"/>
                <w:sz w:val="28"/>
                <w:szCs w:val="28"/>
                <w:lang w:eastAsia="en-US"/>
              </w:rPr>
              <w:t xml:space="preserve">области </w:t>
            </w:r>
            <w:r w:rsidR="00BB0713" w:rsidRPr="00DE1578">
              <w:rPr>
                <w:rFonts w:ascii="Times New Roman" w:hAnsi="Times New Roman" w:cs="Times New Roman"/>
                <w:sz w:val="28"/>
                <w:szCs w:val="28"/>
                <w:lang w:eastAsia="en-US"/>
              </w:rPr>
              <w:t>–</w:t>
            </w:r>
            <w:r w:rsidRPr="00DE1578">
              <w:rPr>
                <w:rFonts w:ascii="Times New Roman" w:hAnsi="Times New Roman" w:cs="Times New Roman"/>
                <w:sz w:val="28"/>
                <w:szCs w:val="28"/>
                <w:lang w:eastAsia="en-US"/>
              </w:rPr>
              <w:t xml:space="preserve"> </w:t>
            </w:r>
            <w:r w:rsidR="00BB0713" w:rsidRPr="00DE1578">
              <w:rPr>
                <w:rFonts w:ascii="Times New Roman" w:hAnsi="Times New Roman" w:cs="Times New Roman"/>
                <w:bCs/>
                <w:iCs/>
                <w:sz w:val="28"/>
                <w:szCs w:val="28"/>
                <w:lang w:eastAsia="en-US"/>
              </w:rPr>
              <w:t>53 533 043,</w:t>
            </w:r>
          </w:p>
          <w:p w14:paraId="5C16C865" w14:textId="0469A158" w:rsidR="00396E17" w:rsidRPr="00DE1578" w:rsidRDefault="00BB0713"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bCs/>
                <w:iCs/>
                <w:sz w:val="28"/>
                <w:szCs w:val="28"/>
                <w:lang w:eastAsia="en-US"/>
              </w:rPr>
              <w:t>00</w:t>
            </w:r>
            <w:r w:rsidR="00396E17" w:rsidRPr="00DE1578">
              <w:rPr>
                <w:rFonts w:ascii="Times New Roman" w:hAnsi="Times New Roman" w:cs="Times New Roman"/>
                <w:bCs/>
                <w:iCs/>
                <w:sz w:val="28"/>
                <w:szCs w:val="28"/>
                <w:lang w:eastAsia="en-US"/>
              </w:rPr>
              <w:t xml:space="preserve"> </w:t>
            </w:r>
            <w:r w:rsidR="00396E17" w:rsidRPr="00DE1578">
              <w:rPr>
                <w:rFonts w:ascii="Times New Roman" w:hAnsi="Times New Roman" w:cs="Times New Roman"/>
                <w:sz w:val="28"/>
                <w:szCs w:val="28"/>
                <w:lang w:eastAsia="en-US"/>
              </w:rPr>
              <w:t>руб., в том числе по годам:</w:t>
            </w:r>
          </w:p>
          <w:p w14:paraId="7112A4AD" w14:textId="6D47EDC1"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261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260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734486D1" w14:textId="78D3328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10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012</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503</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26F4F770" w14:textId="540B630E"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2017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177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684,16 рублей;</w:t>
            </w:r>
          </w:p>
          <w:p w14:paraId="1EC552BD" w14:textId="2045202A"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2018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000,0</w:t>
            </w:r>
            <w:r w:rsidR="00D71014" w:rsidRPr="00DE1578">
              <w:rPr>
                <w:rFonts w:ascii="Times New Roman" w:hAnsi="Times New Roman" w:cs="Times New Roman"/>
                <w:sz w:val="28"/>
                <w:szCs w:val="28"/>
                <w:lang w:eastAsia="en-US"/>
              </w:rPr>
              <w:t>0</w:t>
            </w:r>
            <w:r w:rsidRPr="00DE1578">
              <w:rPr>
                <w:rFonts w:ascii="Times New Roman" w:hAnsi="Times New Roman" w:cs="Times New Roman"/>
                <w:sz w:val="28"/>
                <w:szCs w:val="28"/>
                <w:lang w:eastAsia="en-US"/>
              </w:rPr>
              <w:t>рублей;</w:t>
            </w:r>
          </w:p>
          <w:p w14:paraId="1303E857" w14:textId="013F08C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2019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w:t>
            </w:r>
            <w:r w:rsidR="00D71014"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000,0</w:t>
            </w:r>
            <w:r w:rsidR="00D71014" w:rsidRPr="00DE1578">
              <w:rPr>
                <w:rFonts w:ascii="Times New Roman" w:hAnsi="Times New Roman" w:cs="Times New Roman"/>
                <w:sz w:val="28"/>
                <w:szCs w:val="28"/>
                <w:lang w:eastAsia="en-US"/>
              </w:rPr>
              <w:t>0</w:t>
            </w:r>
            <w:r w:rsidRPr="00DE1578">
              <w:rPr>
                <w:rFonts w:ascii="Times New Roman" w:hAnsi="Times New Roman" w:cs="Times New Roman"/>
                <w:sz w:val="28"/>
                <w:szCs w:val="28"/>
                <w:lang w:eastAsia="en-US"/>
              </w:rPr>
              <w:t xml:space="preserve"> рублей;</w:t>
            </w:r>
          </w:p>
          <w:p w14:paraId="17F5169E" w14:textId="2C1AE544"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2020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346</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427,95 рубля</w:t>
            </w:r>
            <w:r w:rsidR="00BB0713" w:rsidRPr="00DE1578">
              <w:rPr>
                <w:rFonts w:ascii="Times New Roman" w:hAnsi="Times New Roman" w:cs="Times New Roman"/>
                <w:sz w:val="28"/>
                <w:szCs w:val="28"/>
                <w:lang w:eastAsia="en-US"/>
              </w:rPr>
              <w:t>;</w:t>
            </w:r>
          </w:p>
          <w:p w14:paraId="1EDA1E2C" w14:textId="3132E0B7" w:rsidR="00BB0713" w:rsidRPr="00DE1578" w:rsidRDefault="00BB0713"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16 735 167,89 рублей.</w:t>
            </w:r>
          </w:p>
          <w:p w14:paraId="30716A0A" w14:textId="77777777"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из них:</w:t>
            </w:r>
          </w:p>
          <w:p w14:paraId="09FDD5C8" w14:textId="26161FD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бюджета городского округа город Первомайск Нижегородской области –10</w:t>
            </w:r>
            <w:r w:rsidR="00665CB9" w:rsidRPr="00DE1578">
              <w:rPr>
                <w:rFonts w:ascii="Times New Roman" w:hAnsi="Times New Roman" w:cs="Times New Roman"/>
                <w:sz w:val="28"/>
                <w:szCs w:val="28"/>
                <w:lang w:eastAsia="en-US"/>
              </w:rPr>
              <w:t> 745 561,86</w:t>
            </w:r>
            <w:r w:rsidRPr="00DE1578">
              <w:rPr>
                <w:rFonts w:ascii="Times New Roman" w:hAnsi="Times New Roman" w:cs="Times New Roman"/>
                <w:sz w:val="28"/>
                <w:szCs w:val="28"/>
                <w:lang w:eastAsia="en-US"/>
              </w:rPr>
              <w:t xml:space="preserve"> руб., в том числе по годам:</w:t>
            </w:r>
          </w:p>
          <w:p w14:paraId="69FF0C75" w14:textId="1B05AF8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787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873</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788DC42F" w14:textId="6361F60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669</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660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71AC3D8D" w14:textId="48EFCB0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3</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062</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858,04</w:t>
            </w:r>
            <w:r w:rsidRPr="00DE1578">
              <w:rPr>
                <w:rFonts w:ascii="Times New Roman" w:hAnsi="Times New Roman" w:cs="Times New Roman"/>
                <w:b/>
                <w:sz w:val="28"/>
                <w:szCs w:val="28"/>
                <w:lang w:eastAsia="en-US"/>
              </w:rPr>
              <w:t xml:space="preserve"> </w:t>
            </w:r>
            <w:r w:rsidRPr="00DE1578">
              <w:rPr>
                <w:rFonts w:ascii="Times New Roman" w:hAnsi="Times New Roman" w:cs="Times New Roman"/>
                <w:sz w:val="28"/>
                <w:szCs w:val="28"/>
                <w:lang w:eastAsia="en-US"/>
              </w:rPr>
              <w:t>рублей;</w:t>
            </w:r>
          </w:p>
          <w:p w14:paraId="77C23B70" w14:textId="4B19A3E4"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250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716F2335" w14:textId="13972D58"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w:t>
            </w:r>
            <w:r w:rsidR="00D71014" w:rsidRPr="00DE1578">
              <w:rPr>
                <w:rFonts w:ascii="Times New Roman" w:hAnsi="Times New Roman" w:cs="Times New Roman"/>
                <w:sz w:val="28"/>
                <w:szCs w:val="28"/>
                <w:lang w:eastAsia="en-US"/>
              </w:rPr>
              <w:t xml:space="preserve"> –</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400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FA69B45" w14:textId="7E9DA19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 xml:space="preserve"> 999</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679</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r w:rsidR="00665CB9" w:rsidRPr="00DE1578">
              <w:rPr>
                <w:rFonts w:ascii="Times New Roman" w:hAnsi="Times New Roman" w:cs="Times New Roman"/>
                <w:sz w:val="28"/>
                <w:szCs w:val="28"/>
                <w:lang w:eastAsia="en-US"/>
              </w:rPr>
              <w:t>;</w:t>
            </w:r>
          </w:p>
          <w:p w14:paraId="004C15DD" w14:textId="0F99B7FD" w:rsidR="00665CB9" w:rsidRPr="00DE1578" w:rsidRDefault="00665CB9"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575 491,82 рублей.</w:t>
            </w:r>
          </w:p>
          <w:p w14:paraId="459F7903" w14:textId="43B2FCBF"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309</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990,74 руб., в том числе по годам:</w:t>
            </w:r>
          </w:p>
          <w:p w14:paraId="11F244DB" w14:textId="0096D328"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715</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349</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6483418" w14:textId="7AD5998E"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198</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448</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6B032879" w14:textId="6AAA351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2017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835</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800,74 рублей;</w:t>
            </w:r>
          </w:p>
          <w:p w14:paraId="7334AD27" w14:textId="4E3806FC"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w:t>
            </w:r>
            <w:r w:rsidR="00D71014"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230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6E3B378" w14:textId="0DBB28AD"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lastRenderedPageBreak/>
              <w:t>2019</w:t>
            </w:r>
            <w:r w:rsidR="00D71014"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200</w:t>
            </w:r>
            <w:r w:rsidR="00D71014"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2868D7A4" w14:textId="32C5D5DC"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2020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130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393</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рубля.</w:t>
            </w:r>
          </w:p>
          <w:p w14:paraId="59256846" w14:textId="0A82B228"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247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836</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 в том числе по годам:</w:t>
            </w:r>
          </w:p>
          <w:p w14:paraId="0B1E1A07" w14:textId="7941D46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635</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837</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CD934CB" w14:textId="580CC9F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w:t>
            </w:r>
            <w:r w:rsidR="00D71014"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731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325</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53CB16B4" w14:textId="7E9DAC46"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w:t>
            </w:r>
            <w:r w:rsidR="00D71014"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743</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352</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3132D1C1" w14:textId="6B0F1D56"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w:t>
            </w:r>
            <w:r w:rsidR="00D71014"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520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05A5B534" w14:textId="5453F02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w:t>
            </w:r>
            <w:r w:rsidR="00D71014"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400</w:t>
            </w:r>
            <w:r w:rsidR="00D71014"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125486F" w14:textId="33301E7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w:t>
            </w:r>
            <w:r w:rsidR="00D71014"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217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322</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рубля.</w:t>
            </w:r>
          </w:p>
          <w:p w14:paraId="4E589B2C" w14:textId="464F846B"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субсидия из областного бюджета –23</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258</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317,33 руб., в том числе по годам:</w:t>
            </w:r>
          </w:p>
          <w:p w14:paraId="3845C073" w14:textId="35DC3DDF"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4</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122</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201</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66F4D0F8" w14:textId="0DB0E0E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 xml:space="preserve"> 5</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086</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609</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5901A816" w14:textId="40C1DA2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2017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535</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673,38 рублей;</w:t>
            </w:r>
          </w:p>
          <w:p w14:paraId="2F9A46B5" w14:textId="198343FB"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2 000</w:t>
            </w:r>
            <w:r w:rsidR="00D71014"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C976B1D" w14:textId="226D946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2 000</w:t>
            </w:r>
            <w:r w:rsidR="00D71014"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67F51DCF" w14:textId="3AC18F5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w:t>
            </w:r>
            <w:r w:rsidR="00D71014"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2</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999</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033,95 рублей</w:t>
            </w:r>
          </w:p>
          <w:p w14:paraId="41858C14" w14:textId="5D6747D1"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дорожного </w:t>
            </w:r>
            <w:r w:rsidR="00F63509" w:rsidRPr="00DE1578">
              <w:rPr>
                <w:rFonts w:ascii="Times New Roman" w:hAnsi="Times New Roman" w:cs="Times New Roman"/>
                <w:sz w:val="28"/>
                <w:szCs w:val="28"/>
                <w:lang w:eastAsia="en-US"/>
              </w:rPr>
              <w:t>фонда городского</w:t>
            </w:r>
            <w:r w:rsidRPr="00DE1578">
              <w:rPr>
                <w:rFonts w:ascii="Times New Roman" w:hAnsi="Times New Roman" w:cs="Times New Roman"/>
                <w:sz w:val="28"/>
                <w:szCs w:val="28"/>
                <w:lang w:eastAsia="en-US"/>
              </w:rPr>
              <w:t xml:space="preserve"> округа </w:t>
            </w:r>
            <w:r w:rsidR="00F63509" w:rsidRPr="00DE1578">
              <w:rPr>
                <w:rFonts w:ascii="Times New Roman" w:hAnsi="Times New Roman" w:cs="Times New Roman"/>
                <w:sz w:val="28"/>
                <w:szCs w:val="28"/>
                <w:lang w:eastAsia="en-US"/>
              </w:rPr>
              <w:t>город Первомайск</w:t>
            </w:r>
            <w:r w:rsidRPr="00DE1578">
              <w:rPr>
                <w:rFonts w:ascii="Times New Roman" w:hAnsi="Times New Roman" w:cs="Times New Roman"/>
                <w:sz w:val="28"/>
                <w:szCs w:val="28"/>
                <w:lang w:eastAsia="en-US"/>
              </w:rPr>
              <w:t xml:space="preserve"> Нижегородской области в 2016 году– 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326</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461</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3B5BBB19" w14:textId="43EF14C7"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областного бюджета – </w:t>
            </w:r>
            <w:r w:rsidR="00E81ED9" w:rsidRPr="00DE1578">
              <w:rPr>
                <w:rFonts w:ascii="Times New Roman" w:hAnsi="Times New Roman" w:cs="Times New Roman"/>
                <w:bCs/>
                <w:iCs/>
                <w:sz w:val="28"/>
                <w:szCs w:val="28"/>
                <w:lang w:eastAsia="en-US"/>
              </w:rPr>
              <w:t>80 685 236,35</w:t>
            </w:r>
            <w:r w:rsidR="00BB14EA" w:rsidRPr="00DE1578">
              <w:rPr>
                <w:rFonts w:ascii="Times New Roman" w:hAnsi="Times New Roman" w:cs="Times New Roman"/>
                <w:bCs/>
                <w:iCs/>
                <w:sz w:val="28"/>
                <w:szCs w:val="28"/>
                <w:lang w:eastAsia="en-US"/>
              </w:rPr>
              <w:t xml:space="preserve"> </w:t>
            </w:r>
            <w:r w:rsidR="00E64578" w:rsidRPr="00DE1578">
              <w:rPr>
                <w:rFonts w:ascii="Times New Roman" w:hAnsi="Times New Roman" w:cs="Times New Roman"/>
                <w:sz w:val="28"/>
                <w:szCs w:val="28"/>
                <w:lang w:eastAsia="en-US"/>
              </w:rPr>
              <w:t>руб.</w:t>
            </w:r>
            <w:r w:rsidRPr="00DE1578">
              <w:rPr>
                <w:rFonts w:ascii="Times New Roman" w:hAnsi="Times New Roman" w:cs="Times New Roman"/>
                <w:sz w:val="28"/>
                <w:szCs w:val="28"/>
                <w:lang w:eastAsia="en-US"/>
              </w:rPr>
              <w:t>, в том числе по годам:</w:t>
            </w:r>
          </w:p>
          <w:p w14:paraId="49259422" w14:textId="2CEC969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999</w:t>
            </w:r>
            <w:r w:rsidR="00BB14E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BB14EA"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1B0C554" w14:textId="312AB128" w:rsidR="00396E17" w:rsidRPr="00DE1578" w:rsidRDefault="00BB14EA"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2018 – </w:t>
            </w:r>
            <w:r w:rsidR="00396E17" w:rsidRPr="00DE1578">
              <w:rPr>
                <w:rFonts w:ascii="Times New Roman" w:hAnsi="Times New Roman" w:cs="Times New Roman"/>
                <w:sz w:val="28"/>
                <w:szCs w:val="28"/>
                <w:lang w:eastAsia="en-US"/>
              </w:rPr>
              <w:t>11</w:t>
            </w:r>
            <w:r w:rsidRPr="00DE1578">
              <w:rPr>
                <w:rFonts w:ascii="Times New Roman" w:hAnsi="Times New Roman" w:cs="Times New Roman"/>
                <w:sz w:val="28"/>
                <w:szCs w:val="28"/>
                <w:lang w:eastAsia="en-US"/>
              </w:rPr>
              <w:t xml:space="preserve"> </w:t>
            </w:r>
            <w:r w:rsidR="00396E17" w:rsidRPr="00DE1578">
              <w:rPr>
                <w:rFonts w:ascii="Times New Roman" w:hAnsi="Times New Roman" w:cs="Times New Roman"/>
                <w:sz w:val="28"/>
                <w:szCs w:val="28"/>
                <w:lang w:eastAsia="en-US"/>
              </w:rPr>
              <w:t>756</w:t>
            </w:r>
            <w:r w:rsidRPr="00DE1578">
              <w:rPr>
                <w:rFonts w:ascii="Times New Roman" w:hAnsi="Times New Roman" w:cs="Times New Roman"/>
                <w:sz w:val="28"/>
                <w:szCs w:val="28"/>
                <w:lang w:eastAsia="en-US"/>
              </w:rPr>
              <w:t xml:space="preserve"> </w:t>
            </w:r>
            <w:r w:rsidR="00396E17" w:rsidRPr="00DE1578">
              <w:rPr>
                <w:rFonts w:ascii="Times New Roman" w:hAnsi="Times New Roman" w:cs="Times New Roman"/>
                <w:sz w:val="28"/>
                <w:szCs w:val="28"/>
                <w:lang w:eastAsia="en-US"/>
              </w:rPr>
              <w:t>900</w:t>
            </w:r>
            <w:r w:rsidRPr="00DE1578">
              <w:rPr>
                <w:rFonts w:ascii="Times New Roman" w:hAnsi="Times New Roman" w:cs="Times New Roman"/>
                <w:sz w:val="28"/>
                <w:szCs w:val="28"/>
                <w:lang w:eastAsia="en-US"/>
              </w:rPr>
              <w:t>,00</w:t>
            </w:r>
            <w:r w:rsidR="00396E17" w:rsidRPr="00DE1578">
              <w:rPr>
                <w:rFonts w:ascii="Times New Roman" w:hAnsi="Times New Roman" w:cs="Times New Roman"/>
                <w:sz w:val="28"/>
                <w:szCs w:val="28"/>
                <w:lang w:eastAsia="en-US"/>
              </w:rPr>
              <w:t xml:space="preserve"> рублей,</w:t>
            </w:r>
          </w:p>
          <w:p w14:paraId="358EED5A" w14:textId="50A15627" w:rsidR="00396E17" w:rsidRPr="00DE1578" w:rsidRDefault="00BB14EA"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2019 – </w:t>
            </w:r>
            <w:r w:rsidR="00396E17" w:rsidRPr="00DE1578">
              <w:rPr>
                <w:rFonts w:ascii="Times New Roman" w:hAnsi="Times New Roman" w:cs="Times New Roman"/>
                <w:sz w:val="28"/>
                <w:szCs w:val="28"/>
                <w:lang w:eastAsia="en-US"/>
              </w:rPr>
              <w:t>1</w:t>
            </w:r>
            <w:r w:rsidRPr="00DE1578">
              <w:rPr>
                <w:rFonts w:ascii="Times New Roman" w:hAnsi="Times New Roman" w:cs="Times New Roman"/>
                <w:sz w:val="28"/>
                <w:szCs w:val="28"/>
                <w:lang w:eastAsia="en-US"/>
              </w:rPr>
              <w:t xml:space="preserve"> 1</w:t>
            </w:r>
            <w:r w:rsidR="00396E17" w:rsidRPr="00DE1578">
              <w:rPr>
                <w:rFonts w:ascii="Times New Roman" w:hAnsi="Times New Roman" w:cs="Times New Roman"/>
                <w:sz w:val="28"/>
                <w:szCs w:val="28"/>
                <w:lang w:eastAsia="en-US"/>
              </w:rPr>
              <w:t>67</w:t>
            </w:r>
            <w:r w:rsidRPr="00DE1578">
              <w:rPr>
                <w:rFonts w:ascii="Times New Roman" w:hAnsi="Times New Roman" w:cs="Times New Roman"/>
                <w:sz w:val="28"/>
                <w:szCs w:val="28"/>
                <w:lang w:eastAsia="en-US"/>
              </w:rPr>
              <w:t xml:space="preserve"> </w:t>
            </w:r>
            <w:r w:rsidR="00396E17" w:rsidRPr="00DE1578">
              <w:rPr>
                <w:rFonts w:ascii="Times New Roman" w:hAnsi="Times New Roman" w:cs="Times New Roman"/>
                <w:sz w:val="28"/>
                <w:szCs w:val="28"/>
                <w:lang w:eastAsia="en-US"/>
              </w:rPr>
              <w:t>900</w:t>
            </w:r>
            <w:r w:rsidRPr="00DE1578">
              <w:rPr>
                <w:rFonts w:ascii="Times New Roman" w:hAnsi="Times New Roman" w:cs="Times New Roman"/>
                <w:sz w:val="28"/>
                <w:szCs w:val="28"/>
                <w:lang w:eastAsia="en-US"/>
              </w:rPr>
              <w:t>,00</w:t>
            </w:r>
            <w:r w:rsidR="00396E17" w:rsidRPr="00DE1578">
              <w:rPr>
                <w:rFonts w:ascii="Times New Roman" w:hAnsi="Times New Roman" w:cs="Times New Roman"/>
                <w:sz w:val="28"/>
                <w:szCs w:val="28"/>
                <w:lang w:eastAsia="en-US"/>
              </w:rPr>
              <w:t xml:space="preserve"> рублей</w:t>
            </w:r>
          </w:p>
          <w:p w14:paraId="47345443" w14:textId="40AE37E9"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w:t>
            </w:r>
            <w:r w:rsidR="00BB14EA"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27</w:t>
            </w:r>
            <w:r w:rsidR="00BB14E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908</w:t>
            </w:r>
            <w:r w:rsidR="00BB14E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 xml:space="preserve">224,41 рублей </w:t>
            </w:r>
          </w:p>
          <w:p w14:paraId="3D915B84" w14:textId="398395E7" w:rsidR="00396E17" w:rsidRPr="00DE1578" w:rsidRDefault="003664E5"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2021 – 4</w:t>
            </w:r>
            <w:r w:rsidR="00BB14E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514</w:t>
            </w:r>
            <w:r w:rsidR="00BB14E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800</w:t>
            </w:r>
            <w:r w:rsidR="00BB14EA" w:rsidRPr="00DE1578">
              <w:rPr>
                <w:rFonts w:ascii="Times New Roman" w:hAnsi="Times New Roman" w:cs="Times New Roman"/>
                <w:sz w:val="28"/>
                <w:szCs w:val="28"/>
                <w:lang w:eastAsia="en-US"/>
              </w:rPr>
              <w:t>,00 рублей</w:t>
            </w:r>
          </w:p>
          <w:p w14:paraId="0C70B43E" w14:textId="64DC5848" w:rsidR="00107673" w:rsidRPr="00DE1578" w:rsidRDefault="00107673"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2022 – </w:t>
            </w:r>
            <w:r w:rsidR="00531BB8" w:rsidRPr="00DE1578">
              <w:rPr>
                <w:rFonts w:ascii="Times New Roman" w:hAnsi="Times New Roman" w:cs="Times New Roman"/>
                <w:sz w:val="28"/>
                <w:szCs w:val="28"/>
                <w:lang w:eastAsia="en-US"/>
              </w:rPr>
              <w:t>28</w:t>
            </w:r>
            <w:r w:rsidR="00BB14EA" w:rsidRPr="00DE1578">
              <w:rPr>
                <w:rFonts w:ascii="Times New Roman" w:hAnsi="Times New Roman" w:cs="Times New Roman"/>
                <w:sz w:val="28"/>
                <w:szCs w:val="28"/>
                <w:lang w:eastAsia="en-US"/>
              </w:rPr>
              <w:t> </w:t>
            </w:r>
            <w:r w:rsidR="00531BB8" w:rsidRPr="00DE1578">
              <w:rPr>
                <w:rFonts w:ascii="Times New Roman" w:hAnsi="Times New Roman" w:cs="Times New Roman"/>
                <w:sz w:val="28"/>
                <w:szCs w:val="28"/>
                <w:lang w:eastAsia="en-US"/>
              </w:rPr>
              <w:t>764</w:t>
            </w:r>
            <w:r w:rsidR="00BB14EA" w:rsidRPr="00DE1578">
              <w:rPr>
                <w:rFonts w:ascii="Times New Roman" w:hAnsi="Times New Roman" w:cs="Times New Roman"/>
                <w:sz w:val="28"/>
                <w:szCs w:val="28"/>
                <w:lang w:eastAsia="en-US"/>
              </w:rPr>
              <w:t xml:space="preserve"> </w:t>
            </w:r>
            <w:r w:rsidR="00531BB8" w:rsidRPr="00DE1578">
              <w:rPr>
                <w:rFonts w:ascii="Times New Roman" w:hAnsi="Times New Roman" w:cs="Times New Roman"/>
                <w:sz w:val="28"/>
                <w:szCs w:val="28"/>
                <w:lang w:eastAsia="en-US"/>
              </w:rPr>
              <w:t>411,94</w:t>
            </w:r>
            <w:r w:rsidRPr="00DE1578">
              <w:rPr>
                <w:rFonts w:ascii="Times New Roman" w:hAnsi="Times New Roman" w:cs="Times New Roman"/>
                <w:sz w:val="28"/>
                <w:szCs w:val="28"/>
                <w:lang w:eastAsia="en-US"/>
              </w:rPr>
              <w:t xml:space="preserve"> рублей</w:t>
            </w:r>
          </w:p>
          <w:p w14:paraId="37FFE110" w14:textId="5B0929F6" w:rsidR="00ED4496" w:rsidRPr="00DE1578" w:rsidRDefault="00ED4496" w:rsidP="00ED4496">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w:t>
            </w:r>
            <w:r w:rsidR="00BB14EA" w:rsidRPr="00DE1578">
              <w:rPr>
                <w:rFonts w:ascii="Times New Roman" w:hAnsi="Times New Roman" w:cs="Times New Roman"/>
                <w:sz w:val="28"/>
                <w:szCs w:val="28"/>
                <w:lang w:eastAsia="en-US"/>
              </w:rPr>
              <w:t xml:space="preserve"> – </w:t>
            </w:r>
            <w:r w:rsidR="00E81ED9" w:rsidRPr="00DE1578">
              <w:rPr>
                <w:rFonts w:ascii="Times New Roman" w:hAnsi="Times New Roman" w:cs="Times New Roman"/>
                <w:sz w:val="28"/>
                <w:szCs w:val="28"/>
                <w:lang w:eastAsia="en-US"/>
              </w:rPr>
              <w:t>5</w:t>
            </w:r>
            <w:r w:rsidR="00831CF0" w:rsidRPr="00DE1578">
              <w:rPr>
                <w:rFonts w:ascii="Times New Roman" w:hAnsi="Times New Roman" w:cs="Times New Roman"/>
                <w:sz w:val="28"/>
                <w:szCs w:val="28"/>
                <w:lang w:eastAsia="en-US"/>
              </w:rPr>
              <w:t xml:space="preserve"> </w:t>
            </w:r>
            <w:r w:rsidR="00E81ED9" w:rsidRPr="00DE1578">
              <w:rPr>
                <w:rFonts w:ascii="Times New Roman" w:hAnsi="Times New Roman" w:cs="Times New Roman"/>
                <w:sz w:val="28"/>
                <w:szCs w:val="28"/>
                <w:lang w:eastAsia="en-US"/>
              </w:rPr>
              <w:t>574</w:t>
            </w:r>
            <w:r w:rsidR="00831CF0" w:rsidRPr="00DE1578">
              <w:rPr>
                <w:rFonts w:ascii="Times New Roman" w:hAnsi="Times New Roman" w:cs="Times New Roman"/>
                <w:sz w:val="28"/>
                <w:szCs w:val="28"/>
                <w:lang w:eastAsia="en-US"/>
              </w:rPr>
              <w:t> </w:t>
            </w:r>
            <w:r w:rsidR="00E81ED9" w:rsidRPr="00DE1578">
              <w:rPr>
                <w:rFonts w:ascii="Times New Roman" w:hAnsi="Times New Roman" w:cs="Times New Roman"/>
                <w:sz w:val="28"/>
                <w:szCs w:val="28"/>
                <w:lang w:eastAsia="en-US"/>
              </w:rPr>
              <w:t>000</w:t>
            </w:r>
            <w:r w:rsidR="00831CF0" w:rsidRPr="00DE1578">
              <w:rPr>
                <w:rFonts w:ascii="Times New Roman" w:hAnsi="Times New Roman" w:cs="Times New Roman"/>
                <w:sz w:val="28"/>
                <w:szCs w:val="28"/>
                <w:lang w:eastAsia="en-US"/>
              </w:rPr>
              <w:t>,00</w:t>
            </w:r>
            <w:r w:rsidR="00BB14E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рублей</w:t>
            </w:r>
          </w:p>
          <w:p w14:paraId="5ABF6778" w14:textId="1899BDE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иные межбюджетные трансферты –1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101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491</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 в том числе по годам:</w:t>
            </w:r>
          </w:p>
          <w:p w14:paraId="7BF1423A" w14:textId="031C90E8"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101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491</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7186B0E4" w14:textId="4B8632E7"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федерального бюджета –</w:t>
            </w:r>
            <w:r w:rsidRPr="00DE1578">
              <w:rPr>
                <w:rFonts w:ascii="Times New Roman" w:hAnsi="Times New Roman" w:cs="Times New Roman"/>
                <w:bCs/>
                <w:iCs/>
                <w:sz w:val="28"/>
                <w:szCs w:val="28"/>
                <w:lang w:eastAsia="en-US"/>
              </w:rPr>
              <w:t>21</w:t>
            </w:r>
            <w:r w:rsidR="00D71014" w:rsidRPr="00DE1578">
              <w:rPr>
                <w:rFonts w:ascii="Times New Roman" w:hAnsi="Times New Roman" w:cs="Times New Roman"/>
                <w:bCs/>
                <w:iCs/>
                <w:sz w:val="28"/>
                <w:szCs w:val="28"/>
                <w:lang w:eastAsia="en-US"/>
              </w:rPr>
              <w:t xml:space="preserve"> </w:t>
            </w:r>
            <w:r w:rsidRPr="00DE1578">
              <w:rPr>
                <w:rFonts w:ascii="Times New Roman" w:hAnsi="Times New Roman" w:cs="Times New Roman"/>
                <w:bCs/>
                <w:iCs/>
                <w:sz w:val="28"/>
                <w:szCs w:val="28"/>
                <w:lang w:eastAsia="en-US"/>
              </w:rPr>
              <w:t>352</w:t>
            </w:r>
            <w:r w:rsidR="00D71014" w:rsidRPr="00DE1578">
              <w:rPr>
                <w:rFonts w:ascii="Times New Roman" w:hAnsi="Times New Roman" w:cs="Times New Roman"/>
                <w:bCs/>
                <w:iCs/>
                <w:sz w:val="28"/>
                <w:szCs w:val="28"/>
                <w:lang w:eastAsia="en-US"/>
              </w:rPr>
              <w:t xml:space="preserve"> </w:t>
            </w:r>
            <w:r w:rsidRPr="00DE1578">
              <w:rPr>
                <w:rFonts w:ascii="Times New Roman" w:hAnsi="Times New Roman" w:cs="Times New Roman"/>
                <w:bCs/>
                <w:iCs/>
                <w:sz w:val="28"/>
                <w:szCs w:val="28"/>
                <w:lang w:eastAsia="en-US"/>
              </w:rPr>
              <w:t>324,03</w:t>
            </w:r>
            <w:r w:rsidRPr="00DE1578">
              <w:rPr>
                <w:rFonts w:ascii="Times New Roman" w:hAnsi="Times New Roman" w:cs="Times New Roman"/>
                <w:sz w:val="28"/>
                <w:szCs w:val="28"/>
                <w:lang w:eastAsia="en-US"/>
              </w:rPr>
              <w:t xml:space="preserve"> руб., в том числе по годам:</w:t>
            </w:r>
          </w:p>
          <w:p w14:paraId="573D048D" w14:textId="35FA39DC"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21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352</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324,03 рублей.</w:t>
            </w:r>
          </w:p>
          <w:p w14:paraId="5AE47A73" w14:textId="77777777"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по подпрограммам:</w:t>
            </w:r>
          </w:p>
          <w:p w14:paraId="0A3A76D5" w14:textId="3C87C6B7" w:rsidR="00396E17" w:rsidRPr="00DE1578" w:rsidRDefault="00000000" w:rsidP="00396E17">
            <w:pPr>
              <w:widowControl w:val="0"/>
              <w:autoSpaceDE w:val="0"/>
              <w:autoSpaceDN w:val="0"/>
              <w:adjustRightInd w:val="0"/>
              <w:spacing w:after="0" w:line="240" w:lineRule="auto"/>
              <w:ind w:right="-31"/>
              <w:rPr>
                <w:rFonts w:ascii="Times New Roman" w:eastAsia="Calibri" w:hAnsi="Times New Roman" w:cs="Times New Roman"/>
                <w:b/>
                <w:bCs/>
                <w:sz w:val="28"/>
                <w:szCs w:val="28"/>
                <w:lang w:eastAsia="en-US"/>
              </w:rPr>
            </w:pPr>
            <w:hyperlink w:anchor="Par1461" w:history="1">
              <w:r w:rsidR="00396E17" w:rsidRPr="00DE1578">
                <w:rPr>
                  <w:rFonts w:ascii="Times New Roman" w:eastAsia="Calibri" w:hAnsi="Times New Roman" w:cs="Times New Roman"/>
                  <w:b/>
                  <w:sz w:val="28"/>
                  <w:szCs w:val="28"/>
                  <w:lang w:eastAsia="en-US"/>
                </w:rPr>
                <w:t>подпрограмма 1</w:t>
              </w:r>
            </w:hyperlink>
            <w:r w:rsidR="00396E17" w:rsidRPr="00DE1578">
              <w:rPr>
                <w:rFonts w:ascii="Times New Roman" w:eastAsia="Calibri" w:hAnsi="Times New Roman" w:cs="Times New Roman"/>
                <w:b/>
                <w:sz w:val="28"/>
                <w:szCs w:val="28"/>
                <w:lang w:eastAsia="en-US"/>
              </w:rPr>
              <w:t xml:space="preserve"> «</w:t>
            </w:r>
            <w:r w:rsidR="00396E17" w:rsidRPr="00DE1578">
              <w:rPr>
                <w:rFonts w:ascii="Times New Roman" w:hAnsi="Times New Roman" w:cs="Times New Roman"/>
                <w:b/>
                <w:sz w:val="28"/>
                <w:szCs w:val="28"/>
              </w:rPr>
              <w:t xml:space="preserve">Строительство (реконструкция), </w:t>
            </w:r>
            <w:hyperlink r:id="rId10" w:anchor="Par2003" w:history="1">
              <w:r w:rsidR="00396E17" w:rsidRPr="00DE1578">
                <w:rPr>
                  <w:rFonts w:ascii="Times New Roman" w:hAnsi="Times New Roman" w:cs="Times New Roman"/>
                  <w:b/>
                  <w:sz w:val="28"/>
                  <w:szCs w:val="28"/>
                </w:rPr>
                <w:t>ремонт и содержание</w:t>
              </w:r>
            </w:hyperlink>
            <w:r w:rsidR="00396E17" w:rsidRPr="00DE1578">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396E17" w:rsidRPr="00DE1578">
              <w:rPr>
                <w:rFonts w:ascii="Times New Roman" w:eastAsia="Calibri" w:hAnsi="Times New Roman" w:cs="Times New Roman"/>
                <w:b/>
                <w:sz w:val="28"/>
                <w:szCs w:val="28"/>
                <w:lang w:eastAsia="en-US"/>
              </w:rPr>
              <w:t xml:space="preserve">» всего – </w:t>
            </w:r>
            <w:r w:rsidR="00FF1DBD" w:rsidRPr="00DE1578">
              <w:rPr>
                <w:rFonts w:ascii="Times New Roman" w:eastAsia="Calibri" w:hAnsi="Times New Roman" w:cs="Times New Roman"/>
                <w:b/>
                <w:sz w:val="28"/>
                <w:szCs w:val="20"/>
                <w:lang w:eastAsia="en-US"/>
              </w:rPr>
              <w:t>360890380,11</w:t>
            </w:r>
            <w:r w:rsidR="004E367A" w:rsidRPr="00DE1578">
              <w:rPr>
                <w:rFonts w:ascii="Times New Roman" w:eastAsia="Calibri" w:hAnsi="Times New Roman" w:cs="Times New Roman"/>
                <w:b/>
                <w:sz w:val="28"/>
                <w:szCs w:val="20"/>
                <w:lang w:eastAsia="en-US"/>
              </w:rPr>
              <w:t xml:space="preserve"> </w:t>
            </w:r>
            <w:r w:rsidR="00396E17" w:rsidRPr="00DE1578">
              <w:rPr>
                <w:rFonts w:ascii="Times New Roman" w:eastAsia="Calibri" w:hAnsi="Times New Roman" w:cs="Times New Roman"/>
                <w:b/>
                <w:sz w:val="28"/>
                <w:szCs w:val="28"/>
                <w:lang w:eastAsia="en-US"/>
              </w:rPr>
              <w:t>рубл</w:t>
            </w:r>
            <w:r w:rsidR="00460DB7" w:rsidRPr="00DE1578">
              <w:rPr>
                <w:rFonts w:ascii="Times New Roman" w:eastAsia="Calibri" w:hAnsi="Times New Roman" w:cs="Times New Roman"/>
                <w:b/>
                <w:sz w:val="28"/>
                <w:szCs w:val="28"/>
                <w:lang w:eastAsia="en-US"/>
              </w:rPr>
              <w:t>я</w:t>
            </w:r>
            <w:r w:rsidR="00396E17" w:rsidRPr="00DE1578">
              <w:rPr>
                <w:rFonts w:ascii="Times New Roman" w:eastAsia="Calibri" w:hAnsi="Times New Roman" w:cs="Times New Roman"/>
                <w:b/>
                <w:sz w:val="28"/>
                <w:szCs w:val="28"/>
                <w:lang w:eastAsia="en-US"/>
              </w:rPr>
              <w:t>, в том числе по годам:</w:t>
            </w:r>
          </w:p>
          <w:p w14:paraId="7FED6FD0" w14:textId="5D5AA11C"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–17</w:t>
            </w:r>
            <w:r w:rsidR="004E367A"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502</w:t>
            </w:r>
            <w:r w:rsidR="004E367A"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754</w:t>
            </w:r>
            <w:r w:rsidR="004E367A" w:rsidRPr="00DE1578">
              <w:rPr>
                <w:rFonts w:ascii="Times New Roman" w:eastAsia="Calibri" w:hAnsi="Times New Roman" w:cs="Times New Roman"/>
                <w:sz w:val="28"/>
                <w:szCs w:val="28"/>
                <w:lang w:eastAsia="en-US"/>
              </w:rPr>
              <w:t>,00</w:t>
            </w:r>
            <w:r w:rsidRPr="00DE1578">
              <w:rPr>
                <w:rFonts w:ascii="Times New Roman" w:eastAsia="Calibri" w:hAnsi="Times New Roman" w:cs="Times New Roman"/>
                <w:sz w:val="28"/>
                <w:szCs w:val="28"/>
                <w:lang w:eastAsia="en-US"/>
              </w:rPr>
              <w:t xml:space="preserve"> рублей</w:t>
            </w:r>
          </w:p>
          <w:p w14:paraId="52E785BB" w14:textId="3A96BD06"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18</w:t>
            </w:r>
            <w:r w:rsidR="004E367A"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785</w:t>
            </w:r>
            <w:r w:rsidR="004E367A"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188</w:t>
            </w:r>
            <w:r w:rsidR="004E367A" w:rsidRPr="00DE1578">
              <w:rPr>
                <w:rFonts w:ascii="Times New Roman" w:eastAsia="Calibri" w:hAnsi="Times New Roman" w:cs="Times New Roman"/>
                <w:sz w:val="28"/>
                <w:szCs w:val="28"/>
                <w:lang w:eastAsia="en-US"/>
              </w:rPr>
              <w:t>,00</w:t>
            </w:r>
            <w:r w:rsidRPr="00DE1578">
              <w:rPr>
                <w:rFonts w:ascii="Times New Roman" w:eastAsia="Calibri" w:hAnsi="Times New Roman" w:cs="Times New Roman"/>
                <w:sz w:val="28"/>
                <w:szCs w:val="28"/>
                <w:lang w:eastAsia="en-US"/>
              </w:rPr>
              <w:t xml:space="preserve"> рублей</w:t>
            </w:r>
          </w:p>
          <w:p w14:paraId="17024ADA" w14:textId="47E285CE"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20</w:t>
            </w:r>
            <w:r w:rsidR="004E367A"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233</w:t>
            </w:r>
            <w:r w:rsidR="004E367A"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907,82 рублей</w:t>
            </w:r>
          </w:p>
          <w:p w14:paraId="4DFE4098" w14:textId="29509191"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lastRenderedPageBreak/>
              <w:t>2018 – 39</w:t>
            </w:r>
            <w:r w:rsidR="004E367A" w:rsidRPr="00DE1578">
              <w:rPr>
                <w:rFonts w:ascii="Times New Roman" w:eastAsia="Calibri" w:hAnsi="Times New Roman" w:cs="Times New Roman"/>
                <w:sz w:val="28"/>
                <w:szCs w:val="28"/>
                <w:lang w:eastAsia="en-US"/>
              </w:rPr>
              <w:t> </w:t>
            </w:r>
            <w:r w:rsidRPr="00DE1578">
              <w:rPr>
                <w:rFonts w:ascii="Times New Roman" w:eastAsia="Calibri" w:hAnsi="Times New Roman" w:cs="Times New Roman"/>
                <w:sz w:val="28"/>
                <w:szCs w:val="28"/>
                <w:lang w:eastAsia="en-US"/>
              </w:rPr>
              <w:t>446</w:t>
            </w:r>
            <w:r w:rsidR="004E367A"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sz w:val="28"/>
                <w:szCs w:val="28"/>
                <w:lang w:eastAsia="en-US"/>
              </w:rPr>
              <w:t>398,08 рублей</w:t>
            </w:r>
          </w:p>
          <w:p w14:paraId="2E00F849" w14:textId="5917EDA6" w:rsidR="00396E17" w:rsidRPr="00DE1578" w:rsidRDefault="00396E17" w:rsidP="00396E17">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20</w:t>
            </w:r>
            <w:r w:rsidR="004E367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780</w:t>
            </w:r>
            <w:r w:rsidR="004E367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666,34 рублей</w:t>
            </w:r>
          </w:p>
          <w:p w14:paraId="7641E607" w14:textId="1C73F58A" w:rsidR="00396E17" w:rsidRPr="00DE1578" w:rsidRDefault="00396E17" w:rsidP="00396E17">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63</w:t>
            </w:r>
            <w:r w:rsidR="004E367A"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205</w:t>
            </w:r>
            <w:r w:rsidR="004E367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702,06 рублей</w:t>
            </w:r>
          </w:p>
          <w:p w14:paraId="59228EC1" w14:textId="299810C5" w:rsidR="00396E17" w:rsidRPr="00DE1578" w:rsidRDefault="00396E17" w:rsidP="00396E17">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2021 – </w:t>
            </w:r>
            <w:r w:rsidR="00F135C4" w:rsidRPr="00DE1578">
              <w:rPr>
                <w:rFonts w:ascii="Times New Roman" w:hAnsi="Times New Roman" w:cs="Times New Roman"/>
                <w:sz w:val="28"/>
                <w:szCs w:val="28"/>
                <w:lang w:eastAsia="en-US"/>
              </w:rPr>
              <w:t>21</w:t>
            </w:r>
            <w:r w:rsidR="004E367A" w:rsidRPr="00DE1578">
              <w:rPr>
                <w:rFonts w:ascii="Times New Roman" w:hAnsi="Times New Roman" w:cs="Times New Roman"/>
                <w:sz w:val="28"/>
                <w:szCs w:val="28"/>
                <w:lang w:eastAsia="en-US"/>
              </w:rPr>
              <w:t xml:space="preserve"> </w:t>
            </w:r>
            <w:r w:rsidR="00F135C4" w:rsidRPr="00DE1578">
              <w:rPr>
                <w:rFonts w:ascii="Times New Roman" w:hAnsi="Times New Roman" w:cs="Times New Roman"/>
                <w:sz w:val="28"/>
                <w:szCs w:val="28"/>
                <w:lang w:eastAsia="en-US"/>
              </w:rPr>
              <w:t>582</w:t>
            </w:r>
            <w:r w:rsidR="004E367A" w:rsidRPr="00DE1578">
              <w:rPr>
                <w:rFonts w:ascii="Times New Roman" w:hAnsi="Times New Roman" w:cs="Times New Roman"/>
                <w:sz w:val="28"/>
                <w:szCs w:val="28"/>
                <w:lang w:eastAsia="en-US"/>
              </w:rPr>
              <w:t xml:space="preserve"> </w:t>
            </w:r>
            <w:r w:rsidR="00F135C4" w:rsidRPr="00DE1578">
              <w:rPr>
                <w:rFonts w:ascii="Times New Roman" w:hAnsi="Times New Roman" w:cs="Times New Roman"/>
                <w:sz w:val="28"/>
                <w:szCs w:val="28"/>
                <w:lang w:eastAsia="en-US"/>
              </w:rPr>
              <w:t>801,84</w:t>
            </w:r>
            <w:r w:rsidRPr="00DE1578">
              <w:rPr>
                <w:rFonts w:ascii="Times New Roman" w:hAnsi="Times New Roman" w:cs="Times New Roman"/>
                <w:sz w:val="28"/>
                <w:szCs w:val="28"/>
                <w:lang w:eastAsia="en-US"/>
              </w:rPr>
              <w:t xml:space="preserve"> рублей</w:t>
            </w:r>
          </w:p>
          <w:p w14:paraId="1DCB77D4" w14:textId="0A1BC39F" w:rsidR="00396E17" w:rsidRPr="00DE1578" w:rsidRDefault="00396E17" w:rsidP="00396E17">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2022</w:t>
            </w:r>
            <w:r w:rsidR="0085002E" w:rsidRPr="00DE1578">
              <w:rPr>
                <w:rFonts w:ascii="Times New Roman" w:hAnsi="Times New Roman" w:cs="Times New Roman"/>
                <w:sz w:val="28"/>
                <w:szCs w:val="28"/>
                <w:lang w:eastAsia="en-US"/>
              </w:rPr>
              <w:t xml:space="preserve"> </w:t>
            </w:r>
            <w:r w:rsidR="00093BA0" w:rsidRPr="00DE1578">
              <w:rPr>
                <w:rFonts w:ascii="Times New Roman" w:hAnsi="Times New Roman" w:cs="Times New Roman"/>
                <w:sz w:val="28"/>
                <w:szCs w:val="28"/>
                <w:lang w:eastAsia="en-US"/>
              </w:rPr>
              <w:t>–</w:t>
            </w:r>
            <w:r w:rsidR="0085002E" w:rsidRPr="00DE1578">
              <w:rPr>
                <w:rFonts w:ascii="Times New Roman" w:hAnsi="Times New Roman" w:cs="Times New Roman"/>
                <w:sz w:val="28"/>
                <w:szCs w:val="28"/>
                <w:lang w:eastAsia="en-US"/>
              </w:rPr>
              <w:t xml:space="preserve"> </w:t>
            </w:r>
            <w:r w:rsidR="004E3AC2" w:rsidRPr="00DE1578">
              <w:rPr>
                <w:rFonts w:ascii="Times New Roman" w:hAnsi="Times New Roman" w:cs="Times New Roman"/>
                <w:sz w:val="28"/>
                <w:szCs w:val="28"/>
                <w:lang w:eastAsia="en-US"/>
              </w:rPr>
              <w:t>58</w:t>
            </w:r>
            <w:r w:rsidR="004E367A" w:rsidRPr="00DE1578">
              <w:rPr>
                <w:rFonts w:ascii="Times New Roman" w:hAnsi="Times New Roman" w:cs="Times New Roman"/>
                <w:sz w:val="28"/>
                <w:szCs w:val="28"/>
                <w:lang w:eastAsia="en-US"/>
              </w:rPr>
              <w:t> </w:t>
            </w:r>
            <w:r w:rsidR="004E3AC2" w:rsidRPr="00DE1578">
              <w:rPr>
                <w:rFonts w:ascii="Times New Roman" w:hAnsi="Times New Roman" w:cs="Times New Roman"/>
                <w:sz w:val="28"/>
                <w:szCs w:val="28"/>
                <w:lang w:eastAsia="en-US"/>
              </w:rPr>
              <w:t>566</w:t>
            </w:r>
            <w:r w:rsidR="004E367A" w:rsidRPr="00DE1578">
              <w:rPr>
                <w:rFonts w:ascii="Times New Roman" w:hAnsi="Times New Roman" w:cs="Times New Roman"/>
                <w:sz w:val="28"/>
                <w:szCs w:val="28"/>
                <w:lang w:eastAsia="en-US"/>
              </w:rPr>
              <w:t xml:space="preserve"> </w:t>
            </w:r>
            <w:r w:rsidR="004E3AC2" w:rsidRPr="00DE1578">
              <w:rPr>
                <w:rFonts w:ascii="Times New Roman" w:hAnsi="Times New Roman" w:cs="Times New Roman"/>
                <w:sz w:val="28"/>
                <w:szCs w:val="28"/>
                <w:lang w:eastAsia="en-US"/>
              </w:rPr>
              <w:t>433,62</w:t>
            </w:r>
            <w:r w:rsidRPr="00DE1578">
              <w:rPr>
                <w:rFonts w:ascii="Times New Roman" w:hAnsi="Times New Roman" w:cs="Times New Roman"/>
                <w:sz w:val="28"/>
                <w:szCs w:val="28"/>
                <w:lang w:eastAsia="en-US"/>
              </w:rPr>
              <w:t xml:space="preserve"> рубл</w:t>
            </w:r>
            <w:r w:rsidR="00107673" w:rsidRPr="00DE1578">
              <w:rPr>
                <w:rFonts w:ascii="Times New Roman" w:hAnsi="Times New Roman" w:cs="Times New Roman"/>
                <w:sz w:val="28"/>
                <w:szCs w:val="28"/>
                <w:lang w:eastAsia="en-US"/>
              </w:rPr>
              <w:t>ей</w:t>
            </w:r>
          </w:p>
          <w:p w14:paraId="21C0C135" w14:textId="1973FCEA" w:rsidR="00396E17" w:rsidRPr="00DE1578" w:rsidRDefault="00396E17" w:rsidP="00396E17">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w:t>
            </w:r>
            <w:r w:rsidR="0085002E" w:rsidRPr="00DE1578">
              <w:rPr>
                <w:rFonts w:ascii="Times New Roman" w:hAnsi="Times New Roman" w:cs="Times New Roman"/>
                <w:sz w:val="28"/>
                <w:szCs w:val="28"/>
                <w:lang w:eastAsia="en-US"/>
              </w:rPr>
              <w:t xml:space="preserve"> </w:t>
            </w:r>
            <w:r w:rsidR="004E367A" w:rsidRPr="00DE1578">
              <w:rPr>
                <w:rFonts w:ascii="Times New Roman" w:hAnsi="Times New Roman" w:cs="Times New Roman"/>
                <w:sz w:val="28"/>
                <w:szCs w:val="28"/>
                <w:lang w:eastAsia="en-US"/>
              </w:rPr>
              <w:t>–</w:t>
            </w:r>
            <w:r w:rsidR="0085002E" w:rsidRPr="00DE1578">
              <w:rPr>
                <w:rFonts w:ascii="Times New Roman" w:hAnsi="Times New Roman" w:cs="Times New Roman"/>
                <w:sz w:val="28"/>
                <w:szCs w:val="28"/>
                <w:lang w:eastAsia="en-US"/>
              </w:rPr>
              <w:t xml:space="preserve"> </w:t>
            </w:r>
            <w:r w:rsidR="00017764" w:rsidRPr="00DE1578">
              <w:rPr>
                <w:rFonts w:ascii="Times New Roman" w:hAnsi="Times New Roman" w:cs="Times New Roman"/>
                <w:sz w:val="28"/>
                <w:szCs w:val="28"/>
                <w:lang w:eastAsia="en-US"/>
              </w:rPr>
              <w:t>44</w:t>
            </w:r>
            <w:r w:rsidR="00831CF0" w:rsidRPr="00DE1578">
              <w:rPr>
                <w:rFonts w:ascii="Times New Roman" w:hAnsi="Times New Roman" w:cs="Times New Roman"/>
                <w:sz w:val="28"/>
                <w:szCs w:val="28"/>
                <w:lang w:eastAsia="en-US"/>
              </w:rPr>
              <w:t xml:space="preserve"> </w:t>
            </w:r>
            <w:r w:rsidR="00017764" w:rsidRPr="00DE1578">
              <w:rPr>
                <w:rFonts w:ascii="Times New Roman" w:hAnsi="Times New Roman" w:cs="Times New Roman"/>
                <w:sz w:val="28"/>
                <w:szCs w:val="28"/>
                <w:lang w:eastAsia="en-US"/>
              </w:rPr>
              <w:t>872</w:t>
            </w:r>
            <w:r w:rsidR="00831CF0" w:rsidRPr="00DE1578">
              <w:rPr>
                <w:rFonts w:ascii="Times New Roman" w:hAnsi="Times New Roman" w:cs="Times New Roman"/>
                <w:sz w:val="28"/>
                <w:szCs w:val="28"/>
                <w:lang w:eastAsia="en-US"/>
              </w:rPr>
              <w:t xml:space="preserve"> </w:t>
            </w:r>
            <w:r w:rsidR="00017764" w:rsidRPr="00DE1578">
              <w:rPr>
                <w:rFonts w:ascii="Times New Roman" w:hAnsi="Times New Roman" w:cs="Times New Roman"/>
                <w:sz w:val="28"/>
                <w:szCs w:val="28"/>
                <w:lang w:eastAsia="en-US"/>
              </w:rPr>
              <w:t>528,35</w:t>
            </w:r>
            <w:r w:rsidRPr="00DE1578">
              <w:rPr>
                <w:rFonts w:ascii="Times New Roman" w:hAnsi="Times New Roman" w:cs="Times New Roman"/>
                <w:sz w:val="28"/>
                <w:szCs w:val="28"/>
                <w:lang w:eastAsia="en-US"/>
              </w:rPr>
              <w:t xml:space="preserve"> рублей</w:t>
            </w:r>
          </w:p>
          <w:p w14:paraId="7AC0C2C6" w14:textId="6D472403" w:rsidR="0085002E" w:rsidRPr="00DE1578" w:rsidRDefault="0085002E" w:rsidP="00396E17">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2024 </w:t>
            </w:r>
            <w:r w:rsidR="00F135C4" w:rsidRPr="00DE1578">
              <w:rPr>
                <w:rFonts w:ascii="Times New Roman" w:hAnsi="Times New Roman" w:cs="Times New Roman"/>
                <w:sz w:val="28"/>
                <w:szCs w:val="28"/>
                <w:lang w:eastAsia="en-US"/>
              </w:rPr>
              <w:t>–</w:t>
            </w:r>
            <w:r w:rsidRPr="00DE1578">
              <w:rPr>
                <w:rFonts w:ascii="Times New Roman" w:hAnsi="Times New Roman" w:cs="Times New Roman"/>
                <w:sz w:val="28"/>
                <w:szCs w:val="28"/>
                <w:lang w:eastAsia="en-US"/>
              </w:rPr>
              <w:t xml:space="preserve"> </w:t>
            </w:r>
            <w:r w:rsidR="00FF1DBD" w:rsidRPr="00DE1578">
              <w:rPr>
                <w:rFonts w:ascii="Times New Roman" w:hAnsi="Times New Roman" w:cs="Times New Roman"/>
                <w:sz w:val="28"/>
                <w:szCs w:val="28"/>
                <w:lang w:eastAsia="en-US"/>
              </w:rPr>
              <w:t>18</w:t>
            </w:r>
            <w:r w:rsidR="00831CF0" w:rsidRPr="00DE1578">
              <w:rPr>
                <w:rFonts w:ascii="Times New Roman" w:hAnsi="Times New Roman" w:cs="Times New Roman"/>
                <w:sz w:val="28"/>
                <w:szCs w:val="28"/>
                <w:lang w:eastAsia="en-US"/>
              </w:rPr>
              <w:t xml:space="preserve"> </w:t>
            </w:r>
            <w:r w:rsidR="00FF1DBD" w:rsidRPr="00DE1578">
              <w:rPr>
                <w:rFonts w:ascii="Times New Roman" w:hAnsi="Times New Roman" w:cs="Times New Roman"/>
                <w:sz w:val="28"/>
                <w:szCs w:val="28"/>
                <w:lang w:eastAsia="en-US"/>
              </w:rPr>
              <w:t>638</w:t>
            </w:r>
            <w:r w:rsidR="00831CF0" w:rsidRPr="00DE1578">
              <w:rPr>
                <w:rFonts w:ascii="Times New Roman" w:hAnsi="Times New Roman" w:cs="Times New Roman"/>
                <w:sz w:val="28"/>
                <w:szCs w:val="28"/>
                <w:lang w:eastAsia="en-US"/>
              </w:rPr>
              <w:t xml:space="preserve"> </w:t>
            </w:r>
            <w:r w:rsidR="00FF1DBD" w:rsidRPr="00DE1578">
              <w:rPr>
                <w:rFonts w:ascii="Times New Roman" w:hAnsi="Times New Roman" w:cs="Times New Roman"/>
                <w:sz w:val="28"/>
                <w:szCs w:val="28"/>
                <w:lang w:eastAsia="en-US"/>
              </w:rPr>
              <w:t>000,00</w:t>
            </w:r>
            <w:r w:rsidR="00F135C4" w:rsidRPr="00DE1578">
              <w:rPr>
                <w:rFonts w:ascii="Times New Roman" w:hAnsi="Times New Roman" w:cs="Times New Roman"/>
                <w:sz w:val="28"/>
                <w:szCs w:val="28"/>
                <w:lang w:eastAsia="en-US"/>
              </w:rPr>
              <w:t xml:space="preserve"> рублей</w:t>
            </w:r>
          </w:p>
          <w:p w14:paraId="4FFD32CB" w14:textId="196E13E7" w:rsidR="00093BA0" w:rsidRPr="00DE1578" w:rsidRDefault="00093BA0" w:rsidP="00396E17">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2025 – </w:t>
            </w:r>
            <w:r w:rsidR="00FF1DBD" w:rsidRPr="00DE1578">
              <w:rPr>
                <w:rFonts w:ascii="Times New Roman" w:hAnsi="Times New Roman" w:cs="Times New Roman"/>
                <w:sz w:val="28"/>
                <w:szCs w:val="28"/>
                <w:lang w:eastAsia="en-US"/>
              </w:rPr>
              <w:t>18</w:t>
            </w:r>
            <w:r w:rsidR="00831CF0" w:rsidRPr="00DE1578">
              <w:rPr>
                <w:rFonts w:ascii="Times New Roman" w:hAnsi="Times New Roman" w:cs="Times New Roman"/>
                <w:sz w:val="28"/>
                <w:szCs w:val="28"/>
                <w:lang w:eastAsia="en-US"/>
              </w:rPr>
              <w:t> </w:t>
            </w:r>
            <w:r w:rsidR="00FF1DBD" w:rsidRPr="00DE1578">
              <w:rPr>
                <w:rFonts w:ascii="Times New Roman" w:hAnsi="Times New Roman" w:cs="Times New Roman"/>
                <w:sz w:val="28"/>
                <w:szCs w:val="28"/>
                <w:lang w:eastAsia="en-US"/>
              </w:rPr>
              <w:t>638</w:t>
            </w:r>
            <w:r w:rsidR="00831CF0" w:rsidRPr="00DE1578">
              <w:rPr>
                <w:rFonts w:ascii="Times New Roman" w:hAnsi="Times New Roman" w:cs="Times New Roman"/>
                <w:sz w:val="28"/>
                <w:szCs w:val="28"/>
                <w:lang w:eastAsia="en-US"/>
              </w:rPr>
              <w:t xml:space="preserve"> </w:t>
            </w:r>
            <w:r w:rsidR="00FF1DBD" w:rsidRPr="00DE1578">
              <w:rPr>
                <w:rFonts w:ascii="Times New Roman" w:hAnsi="Times New Roman" w:cs="Times New Roman"/>
                <w:sz w:val="28"/>
                <w:szCs w:val="28"/>
                <w:lang w:eastAsia="en-US"/>
              </w:rPr>
              <w:t>000,00</w:t>
            </w:r>
            <w:r w:rsidR="004E367A"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рублей</w:t>
            </w:r>
          </w:p>
          <w:p w14:paraId="61C2B29B" w14:textId="11BA5728" w:rsidR="00017764" w:rsidRPr="00DE1578" w:rsidRDefault="00017764" w:rsidP="00396E17">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2026</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w:t>
            </w:r>
            <w:r w:rsidR="00831CF0" w:rsidRPr="00DE1578">
              <w:rPr>
                <w:rFonts w:ascii="Times New Roman" w:hAnsi="Times New Roman" w:cs="Times New Roman"/>
                <w:sz w:val="28"/>
                <w:szCs w:val="28"/>
                <w:lang w:eastAsia="en-US"/>
              </w:rPr>
              <w:t xml:space="preserve"> </w:t>
            </w:r>
            <w:r w:rsidR="00FF1DBD" w:rsidRPr="00DE1578">
              <w:rPr>
                <w:rFonts w:ascii="Times New Roman" w:hAnsi="Times New Roman" w:cs="Times New Roman"/>
                <w:sz w:val="28"/>
                <w:szCs w:val="28"/>
                <w:lang w:eastAsia="en-US"/>
              </w:rPr>
              <w:t>18</w:t>
            </w:r>
            <w:r w:rsidR="00831CF0" w:rsidRPr="00DE1578">
              <w:rPr>
                <w:rFonts w:ascii="Times New Roman" w:hAnsi="Times New Roman" w:cs="Times New Roman"/>
                <w:sz w:val="28"/>
                <w:szCs w:val="28"/>
                <w:lang w:eastAsia="en-US"/>
              </w:rPr>
              <w:t xml:space="preserve"> </w:t>
            </w:r>
            <w:r w:rsidR="00FF1DBD" w:rsidRPr="00DE1578">
              <w:rPr>
                <w:rFonts w:ascii="Times New Roman" w:hAnsi="Times New Roman" w:cs="Times New Roman"/>
                <w:sz w:val="28"/>
                <w:szCs w:val="28"/>
                <w:lang w:eastAsia="en-US"/>
              </w:rPr>
              <w:t>638</w:t>
            </w:r>
            <w:r w:rsidR="00831CF0" w:rsidRPr="00DE1578">
              <w:rPr>
                <w:rFonts w:ascii="Times New Roman" w:hAnsi="Times New Roman" w:cs="Times New Roman"/>
                <w:sz w:val="28"/>
                <w:szCs w:val="28"/>
                <w:lang w:eastAsia="en-US"/>
              </w:rPr>
              <w:t xml:space="preserve"> </w:t>
            </w:r>
            <w:r w:rsidR="00FF1DBD" w:rsidRPr="00DE1578">
              <w:rPr>
                <w:rFonts w:ascii="Times New Roman" w:hAnsi="Times New Roman" w:cs="Times New Roman"/>
                <w:sz w:val="28"/>
                <w:szCs w:val="28"/>
                <w:lang w:eastAsia="en-US"/>
              </w:rPr>
              <w:t>000,00 рублей</w:t>
            </w:r>
          </w:p>
          <w:p w14:paraId="28EE5E0B" w14:textId="77777777" w:rsidR="00FF1DBD" w:rsidRPr="00DE1578" w:rsidRDefault="00396E17" w:rsidP="00FF1DBD">
            <w:pPr>
              <w:widowControl w:val="0"/>
              <w:autoSpaceDE w:val="0"/>
              <w:autoSpaceDN w:val="0"/>
              <w:adjustRightInd w:val="0"/>
              <w:spacing w:after="0" w:line="240" w:lineRule="auto"/>
              <w:ind w:right="-31"/>
              <w:rPr>
                <w:rFonts w:ascii="Times New Roman" w:eastAsia="Calibri" w:hAnsi="Times New Roman" w:cs="Times New Roman"/>
                <w:b/>
                <w:bCs/>
                <w:sz w:val="28"/>
                <w:szCs w:val="28"/>
                <w:lang w:eastAsia="en-US"/>
              </w:rPr>
            </w:pPr>
            <w:r w:rsidRPr="00DE1578">
              <w:rPr>
                <w:rFonts w:ascii="Times New Roman" w:hAnsi="Times New Roman" w:cs="Times New Roman"/>
                <w:sz w:val="28"/>
                <w:szCs w:val="28"/>
                <w:lang w:eastAsia="en-US"/>
              </w:rPr>
              <w:t>средства местного бюджета –</w:t>
            </w:r>
            <w:r w:rsidRPr="00DE1578">
              <w:rPr>
                <w:rFonts w:ascii="Times New Roman" w:eastAsia="Calibri" w:hAnsi="Times New Roman" w:cs="Times New Roman"/>
                <w:b/>
                <w:sz w:val="28"/>
                <w:szCs w:val="28"/>
                <w:lang w:eastAsia="en-US"/>
              </w:rPr>
              <w:t xml:space="preserve"> </w:t>
            </w:r>
            <w:r w:rsidR="00FF1DBD" w:rsidRPr="00DE1578">
              <w:rPr>
                <w:rFonts w:ascii="Times New Roman" w:eastAsia="Calibri" w:hAnsi="Times New Roman" w:cs="Times New Roman"/>
                <w:b/>
                <w:sz w:val="28"/>
                <w:szCs w:val="20"/>
                <w:lang w:eastAsia="en-US"/>
              </w:rPr>
              <w:t xml:space="preserve">360890380,11 </w:t>
            </w:r>
            <w:r w:rsidR="00FF1DBD" w:rsidRPr="00DE1578">
              <w:rPr>
                <w:rFonts w:ascii="Times New Roman" w:eastAsia="Calibri" w:hAnsi="Times New Roman" w:cs="Times New Roman"/>
                <w:b/>
                <w:sz w:val="28"/>
                <w:szCs w:val="28"/>
                <w:lang w:eastAsia="en-US"/>
              </w:rPr>
              <w:t>рубля, в том числе по годам:</w:t>
            </w:r>
          </w:p>
          <w:p w14:paraId="5B9A920D" w14:textId="77777777" w:rsidR="00FF1DBD" w:rsidRPr="00DE1578" w:rsidRDefault="00FF1DBD" w:rsidP="00FF1DB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–17 502 754,00 рублей</w:t>
            </w:r>
          </w:p>
          <w:p w14:paraId="53E1F68E" w14:textId="77777777" w:rsidR="00FF1DBD" w:rsidRPr="00DE1578" w:rsidRDefault="00FF1DBD" w:rsidP="00FF1DB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18 785 188,00 рублей</w:t>
            </w:r>
          </w:p>
          <w:p w14:paraId="1EBC8CC4" w14:textId="77777777" w:rsidR="00FF1DBD" w:rsidRPr="00DE1578" w:rsidRDefault="00FF1DBD" w:rsidP="00FF1DB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20 233 907,82 рублей</w:t>
            </w:r>
          </w:p>
          <w:p w14:paraId="4270F340" w14:textId="77777777" w:rsidR="00FF1DBD" w:rsidRPr="00DE1578" w:rsidRDefault="00FF1DBD" w:rsidP="00FF1DB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2018 – 39 446 398,08 рублей</w:t>
            </w:r>
          </w:p>
          <w:p w14:paraId="0230B2FF" w14:textId="77777777" w:rsidR="00FF1DBD" w:rsidRPr="00DE1578" w:rsidRDefault="00FF1DBD" w:rsidP="00FF1DB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20 780 666,34 рублей</w:t>
            </w:r>
          </w:p>
          <w:p w14:paraId="214FA4D3" w14:textId="77777777" w:rsidR="00FF1DBD" w:rsidRPr="00DE1578" w:rsidRDefault="00FF1DBD" w:rsidP="00FF1DB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63 205 702,06 рублей</w:t>
            </w:r>
          </w:p>
          <w:p w14:paraId="0772F160" w14:textId="77777777" w:rsidR="00FF1DBD" w:rsidRPr="00DE1578" w:rsidRDefault="00FF1DBD" w:rsidP="00FF1DB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2021 – 21 582 801,84 рублей</w:t>
            </w:r>
          </w:p>
          <w:p w14:paraId="5FA29543" w14:textId="77777777" w:rsidR="00FF1DBD" w:rsidRPr="00DE1578" w:rsidRDefault="00FF1DBD" w:rsidP="00FF1DB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2022 – 58 566 433,62 рублей</w:t>
            </w:r>
          </w:p>
          <w:p w14:paraId="7B451DAD" w14:textId="4B3CC7C6" w:rsidR="00FF1DBD" w:rsidRPr="00DE1578" w:rsidRDefault="00FF1DBD" w:rsidP="00FF1DB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44</w:t>
            </w:r>
            <w:r w:rsidR="00831CF0"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872</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528,35 рублей</w:t>
            </w:r>
          </w:p>
          <w:p w14:paraId="25907D18" w14:textId="330C721A" w:rsidR="00FF1DBD" w:rsidRPr="00DE1578" w:rsidRDefault="00FF1DBD" w:rsidP="00FF1DB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2024 – 18</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638</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000,00 рублей</w:t>
            </w:r>
          </w:p>
          <w:p w14:paraId="331BD650" w14:textId="118C5364" w:rsidR="00FF1DBD" w:rsidRPr="00DE1578" w:rsidRDefault="00FF1DBD" w:rsidP="00FF1DB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2025 – 18</w:t>
            </w:r>
            <w:r w:rsidR="00831CF0"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638</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000,00 рублей</w:t>
            </w:r>
          </w:p>
          <w:p w14:paraId="4DF997AC" w14:textId="39250498" w:rsidR="00FF1DBD" w:rsidRPr="00DE1578" w:rsidRDefault="00FF1DBD" w:rsidP="00FF1DB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2026</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18</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638</w:t>
            </w:r>
            <w:r w:rsidR="00831CF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000,00 рублей</w:t>
            </w:r>
          </w:p>
          <w:p w14:paraId="2D6EDF0F" w14:textId="179ED0B9"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BB0713" w:rsidRPr="00DE1578">
              <w:rPr>
                <w:rFonts w:ascii="Times New Roman" w:hAnsi="Times New Roman" w:cs="Times New Roman"/>
                <w:color w:val="000000"/>
                <w:sz w:val="28"/>
              </w:rPr>
              <w:t>93 976 561,30</w:t>
            </w:r>
            <w:r w:rsidR="00FB6E80" w:rsidRPr="00DE1578">
              <w:rPr>
                <w:rFonts w:ascii="Times New Roman" w:hAnsi="Times New Roman" w:cs="Times New Roman"/>
                <w:color w:val="000000"/>
                <w:sz w:val="28"/>
              </w:rPr>
              <w:t xml:space="preserve"> </w:t>
            </w:r>
            <w:r w:rsidRPr="00DE1578">
              <w:rPr>
                <w:rFonts w:ascii="Times New Roman" w:hAnsi="Times New Roman" w:cs="Times New Roman"/>
                <w:sz w:val="28"/>
                <w:szCs w:val="28"/>
                <w:lang w:eastAsia="en-US"/>
              </w:rPr>
              <w:t>руб.,  в том числе по годам:</w:t>
            </w:r>
          </w:p>
          <w:p w14:paraId="11700E34" w14:textId="1FF648D3"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5</w:t>
            </w:r>
            <w:r w:rsidR="00FB6E80"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846</w:t>
            </w:r>
            <w:r w:rsidR="00FB6E80"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639</w:t>
            </w:r>
            <w:r w:rsidR="00FB6E80"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2DDACDF" w14:textId="44B4EFB1"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8</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470</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128</w:t>
            </w:r>
            <w:r w:rsidR="00FB6E80"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5D3DA187" w14:textId="3E5DB142" w:rsidR="00396E17" w:rsidRPr="00DE1578" w:rsidRDefault="00093BA0"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w:t>
            </w:r>
            <w:r w:rsidR="00396E17" w:rsidRPr="00DE1578">
              <w:rPr>
                <w:rFonts w:ascii="Times New Roman" w:hAnsi="Times New Roman" w:cs="Times New Roman"/>
                <w:sz w:val="28"/>
                <w:szCs w:val="28"/>
                <w:lang w:eastAsia="en-US"/>
              </w:rPr>
              <w:t xml:space="preserve">в том числе средства по местным инициативам городского округа </w:t>
            </w:r>
            <w:r w:rsidR="004E367A" w:rsidRPr="00DE1578">
              <w:rPr>
                <w:rFonts w:ascii="Times New Roman" w:hAnsi="Times New Roman" w:cs="Times New Roman"/>
                <w:sz w:val="28"/>
                <w:szCs w:val="28"/>
                <w:lang w:eastAsia="en-US"/>
              </w:rPr>
              <w:t>город Первомайск</w:t>
            </w:r>
            <w:r w:rsidR="00396E17" w:rsidRPr="00DE1578">
              <w:rPr>
                <w:rFonts w:ascii="Times New Roman" w:hAnsi="Times New Roman" w:cs="Times New Roman"/>
                <w:sz w:val="28"/>
                <w:szCs w:val="28"/>
                <w:lang w:eastAsia="en-US"/>
              </w:rPr>
              <w:t xml:space="preserve"> Нижегородской области – 1</w:t>
            </w:r>
            <w:r w:rsidR="00FB6E80" w:rsidRPr="00DE1578">
              <w:rPr>
                <w:rFonts w:ascii="Times New Roman" w:hAnsi="Times New Roman" w:cs="Times New Roman"/>
                <w:sz w:val="28"/>
                <w:szCs w:val="28"/>
                <w:lang w:eastAsia="en-US"/>
              </w:rPr>
              <w:t> </w:t>
            </w:r>
            <w:r w:rsidR="00396E17" w:rsidRPr="00DE1578">
              <w:rPr>
                <w:rFonts w:ascii="Times New Roman" w:hAnsi="Times New Roman" w:cs="Times New Roman"/>
                <w:sz w:val="28"/>
                <w:szCs w:val="28"/>
                <w:lang w:eastAsia="en-US"/>
              </w:rPr>
              <w:t>326</w:t>
            </w:r>
            <w:r w:rsidR="00FB6E80" w:rsidRPr="00DE1578">
              <w:rPr>
                <w:rFonts w:ascii="Times New Roman" w:hAnsi="Times New Roman" w:cs="Times New Roman"/>
                <w:sz w:val="28"/>
                <w:szCs w:val="28"/>
                <w:lang w:eastAsia="en-US"/>
              </w:rPr>
              <w:t> </w:t>
            </w:r>
            <w:r w:rsidR="00396E17" w:rsidRPr="00DE1578">
              <w:rPr>
                <w:rFonts w:ascii="Times New Roman" w:hAnsi="Times New Roman" w:cs="Times New Roman"/>
                <w:sz w:val="28"/>
                <w:szCs w:val="28"/>
                <w:lang w:eastAsia="en-US"/>
              </w:rPr>
              <w:t>461</w:t>
            </w:r>
            <w:r w:rsidR="00FB6E80" w:rsidRPr="00DE1578">
              <w:rPr>
                <w:rFonts w:ascii="Times New Roman" w:hAnsi="Times New Roman" w:cs="Times New Roman"/>
                <w:sz w:val="28"/>
                <w:szCs w:val="28"/>
                <w:lang w:eastAsia="en-US"/>
              </w:rPr>
              <w:t>,00</w:t>
            </w:r>
            <w:r w:rsidR="00396E17" w:rsidRPr="00DE1578">
              <w:rPr>
                <w:rFonts w:ascii="Times New Roman" w:hAnsi="Times New Roman" w:cs="Times New Roman"/>
                <w:sz w:val="28"/>
                <w:szCs w:val="28"/>
                <w:lang w:eastAsia="en-US"/>
              </w:rPr>
              <w:t xml:space="preserve"> рублей)</w:t>
            </w:r>
          </w:p>
          <w:p w14:paraId="206AB2ED" w14:textId="0176FB4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8</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308</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193,01 рублей</w:t>
            </w:r>
          </w:p>
          <w:p w14:paraId="385F03BE" w14:textId="438C403C"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6</w:t>
            </w:r>
            <w:r w:rsidR="00FB6E80"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903</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387,18 рублей</w:t>
            </w:r>
          </w:p>
          <w:p w14:paraId="301F5B1A" w14:textId="32CBAC8F"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8</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469</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140,55 рублей</w:t>
            </w:r>
          </w:p>
          <w:p w14:paraId="3DF6CE6F" w14:textId="3A73AAD3"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7</w:t>
            </w:r>
            <w:r w:rsidR="00FB6E80"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084</w:t>
            </w:r>
            <w:r w:rsidR="00FB6E80"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200</w:t>
            </w:r>
            <w:r w:rsidR="00FB6E80"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05A57EF" w14:textId="4724C5D9" w:rsidR="00396E17" w:rsidRPr="00DE1578" w:rsidRDefault="00802D44"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2021 </w:t>
            </w:r>
            <w:r w:rsidR="00FB6E80" w:rsidRPr="00DE1578">
              <w:rPr>
                <w:rFonts w:ascii="Times New Roman" w:hAnsi="Times New Roman" w:cs="Times New Roman"/>
                <w:sz w:val="28"/>
                <w:szCs w:val="28"/>
                <w:lang w:eastAsia="en-US"/>
              </w:rPr>
              <w:t>–</w:t>
            </w:r>
            <w:r w:rsidRPr="00DE1578">
              <w:rPr>
                <w:rFonts w:ascii="Times New Roman" w:hAnsi="Times New Roman" w:cs="Times New Roman"/>
                <w:sz w:val="28"/>
                <w:szCs w:val="28"/>
                <w:lang w:eastAsia="en-US"/>
              </w:rPr>
              <w:t xml:space="preserve"> 4</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124</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999</w:t>
            </w:r>
            <w:r w:rsidR="00FB6E80"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64EC3CF8" w14:textId="3C6A2E0B" w:rsidR="00802D44" w:rsidRPr="00DE1578" w:rsidRDefault="00D807C2" w:rsidP="00D807C2">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2022 </w:t>
            </w:r>
            <w:r w:rsidR="00FB6E80" w:rsidRPr="00DE1578">
              <w:rPr>
                <w:rFonts w:ascii="Times New Roman" w:hAnsi="Times New Roman" w:cs="Times New Roman"/>
                <w:sz w:val="28"/>
                <w:szCs w:val="28"/>
                <w:lang w:eastAsia="en-US"/>
              </w:rPr>
              <w:t>–</w:t>
            </w:r>
            <w:r w:rsidRPr="00DE1578">
              <w:rPr>
                <w:rFonts w:ascii="Times New Roman" w:hAnsi="Times New Roman" w:cs="Times New Roman"/>
                <w:sz w:val="28"/>
                <w:szCs w:val="28"/>
                <w:lang w:eastAsia="en-US"/>
              </w:rPr>
              <w:t xml:space="preserve"> </w:t>
            </w:r>
            <w:r w:rsidR="004E3AC2" w:rsidRPr="00DE1578">
              <w:rPr>
                <w:rFonts w:ascii="Times New Roman" w:hAnsi="Times New Roman" w:cs="Times New Roman"/>
                <w:sz w:val="28"/>
                <w:szCs w:val="28"/>
                <w:lang w:eastAsia="en-US"/>
              </w:rPr>
              <w:t>8</w:t>
            </w:r>
            <w:r w:rsidR="00FB6E80" w:rsidRPr="00DE1578">
              <w:rPr>
                <w:rFonts w:ascii="Times New Roman" w:hAnsi="Times New Roman" w:cs="Times New Roman"/>
                <w:sz w:val="28"/>
                <w:szCs w:val="28"/>
                <w:lang w:eastAsia="en-US"/>
              </w:rPr>
              <w:t xml:space="preserve"> </w:t>
            </w:r>
            <w:r w:rsidR="004E3AC2" w:rsidRPr="00DE1578">
              <w:rPr>
                <w:rFonts w:ascii="Times New Roman" w:hAnsi="Times New Roman" w:cs="Times New Roman"/>
                <w:sz w:val="28"/>
                <w:szCs w:val="28"/>
                <w:lang w:eastAsia="en-US"/>
              </w:rPr>
              <w:t>643</w:t>
            </w:r>
            <w:r w:rsidR="00FB6E80" w:rsidRPr="00DE1578">
              <w:rPr>
                <w:rFonts w:ascii="Times New Roman" w:hAnsi="Times New Roman" w:cs="Times New Roman"/>
                <w:sz w:val="28"/>
                <w:szCs w:val="28"/>
                <w:lang w:eastAsia="en-US"/>
              </w:rPr>
              <w:t xml:space="preserve"> </w:t>
            </w:r>
            <w:r w:rsidR="004E3AC2" w:rsidRPr="00DE1578">
              <w:rPr>
                <w:rFonts w:ascii="Times New Roman" w:hAnsi="Times New Roman" w:cs="Times New Roman"/>
                <w:sz w:val="28"/>
                <w:szCs w:val="28"/>
                <w:lang w:eastAsia="en-US"/>
              </w:rPr>
              <w:t>600</w:t>
            </w:r>
            <w:r w:rsidR="00FB6E80" w:rsidRPr="00DE1578">
              <w:rPr>
                <w:rFonts w:ascii="Times New Roman" w:hAnsi="Times New Roman" w:cs="Times New Roman"/>
                <w:sz w:val="28"/>
                <w:szCs w:val="28"/>
                <w:lang w:eastAsia="en-US"/>
              </w:rPr>
              <w:t>,00</w:t>
            </w:r>
            <w:r w:rsidR="00802D44" w:rsidRPr="00DE1578">
              <w:rPr>
                <w:rFonts w:ascii="Times New Roman" w:hAnsi="Times New Roman" w:cs="Times New Roman"/>
                <w:sz w:val="28"/>
                <w:szCs w:val="28"/>
                <w:lang w:eastAsia="en-US"/>
              </w:rPr>
              <w:t xml:space="preserve"> рублей</w:t>
            </w:r>
          </w:p>
          <w:p w14:paraId="55EBEB6E" w14:textId="6C966EFC" w:rsidR="00D807C2" w:rsidRPr="00DE1578" w:rsidRDefault="00D807C2" w:rsidP="00D807C2">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2023 </w:t>
            </w:r>
            <w:r w:rsidR="00FB6E80" w:rsidRPr="00DE1578">
              <w:rPr>
                <w:rFonts w:ascii="Times New Roman" w:hAnsi="Times New Roman" w:cs="Times New Roman"/>
                <w:sz w:val="28"/>
                <w:szCs w:val="28"/>
                <w:lang w:eastAsia="en-US"/>
              </w:rPr>
              <w:t>–</w:t>
            </w:r>
            <w:r w:rsidRPr="00DE1578">
              <w:rPr>
                <w:rFonts w:ascii="Times New Roman" w:hAnsi="Times New Roman" w:cs="Times New Roman"/>
                <w:sz w:val="28"/>
                <w:szCs w:val="28"/>
                <w:lang w:eastAsia="en-US"/>
              </w:rPr>
              <w:t xml:space="preserve"> </w:t>
            </w:r>
            <w:r w:rsidR="00BB0713" w:rsidRPr="00DE1578">
              <w:rPr>
                <w:rFonts w:ascii="Times New Roman" w:hAnsi="Times New Roman" w:cs="Times New Roman"/>
                <w:sz w:val="28"/>
                <w:szCs w:val="28"/>
                <w:lang w:eastAsia="en-US"/>
              </w:rPr>
              <w:t>14 993 274,56</w:t>
            </w:r>
            <w:r w:rsidRPr="00DE1578">
              <w:rPr>
                <w:rFonts w:ascii="Times New Roman" w:hAnsi="Times New Roman" w:cs="Times New Roman"/>
                <w:sz w:val="28"/>
                <w:szCs w:val="28"/>
                <w:lang w:eastAsia="en-US"/>
              </w:rPr>
              <w:t xml:space="preserve"> рублей</w:t>
            </w:r>
          </w:p>
          <w:p w14:paraId="622CBCBF" w14:textId="2B3EB13A" w:rsidR="00BB0713" w:rsidRPr="00DE1578" w:rsidRDefault="00BB0713" w:rsidP="00D807C2">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2024 – 10 063 400,00 рублей</w:t>
            </w:r>
          </w:p>
          <w:p w14:paraId="1F21BEF6" w14:textId="6CF61865" w:rsidR="00BB0713" w:rsidRPr="00DE1578" w:rsidRDefault="00BB0713" w:rsidP="00D807C2">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2025 – 11 069 600,00 рублей</w:t>
            </w:r>
          </w:p>
          <w:p w14:paraId="0E9EFDB0" w14:textId="300D94A9"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w:t>
            </w:r>
            <w:r w:rsidR="00D71014" w:rsidRPr="00DE1578">
              <w:rPr>
                <w:rFonts w:ascii="Times New Roman" w:hAnsi="Times New Roman" w:cs="Times New Roman"/>
                <w:sz w:val="28"/>
                <w:szCs w:val="28"/>
                <w:lang w:eastAsia="en-US"/>
              </w:rPr>
              <w:t>области –</w:t>
            </w:r>
            <w:r w:rsidRPr="00DE1578">
              <w:rPr>
                <w:rFonts w:ascii="Times New Roman" w:hAnsi="Times New Roman" w:cs="Times New Roman"/>
                <w:sz w:val="28"/>
                <w:szCs w:val="28"/>
                <w:lang w:eastAsia="en-US"/>
              </w:rPr>
              <w:t xml:space="preserve"> </w:t>
            </w:r>
            <w:r w:rsidR="00BB0713" w:rsidRPr="00DE1578">
              <w:rPr>
                <w:rFonts w:ascii="Times New Roman" w:hAnsi="Times New Roman" w:cs="Times New Roman"/>
                <w:bCs/>
                <w:iCs/>
                <w:sz w:val="28"/>
                <w:szCs w:val="28"/>
                <w:lang w:eastAsia="en-US"/>
              </w:rPr>
              <w:t>53 533 043,00</w:t>
            </w:r>
            <w:r w:rsidRPr="00DE1578">
              <w:rPr>
                <w:rFonts w:ascii="Times New Roman" w:hAnsi="Times New Roman" w:cs="Times New Roman"/>
                <w:bCs/>
                <w:iCs/>
                <w:sz w:val="28"/>
                <w:szCs w:val="28"/>
                <w:lang w:eastAsia="en-US"/>
              </w:rPr>
              <w:t xml:space="preserve"> </w:t>
            </w:r>
            <w:r w:rsidRPr="00DE1578">
              <w:rPr>
                <w:rFonts w:ascii="Times New Roman" w:hAnsi="Times New Roman" w:cs="Times New Roman"/>
                <w:sz w:val="28"/>
                <w:szCs w:val="28"/>
                <w:lang w:eastAsia="en-US"/>
              </w:rPr>
              <w:t>руб., в том числе по годам:</w:t>
            </w:r>
          </w:p>
          <w:p w14:paraId="0476FA3F" w14:textId="07137F6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261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260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636AE3EE" w14:textId="0E571614"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10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012</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503</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6B6FF46" w14:textId="63DB48B6"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2017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177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684,16 рублей;</w:t>
            </w:r>
          </w:p>
          <w:p w14:paraId="056BE3CB" w14:textId="696EE3B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lastRenderedPageBreak/>
              <w:t xml:space="preserve">2018 </w:t>
            </w:r>
            <w:r w:rsidR="00D71014" w:rsidRPr="00DE1578">
              <w:rPr>
                <w:rFonts w:ascii="Times New Roman" w:hAnsi="Times New Roman" w:cs="Times New Roman"/>
                <w:sz w:val="28"/>
                <w:szCs w:val="28"/>
                <w:lang w:eastAsia="en-US"/>
              </w:rPr>
              <w:t>–</w:t>
            </w:r>
            <w:r w:rsidR="00D71014" w:rsidRPr="00DE1578">
              <w:t xml:space="preserve"> </w:t>
            </w:r>
            <w:r w:rsidRPr="00DE1578">
              <w:rPr>
                <w:rFonts w:ascii="Times New Roman" w:hAnsi="Times New Roman" w:cs="Times New Roman"/>
                <w:sz w:val="28"/>
                <w:szCs w:val="28"/>
                <w:lang w:eastAsia="en-US"/>
              </w:rPr>
              <w:t>4</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000,0 рублей;</w:t>
            </w:r>
          </w:p>
          <w:p w14:paraId="170EA18A" w14:textId="4BDAAE6B"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2019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000,0 рублей;</w:t>
            </w:r>
          </w:p>
          <w:p w14:paraId="2757E6DA" w14:textId="635F50C8"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2020 </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346</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427,95 рубля.</w:t>
            </w:r>
          </w:p>
          <w:p w14:paraId="5AAB021D" w14:textId="289AD978" w:rsidR="00BB0713" w:rsidRPr="00DE1578" w:rsidRDefault="00BB0713"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16 735 167,89 рублей</w:t>
            </w:r>
          </w:p>
          <w:p w14:paraId="72400A1D" w14:textId="77777777"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из них:</w:t>
            </w:r>
          </w:p>
          <w:p w14:paraId="1DD10155" w14:textId="1A9D5C5A"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бюджета городского округа город Первомайск Нижегородской области –</w:t>
            </w:r>
            <w:r w:rsidR="00665CB9" w:rsidRPr="00DE1578">
              <w:rPr>
                <w:rFonts w:ascii="Times New Roman" w:hAnsi="Times New Roman" w:cs="Times New Roman"/>
                <w:sz w:val="28"/>
                <w:szCs w:val="28"/>
                <w:lang w:eastAsia="en-US"/>
              </w:rPr>
              <w:t>10 745 561,86</w:t>
            </w:r>
            <w:r w:rsidRPr="00DE1578">
              <w:rPr>
                <w:rFonts w:ascii="Times New Roman" w:hAnsi="Times New Roman" w:cs="Times New Roman"/>
                <w:sz w:val="28"/>
                <w:szCs w:val="28"/>
                <w:lang w:eastAsia="en-US"/>
              </w:rPr>
              <w:t xml:space="preserve"> руб., в том числе по годам:</w:t>
            </w:r>
          </w:p>
          <w:p w14:paraId="762CEB06" w14:textId="08C4F9A1"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787</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873</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34413A85" w14:textId="3302929D"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1</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669</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660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56EC52D" w14:textId="3CD037EE"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3</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062</w:t>
            </w:r>
            <w:r w:rsidR="00D71014"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858,04</w:t>
            </w:r>
            <w:r w:rsidRPr="00DE1578">
              <w:rPr>
                <w:rFonts w:ascii="Times New Roman" w:hAnsi="Times New Roman" w:cs="Times New Roman"/>
                <w:b/>
                <w:sz w:val="28"/>
                <w:szCs w:val="28"/>
                <w:lang w:eastAsia="en-US"/>
              </w:rPr>
              <w:t xml:space="preserve"> </w:t>
            </w:r>
            <w:r w:rsidRPr="00DE1578">
              <w:rPr>
                <w:rFonts w:ascii="Times New Roman" w:hAnsi="Times New Roman" w:cs="Times New Roman"/>
                <w:sz w:val="28"/>
                <w:szCs w:val="28"/>
                <w:lang w:eastAsia="en-US"/>
              </w:rPr>
              <w:t>рублей;</w:t>
            </w:r>
          </w:p>
          <w:p w14:paraId="458F266A" w14:textId="17DCD199"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250</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D71014"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FC18CE6" w14:textId="184DD7A9"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w:t>
            </w:r>
            <w:r w:rsidR="00AD4F7E"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400</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5F47059B" w14:textId="7F6F77BE"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 xml:space="preserve"> 999</w:t>
            </w:r>
            <w:r w:rsidR="00AD4F7E"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679</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r w:rsidR="00665CB9" w:rsidRPr="00DE1578">
              <w:rPr>
                <w:rFonts w:ascii="Times New Roman" w:hAnsi="Times New Roman" w:cs="Times New Roman"/>
                <w:sz w:val="28"/>
                <w:szCs w:val="28"/>
                <w:lang w:eastAsia="en-US"/>
              </w:rPr>
              <w:t>;</w:t>
            </w:r>
          </w:p>
          <w:p w14:paraId="7251A3F7" w14:textId="6DD0BE08" w:rsidR="00665CB9" w:rsidRPr="00DE1578" w:rsidRDefault="00665CB9"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575 491,82 рублей.</w:t>
            </w:r>
          </w:p>
          <w:p w14:paraId="42AEF209" w14:textId="50819D1D"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309</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990,74 руб., в том числе по годам:</w:t>
            </w:r>
          </w:p>
          <w:p w14:paraId="4C881E3B" w14:textId="4EEA1C19"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715</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349</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CFCAAE8" w14:textId="2655AE22"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198</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448</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24354838" w14:textId="7CD51CB8"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2017 </w:t>
            </w:r>
            <w:r w:rsidR="00AD4F7E" w:rsidRPr="00DE1578">
              <w:rPr>
                <w:rFonts w:ascii="Times New Roman" w:hAnsi="Times New Roman" w:cs="Times New Roman"/>
                <w:sz w:val="28"/>
                <w:szCs w:val="28"/>
                <w:lang w:eastAsia="en-US"/>
              </w:rPr>
              <w:t>–</w:t>
            </w:r>
            <w:r w:rsidR="00AD4F7E" w:rsidRPr="00DE1578">
              <w:t xml:space="preserve"> </w:t>
            </w:r>
            <w:r w:rsidRPr="00DE1578">
              <w:rPr>
                <w:rFonts w:ascii="Times New Roman" w:hAnsi="Times New Roman" w:cs="Times New Roman"/>
                <w:sz w:val="28"/>
                <w:szCs w:val="28"/>
                <w:lang w:eastAsia="en-US"/>
              </w:rPr>
              <w:t>835</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800,74 рублей;</w:t>
            </w:r>
          </w:p>
          <w:p w14:paraId="2B206031" w14:textId="4866CFA7"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w:t>
            </w:r>
            <w:r w:rsidR="00AD4F7E"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230</w:t>
            </w:r>
            <w:r w:rsidR="00AD4F7E"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000</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416F518" w14:textId="5C83C49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w:t>
            </w:r>
            <w:r w:rsidR="00AD4F7E"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200</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FC56386" w14:textId="537D90A8"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2020 </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130</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393</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рубля.</w:t>
            </w:r>
          </w:p>
          <w:p w14:paraId="6287E24C" w14:textId="52D63491"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спонсорской помощи, поступившие в </w:t>
            </w:r>
            <w:r w:rsidR="00FB6E80" w:rsidRPr="00DE1578">
              <w:rPr>
                <w:rFonts w:ascii="Times New Roman" w:hAnsi="Times New Roman" w:cs="Times New Roman"/>
                <w:sz w:val="28"/>
                <w:szCs w:val="28"/>
                <w:lang w:eastAsia="en-US"/>
              </w:rPr>
              <w:t>бюджет городского</w:t>
            </w:r>
            <w:r w:rsidRPr="00DE1578">
              <w:rPr>
                <w:rFonts w:ascii="Times New Roman" w:hAnsi="Times New Roman" w:cs="Times New Roman"/>
                <w:sz w:val="28"/>
                <w:szCs w:val="28"/>
                <w:lang w:eastAsia="en-US"/>
              </w:rPr>
              <w:t xml:space="preserve"> округа город Первомайск Нижегородской области –3</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247</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836</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 в том числе по годам:</w:t>
            </w:r>
          </w:p>
          <w:p w14:paraId="1201568D" w14:textId="0A3BC10F"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635</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837</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58622A00" w14:textId="18BD93E3"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 xml:space="preserve"> 731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325</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8F2267B" w14:textId="55AC379D"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w:t>
            </w:r>
            <w:r w:rsidR="00AD4F7E"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743</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352</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0CBB066B" w14:textId="23CBEE2B"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w:t>
            </w:r>
            <w:r w:rsidR="00AD4F7E"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520</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7DF1E027" w14:textId="08632A9C"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w:t>
            </w:r>
            <w:r w:rsidR="00AD4F7E"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400</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3313B98" w14:textId="34FA1D2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w:t>
            </w:r>
            <w:r w:rsidR="00AD4F7E"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217</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322</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рубля.</w:t>
            </w:r>
          </w:p>
          <w:p w14:paraId="52C800C6" w14:textId="0A2A409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субсидия из областного бюджета –</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23</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258</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317,33 руб., в том числе по годам:</w:t>
            </w:r>
          </w:p>
          <w:p w14:paraId="5DD27B81" w14:textId="25CB0494"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4</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122</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201</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6ED8D9F4" w14:textId="0E34CDFB"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w:t>
            </w:r>
            <w:r w:rsidR="00AD4F7E" w:rsidRPr="00DE1578">
              <w:rPr>
                <w:rFonts w:ascii="Times New Roman" w:hAnsi="Times New Roman" w:cs="Times New Roman"/>
                <w:sz w:val="28"/>
                <w:szCs w:val="28"/>
                <w:lang w:eastAsia="en-US"/>
              </w:rPr>
              <w:t xml:space="preserve">6 </w:t>
            </w:r>
            <w:r w:rsidR="00AD4F7E" w:rsidRPr="00DE1578">
              <w:rPr>
                <w:rFonts w:ascii="Times New Roman" w:hAnsi="Times New Roman" w:cs="Times New Roman"/>
                <w:sz w:val="28"/>
                <w:szCs w:val="28"/>
                <w:lang w:eastAsia="en-US"/>
              </w:rPr>
              <w:softHyphen/>
              <w:t xml:space="preserve">– 5 </w:t>
            </w:r>
            <w:r w:rsidRPr="00DE1578">
              <w:rPr>
                <w:rFonts w:ascii="Times New Roman" w:hAnsi="Times New Roman" w:cs="Times New Roman"/>
                <w:sz w:val="28"/>
                <w:szCs w:val="28"/>
                <w:lang w:eastAsia="en-US"/>
              </w:rPr>
              <w:t>086</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609</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02E5A88" w14:textId="08F5F743"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2017 </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535</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673,38 рублей;</w:t>
            </w:r>
          </w:p>
          <w:p w14:paraId="5D53D4AB" w14:textId="346679FF"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2 000</w:t>
            </w:r>
            <w:r w:rsidR="00AD4F7E"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000</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741285F9" w14:textId="58F50D6A"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2 000</w:t>
            </w:r>
            <w:r w:rsidR="00AD4F7E"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000</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05AAAA34" w14:textId="1FCAF9DD"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w:t>
            </w:r>
            <w:r w:rsidR="00AD4F7E" w:rsidRPr="00DE1578">
              <w:rPr>
                <w:rFonts w:ascii="Times New Roman" w:hAnsi="Times New Roman" w:cs="Times New Roman"/>
                <w:sz w:val="28"/>
                <w:szCs w:val="28"/>
                <w:lang w:eastAsia="en-US"/>
              </w:rPr>
              <w:t xml:space="preserve"> – </w:t>
            </w:r>
            <w:r w:rsidRPr="00DE1578">
              <w:rPr>
                <w:rFonts w:ascii="Times New Roman" w:hAnsi="Times New Roman" w:cs="Times New Roman"/>
                <w:sz w:val="28"/>
                <w:szCs w:val="28"/>
                <w:lang w:eastAsia="en-US"/>
              </w:rPr>
              <w:t>2</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999</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033,95 рублей</w:t>
            </w:r>
          </w:p>
          <w:p w14:paraId="7F505365" w14:textId="0B0BD9A9"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дорожного </w:t>
            </w:r>
            <w:r w:rsidR="0062612C" w:rsidRPr="00DE1578">
              <w:rPr>
                <w:rFonts w:ascii="Times New Roman" w:hAnsi="Times New Roman" w:cs="Times New Roman"/>
                <w:sz w:val="28"/>
                <w:szCs w:val="28"/>
                <w:lang w:eastAsia="en-US"/>
              </w:rPr>
              <w:t>фонда городского</w:t>
            </w:r>
            <w:r w:rsidRPr="00DE1578">
              <w:rPr>
                <w:rFonts w:ascii="Times New Roman" w:hAnsi="Times New Roman" w:cs="Times New Roman"/>
                <w:sz w:val="28"/>
                <w:szCs w:val="28"/>
                <w:lang w:eastAsia="en-US"/>
              </w:rPr>
              <w:t xml:space="preserve"> округа город  Первомайск Нижегородской области в 2016 году– 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326</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461</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79C46F9" w14:textId="0C691710"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областного бюджета – </w:t>
            </w:r>
            <w:r w:rsidR="00665CB9" w:rsidRPr="00DE1578">
              <w:rPr>
                <w:rFonts w:ascii="Times New Roman" w:hAnsi="Times New Roman" w:cs="Times New Roman"/>
                <w:bCs/>
                <w:iCs/>
                <w:sz w:val="28"/>
                <w:szCs w:val="28"/>
                <w:lang w:eastAsia="en-US"/>
              </w:rPr>
              <w:t>80 685 236,35</w:t>
            </w:r>
            <w:r w:rsidR="00FB6E80" w:rsidRPr="00DE1578">
              <w:rPr>
                <w:rFonts w:ascii="Times New Roman" w:hAnsi="Times New Roman" w:cs="Times New Roman"/>
                <w:bCs/>
                <w:iCs/>
                <w:sz w:val="28"/>
                <w:szCs w:val="28"/>
                <w:lang w:eastAsia="en-US"/>
              </w:rPr>
              <w:t xml:space="preserve"> </w:t>
            </w:r>
            <w:r w:rsidR="00E64578" w:rsidRPr="00DE1578">
              <w:rPr>
                <w:rFonts w:ascii="Times New Roman" w:hAnsi="Times New Roman" w:cs="Times New Roman"/>
                <w:sz w:val="28"/>
                <w:szCs w:val="28"/>
                <w:lang w:eastAsia="en-US"/>
              </w:rPr>
              <w:t>руб.</w:t>
            </w:r>
            <w:r w:rsidRPr="00DE1578">
              <w:rPr>
                <w:rFonts w:ascii="Times New Roman" w:hAnsi="Times New Roman" w:cs="Times New Roman"/>
                <w:sz w:val="28"/>
                <w:szCs w:val="28"/>
                <w:lang w:eastAsia="en-US"/>
              </w:rPr>
              <w:t>, в том числе по годам:</w:t>
            </w:r>
          </w:p>
          <w:p w14:paraId="515B8CE8" w14:textId="3340DF65"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lastRenderedPageBreak/>
              <w:t>2017 – 999</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000</w:t>
            </w:r>
            <w:r w:rsidR="00FB6E80"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03980F0" w14:textId="54FBEBB7"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w:t>
            </w:r>
            <w:r w:rsidR="00FB6E80" w:rsidRPr="00DE1578">
              <w:rPr>
                <w:rFonts w:ascii="Times New Roman" w:hAnsi="Times New Roman" w:cs="Times New Roman"/>
                <w:sz w:val="28"/>
                <w:szCs w:val="28"/>
                <w:lang w:eastAsia="en-US"/>
              </w:rPr>
              <w:t xml:space="preserve"> –</w:t>
            </w:r>
            <w:r w:rsidR="00665CB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11</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756</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900</w:t>
            </w:r>
            <w:r w:rsidR="00FB6E80"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79145D29" w14:textId="3EE43CC3"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w:t>
            </w:r>
            <w:r w:rsidR="00FB6E80" w:rsidRPr="00DE1578">
              <w:rPr>
                <w:rFonts w:ascii="Times New Roman" w:hAnsi="Times New Roman" w:cs="Times New Roman"/>
                <w:sz w:val="28"/>
                <w:szCs w:val="28"/>
                <w:lang w:eastAsia="en-US"/>
              </w:rPr>
              <w:t xml:space="preserve"> –</w:t>
            </w:r>
            <w:r w:rsidR="00665CB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167</w:t>
            </w:r>
            <w:r w:rsidR="00FB6E80"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900</w:t>
            </w:r>
            <w:r w:rsidR="00FB6E80"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D46F644" w14:textId="40510201"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w:t>
            </w:r>
            <w:r w:rsidR="00FB6E80" w:rsidRPr="00DE1578">
              <w:rPr>
                <w:rFonts w:ascii="Times New Roman" w:hAnsi="Times New Roman" w:cs="Times New Roman"/>
                <w:sz w:val="28"/>
                <w:szCs w:val="28"/>
                <w:lang w:eastAsia="en-US"/>
              </w:rPr>
              <w:t xml:space="preserve"> –</w:t>
            </w:r>
            <w:r w:rsidR="00665CB9"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2</w:t>
            </w:r>
            <w:r w:rsidR="00665CB9" w:rsidRPr="00DE1578">
              <w:rPr>
                <w:rFonts w:ascii="Times New Roman" w:hAnsi="Times New Roman" w:cs="Times New Roman"/>
                <w:sz w:val="28"/>
                <w:szCs w:val="28"/>
                <w:lang w:eastAsia="en-US"/>
              </w:rPr>
              <w:t>7</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089</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 xml:space="preserve">837,28 рублей </w:t>
            </w:r>
          </w:p>
          <w:p w14:paraId="466258A8" w14:textId="66F02314"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2021 – 4</w:t>
            </w:r>
            <w:r w:rsidR="00FB6E80"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514</w:t>
            </w:r>
            <w:r w:rsidR="00FB6E80" w:rsidRPr="00DE1578">
              <w:rPr>
                <w:rFonts w:ascii="Times New Roman" w:hAnsi="Times New Roman" w:cs="Times New Roman"/>
                <w:sz w:val="28"/>
                <w:szCs w:val="28"/>
                <w:lang w:eastAsia="en-US"/>
              </w:rPr>
              <w:t> </w:t>
            </w:r>
            <w:r w:rsidRPr="00DE1578">
              <w:rPr>
                <w:rFonts w:ascii="Times New Roman" w:hAnsi="Times New Roman" w:cs="Times New Roman"/>
                <w:sz w:val="28"/>
                <w:szCs w:val="28"/>
                <w:lang w:eastAsia="en-US"/>
              </w:rPr>
              <w:t>800</w:t>
            </w:r>
            <w:r w:rsidR="00FB6E80"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45F00996" w14:textId="7B3290FA" w:rsidR="00396E17" w:rsidRPr="00DE1578" w:rsidRDefault="00107673"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2022 – </w:t>
            </w:r>
            <w:r w:rsidR="00802D44" w:rsidRPr="00DE1578">
              <w:rPr>
                <w:rFonts w:ascii="Times New Roman" w:hAnsi="Times New Roman" w:cs="Times New Roman"/>
                <w:sz w:val="28"/>
                <w:szCs w:val="28"/>
                <w:lang w:eastAsia="en-US"/>
              </w:rPr>
              <w:t>28</w:t>
            </w:r>
            <w:r w:rsidR="00FB6E80" w:rsidRPr="00DE1578">
              <w:rPr>
                <w:rFonts w:ascii="Times New Roman" w:hAnsi="Times New Roman" w:cs="Times New Roman"/>
                <w:sz w:val="28"/>
                <w:szCs w:val="28"/>
                <w:lang w:eastAsia="en-US"/>
              </w:rPr>
              <w:t xml:space="preserve"> </w:t>
            </w:r>
            <w:r w:rsidR="00802D44" w:rsidRPr="00DE1578">
              <w:rPr>
                <w:rFonts w:ascii="Times New Roman" w:hAnsi="Times New Roman" w:cs="Times New Roman"/>
                <w:sz w:val="28"/>
                <w:szCs w:val="28"/>
                <w:lang w:eastAsia="en-US"/>
              </w:rPr>
              <w:t>764</w:t>
            </w:r>
            <w:r w:rsidR="00FB6E80" w:rsidRPr="00DE1578">
              <w:rPr>
                <w:rFonts w:ascii="Times New Roman" w:hAnsi="Times New Roman" w:cs="Times New Roman"/>
                <w:sz w:val="28"/>
                <w:szCs w:val="28"/>
                <w:lang w:eastAsia="en-US"/>
              </w:rPr>
              <w:t xml:space="preserve"> </w:t>
            </w:r>
            <w:r w:rsidR="00802D44" w:rsidRPr="00DE1578">
              <w:rPr>
                <w:rFonts w:ascii="Times New Roman" w:hAnsi="Times New Roman" w:cs="Times New Roman"/>
                <w:sz w:val="28"/>
                <w:szCs w:val="28"/>
                <w:lang w:eastAsia="en-US"/>
              </w:rPr>
              <w:t>411,94 рублей</w:t>
            </w:r>
          </w:p>
          <w:p w14:paraId="1DE4EDFA" w14:textId="488E333E" w:rsidR="00531BB8" w:rsidRPr="00DE1578" w:rsidRDefault="00531BB8"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2023 </w:t>
            </w:r>
            <w:r w:rsidR="00FB6E80" w:rsidRPr="00DE1578">
              <w:rPr>
                <w:rFonts w:ascii="Times New Roman" w:hAnsi="Times New Roman" w:cs="Times New Roman"/>
                <w:sz w:val="28"/>
                <w:szCs w:val="28"/>
                <w:lang w:eastAsia="en-US"/>
              </w:rPr>
              <w:t xml:space="preserve">– </w:t>
            </w:r>
            <w:r w:rsidR="00E81ED9" w:rsidRPr="00DE1578">
              <w:rPr>
                <w:rFonts w:ascii="Times New Roman" w:hAnsi="Times New Roman" w:cs="Times New Roman"/>
                <w:sz w:val="28"/>
                <w:szCs w:val="28"/>
                <w:lang w:eastAsia="en-US"/>
              </w:rPr>
              <w:t>5</w:t>
            </w:r>
            <w:r w:rsidR="00665CB9" w:rsidRPr="00DE1578">
              <w:rPr>
                <w:rFonts w:ascii="Times New Roman" w:hAnsi="Times New Roman" w:cs="Times New Roman"/>
                <w:sz w:val="28"/>
                <w:szCs w:val="28"/>
                <w:lang w:eastAsia="en-US"/>
              </w:rPr>
              <w:t xml:space="preserve"> </w:t>
            </w:r>
            <w:r w:rsidR="00E81ED9" w:rsidRPr="00DE1578">
              <w:rPr>
                <w:rFonts w:ascii="Times New Roman" w:hAnsi="Times New Roman" w:cs="Times New Roman"/>
                <w:sz w:val="28"/>
                <w:szCs w:val="28"/>
                <w:lang w:eastAsia="en-US"/>
              </w:rPr>
              <w:t>574</w:t>
            </w:r>
            <w:r w:rsidR="00665CB9" w:rsidRPr="00DE1578">
              <w:rPr>
                <w:rFonts w:ascii="Times New Roman" w:hAnsi="Times New Roman" w:cs="Times New Roman"/>
                <w:sz w:val="28"/>
                <w:szCs w:val="28"/>
                <w:lang w:eastAsia="en-US"/>
              </w:rPr>
              <w:t xml:space="preserve"> </w:t>
            </w:r>
            <w:r w:rsidR="00E81ED9" w:rsidRPr="00DE1578">
              <w:rPr>
                <w:rFonts w:ascii="Times New Roman" w:hAnsi="Times New Roman" w:cs="Times New Roman"/>
                <w:sz w:val="28"/>
                <w:szCs w:val="28"/>
                <w:lang w:eastAsia="en-US"/>
              </w:rPr>
              <w:t>000</w:t>
            </w:r>
            <w:r w:rsidR="00665CB9"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24AC9031" w14:textId="4DADFD97"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иные межбюджетные трансферты –1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101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491</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 в том числе по годам:</w:t>
            </w:r>
          </w:p>
          <w:p w14:paraId="0B247355" w14:textId="0BDAD744"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101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491</w:t>
            </w:r>
            <w:r w:rsidR="00AD4F7E" w:rsidRPr="00DE1578">
              <w:rPr>
                <w:rFonts w:ascii="Times New Roman" w:hAnsi="Times New Roman" w:cs="Times New Roman"/>
                <w:sz w:val="28"/>
                <w:szCs w:val="28"/>
                <w:lang w:eastAsia="en-US"/>
              </w:rPr>
              <w:t>,00</w:t>
            </w:r>
            <w:r w:rsidRPr="00DE1578">
              <w:rPr>
                <w:rFonts w:ascii="Times New Roman" w:hAnsi="Times New Roman" w:cs="Times New Roman"/>
                <w:sz w:val="28"/>
                <w:szCs w:val="28"/>
                <w:lang w:eastAsia="en-US"/>
              </w:rPr>
              <w:t xml:space="preserve"> рублей</w:t>
            </w:r>
          </w:p>
          <w:p w14:paraId="10693AF4" w14:textId="3F711268"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федерального бюджета –</w:t>
            </w:r>
            <w:r w:rsidRPr="00DE1578">
              <w:rPr>
                <w:rFonts w:ascii="Times New Roman" w:hAnsi="Times New Roman" w:cs="Times New Roman"/>
                <w:bCs/>
                <w:iCs/>
                <w:sz w:val="28"/>
                <w:szCs w:val="28"/>
                <w:lang w:eastAsia="en-US"/>
              </w:rPr>
              <w:t>21</w:t>
            </w:r>
            <w:r w:rsidR="00AD4F7E" w:rsidRPr="00DE1578">
              <w:rPr>
                <w:rFonts w:ascii="Times New Roman" w:hAnsi="Times New Roman" w:cs="Times New Roman"/>
                <w:bCs/>
                <w:iCs/>
                <w:sz w:val="28"/>
                <w:szCs w:val="28"/>
                <w:lang w:eastAsia="en-US"/>
              </w:rPr>
              <w:t xml:space="preserve"> </w:t>
            </w:r>
            <w:r w:rsidRPr="00DE1578">
              <w:rPr>
                <w:rFonts w:ascii="Times New Roman" w:hAnsi="Times New Roman" w:cs="Times New Roman"/>
                <w:bCs/>
                <w:iCs/>
                <w:sz w:val="28"/>
                <w:szCs w:val="28"/>
                <w:lang w:eastAsia="en-US"/>
              </w:rPr>
              <w:t>352</w:t>
            </w:r>
            <w:r w:rsidR="00AD4F7E" w:rsidRPr="00DE1578">
              <w:rPr>
                <w:rFonts w:ascii="Times New Roman" w:hAnsi="Times New Roman" w:cs="Times New Roman"/>
                <w:bCs/>
                <w:iCs/>
                <w:sz w:val="28"/>
                <w:szCs w:val="28"/>
                <w:lang w:eastAsia="en-US"/>
              </w:rPr>
              <w:t xml:space="preserve"> </w:t>
            </w:r>
            <w:r w:rsidRPr="00DE1578">
              <w:rPr>
                <w:rFonts w:ascii="Times New Roman" w:hAnsi="Times New Roman" w:cs="Times New Roman"/>
                <w:bCs/>
                <w:iCs/>
                <w:sz w:val="28"/>
                <w:szCs w:val="28"/>
                <w:lang w:eastAsia="en-US"/>
              </w:rPr>
              <w:t>324,03</w:t>
            </w:r>
            <w:r w:rsidRPr="00DE1578">
              <w:rPr>
                <w:rFonts w:ascii="Times New Roman" w:hAnsi="Times New Roman" w:cs="Times New Roman"/>
                <w:b/>
                <w:bCs/>
                <w:i/>
                <w:iCs/>
                <w:sz w:val="28"/>
                <w:szCs w:val="28"/>
                <w:lang w:eastAsia="en-US"/>
              </w:rPr>
              <w:t xml:space="preserve"> </w:t>
            </w:r>
            <w:r w:rsidRPr="00DE1578">
              <w:rPr>
                <w:rFonts w:ascii="Times New Roman" w:hAnsi="Times New Roman" w:cs="Times New Roman"/>
                <w:sz w:val="28"/>
                <w:szCs w:val="28"/>
                <w:lang w:eastAsia="en-US"/>
              </w:rPr>
              <w:t>руб., в том числе по годам:</w:t>
            </w:r>
          </w:p>
          <w:p w14:paraId="30076986" w14:textId="6343AE9B" w:rsidR="00396E17" w:rsidRPr="00DE1578" w:rsidRDefault="00396E17"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21</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352</w:t>
            </w:r>
            <w:r w:rsidR="00AD4F7E" w:rsidRPr="00DE1578">
              <w:rPr>
                <w:rFonts w:ascii="Times New Roman" w:hAnsi="Times New Roman" w:cs="Times New Roman"/>
                <w:sz w:val="28"/>
                <w:szCs w:val="28"/>
                <w:lang w:eastAsia="en-US"/>
              </w:rPr>
              <w:t xml:space="preserve"> </w:t>
            </w:r>
            <w:r w:rsidRPr="00DE1578">
              <w:rPr>
                <w:rFonts w:ascii="Times New Roman" w:hAnsi="Times New Roman" w:cs="Times New Roman"/>
                <w:sz w:val="28"/>
                <w:szCs w:val="28"/>
                <w:lang w:eastAsia="en-US"/>
              </w:rPr>
              <w:t>324,03 рублей.</w:t>
            </w:r>
          </w:p>
          <w:p w14:paraId="27680D14" w14:textId="6E098462" w:rsidR="00396E17" w:rsidRPr="00DE1578" w:rsidRDefault="00000000" w:rsidP="00396E17">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396E17" w:rsidRPr="00DE1578">
                <w:rPr>
                  <w:rFonts w:ascii="Times New Roman" w:eastAsia="Calibri" w:hAnsi="Times New Roman" w:cs="Times New Roman"/>
                  <w:b/>
                  <w:sz w:val="28"/>
                  <w:szCs w:val="28"/>
                  <w:lang w:eastAsia="en-US"/>
                </w:rPr>
                <w:t>подпрограмма 2</w:t>
              </w:r>
            </w:hyperlink>
            <w:r w:rsidR="00396E17" w:rsidRPr="00DE1578">
              <w:rPr>
                <w:rFonts w:ascii="Times New Roman" w:eastAsia="Calibri" w:hAnsi="Times New Roman" w:cs="Times New Roman"/>
                <w:b/>
                <w:sz w:val="28"/>
                <w:szCs w:val="28"/>
                <w:lang w:eastAsia="en-US"/>
              </w:rPr>
              <w:t xml:space="preserve"> «</w:t>
            </w:r>
            <w:hyperlink r:id="rId11" w:anchor="Par2097" w:history="1">
              <w:r w:rsidR="00396E17" w:rsidRPr="00DE1578">
                <w:rPr>
                  <w:rFonts w:ascii="Times New Roman" w:eastAsia="Calibri" w:hAnsi="Times New Roman" w:cs="Times New Roman"/>
                  <w:b/>
                  <w:sz w:val="28"/>
                  <w:szCs w:val="28"/>
                  <w:lang w:eastAsia="en-US"/>
                </w:rPr>
                <w:t>Развитие</w:t>
              </w:r>
            </w:hyperlink>
            <w:r w:rsidR="00396E17" w:rsidRPr="00DE1578">
              <w:rPr>
                <w:rFonts w:ascii="Times New Roman" w:eastAsia="Calibri" w:hAnsi="Times New Roman" w:cs="Times New Roman"/>
                <w:b/>
                <w:sz w:val="28"/>
                <w:szCs w:val="28"/>
                <w:lang w:eastAsia="en-US"/>
              </w:rPr>
              <w:t xml:space="preserve"> пассажирского автотранспорта» всего по подпрограмме 2015 - 202</w:t>
            </w:r>
            <w:r w:rsidR="00665CB9" w:rsidRPr="00DE1578">
              <w:rPr>
                <w:rFonts w:ascii="Times New Roman" w:eastAsia="Calibri" w:hAnsi="Times New Roman" w:cs="Times New Roman"/>
                <w:b/>
                <w:sz w:val="28"/>
                <w:szCs w:val="28"/>
                <w:lang w:eastAsia="en-US"/>
              </w:rPr>
              <w:t>6</w:t>
            </w:r>
            <w:r w:rsidR="00396E17" w:rsidRPr="00DE1578">
              <w:rPr>
                <w:rFonts w:ascii="Times New Roman" w:eastAsia="Calibri" w:hAnsi="Times New Roman" w:cs="Times New Roman"/>
                <w:b/>
                <w:sz w:val="28"/>
                <w:szCs w:val="28"/>
                <w:lang w:eastAsia="en-US"/>
              </w:rPr>
              <w:t xml:space="preserve"> годы – </w:t>
            </w:r>
            <w:r w:rsidR="008E17B5" w:rsidRPr="00DE1578">
              <w:rPr>
                <w:rFonts w:ascii="Times New Roman" w:hAnsi="Times New Roman" w:cs="Times New Roman"/>
                <w:b/>
                <w:sz w:val="28"/>
                <w:szCs w:val="20"/>
              </w:rPr>
              <w:t>115</w:t>
            </w:r>
            <w:r w:rsidR="00665CB9" w:rsidRPr="00DE1578">
              <w:rPr>
                <w:rFonts w:ascii="Times New Roman" w:hAnsi="Times New Roman" w:cs="Times New Roman"/>
                <w:b/>
                <w:sz w:val="28"/>
                <w:szCs w:val="20"/>
              </w:rPr>
              <w:t xml:space="preserve"> </w:t>
            </w:r>
            <w:r w:rsidR="008E17B5" w:rsidRPr="00DE1578">
              <w:rPr>
                <w:rFonts w:ascii="Times New Roman" w:hAnsi="Times New Roman" w:cs="Times New Roman"/>
                <w:b/>
                <w:sz w:val="28"/>
                <w:szCs w:val="20"/>
              </w:rPr>
              <w:t>205</w:t>
            </w:r>
            <w:r w:rsidR="00665CB9" w:rsidRPr="00DE1578">
              <w:rPr>
                <w:rFonts w:ascii="Times New Roman" w:hAnsi="Times New Roman" w:cs="Times New Roman"/>
                <w:b/>
                <w:sz w:val="28"/>
                <w:szCs w:val="20"/>
              </w:rPr>
              <w:t xml:space="preserve"> </w:t>
            </w:r>
            <w:r w:rsidR="008E17B5" w:rsidRPr="00DE1578">
              <w:rPr>
                <w:rFonts w:ascii="Times New Roman" w:hAnsi="Times New Roman" w:cs="Times New Roman"/>
                <w:b/>
                <w:sz w:val="28"/>
                <w:szCs w:val="20"/>
              </w:rPr>
              <w:t>749,71</w:t>
            </w:r>
            <w:r w:rsidR="005C3272" w:rsidRPr="00DE1578">
              <w:rPr>
                <w:rFonts w:ascii="Times New Roman" w:eastAsia="Calibri" w:hAnsi="Times New Roman" w:cs="Times New Roman"/>
                <w:b/>
                <w:sz w:val="40"/>
                <w:szCs w:val="28"/>
                <w:lang w:eastAsia="en-US"/>
              </w:rPr>
              <w:t xml:space="preserve"> </w:t>
            </w:r>
            <w:r w:rsidR="00396E17" w:rsidRPr="00DE1578">
              <w:rPr>
                <w:rFonts w:ascii="Times New Roman" w:eastAsia="Calibri" w:hAnsi="Times New Roman" w:cs="Times New Roman"/>
                <w:b/>
                <w:sz w:val="28"/>
                <w:szCs w:val="28"/>
                <w:lang w:eastAsia="en-US"/>
              </w:rPr>
              <w:t>рублей, в том числе по годам:</w:t>
            </w:r>
          </w:p>
          <w:p w14:paraId="24061C4E" w14:textId="77777777"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–50 415 65,00 рублей</w:t>
            </w:r>
          </w:p>
          <w:p w14:paraId="1978A35F" w14:textId="77777777"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4 457 126,00 рублей</w:t>
            </w:r>
          </w:p>
          <w:p w14:paraId="44202E7B" w14:textId="77777777"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4 793 200,00 рублей</w:t>
            </w:r>
          </w:p>
          <w:p w14:paraId="21A3FCA7" w14:textId="77777777"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2018 – 4 792 347,63 рублей</w:t>
            </w:r>
          </w:p>
          <w:p w14:paraId="2B204F96" w14:textId="77777777"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2019 – 6 642 564,98 рублей</w:t>
            </w:r>
          </w:p>
          <w:p w14:paraId="1199FAD2" w14:textId="77777777"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2020 – 12 040 067,04 рублей</w:t>
            </w:r>
          </w:p>
          <w:p w14:paraId="5B380F26" w14:textId="77777777"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2021 – 9 720 384,33 рублей</w:t>
            </w:r>
          </w:p>
          <w:p w14:paraId="10A9FBE0" w14:textId="77777777"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2022 – 11 526 756,67 рублей </w:t>
            </w:r>
          </w:p>
          <w:p w14:paraId="64307665" w14:textId="183A05C0"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2023 – </w:t>
            </w:r>
            <w:r w:rsidR="00836046" w:rsidRPr="00DE1578">
              <w:rPr>
                <w:rFonts w:ascii="Times New Roman" w:eastAsia="Calibri" w:hAnsi="Times New Roman" w:cs="Times New Roman"/>
                <w:sz w:val="28"/>
                <w:szCs w:val="28"/>
                <w:lang w:eastAsia="en-US"/>
              </w:rPr>
              <w:t>13</w:t>
            </w:r>
            <w:r w:rsidR="00665CB9" w:rsidRPr="00DE1578">
              <w:rPr>
                <w:rFonts w:ascii="Times New Roman" w:eastAsia="Calibri" w:hAnsi="Times New Roman" w:cs="Times New Roman"/>
                <w:sz w:val="28"/>
                <w:szCs w:val="28"/>
                <w:lang w:eastAsia="en-US"/>
              </w:rPr>
              <w:t> </w:t>
            </w:r>
            <w:r w:rsidR="00836046" w:rsidRPr="00DE1578">
              <w:rPr>
                <w:rFonts w:ascii="Times New Roman" w:eastAsia="Calibri" w:hAnsi="Times New Roman" w:cs="Times New Roman"/>
                <w:sz w:val="28"/>
                <w:szCs w:val="28"/>
                <w:lang w:eastAsia="en-US"/>
              </w:rPr>
              <w:t>438</w:t>
            </w:r>
            <w:r w:rsidR="00665CB9" w:rsidRPr="00DE1578">
              <w:rPr>
                <w:rFonts w:ascii="Times New Roman" w:eastAsia="Calibri" w:hAnsi="Times New Roman" w:cs="Times New Roman"/>
                <w:sz w:val="28"/>
                <w:szCs w:val="28"/>
                <w:lang w:eastAsia="en-US"/>
              </w:rPr>
              <w:t xml:space="preserve"> </w:t>
            </w:r>
            <w:r w:rsidR="00836046" w:rsidRPr="00DE1578">
              <w:rPr>
                <w:rFonts w:ascii="Times New Roman" w:eastAsia="Calibri" w:hAnsi="Times New Roman" w:cs="Times New Roman"/>
                <w:sz w:val="28"/>
                <w:szCs w:val="28"/>
                <w:lang w:eastAsia="en-US"/>
              </w:rPr>
              <w:t>638,06</w:t>
            </w:r>
            <w:r w:rsidRPr="00DE1578">
              <w:rPr>
                <w:rFonts w:ascii="Times New Roman" w:eastAsia="Calibri" w:hAnsi="Times New Roman" w:cs="Times New Roman"/>
                <w:sz w:val="28"/>
                <w:szCs w:val="28"/>
                <w:lang w:eastAsia="en-US"/>
              </w:rPr>
              <w:t xml:space="preserve"> рублей </w:t>
            </w:r>
          </w:p>
          <w:p w14:paraId="323AFF79" w14:textId="0B828ED6"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2024 – </w:t>
            </w:r>
            <w:r w:rsidR="00665CB9" w:rsidRPr="00DE1578">
              <w:rPr>
                <w:rFonts w:ascii="Times New Roman" w:eastAsia="Calibri" w:hAnsi="Times New Roman" w:cs="Times New Roman"/>
                <w:sz w:val="28"/>
                <w:szCs w:val="28"/>
                <w:lang w:eastAsia="en-US"/>
              </w:rPr>
              <w:t>13 818 200,00</w:t>
            </w:r>
            <w:r w:rsidRPr="00DE1578">
              <w:rPr>
                <w:rFonts w:ascii="Times New Roman" w:eastAsia="Calibri" w:hAnsi="Times New Roman" w:cs="Times New Roman"/>
                <w:sz w:val="28"/>
                <w:szCs w:val="28"/>
                <w:lang w:eastAsia="en-US"/>
              </w:rPr>
              <w:t xml:space="preserve"> рублей</w:t>
            </w:r>
          </w:p>
          <w:p w14:paraId="1C678553" w14:textId="36233909"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2025 – </w:t>
            </w:r>
            <w:r w:rsidR="00836046" w:rsidRPr="00DE1578">
              <w:rPr>
                <w:rFonts w:ascii="Times New Roman" w:eastAsia="Calibri" w:hAnsi="Times New Roman" w:cs="Times New Roman"/>
                <w:sz w:val="28"/>
                <w:szCs w:val="28"/>
                <w:lang w:eastAsia="en-US"/>
              </w:rPr>
              <w:t>14</w:t>
            </w:r>
            <w:r w:rsidR="00665CB9" w:rsidRPr="00DE1578">
              <w:rPr>
                <w:rFonts w:ascii="Times New Roman" w:eastAsia="Calibri" w:hAnsi="Times New Roman" w:cs="Times New Roman"/>
                <w:sz w:val="28"/>
                <w:szCs w:val="28"/>
                <w:lang w:eastAsia="en-US"/>
              </w:rPr>
              <w:t> 161 600,00</w:t>
            </w:r>
            <w:r w:rsidRPr="00DE1578">
              <w:rPr>
                <w:rFonts w:ascii="Times New Roman" w:eastAsia="Calibri" w:hAnsi="Times New Roman" w:cs="Times New Roman"/>
                <w:sz w:val="28"/>
                <w:szCs w:val="28"/>
                <w:lang w:eastAsia="en-US"/>
              </w:rPr>
              <w:t xml:space="preserve"> рублей</w:t>
            </w:r>
          </w:p>
          <w:p w14:paraId="4A7275C0" w14:textId="03347DE4" w:rsidR="008E17B5" w:rsidRPr="00DE1578" w:rsidRDefault="008E17B5" w:rsidP="008E17B5">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2026</w:t>
            </w:r>
            <w:r w:rsidR="00665CB9" w:rsidRPr="00DE1578">
              <w:rPr>
                <w:rFonts w:ascii="Times New Roman" w:eastAsia="Calibri" w:hAnsi="Times New Roman" w:cs="Times New Roman"/>
                <w:sz w:val="28"/>
                <w:szCs w:val="28"/>
                <w:lang w:eastAsia="en-US"/>
              </w:rPr>
              <w:t xml:space="preserve"> – 14 773 300,00</w:t>
            </w:r>
            <w:r w:rsidRPr="00DE1578">
              <w:rPr>
                <w:rFonts w:ascii="Times New Roman" w:eastAsia="Calibri" w:hAnsi="Times New Roman" w:cs="Times New Roman"/>
                <w:sz w:val="28"/>
                <w:szCs w:val="28"/>
                <w:lang w:eastAsia="en-US"/>
              </w:rPr>
              <w:t xml:space="preserve"> рублей</w:t>
            </w:r>
          </w:p>
          <w:p w14:paraId="291322B0" w14:textId="70E56208"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DE1578">
              <w:rPr>
                <w:rFonts w:ascii="Times New Roman" w:eastAsia="Calibri" w:hAnsi="Times New Roman" w:cs="Times New Roman"/>
                <w:b/>
                <w:sz w:val="28"/>
                <w:szCs w:val="28"/>
                <w:lang w:eastAsia="en-US"/>
              </w:rPr>
              <w:t xml:space="preserve">в том числе средства местного бюджета </w:t>
            </w:r>
            <w:r w:rsidR="008E17B5" w:rsidRPr="00DE1578">
              <w:rPr>
                <w:rFonts w:ascii="Times New Roman" w:hAnsi="Times New Roman" w:cs="Times New Roman"/>
                <w:b/>
                <w:sz w:val="28"/>
                <w:szCs w:val="20"/>
              </w:rPr>
              <w:t>115</w:t>
            </w:r>
            <w:r w:rsidR="00663AE7" w:rsidRPr="00DE1578">
              <w:rPr>
                <w:rFonts w:ascii="Times New Roman" w:hAnsi="Times New Roman" w:cs="Times New Roman"/>
                <w:b/>
                <w:sz w:val="28"/>
                <w:szCs w:val="20"/>
              </w:rPr>
              <w:t xml:space="preserve"> </w:t>
            </w:r>
            <w:r w:rsidR="008E17B5" w:rsidRPr="00DE1578">
              <w:rPr>
                <w:rFonts w:ascii="Times New Roman" w:hAnsi="Times New Roman" w:cs="Times New Roman"/>
                <w:b/>
                <w:sz w:val="28"/>
                <w:szCs w:val="20"/>
              </w:rPr>
              <w:t>205</w:t>
            </w:r>
            <w:r w:rsidR="00663AE7" w:rsidRPr="00DE1578">
              <w:rPr>
                <w:rFonts w:ascii="Times New Roman" w:hAnsi="Times New Roman" w:cs="Times New Roman"/>
                <w:b/>
                <w:sz w:val="28"/>
                <w:szCs w:val="20"/>
              </w:rPr>
              <w:t xml:space="preserve"> </w:t>
            </w:r>
            <w:r w:rsidR="008E17B5" w:rsidRPr="00DE1578">
              <w:rPr>
                <w:rFonts w:ascii="Times New Roman" w:hAnsi="Times New Roman" w:cs="Times New Roman"/>
                <w:b/>
                <w:sz w:val="28"/>
                <w:szCs w:val="20"/>
              </w:rPr>
              <w:t>749,71</w:t>
            </w:r>
            <w:r w:rsidR="00514BC4" w:rsidRPr="00DE1578">
              <w:rPr>
                <w:rFonts w:ascii="Times New Roman" w:hAnsi="Times New Roman" w:cs="Times New Roman"/>
                <w:b/>
                <w:sz w:val="28"/>
                <w:szCs w:val="20"/>
              </w:rPr>
              <w:t xml:space="preserve"> </w:t>
            </w:r>
            <w:r w:rsidRPr="00DE1578">
              <w:rPr>
                <w:rFonts w:ascii="Times New Roman" w:eastAsia="Calibri" w:hAnsi="Times New Roman" w:cs="Times New Roman"/>
                <w:b/>
                <w:sz w:val="28"/>
                <w:szCs w:val="28"/>
                <w:lang w:eastAsia="en-US"/>
              </w:rPr>
              <w:t>рублей, в том числе по годам:</w:t>
            </w:r>
          </w:p>
          <w:p w14:paraId="31C6465E"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–50 415 65,00 рублей</w:t>
            </w:r>
          </w:p>
          <w:p w14:paraId="1E8659DE"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4 457 126,00 рублей</w:t>
            </w:r>
          </w:p>
          <w:p w14:paraId="23326BB2"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4 793 200,00 рублей</w:t>
            </w:r>
          </w:p>
          <w:p w14:paraId="605A6188"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2018 – 4 792 347,63 рублей</w:t>
            </w:r>
          </w:p>
          <w:p w14:paraId="065C7E65"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2019 – 6 642 564,98 рублей</w:t>
            </w:r>
          </w:p>
          <w:p w14:paraId="25698FF5"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2020 – 12 040 067,04 рублей</w:t>
            </w:r>
          </w:p>
          <w:p w14:paraId="5DC4645F"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2021 – 9 720 384,33 рублей</w:t>
            </w:r>
          </w:p>
          <w:p w14:paraId="524B7D75"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2022 – 11 526 756,67 рублей </w:t>
            </w:r>
          </w:p>
          <w:p w14:paraId="3518CF64"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2023 – 13 438 638,06 рублей </w:t>
            </w:r>
          </w:p>
          <w:p w14:paraId="13D8F9A9"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2024 – 13 818 200,00 рублей</w:t>
            </w:r>
          </w:p>
          <w:p w14:paraId="05EE8311"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2025 – 14 161 600,00 рублей</w:t>
            </w:r>
          </w:p>
          <w:p w14:paraId="2A26DF45" w14:textId="77777777" w:rsidR="00663AE7" w:rsidRPr="00DE1578" w:rsidRDefault="00663AE7" w:rsidP="00663AE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2026 – 14 773 300,00 рублей</w:t>
            </w:r>
          </w:p>
          <w:p w14:paraId="6636741B" w14:textId="6A1097BF" w:rsidR="00396E17" w:rsidRPr="00DE1578" w:rsidRDefault="00396E17" w:rsidP="00C03700">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в том числе средства областного бюджета – </w:t>
            </w:r>
            <w:r w:rsidRPr="00DE1578">
              <w:rPr>
                <w:rFonts w:ascii="Times New Roman" w:eastAsia="Calibri" w:hAnsi="Times New Roman" w:cs="Times New Roman"/>
                <w:bCs/>
                <w:iCs/>
                <w:sz w:val="28"/>
                <w:szCs w:val="28"/>
                <w:lang w:eastAsia="en-US"/>
              </w:rPr>
              <w:t>4</w:t>
            </w:r>
            <w:r w:rsidR="00E70A62" w:rsidRPr="00DE1578">
              <w:rPr>
                <w:rFonts w:ascii="Times New Roman" w:eastAsia="Calibri" w:hAnsi="Times New Roman" w:cs="Times New Roman"/>
                <w:bCs/>
                <w:iCs/>
                <w:sz w:val="28"/>
                <w:szCs w:val="28"/>
                <w:lang w:eastAsia="en-US"/>
              </w:rPr>
              <w:t xml:space="preserve"> </w:t>
            </w:r>
            <w:r w:rsidRPr="00DE1578">
              <w:rPr>
                <w:rFonts w:ascii="Times New Roman" w:eastAsia="Calibri" w:hAnsi="Times New Roman" w:cs="Times New Roman"/>
                <w:bCs/>
                <w:iCs/>
                <w:sz w:val="28"/>
                <w:szCs w:val="28"/>
                <w:lang w:eastAsia="en-US"/>
              </w:rPr>
              <w:t>818</w:t>
            </w:r>
            <w:r w:rsidR="00E70A62" w:rsidRPr="00DE1578">
              <w:rPr>
                <w:rFonts w:ascii="Times New Roman" w:eastAsia="Calibri" w:hAnsi="Times New Roman" w:cs="Times New Roman"/>
                <w:bCs/>
                <w:iCs/>
                <w:sz w:val="28"/>
                <w:szCs w:val="28"/>
                <w:lang w:eastAsia="en-US"/>
              </w:rPr>
              <w:t xml:space="preserve"> </w:t>
            </w:r>
            <w:r w:rsidRPr="00DE1578">
              <w:rPr>
                <w:rFonts w:ascii="Times New Roman" w:eastAsia="Calibri" w:hAnsi="Times New Roman" w:cs="Times New Roman"/>
                <w:bCs/>
                <w:iCs/>
                <w:sz w:val="28"/>
                <w:szCs w:val="28"/>
                <w:lang w:eastAsia="en-US"/>
              </w:rPr>
              <w:t xml:space="preserve">387,13 </w:t>
            </w:r>
            <w:r w:rsidRPr="00DE1578">
              <w:rPr>
                <w:rFonts w:ascii="Times New Roman" w:eastAsia="Calibri" w:hAnsi="Times New Roman" w:cs="Times New Roman"/>
                <w:sz w:val="28"/>
                <w:szCs w:val="28"/>
                <w:lang w:eastAsia="en-US"/>
              </w:rPr>
              <w:t xml:space="preserve"> руб., в том числе по годам:</w:t>
            </w:r>
          </w:p>
          <w:p w14:paraId="52111EDA" w14:textId="54301D9E" w:rsidR="00396E17" w:rsidRPr="00DE1578" w:rsidRDefault="00396E17" w:rsidP="00396E17">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2020 – </w:t>
            </w:r>
            <w:r w:rsidRPr="00DE1578">
              <w:rPr>
                <w:rFonts w:ascii="Times New Roman" w:eastAsia="Calibri" w:hAnsi="Times New Roman" w:cs="Times New Roman"/>
                <w:bCs/>
                <w:iCs/>
                <w:sz w:val="28"/>
                <w:szCs w:val="28"/>
                <w:lang w:eastAsia="en-US"/>
              </w:rPr>
              <w:t>4</w:t>
            </w:r>
            <w:r w:rsidR="00E70A62" w:rsidRPr="00DE1578">
              <w:rPr>
                <w:rFonts w:ascii="Times New Roman" w:eastAsia="Calibri" w:hAnsi="Times New Roman" w:cs="Times New Roman"/>
                <w:bCs/>
                <w:iCs/>
                <w:sz w:val="28"/>
                <w:szCs w:val="28"/>
                <w:lang w:eastAsia="en-US"/>
              </w:rPr>
              <w:t xml:space="preserve"> </w:t>
            </w:r>
            <w:r w:rsidRPr="00DE1578">
              <w:rPr>
                <w:rFonts w:ascii="Times New Roman" w:eastAsia="Calibri" w:hAnsi="Times New Roman" w:cs="Times New Roman"/>
                <w:bCs/>
                <w:iCs/>
                <w:sz w:val="28"/>
                <w:szCs w:val="28"/>
                <w:lang w:eastAsia="en-US"/>
              </w:rPr>
              <w:t>818</w:t>
            </w:r>
            <w:r w:rsidR="00E70A62" w:rsidRPr="00DE1578">
              <w:rPr>
                <w:rFonts w:ascii="Times New Roman" w:eastAsia="Calibri" w:hAnsi="Times New Roman" w:cs="Times New Roman"/>
                <w:bCs/>
                <w:iCs/>
                <w:sz w:val="28"/>
                <w:szCs w:val="28"/>
                <w:lang w:eastAsia="en-US"/>
              </w:rPr>
              <w:t xml:space="preserve"> </w:t>
            </w:r>
            <w:r w:rsidRPr="00DE1578">
              <w:rPr>
                <w:rFonts w:ascii="Times New Roman" w:eastAsia="Calibri" w:hAnsi="Times New Roman" w:cs="Times New Roman"/>
                <w:bCs/>
                <w:iCs/>
                <w:sz w:val="28"/>
                <w:szCs w:val="28"/>
                <w:lang w:eastAsia="en-US"/>
              </w:rPr>
              <w:t xml:space="preserve">387,13 </w:t>
            </w:r>
            <w:r w:rsidRPr="00DE1578">
              <w:rPr>
                <w:rFonts w:ascii="Times New Roman" w:eastAsia="Calibri" w:hAnsi="Times New Roman" w:cs="Times New Roman"/>
                <w:sz w:val="28"/>
                <w:szCs w:val="28"/>
                <w:lang w:eastAsia="en-US"/>
              </w:rPr>
              <w:t xml:space="preserve">  рублей.</w:t>
            </w:r>
          </w:p>
        </w:tc>
      </w:tr>
      <w:tr w:rsidR="00396E17" w:rsidRPr="00DE1578" w14:paraId="233C07D2" w14:textId="77777777" w:rsidTr="00B56B7F">
        <w:trPr>
          <w:trHeight w:val="145"/>
        </w:trPr>
        <w:tc>
          <w:tcPr>
            <w:tcW w:w="3001" w:type="dxa"/>
            <w:tcBorders>
              <w:top w:val="single" w:sz="4" w:space="0" w:color="auto"/>
              <w:left w:val="single" w:sz="4" w:space="0" w:color="auto"/>
              <w:bottom w:val="single" w:sz="4" w:space="0" w:color="auto"/>
              <w:right w:val="single" w:sz="4" w:space="0" w:color="auto"/>
            </w:tcBorders>
          </w:tcPr>
          <w:p w14:paraId="3205BD45"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lastRenderedPageBreak/>
              <w:t xml:space="preserve">8. Индикаторы </w:t>
            </w:r>
            <w:r w:rsidRPr="00DE1578">
              <w:rPr>
                <w:rFonts w:ascii="Times New Roman" w:eastAsia="Calibri" w:hAnsi="Times New Roman" w:cs="Times New Roman"/>
                <w:sz w:val="28"/>
                <w:szCs w:val="28"/>
                <w:lang w:eastAsia="en-US"/>
              </w:rPr>
              <w:lastRenderedPageBreak/>
              <w:t>достижения цели и показатели непосредственных результатов</w:t>
            </w:r>
          </w:p>
        </w:tc>
        <w:tc>
          <w:tcPr>
            <w:tcW w:w="7063" w:type="dxa"/>
            <w:tcBorders>
              <w:top w:val="single" w:sz="4" w:space="0" w:color="auto"/>
              <w:left w:val="single" w:sz="4" w:space="0" w:color="auto"/>
              <w:bottom w:val="single" w:sz="4" w:space="0" w:color="auto"/>
              <w:right w:val="single" w:sz="4" w:space="0" w:color="auto"/>
            </w:tcBorders>
          </w:tcPr>
          <w:p w14:paraId="213AC53A"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lastRenderedPageBreak/>
              <w:t xml:space="preserve">По окончании реализации мероприятий Программы будут </w:t>
            </w:r>
            <w:r w:rsidRPr="00DE1578">
              <w:rPr>
                <w:rFonts w:ascii="Times New Roman" w:eastAsia="Calibri" w:hAnsi="Times New Roman" w:cs="Times New Roman"/>
                <w:sz w:val="28"/>
                <w:szCs w:val="28"/>
                <w:lang w:eastAsia="en-US"/>
              </w:rPr>
              <w:lastRenderedPageBreak/>
              <w:t xml:space="preserve">достигнуты следующие значения </w:t>
            </w:r>
            <w:r w:rsidRPr="00DE1578">
              <w:rPr>
                <w:rFonts w:ascii="Times New Roman" w:eastAsia="Calibri" w:hAnsi="Times New Roman" w:cs="Times New Roman"/>
                <w:b/>
                <w:sz w:val="28"/>
                <w:szCs w:val="28"/>
                <w:lang w:eastAsia="en-US"/>
              </w:rPr>
              <w:t>индикаторов</w:t>
            </w:r>
            <w:r w:rsidRPr="00DE1578">
              <w:rPr>
                <w:rFonts w:ascii="Times New Roman" w:eastAsia="Calibri" w:hAnsi="Times New Roman" w:cs="Times New Roman"/>
                <w:sz w:val="28"/>
                <w:szCs w:val="28"/>
                <w:lang w:eastAsia="en-US"/>
              </w:rPr>
              <w:t>:</w:t>
            </w:r>
          </w:p>
          <w:p w14:paraId="66AD0EA5" w14:textId="56A6BA65" w:rsidR="00396E17" w:rsidRPr="00DE1578" w:rsidRDefault="00396E17" w:rsidP="00396E17">
            <w:pPr>
              <w:suppressAutoHyphens/>
              <w:spacing w:after="0" w:line="240" w:lineRule="auto"/>
              <w:ind w:right="-31" w:firstLineChars="100" w:firstLine="280"/>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 </w:t>
            </w:r>
            <w:r w:rsidRPr="00DE1578">
              <w:rPr>
                <w:rFonts w:ascii="Times New Roman" w:hAnsi="Times New Roman" w:cs="Times New Roman"/>
                <w:sz w:val="28"/>
                <w:szCs w:val="28"/>
                <w:lang w:eastAsia="ar-SA"/>
              </w:rPr>
              <w:t xml:space="preserve">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w:t>
            </w:r>
            <w:r w:rsidR="00FB6E80" w:rsidRPr="00DE1578">
              <w:rPr>
                <w:rFonts w:ascii="Times New Roman" w:hAnsi="Times New Roman" w:cs="Times New Roman"/>
                <w:sz w:val="28"/>
                <w:szCs w:val="28"/>
                <w:lang w:eastAsia="ar-SA"/>
              </w:rPr>
              <w:t>значения</w:t>
            </w:r>
            <w:r w:rsidR="00FB6E80" w:rsidRPr="00DE1578">
              <w:rPr>
                <w:rFonts w:ascii="Times New Roman" w:eastAsia="Calibri" w:hAnsi="Times New Roman" w:cs="Times New Roman"/>
                <w:sz w:val="28"/>
                <w:szCs w:val="28"/>
                <w:lang w:eastAsia="en-US"/>
              </w:rPr>
              <w:t xml:space="preserve"> не</w:t>
            </w:r>
            <w:r w:rsidRPr="00DE1578">
              <w:rPr>
                <w:rFonts w:ascii="Times New Roman" w:eastAsia="Calibri" w:hAnsi="Times New Roman" w:cs="Times New Roman"/>
                <w:sz w:val="28"/>
                <w:szCs w:val="28"/>
                <w:lang w:eastAsia="en-US"/>
              </w:rPr>
              <w:t xml:space="preserve"> более </w:t>
            </w:r>
            <w:r w:rsidR="005F777E" w:rsidRPr="00DE1578">
              <w:rPr>
                <w:rFonts w:ascii="Times New Roman" w:eastAsia="Calibri" w:hAnsi="Times New Roman" w:cs="Times New Roman"/>
                <w:sz w:val="28"/>
                <w:szCs w:val="28"/>
                <w:lang w:eastAsia="en-US"/>
              </w:rPr>
              <w:t>5</w:t>
            </w:r>
            <w:r w:rsidR="006203D6" w:rsidRPr="00DE1578">
              <w:rPr>
                <w:rFonts w:ascii="Times New Roman" w:eastAsia="Calibri" w:hAnsi="Times New Roman" w:cs="Times New Roman"/>
                <w:sz w:val="28"/>
                <w:szCs w:val="28"/>
                <w:lang w:eastAsia="en-US"/>
              </w:rPr>
              <w:t>2</w:t>
            </w:r>
            <w:r w:rsidRPr="00DE1578">
              <w:rPr>
                <w:rFonts w:ascii="Times New Roman" w:eastAsia="Calibri" w:hAnsi="Times New Roman" w:cs="Times New Roman"/>
                <w:sz w:val="28"/>
                <w:szCs w:val="28"/>
                <w:lang w:eastAsia="en-US"/>
              </w:rPr>
              <w:t xml:space="preserve"> %;</w:t>
            </w:r>
          </w:p>
          <w:p w14:paraId="1817C236"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количество маршрутов, обеспечивающих социально-значимые перевозки -100 % к уровню 2015 года.</w:t>
            </w:r>
          </w:p>
          <w:p w14:paraId="6282452B"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b/>
                <w:sz w:val="28"/>
                <w:szCs w:val="28"/>
                <w:lang w:eastAsia="en-US"/>
              </w:rPr>
            </w:pPr>
            <w:r w:rsidRPr="00DE1578">
              <w:rPr>
                <w:rFonts w:ascii="Times New Roman" w:eastAsia="Calibri" w:hAnsi="Times New Roman" w:cs="Times New Roman"/>
                <w:b/>
                <w:sz w:val="28"/>
                <w:szCs w:val="28"/>
                <w:lang w:eastAsia="en-US"/>
              </w:rPr>
              <w:t>Непосредственные результаты Программы:</w:t>
            </w:r>
          </w:p>
          <w:p w14:paraId="3AA45B43" w14:textId="03917633"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протяжённость ежегодно ремонтируемых автомобильных дорог - 1,</w:t>
            </w:r>
            <w:r w:rsidR="00FB6E80" w:rsidRPr="00DE1578">
              <w:rPr>
                <w:rFonts w:ascii="Times New Roman" w:eastAsia="Calibri" w:hAnsi="Times New Roman" w:cs="Times New Roman"/>
                <w:sz w:val="28"/>
                <w:szCs w:val="28"/>
                <w:lang w:eastAsia="en-US"/>
              </w:rPr>
              <w:t>7 км</w:t>
            </w:r>
            <w:r w:rsidRPr="00DE1578">
              <w:rPr>
                <w:rFonts w:ascii="Times New Roman" w:eastAsia="Calibri" w:hAnsi="Times New Roman" w:cs="Times New Roman"/>
                <w:sz w:val="28"/>
                <w:szCs w:val="28"/>
                <w:lang w:eastAsia="en-US"/>
              </w:rPr>
              <w:t>;</w:t>
            </w:r>
          </w:p>
          <w:p w14:paraId="4E4DEE9C"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количество маршрутов, обеспечивающих социально значимые перевозки – 1</w:t>
            </w:r>
            <w:r w:rsidR="00C03700" w:rsidRPr="00DE1578">
              <w:rPr>
                <w:rFonts w:ascii="Times New Roman" w:eastAsia="Calibri" w:hAnsi="Times New Roman" w:cs="Times New Roman"/>
                <w:sz w:val="28"/>
                <w:szCs w:val="28"/>
                <w:lang w:eastAsia="en-US"/>
              </w:rPr>
              <w:t>1</w:t>
            </w:r>
            <w:r w:rsidRPr="00DE1578">
              <w:rPr>
                <w:rFonts w:ascii="Times New Roman" w:eastAsia="Calibri" w:hAnsi="Times New Roman" w:cs="Times New Roman"/>
                <w:sz w:val="28"/>
                <w:szCs w:val="28"/>
                <w:lang w:eastAsia="en-US"/>
              </w:rPr>
              <w:t xml:space="preserve"> ед.;</w:t>
            </w:r>
          </w:p>
          <w:p w14:paraId="1EC7A546"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количество населённых пунктов, имеющих регулярное автобусное сообщения с административным центром городского округа – 32 ед.;</w:t>
            </w:r>
          </w:p>
          <w:p w14:paraId="6C1C36A8"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наличие проекта организации дорожного движения.</w:t>
            </w:r>
          </w:p>
          <w:p w14:paraId="1169CF22" w14:textId="77777777" w:rsidR="00396E17" w:rsidRPr="00DE1578" w:rsidRDefault="00396E17"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-количество транспортных предприятий, получивших субсидии </w:t>
            </w:r>
            <w:r w:rsidRPr="00DE1578">
              <w:rPr>
                <w:rFonts w:ascii="Times New Roman" w:eastAsia="Calibri"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DE1578">
              <w:rPr>
                <w:rFonts w:ascii="Times New Roman" w:eastAsia="Calibri" w:hAnsi="Times New Roman" w:cs="Times New Roman"/>
                <w:sz w:val="28"/>
                <w:szCs w:val="28"/>
                <w:lang w:eastAsia="en-US"/>
              </w:rPr>
              <w:t xml:space="preserve"> </w:t>
            </w:r>
            <w:r w:rsidRPr="00DE1578">
              <w:rPr>
                <w:rFonts w:ascii="Times New Roman" w:eastAsia="Calibri" w:hAnsi="Times New Roman" w:cs="Times New Roman"/>
                <w:bCs/>
                <w:sz w:val="28"/>
                <w:szCs w:val="28"/>
                <w:lang w:eastAsia="en-US"/>
              </w:rPr>
              <w:t>городского округа город Первомайск Нижегородской области-1 ед.</w:t>
            </w:r>
          </w:p>
        </w:tc>
      </w:tr>
    </w:tbl>
    <w:p w14:paraId="5104CD2B" w14:textId="77777777" w:rsidR="00396E17" w:rsidRPr="00DE1578" w:rsidRDefault="00396E17" w:rsidP="00396E17">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14:paraId="403FC835" w14:textId="77777777" w:rsidR="00396E17" w:rsidRPr="00DE1578" w:rsidRDefault="00396E17" w:rsidP="00C03700">
      <w:pPr>
        <w:widowControl w:val="0"/>
        <w:autoSpaceDE w:val="0"/>
        <w:autoSpaceDN w:val="0"/>
        <w:adjustRightInd w:val="0"/>
        <w:spacing w:after="0" w:line="240" w:lineRule="auto"/>
        <w:outlineLvl w:val="1"/>
        <w:rPr>
          <w:rFonts w:ascii="Times New Roman" w:hAnsi="Times New Roman" w:cs="Times New Roman"/>
          <w:b/>
          <w:bCs/>
          <w:sz w:val="28"/>
          <w:szCs w:val="28"/>
        </w:rPr>
      </w:pPr>
    </w:p>
    <w:p w14:paraId="69F06E12" w14:textId="77777777" w:rsidR="00396E17" w:rsidRPr="00DE1578" w:rsidRDefault="00396E17" w:rsidP="00396E17">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DE1578">
        <w:rPr>
          <w:rFonts w:ascii="Times New Roman" w:hAnsi="Times New Roman" w:cs="Times New Roman"/>
          <w:b/>
          <w:bCs/>
          <w:sz w:val="28"/>
          <w:szCs w:val="28"/>
        </w:rPr>
        <w:t>2.</w:t>
      </w:r>
      <w:r w:rsidR="00C03700" w:rsidRPr="00DE1578">
        <w:rPr>
          <w:rFonts w:ascii="Times New Roman" w:hAnsi="Times New Roman" w:cs="Times New Roman"/>
          <w:b/>
          <w:bCs/>
          <w:sz w:val="28"/>
          <w:szCs w:val="28"/>
        </w:rPr>
        <w:t xml:space="preserve"> Текстовая часть муниципальной </w:t>
      </w:r>
      <w:r w:rsidRPr="00DE1578">
        <w:rPr>
          <w:rFonts w:ascii="Times New Roman" w:hAnsi="Times New Roman" w:cs="Times New Roman"/>
          <w:b/>
          <w:bCs/>
          <w:sz w:val="28"/>
          <w:szCs w:val="28"/>
        </w:rPr>
        <w:t>программы</w:t>
      </w:r>
    </w:p>
    <w:p w14:paraId="47BB9A0E"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bookmarkStart w:id="0" w:name="Par205"/>
      <w:bookmarkEnd w:id="0"/>
      <w:r w:rsidRPr="00DE1578">
        <w:rPr>
          <w:rFonts w:ascii="Times New Roman" w:hAnsi="Times New Roman" w:cs="Times New Roman"/>
          <w:b/>
          <w:bCs/>
          <w:sz w:val="28"/>
          <w:szCs w:val="28"/>
        </w:rPr>
        <w:t>2.1. Характеристика текущего состояния</w:t>
      </w:r>
    </w:p>
    <w:p w14:paraId="0311EC0C"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 городской округ, округ) становится в настоящее время необходимым условием реализации инновационной модели экономического роста городского округа и улучшения качества жизни населения.</w:t>
      </w:r>
    </w:p>
    <w:p w14:paraId="61993D7B"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14:paraId="4ED88F92"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городов и населённых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14:paraId="6508B67E"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Формирование единой дорожной сети, круглогодично доступной для </w:t>
      </w:r>
      <w:r w:rsidRPr="00DE1578">
        <w:rPr>
          <w:rFonts w:ascii="Times New Roman" w:hAnsi="Times New Roman" w:cs="Times New Roman"/>
          <w:sz w:val="28"/>
          <w:szCs w:val="28"/>
        </w:rPr>
        <w:lastRenderedPageBreak/>
        <w:t>населения, и комплексный подход к благоустройству населённых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14:paraId="1A4DF38A"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По состоянию на 01.01.2014 общая протяжённость автомобильных дорог общего пользования мес</w:t>
      </w:r>
      <w:r w:rsidR="00C03700" w:rsidRPr="00DE1578">
        <w:rPr>
          <w:rFonts w:ascii="Times New Roman" w:hAnsi="Times New Roman" w:cs="Times New Roman"/>
          <w:sz w:val="28"/>
          <w:szCs w:val="28"/>
        </w:rPr>
        <w:t>тного значения составляет 172,9</w:t>
      </w:r>
      <w:r w:rsidRPr="00DE1578">
        <w:rPr>
          <w:rFonts w:ascii="Times New Roman" w:hAnsi="Times New Roman" w:cs="Times New Roman"/>
          <w:sz w:val="28"/>
          <w:szCs w:val="28"/>
        </w:rPr>
        <w:t xml:space="preserve"> км.</w:t>
      </w:r>
    </w:p>
    <w:p w14:paraId="3B84C0F6"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объёма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14:paraId="6EEB704F"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Для разрешения существующих проблем будет осуществляться реализация подпрограммы «Строительство (реконструкция), </w:t>
      </w:r>
      <w:hyperlink r:id="rId12" w:anchor="Par2003" w:history="1">
        <w:r w:rsidRPr="00DE1578">
          <w:rPr>
            <w:rFonts w:ascii="Times New Roman" w:hAnsi="Times New Roman" w:cs="Times New Roman"/>
            <w:sz w:val="28"/>
            <w:szCs w:val="28"/>
          </w:rPr>
          <w:t>ремонт и содержание</w:t>
        </w:r>
      </w:hyperlink>
      <w:r w:rsidRPr="00DE1578">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  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позволят снизить уровень аварийности и повысить безопасность дорожного движения.</w:t>
      </w:r>
    </w:p>
    <w:p w14:paraId="594089D3"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Пассажирский автомобильный транспорт является для жителей городского округа одним из основных средств передвижения внутри городского округа и за его пределами, поэтому его состояние и развитие имеют важное значение.</w:t>
      </w:r>
    </w:p>
    <w:p w14:paraId="1BF438B3" w14:textId="77777777" w:rsidR="00396E17" w:rsidRPr="00DE1578" w:rsidRDefault="00396E17" w:rsidP="00396E17">
      <w:pPr>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Для организации социально-значимых перевозок на городских и пригородных маршрутах создано МП «Первомайское ПАП». Для осуществления деятельности за предприятием на правах хозяйственного ведения закреплено соответствующее имущество. </w:t>
      </w:r>
    </w:p>
    <w:p w14:paraId="032FE4BA" w14:textId="43572F6A" w:rsidR="00396E17" w:rsidRPr="00DE1578" w:rsidRDefault="00396E17" w:rsidP="00396E17">
      <w:pPr>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w:t>
      </w:r>
      <w:r w:rsidR="00AD4F7E" w:rsidRPr="00DE1578">
        <w:rPr>
          <w:rFonts w:ascii="Times New Roman" w:hAnsi="Times New Roman" w:cs="Times New Roman"/>
          <w:sz w:val="28"/>
          <w:szCs w:val="28"/>
        </w:rPr>
        <w:t>1 «</w:t>
      </w:r>
      <w:r w:rsidRPr="00DE1578">
        <w:rPr>
          <w:rFonts w:ascii="Times New Roman" w:hAnsi="Times New Roman" w:cs="Times New Roman"/>
          <w:sz w:val="28"/>
          <w:szCs w:val="28"/>
        </w:rPr>
        <w:t>О классификации основных средств, включаемых в амортизационные группы"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14:paraId="5F6661CD" w14:textId="77777777" w:rsidR="00396E17" w:rsidRPr="00DE1578" w:rsidRDefault="00396E17" w:rsidP="00396E17">
      <w:pPr>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14:paraId="75C2D215" w14:textId="3243A8BA" w:rsidR="00396E17" w:rsidRPr="00DE1578" w:rsidRDefault="00396E17" w:rsidP="00396E17">
      <w:pPr>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w:t>
      </w:r>
      <w:r w:rsidRPr="00DE1578">
        <w:rPr>
          <w:rFonts w:ascii="Times New Roman" w:hAnsi="Times New Roman" w:cs="Times New Roman"/>
          <w:sz w:val="28"/>
          <w:szCs w:val="28"/>
        </w:rPr>
        <w:lastRenderedPageBreak/>
        <w:t xml:space="preserve">пассажиров на маршрутах, обеспечивающих социально значимые перевозки, путем субсидирования из </w:t>
      </w:r>
      <w:r w:rsidR="00AD4F7E" w:rsidRPr="00DE1578">
        <w:rPr>
          <w:rFonts w:ascii="Times New Roman" w:hAnsi="Times New Roman" w:cs="Times New Roman"/>
          <w:sz w:val="28"/>
          <w:szCs w:val="28"/>
        </w:rPr>
        <w:t>средств местного</w:t>
      </w:r>
      <w:r w:rsidRPr="00DE1578">
        <w:rPr>
          <w:rFonts w:ascii="Times New Roman" w:hAnsi="Times New Roman" w:cs="Times New Roman"/>
          <w:sz w:val="28"/>
          <w:szCs w:val="28"/>
        </w:rPr>
        <w:t xml:space="preserve"> бюджета.</w:t>
      </w:r>
    </w:p>
    <w:p w14:paraId="4E0273F4" w14:textId="77777777" w:rsidR="00396E17" w:rsidRPr="00DE1578" w:rsidRDefault="00396E17" w:rsidP="00396E17">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rPr>
        <w:t xml:space="preserve">Решить накопившиеся в данной сфере проблемы возможно путем реализации подпрограммы </w:t>
      </w:r>
      <w:r w:rsidRPr="00DE1578">
        <w:rPr>
          <w:rFonts w:ascii="Times New Roman" w:hAnsi="Times New Roman" w:cs="Times New Roman"/>
          <w:sz w:val="28"/>
          <w:szCs w:val="28"/>
          <w:lang w:eastAsia="en-US"/>
        </w:rPr>
        <w:t>«</w:t>
      </w:r>
      <w:hyperlink r:id="rId13" w:anchor="Par2097" w:history="1">
        <w:r w:rsidRPr="00DE1578">
          <w:rPr>
            <w:rFonts w:ascii="Times New Roman" w:hAnsi="Times New Roman" w:cs="Times New Roman"/>
            <w:sz w:val="28"/>
            <w:szCs w:val="28"/>
            <w:lang w:eastAsia="en-US"/>
          </w:rPr>
          <w:t>Развитие</w:t>
        </w:r>
      </w:hyperlink>
      <w:r w:rsidRPr="00DE1578">
        <w:rPr>
          <w:rFonts w:ascii="Times New Roman" w:hAnsi="Times New Roman" w:cs="Times New Roman"/>
          <w:sz w:val="28"/>
          <w:szCs w:val="28"/>
          <w:lang w:eastAsia="en-US"/>
        </w:rPr>
        <w:t xml:space="preserve"> пассажирского автотранспорта».</w:t>
      </w:r>
    </w:p>
    <w:p w14:paraId="4F272916"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t>2.2. Цели, задачи</w:t>
      </w:r>
    </w:p>
    <w:p w14:paraId="2C601BD7"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Главной целью реализации Программы является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p w14:paraId="7E18E1B1"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Для достижения поставленной цели необходимо выполнение следующих задач:</w:t>
      </w:r>
    </w:p>
    <w:p w14:paraId="1B97344C"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14:paraId="12BDF7CB"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p w14:paraId="1CD7D25B"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1" w:name="Par237"/>
      <w:bookmarkEnd w:id="1"/>
      <w:r w:rsidRPr="00DE1578">
        <w:rPr>
          <w:rFonts w:ascii="Times New Roman" w:hAnsi="Times New Roman" w:cs="Times New Roman"/>
          <w:b/>
          <w:bCs/>
          <w:sz w:val="28"/>
          <w:szCs w:val="28"/>
          <w:lang w:eastAsia="en-US"/>
        </w:rPr>
        <w:t>2.3. Сроки и</w:t>
      </w:r>
      <w:r w:rsidR="00274735" w:rsidRPr="00DE1578">
        <w:rPr>
          <w:rFonts w:ascii="Times New Roman" w:hAnsi="Times New Roman" w:cs="Times New Roman"/>
          <w:b/>
          <w:bCs/>
          <w:sz w:val="28"/>
          <w:szCs w:val="28"/>
          <w:lang w:eastAsia="en-US"/>
        </w:rPr>
        <w:t xml:space="preserve"> этапы реализации муниципальной</w:t>
      </w:r>
      <w:r w:rsidRPr="00DE1578">
        <w:rPr>
          <w:rFonts w:ascii="Times New Roman" w:hAnsi="Times New Roman" w:cs="Times New Roman"/>
          <w:b/>
          <w:bCs/>
          <w:sz w:val="28"/>
          <w:szCs w:val="28"/>
          <w:lang w:eastAsia="en-US"/>
        </w:rPr>
        <w:t xml:space="preserve"> программы</w:t>
      </w:r>
    </w:p>
    <w:p w14:paraId="1EADBBF6" w14:textId="255BEA1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Действие Программы предусмотрено с 2015 по 202</w:t>
      </w:r>
      <w:r w:rsidR="00616F90" w:rsidRPr="00DE1578">
        <w:rPr>
          <w:rFonts w:ascii="Times New Roman" w:hAnsi="Times New Roman" w:cs="Times New Roman"/>
          <w:sz w:val="28"/>
          <w:szCs w:val="28"/>
          <w:lang w:eastAsia="en-US"/>
        </w:rPr>
        <w:t>6</w:t>
      </w:r>
      <w:r w:rsidRPr="00DE1578">
        <w:rPr>
          <w:rFonts w:ascii="Times New Roman" w:hAnsi="Times New Roman" w:cs="Times New Roman"/>
          <w:sz w:val="28"/>
          <w:szCs w:val="28"/>
          <w:lang w:eastAsia="en-US"/>
        </w:rPr>
        <w:t xml:space="preserve"> годы.</w:t>
      </w:r>
    </w:p>
    <w:p w14:paraId="0A108A1D"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Программа реализуется в один этап.</w:t>
      </w:r>
    </w:p>
    <w:p w14:paraId="378F216C"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2" w:name="Par242"/>
      <w:bookmarkEnd w:id="2"/>
      <w:r w:rsidRPr="00DE1578">
        <w:rPr>
          <w:rFonts w:ascii="Times New Roman" w:hAnsi="Times New Roman" w:cs="Times New Roman"/>
          <w:b/>
          <w:bCs/>
          <w:sz w:val="28"/>
          <w:szCs w:val="28"/>
          <w:lang w:eastAsia="en-US"/>
        </w:rPr>
        <w:t>2.4. Перечень основных мероприятий муниципальной программы</w:t>
      </w:r>
    </w:p>
    <w:p w14:paraId="0902107E"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2F3F6699" w14:textId="77777777" w:rsidR="00396E17" w:rsidRPr="00DE1578" w:rsidRDefault="00396E17" w:rsidP="00396E17">
      <w:pPr>
        <w:widowControl w:val="0"/>
        <w:autoSpaceDE w:val="0"/>
        <w:autoSpaceDN w:val="0"/>
        <w:adjustRightInd w:val="0"/>
        <w:spacing w:after="0" w:line="240" w:lineRule="auto"/>
        <w:ind w:firstLine="567"/>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Перечень основных мероприятий муниципальной программы «Развитие транспортной системы городского округа город Первомайск Нижегородской области» представлен в таблице 1.</w:t>
      </w:r>
    </w:p>
    <w:p w14:paraId="2E4FD798" w14:textId="77777777" w:rsidR="00396E17" w:rsidRPr="00DE1578" w:rsidRDefault="00396E17" w:rsidP="00396E17">
      <w:pPr>
        <w:widowControl w:val="0"/>
        <w:autoSpaceDE w:val="0"/>
        <w:autoSpaceDN w:val="0"/>
        <w:adjustRightInd w:val="0"/>
        <w:spacing w:after="0" w:line="240" w:lineRule="auto"/>
        <w:ind w:firstLine="540"/>
        <w:jc w:val="both"/>
      </w:pPr>
    </w:p>
    <w:p w14:paraId="480EBE28" w14:textId="77777777" w:rsidR="00396E17" w:rsidRPr="00DE1578" w:rsidRDefault="00396E17" w:rsidP="00396E17">
      <w:pPr>
        <w:widowControl w:val="0"/>
        <w:autoSpaceDE w:val="0"/>
        <w:autoSpaceDN w:val="0"/>
        <w:adjustRightInd w:val="0"/>
        <w:spacing w:after="0" w:line="240" w:lineRule="auto"/>
        <w:jc w:val="both"/>
        <w:sectPr w:rsidR="00396E17" w:rsidRPr="00DE1578" w:rsidSect="00290990">
          <w:pgSz w:w="11906" w:h="16838" w:code="9"/>
          <w:pgMar w:top="851" w:right="707" w:bottom="1134" w:left="1134" w:header="720" w:footer="720" w:gutter="0"/>
          <w:cols w:space="720"/>
          <w:titlePg/>
          <w:docGrid w:linePitch="299"/>
        </w:sectPr>
      </w:pPr>
      <w:bookmarkStart w:id="3" w:name="Par2001"/>
      <w:bookmarkEnd w:id="3"/>
    </w:p>
    <w:p w14:paraId="78A1D97F" w14:textId="77777777" w:rsidR="00396E17" w:rsidRPr="00DE1578" w:rsidRDefault="00396E17" w:rsidP="00396E17">
      <w:pPr>
        <w:widowControl w:val="0"/>
        <w:autoSpaceDE w:val="0"/>
        <w:autoSpaceDN w:val="0"/>
        <w:adjustRightInd w:val="0"/>
        <w:spacing w:after="0" w:line="240" w:lineRule="auto"/>
        <w:ind w:right="-31"/>
        <w:jc w:val="center"/>
        <w:rPr>
          <w:rFonts w:ascii="Times New Roman" w:hAnsi="Times New Roman" w:cs="Times New Roman"/>
          <w:b/>
          <w:bCs/>
          <w:sz w:val="24"/>
        </w:rPr>
      </w:pPr>
      <w:r w:rsidRPr="00DE1578">
        <w:rPr>
          <w:rFonts w:ascii="Times New Roman" w:hAnsi="Times New Roman" w:cs="Times New Roman"/>
          <w:b/>
          <w:bCs/>
          <w:sz w:val="24"/>
        </w:rPr>
        <w:lastRenderedPageBreak/>
        <w:t>Таблица 1. Перечень основных мероприятий муниципальной программы</w:t>
      </w:r>
    </w:p>
    <w:p w14:paraId="7421DC96" w14:textId="77777777" w:rsidR="00C03700" w:rsidRPr="00DE1578" w:rsidRDefault="00C03700" w:rsidP="00396E17">
      <w:pPr>
        <w:widowControl w:val="0"/>
        <w:autoSpaceDE w:val="0"/>
        <w:autoSpaceDN w:val="0"/>
        <w:adjustRightInd w:val="0"/>
        <w:spacing w:after="0" w:line="240" w:lineRule="auto"/>
        <w:ind w:right="-31"/>
        <w:jc w:val="center"/>
        <w:rPr>
          <w:rFonts w:ascii="Times New Roman" w:hAnsi="Times New Roman" w:cs="Times New Roman"/>
          <w:b/>
          <w:bCs/>
        </w:rPr>
      </w:pPr>
    </w:p>
    <w:tbl>
      <w:tblPr>
        <w:tblW w:w="15954" w:type="dxa"/>
        <w:tblInd w:w="-776" w:type="dxa"/>
        <w:tblLayout w:type="fixed"/>
        <w:tblCellMar>
          <w:left w:w="75" w:type="dxa"/>
          <w:right w:w="75" w:type="dxa"/>
        </w:tblCellMar>
        <w:tblLook w:val="04A0" w:firstRow="1" w:lastRow="0" w:firstColumn="1" w:lastColumn="0" w:noHBand="0" w:noVBand="1"/>
      </w:tblPr>
      <w:tblGrid>
        <w:gridCol w:w="417"/>
        <w:gridCol w:w="3890"/>
        <w:gridCol w:w="1195"/>
        <w:gridCol w:w="993"/>
        <w:gridCol w:w="1788"/>
        <w:gridCol w:w="423"/>
        <w:gridCol w:w="9"/>
        <w:gridCol w:w="558"/>
        <w:gridCol w:w="9"/>
        <w:gridCol w:w="560"/>
        <w:gridCol w:w="567"/>
        <w:gridCol w:w="425"/>
        <w:gridCol w:w="568"/>
        <w:gridCol w:w="567"/>
        <w:gridCol w:w="567"/>
        <w:gridCol w:w="567"/>
        <w:gridCol w:w="709"/>
        <w:gridCol w:w="573"/>
        <w:gridCol w:w="709"/>
        <w:gridCol w:w="853"/>
        <w:gridCol w:w="7"/>
      </w:tblGrid>
      <w:tr w:rsidR="00616F90" w:rsidRPr="00DE1578" w14:paraId="58DDB31C" w14:textId="58D5FAD1" w:rsidTr="00C01B6E">
        <w:tc>
          <w:tcPr>
            <w:tcW w:w="417" w:type="dxa"/>
            <w:vMerge w:val="restart"/>
            <w:tcBorders>
              <w:top w:val="single" w:sz="4" w:space="0" w:color="auto"/>
              <w:left w:val="single" w:sz="4" w:space="0" w:color="auto"/>
              <w:bottom w:val="single" w:sz="4" w:space="0" w:color="auto"/>
              <w:right w:val="single" w:sz="4" w:space="0" w:color="auto"/>
            </w:tcBorders>
          </w:tcPr>
          <w:p w14:paraId="521865A5" w14:textId="77777777" w:rsidR="00616F90" w:rsidRPr="00DE1578" w:rsidRDefault="00616F90"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p w14:paraId="0D004E3A" w14:textId="77777777" w:rsidR="00616F90" w:rsidRPr="00DE1578" w:rsidRDefault="00616F90"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890" w:type="dxa"/>
            <w:vMerge w:val="restart"/>
            <w:tcBorders>
              <w:top w:val="single" w:sz="4" w:space="0" w:color="auto"/>
              <w:left w:val="single" w:sz="4" w:space="0" w:color="auto"/>
              <w:bottom w:val="single" w:sz="4" w:space="0" w:color="auto"/>
              <w:right w:val="single" w:sz="4" w:space="0" w:color="auto"/>
            </w:tcBorders>
            <w:hideMark/>
          </w:tcPr>
          <w:p w14:paraId="5FC5AE08" w14:textId="77777777" w:rsidR="00616F90" w:rsidRPr="00DE1578" w:rsidRDefault="00616F90"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Наименование мероприятия</w:t>
            </w:r>
          </w:p>
        </w:tc>
        <w:tc>
          <w:tcPr>
            <w:tcW w:w="1195" w:type="dxa"/>
            <w:vMerge w:val="restart"/>
            <w:tcBorders>
              <w:top w:val="single" w:sz="4" w:space="0" w:color="auto"/>
              <w:left w:val="single" w:sz="4" w:space="0" w:color="auto"/>
              <w:bottom w:val="single" w:sz="4" w:space="0" w:color="auto"/>
              <w:right w:val="single" w:sz="4" w:space="0" w:color="auto"/>
            </w:tcBorders>
            <w:hideMark/>
          </w:tcPr>
          <w:p w14:paraId="3DB25421" w14:textId="77777777" w:rsidR="00616F90" w:rsidRPr="00DE1578" w:rsidRDefault="00616F90"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Категория расходов (капвложения, НИОКР и прочие расходы)</w:t>
            </w:r>
          </w:p>
        </w:tc>
        <w:tc>
          <w:tcPr>
            <w:tcW w:w="993" w:type="dxa"/>
            <w:vMerge w:val="restart"/>
            <w:tcBorders>
              <w:top w:val="single" w:sz="4" w:space="0" w:color="auto"/>
              <w:left w:val="single" w:sz="4" w:space="0" w:color="auto"/>
              <w:bottom w:val="single" w:sz="4" w:space="0" w:color="auto"/>
              <w:right w:val="single" w:sz="4" w:space="0" w:color="auto"/>
            </w:tcBorders>
            <w:hideMark/>
          </w:tcPr>
          <w:p w14:paraId="7D524D0D" w14:textId="7E7041B0" w:rsidR="00616F90" w:rsidRPr="00DE1578" w:rsidRDefault="00616F90"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Сроки выполнения (годы)</w:t>
            </w:r>
          </w:p>
        </w:tc>
        <w:tc>
          <w:tcPr>
            <w:tcW w:w="1788" w:type="dxa"/>
            <w:vMerge w:val="restart"/>
            <w:tcBorders>
              <w:top w:val="single" w:sz="4" w:space="0" w:color="auto"/>
              <w:left w:val="single" w:sz="4" w:space="0" w:color="auto"/>
              <w:bottom w:val="single" w:sz="4" w:space="0" w:color="auto"/>
              <w:right w:val="single" w:sz="4" w:space="0" w:color="auto"/>
            </w:tcBorders>
            <w:hideMark/>
          </w:tcPr>
          <w:p w14:paraId="5962EE79" w14:textId="77777777" w:rsidR="00616F90" w:rsidRPr="00DE1578" w:rsidRDefault="00616F90"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Исполнители мероприятий</w:t>
            </w:r>
          </w:p>
        </w:tc>
        <w:tc>
          <w:tcPr>
            <w:tcW w:w="7671" w:type="dxa"/>
            <w:gridSpan w:val="16"/>
            <w:tcBorders>
              <w:top w:val="single" w:sz="4" w:space="0" w:color="auto"/>
              <w:left w:val="single" w:sz="4" w:space="0" w:color="auto"/>
              <w:bottom w:val="single" w:sz="4" w:space="0" w:color="auto"/>
              <w:right w:val="single" w:sz="4" w:space="0" w:color="auto"/>
            </w:tcBorders>
          </w:tcPr>
          <w:p w14:paraId="240400FD" w14:textId="055D044F" w:rsidR="00616F90" w:rsidRPr="00DE1578" w:rsidRDefault="00616F90"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Объем финансирования (по годам) за счет средств бюджета городского округа город Первомайск Нижегородской области (рублей)</w:t>
            </w:r>
          </w:p>
        </w:tc>
      </w:tr>
      <w:tr w:rsidR="00C01B6E" w:rsidRPr="00DE1578" w14:paraId="19F15E0A" w14:textId="48A6B450" w:rsidTr="00663AE7">
        <w:trPr>
          <w:gridAfter w:val="1"/>
          <w:wAfter w:w="7" w:type="dxa"/>
          <w:cantSplit/>
          <w:trHeight w:val="1134"/>
        </w:trPr>
        <w:tc>
          <w:tcPr>
            <w:tcW w:w="417" w:type="dxa"/>
            <w:vMerge/>
            <w:tcBorders>
              <w:top w:val="single" w:sz="4" w:space="0" w:color="auto"/>
              <w:left w:val="single" w:sz="4" w:space="0" w:color="auto"/>
              <w:bottom w:val="single" w:sz="4" w:space="0" w:color="auto"/>
              <w:right w:val="single" w:sz="4" w:space="0" w:color="auto"/>
            </w:tcBorders>
            <w:vAlign w:val="center"/>
            <w:hideMark/>
          </w:tcPr>
          <w:p w14:paraId="4C2D1003" w14:textId="77777777" w:rsidR="00C01B6E" w:rsidRPr="00DE1578" w:rsidRDefault="00C01B6E" w:rsidP="00C01B6E">
            <w:pPr>
              <w:spacing w:after="0" w:line="240" w:lineRule="auto"/>
              <w:ind w:right="-31"/>
              <w:rPr>
                <w:rFonts w:ascii="Times New Roman" w:hAnsi="Times New Roman" w:cs="Times New Roman"/>
                <w:sz w:val="20"/>
                <w:szCs w:val="20"/>
              </w:rPr>
            </w:pPr>
          </w:p>
        </w:tc>
        <w:tc>
          <w:tcPr>
            <w:tcW w:w="3890" w:type="dxa"/>
            <w:vMerge/>
            <w:tcBorders>
              <w:top w:val="single" w:sz="4" w:space="0" w:color="auto"/>
              <w:left w:val="single" w:sz="4" w:space="0" w:color="auto"/>
              <w:bottom w:val="single" w:sz="4" w:space="0" w:color="auto"/>
              <w:right w:val="single" w:sz="4" w:space="0" w:color="auto"/>
            </w:tcBorders>
            <w:vAlign w:val="center"/>
            <w:hideMark/>
          </w:tcPr>
          <w:p w14:paraId="77CC30EE" w14:textId="77777777" w:rsidR="00C01B6E" w:rsidRPr="00DE1578" w:rsidRDefault="00C01B6E" w:rsidP="00C01B6E">
            <w:pPr>
              <w:spacing w:after="0" w:line="240" w:lineRule="auto"/>
              <w:ind w:right="-31"/>
              <w:rPr>
                <w:rFonts w:ascii="Times New Roman" w:hAnsi="Times New Roman" w:cs="Times New Roman"/>
                <w:sz w:val="20"/>
                <w:szCs w:val="20"/>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14:paraId="6F7E259A" w14:textId="77777777" w:rsidR="00C01B6E" w:rsidRPr="00DE1578" w:rsidRDefault="00C01B6E" w:rsidP="00C01B6E">
            <w:pPr>
              <w:spacing w:after="0" w:line="240" w:lineRule="auto"/>
              <w:ind w:right="-31"/>
              <w:rPr>
                <w:rFonts w:ascii="Times New Roman" w:hAnsi="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5756A9F" w14:textId="77777777" w:rsidR="00C01B6E" w:rsidRPr="00DE1578" w:rsidRDefault="00C01B6E" w:rsidP="00C01B6E">
            <w:pPr>
              <w:spacing w:after="0" w:line="240" w:lineRule="auto"/>
              <w:ind w:right="-31"/>
              <w:rPr>
                <w:rFonts w:ascii="Times New Roman" w:hAnsi="Times New Roman" w:cs="Times New Roman"/>
                <w:sz w:val="20"/>
                <w:szCs w:val="20"/>
              </w:rPr>
            </w:pPr>
          </w:p>
        </w:tc>
        <w:tc>
          <w:tcPr>
            <w:tcW w:w="1788" w:type="dxa"/>
            <w:vMerge/>
            <w:tcBorders>
              <w:top w:val="single" w:sz="4" w:space="0" w:color="auto"/>
              <w:left w:val="single" w:sz="4" w:space="0" w:color="auto"/>
              <w:bottom w:val="single" w:sz="4" w:space="0" w:color="auto"/>
              <w:right w:val="single" w:sz="4" w:space="0" w:color="auto"/>
            </w:tcBorders>
            <w:vAlign w:val="center"/>
            <w:hideMark/>
          </w:tcPr>
          <w:p w14:paraId="14884256" w14:textId="77777777" w:rsidR="00C01B6E" w:rsidRPr="00DE1578" w:rsidRDefault="00C01B6E" w:rsidP="00C01B6E">
            <w:pPr>
              <w:spacing w:after="0" w:line="240" w:lineRule="auto"/>
              <w:ind w:right="-31"/>
              <w:rPr>
                <w:rFonts w:ascii="Times New Roman" w:hAnsi="Times New Roman" w:cs="Times New Roman"/>
                <w:sz w:val="20"/>
                <w:szCs w:val="20"/>
              </w:rPr>
            </w:pPr>
          </w:p>
        </w:tc>
        <w:tc>
          <w:tcPr>
            <w:tcW w:w="423" w:type="dxa"/>
            <w:tcBorders>
              <w:top w:val="single" w:sz="4" w:space="0" w:color="auto"/>
              <w:left w:val="single" w:sz="4" w:space="0" w:color="auto"/>
              <w:bottom w:val="single" w:sz="4" w:space="0" w:color="auto"/>
              <w:right w:val="single" w:sz="4" w:space="0" w:color="auto"/>
            </w:tcBorders>
            <w:hideMark/>
          </w:tcPr>
          <w:p w14:paraId="4A659849"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2015</w:t>
            </w:r>
          </w:p>
        </w:tc>
        <w:tc>
          <w:tcPr>
            <w:tcW w:w="567" w:type="dxa"/>
            <w:gridSpan w:val="2"/>
            <w:tcBorders>
              <w:top w:val="single" w:sz="4" w:space="0" w:color="auto"/>
              <w:left w:val="single" w:sz="4" w:space="0" w:color="auto"/>
              <w:bottom w:val="single" w:sz="4" w:space="0" w:color="auto"/>
              <w:right w:val="single" w:sz="4" w:space="0" w:color="auto"/>
            </w:tcBorders>
            <w:hideMark/>
          </w:tcPr>
          <w:p w14:paraId="36900774" w14:textId="77777777" w:rsidR="00C01B6E" w:rsidRPr="00DE1578" w:rsidRDefault="00C01B6E" w:rsidP="00663AE7">
            <w:pPr>
              <w:widowControl w:val="0"/>
              <w:autoSpaceDE w:val="0"/>
              <w:autoSpaceDN w:val="0"/>
              <w:adjustRightInd w:val="0"/>
              <w:spacing w:after="0" w:line="240" w:lineRule="auto"/>
              <w:ind w:right="-75"/>
              <w:jc w:val="center"/>
              <w:rPr>
                <w:rFonts w:ascii="Times New Roman" w:hAnsi="Times New Roman" w:cs="Times New Roman"/>
                <w:sz w:val="20"/>
                <w:szCs w:val="20"/>
              </w:rPr>
            </w:pPr>
            <w:r w:rsidRPr="00DE1578">
              <w:rPr>
                <w:rFonts w:ascii="Times New Roman" w:hAnsi="Times New Roman" w:cs="Times New Roman"/>
                <w:sz w:val="20"/>
                <w:szCs w:val="20"/>
              </w:rPr>
              <w:t>2016</w:t>
            </w:r>
          </w:p>
        </w:tc>
        <w:tc>
          <w:tcPr>
            <w:tcW w:w="569" w:type="dxa"/>
            <w:gridSpan w:val="2"/>
            <w:tcBorders>
              <w:top w:val="single" w:sz="4" w:space="0" w:color="auto"/>
              <w:left w:val="single" w:sz="4" w:space="0" w:color="auto"/>
              <w:bottom w:val="single" w:sz="4" w:space="0" w:color="auto"/>
              <w:right w:val="single" w:sz="4" w:space="0" w:color="auto"/>
            </w:tcBorders>
            <w:hideMark/>
          </w:tcPr>
          <w:p w14:paraId="4E7ACC4D"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2017</w:t>
            </w:r>
          </w:p>
        </w:tc>
        <w:tc>
          <w:tcPr>
            <w:tcW w:w="567" w:type="dxa"/>
            <w:tcBorders>
              <w:top w:val="single" w:sz="4" w:space="0" w:color="auto"/>
              <w:left w:val="single" w:sz="4" w:space="0" w:color="auto"/>
              <w:bottom w:val="single" w:sz="4" w:space="0" w:color="auto"/>
              <w:right w:val="single" w:sz="4" w:space="0" w:color="auto"/>
            </w:tcBorders>
            <w:hideMark/>
          </w:tcPr>
          <w:p w14:paraId="57FC73AC"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2018</w:t>
            </w:r>
          </w:p>
        </w:tc>
        <w:tc>
          <w:tcPr>
            <w:tcW w:w="425" w:type="dxa"/>
            <w:tcBorders>
              <w:top w:val="single" w:sz="4" w:space="0" w:color="auto"/>
              <w:left w:val="single" w:sz="4" w:space="0" w:color="auto"/>
              <w:bottom w:val="single" w:sz="4" w:space="0" w:color="auto"/>
              <w:right w:val="single" w:sz="4" w:space="0" w:color="auto"/>
            </w:tcBorders>
            <w:hideMark/>
          </w:tcPr>
          <w:p w14:paraId="0AEE7530" w14:textId="77777777" w:rsidR="00C01B6E" w:rsidRPr="00DE1578" w:rsidRDefault="00C01B6E" w:rsidP="00C01B6E">
            <w:pPr>
              <w:widowControl w:val="0"/>
              <w:autoSpaceDE w:val="0"/>
              <w:autoSpaceDN w:val="0"/>
              <w:adjustRightInd w:val="0"/>
              <w:spacing w:after="0" w:line="240" w:lineRule="auto"/>
              <w:ind w:left="-75" w:right="-75"/>
              <w:jc w:val="center"/>
              <w:rPr>
                <w:rFonts w:ascii="Times New Roman" w:hAnsi="Times New Roman" w:cs="Times New Roman"/>
                <w:sz w:val="20"/>
                <w:szCs w:val="20"/>
              </w:rPr>
            </w:pPr>
            <w:r w:rsidRPr="00DE1578">
              <w:rPr>
                <w:rFonts w:ascii="Times New Roman" w:hAnsi="Times New Roman" w:cs="Times New Roman"/>
                <w:sz w:val="20"/>
                <w:szCs w:val="20"/>
              </w:rPr>
              <w:t>2019</w:t>
            </w:r>
          </w:p>
        </w:tc>
        <w:tc>
          <w:tcPr>
            <w:tcW w:w="568" w:type="dxa"/>
            <w:tcBorders>
              <w:top w:val="single" w:sz="4" w:space="0" w:color="auto"/>
              <w:left w:val="single" w:sz="4" w:space="0" w:color="auto"/>
              <w:bottom w:val="single" w:sz="4" w:space="0" w:color="auto"/>
              <w:right w:val="single" w:sz="4" w:space="0" w:color="auto"/>
            </w:tcBorders>
            <w:hideMark/>
          </w:tcPr>
          <w:p w14:paraId="791274E5"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2020</w:t>
            </w:r>
          </w:p>
        </w:tc>
        <w:tc>
          <w:tcPr>
            <w:tcW w:w="567" w:type="dxa"/>
            <w:tcBorders>
              <w:top w:val="single" w:sz="4" w:space="0" w:color="auto"/>
              <w:left w:val="single" w:sz="4" w:space="0" w:color="auto"/>
              <w:bottom w:val="single" w:sz="4" w:space="0" w:color="auto"/>
              <w:right w:val="single" w:sz="4" w:space="0" w:color="auto"/>
            </w:tcBorders>
          </w:tcPr>
          <w:p w14:paraId="541B79D0"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2021</w:t>
            </w:r>
          </w:p>
        </w:tc>
        <w:tc>
          <w:tcPr>
            <w:tcW w:w="567" w:type="dxa"/>
            <w:tcBorders>
              <w:top w:val="single" w:sz="4" w:space="0" w:color="auto"/>
              <w:left w:val="single" w:sz="4" w:space="0" w:color="auto"/>
              <w:bottom w:val="single" w:sz="4" w:space="0" w:color="auto"/>
              <w:right w:val="single" w:sz="4" w:space="0" w:color="auto"/>
            </w:tcBorders>
            <w:hideMark/>
          </w:tcPr>
          <w:p w14:paraId="3D1D0DE2"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2022</w:t>
            </w:r>
          </w:p>
        </w:tc>
        <w:tc>
          <w:tcPr>
            <w:tcW w:w="567" w:type="dxa"/>
            <w:tcBorders>
              <w:top w:val="single" w:sz="4" w:space="0" w:color="auto"/>
              <w:left w:val="single" w:sz="4" w:space="0" w:color="auto"/>
              <w:bottom w:val="single" w:sz="4" w:space="0" w:color="auto"/>
              <w:right w:val="single" w:sz="4" w:space="0" w:color="auto"/>
            </w:tcBorders>
          </w:tcPr>
          <w:p w14:paraId="1EAA7178" w14:textId="77777777" w:rsidR="00C01B6E" w:rsidRPr="00DE1578" w:rsidRDefault="00C01B6E" w:rsidP="00663AE7">
            <w:pPr>
              <w:widowControl w:val="0"/>
              <w:tabs>
                <w:tab w:val="left" w:pos="1978"/>
              </w:tabs>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2023</w:t>
            </w:r>
          </w:p>
        </w:tc>
        <w:tc>
          <w:tcPr>
            <w:tcW w:w="709" w:type="dxa"/>
            <w:tcBorders>
              <w:top w:val="single" w:sz="4" w:space="0" w:color="auto"/>
              <w:left w:val="single" w:sz="4" w:space="0" w:color="auto"/>
              <w:bottom w:val="single" w:sz="4" w:space="0" w:color="auto"/>
              <w:right w:val="single" w:sz="4" w:space="0" w:color="auto"/>
            </w:tcBorders>
          </w:tcPr>
          <w:p w14:paraId="0BCFBE52" w14:textId="77777777" w:rsidR="00C01B6E" w:rsidRPr="00DE1578" w:rsidRDefault="00C01B6E" w:rsidP="00663AE7">
            <w:pPr>
              <w:widowControl w:val="0"/>
              <w:tabs>
                <w:tab w:val="left" w:pos="1978"/>
              </w:tabs>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2024</w:t>
            </w:r>
          </w:p>
        </w:tc>
        <w:tc>
          <w:tcPr>
            <w:tcW w:w="573" w:type="dxa"/>
            <w:tcBorders>
              <w:top w:val="single" w:sz="4" w:space="0" w:color="auto"/>
              <w:left w:val="single" w:sz="4" w:space="0" w:color="auto"/>
              <w:bottom w:val="single" w:sz="4" w:space="0" w:color="auto"/>
              <w:right w:val="single" w:sz="4" w:space="0" w:color="auto"/>
            </w:tcBorders>
          </w:tcPr>
          <w:p w14:paraId="3BC50C55" w14:textId="77777777" w:rsidR="00C01B6E" w:rsidRPr="00DE1578" w:rsidRDefault="00C01B6E" w:rsidP="00C01B6E">
            <w:pPr>
              <w:widowControl w:val="0"/>
              <w:tabs>
                <w:tab w:val="left" w:pos="1978"/>
              </w:tabs>
              <w:autoSpaceDE w:val="0"/>
              <w:autoSpaceDN w:val="0"/>
              <w:adjustRightInd w:val="0"/>
              <w:spacing w:after="0" w:line="240" w:lineRule="auto"/>
              <w:ind w:left="-75" w:right="-75"/>
              <w:jc w:val="center"/>
              <w:rPr>
                <w:rFonts w:ascii="Times New Roman" w:hAnsi="Times New Roman" w:cs="Times New Roman"/>
                <w:sz w:val="20"/>
                <w:szCs w:val="20"/>
              </w:rPr>
            </w:pPr>
            <w:r w:rsidRPr="00DE1578">
              <w:rPr>
                <w:rFonts w:ascii="Times New Roman" w:hAnsi="Times New Roman" w:cs="Times New Roman"/>
                <w:sz w:val="20"/>
                <w:szCs w:val="20"/>
              </w:rPr>
              <w:t>2025</w:t>
            </w:r>
          </w:p>
        </w:tc>
        <w:tc>
          <w:tcPr>
            <w:tcW w:w="709" w:type="dxa"/>
            <w:tcBorders>
              <w:top w:val="single" w:sz="4" w:space="0" w:color="auto"/>
              <w:left w:val="single" w:sz="4" w:space="0" w:color="auto"/>
              <w:bottom w:val="single" w:sz="4" w:space="0" w:color="auto"/>
              <w:right w:val="single" w:sz="4" w:space="0" w:color="auto"/>
            </w:tcBorders>
          </w:tcPr>
          <w:p w14:paraId="1176E9BB" w14:textId="39E8DDDE" w:rsidR="00C01B6E" w:rsidRPr="00DE1578" w:rsidRDefault="00C01B6E" w:rsidP="00663AE7">
            <w:pPr>
              <w:widowControl w:val="0"/>
              <w:tabs>
                <w:tab w:val="left" w:pos="1978"/>
              </w:tabs>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2026</w:t>
            </w:r>
          </w:p>
        </w:tc>
        <w:tc>
          <w:tcPr>
            <w:tcW w:w="853" w:type="dxa"/>
            <w:tcBorders>
              <w:top w:val="single" w:sz="4" w:space="0" w:color="auto"/>
              <w:left w:val="single" w:sz="4" w:space="0" w:color="auto"/>
              <w:bottom w:val="single" w:sz="4" w:space="0" w:color="auto"/>
              <w:right w:val="single" w:sz="4" w:space="0" w:color="auto"/>
            </w:tcBorders>
          </w:tcPr>
          <w:p w14:paraId="3E604910" w14:textId="0EAF7ED2" w:rsidR="00C01B6E" w:rsidRPr="00DE1578" w:rsidRDefault="00C01B6E" w:rsidP="00663AE7">
            <w:pPr>
              <w:widowControl w:val="0"/>
              <w:tabs>
                <w:tab w:val="left" w:pos="1978"/>
              </w:tabs>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Всего4</w:t>
            </w:r>
          </w:p>
        </w:tc>
      </w:tr>
      <w:tr w:rsidR="00C01B6E" w:rsidRPr="00DE1578" w14:paraId="424E88B5" w14:textId="0EDFC927" w:rsidTr="00663AE7">
        <w:trPr>
          <w:gridAfter w:val="1"/>
          <w:wAfter w:w="7" w:type="dxa"/>
          <w:cantSplit/>
          <w:trHeight w:val="580"/>
        </w:trPr>
        <w:tc>
          <w:tcPr>
            <w:tcW w:w="417" w:type="dxa"/>
            <w:tcBorders>
              <w:top w:val="single" w:sz="4" w:space="0" w:color="auto"/>
              <w:left w:val="single" w:sz="4" w:space="0" w:color="auto"/>
              <w:bottom w:val="single" w:sz="4" w:space="0" w:color="auto"/>
              <w:right w:val="single" w:sz="4" w:space="0" w:color="auto"/>
            </w:tcBorders>
            <w:hideMark/>
          </w:tcPr>
          <w:p w14:paraId="5BB15476" w14:textId="77777777"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w:t>
            </w:r>
          </w:p>
        </w:tc>
        <w:tc>
          <w:tcPr>
            <w:tcW w:w="3890" w:type="dxa"/>
            <w:tcBorders>
              <w:top w:val="single" w:sz="4" w:space="0" w:color="auto"/>
              <w:left w:val="single" w:sz="4" w:space="0" w:color="auto"/>
              <w:bottom w:val="single" w:sz="4" w:space="0" w:color="auto"/>
              <w:right w:val="single" w:sz="4" w:space="0" w:color="auto"/>
            </w:tcBorders>
            <w:hideMark/>
          </w:tcPr>
          <w:p w14:paraId="3D0220DD" w14:textId="77777777"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2</w:t>
            </w:r>
          </w:p>
        </w:tc>
        <w:tc>
          <w:tcPr>
            <w:tcW w:w="1195" w:type="dxa"/>
            <w:tcBorders>
              <w:top w:val="single" w:sz="4" w:space="0" w:color="auto"/>
              <w:left w:val="single" w:sz="4" w:space="0" w:color="auto"/>
              <w:bottom w:val="single" w:sz="4" w:space="0" w:color="auto"/>
              <w:right w:val="single" w:sz="4" w:space="0" w:color="auto"/>
            </w:tcBorders>
            <w:hideMark/>
          </w:tcPr>
          <w:p w14:paraId="15B38AA4" w14:textId="77777777"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3</w:t>
            </w:r>
          </w:p>
        </w:tc>
        <w:tc>
          <w:tcPr>
            <w:tcW w:w="993" w:type="dxa"/>
            <w:tcBorders>
              <w:top w:val="single" w:sz="4" w:space="0" w:color="auto"/>
              <w:left w:val="single" w:sz="4" w:space="0" w:color="auto"/>
              <w:bottom w:val="single" w:sz="4" w:space="0" w:color="auto"/>
              <w:right w:val="single" w:sz="4" w:space="0" w:color="auto"/>
            </w:tcBorders>
          </w:tcPr>
          <w:p w14:paraId="23DA6C94" w14:textId="7DA0F61B"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4</w:t>
            </w:r>
          </w:p>
        </w:tc>
        <w:tc>
          <w:tcPr>
            <w:tcW w:w="1788" w:type="dxa"/>
            <w:tcBorders>
              <w:top w:val="single" w:sz="4" w:space="0" w:color="auto"/>
              <w:left w:val="single" w:sz="4" w:space="0" w:color="auto"/>
              <w:bottom w:val="single" w:sz="4" w:space="0" w:color="auto"/>
              <w:right w:val="single" w:sz="4" w:space="0" w:color="auto"/>
            </w:tcBorders>
          </w:tcPr>
          <w:p w14:paraId="0D8429AF" w14:textId="230E7660"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5</w:t>
            </w:r>
          </w:p>
        </w:tc>
        <w:tc>
          <w:tcPr>
            <w:tcW w:w="423" w:type="dxa"/>
            <w:tcBorders>
              <w:top w:val="single" w:sz="4" w:space="0" w:color="auto"/>
              <w:left w:val="single" w:sz="4" w:space="0" w:color="auto"/>
              <w:bottom w:val="single" w:sz="4" w:space="0" w:color="auto"/>
              <w:right w:val="single" w:sz="4" w:space="0" w:color="auto"/>
            </w:tcBorders>
            <w:hideMark/>
          </w:tcPr>
          <w:p w14:paraId="223FCFBB" w14:textId="3B094030"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6</w:t>
            </w:r>
          </w:p>
        </w:tc>
        <w:tc>
          <w:tcPr>
            <w:tcW w:w="567" w:type="dxa"/>
            <w:gridSpan w:val="2"/>
            <w:tcBorders>
              <w:top w:val="single" w:sz="4" w:space="0" w:color="auto"/>
              <w:left w:val="single" w:sz="4" w:space="0" w:color="auto"/>
              <w:bottom w:val="single" w:sz="4" w:space="0" w:color="auto"/>
              <w:right w:val="single" w:sz="4" w:space="0" w:color="auto"/>
            </w:tcBorders>
            <w:hideMark/>
          </w:tcPr>
          <w:p w14:paraId="0510F268" w14:textId="5B509FC5"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7</w:t>
            </w:r>
          </w:p>
        </w:tc>
        <w:tc>
          <w:tcPr>
            <w:tcW w:w="569" w:type="dxa"/>
            <w:gridSpan w:val="2"/>
            <w:tcBorders>
              <w:top w:val="single" w:sz="4" w:space="0" w:color="auto"/>
              <w:left w:val="single" w:sz="4" w:space="0" w:color="auto"/>
              <w:bottom w:val="single" w:sz="4" w:space="0" w:color="auto"/>
              <w:right w:val="single" w:sz="4" w:space="0" w:color="auto"/>
            </w:tcBorders>
            <w:hideMark/>
          </w:tcPr>
          <w:p w14:paraId="76303F78" w14:textId="20EB0C2C"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8</w:t>
            </w:r>
          </w:p>
        </w:tc>
        <w:tc>
          <w:tcPr>
            <w:tcW w:w="567" w:type="dxa"/>
            <w:tcBorders>
              <w:top w:val="single" w:sz="4" w:space="0" w:color="auto"/>
              <w:left w:val="single" w:sz="4" w:space="0" w:color="auto"/>
              <w:bottom w:val="single" w:sz="4" w:space="0" w:color="auto"/>
              <w:right w:val="single" w:sz="4" w:space="0" w:color="auto"/>
            </w:tcBorders>
            <w:hideMark/>
          </w:tcPr>
          <w:p w14:paraId="33FFC792" w14:textId="26DE3B2C"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9</w:t>
            </w:r>
          </w:p>
        </w:tc>
        <w:tc>
          <w:tcPr>
            <w:tcW w:w="425" w:type="dxa"/>
            <w:tcBorders>
              <w:top w:val="single" w:sz="4" w:space="0" w:color="auto"/>
              <w:left w:val="single" w:sz="4" w:space="0" w:color="auto"/>
              <w:bottom w:val="single" w:sz="4" w:space="0" w:color="auto"/>
              <w:right w:val="single" w:sz="4" w:space="0" w:color="auto"/>
            </w:tcBorders>
            <w:hideMark/>
          </w:tcPr>
          <w:p w14:paraId="7697F1F2" w14:textId="2596240A"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10</w:t>
            </w:r>
          </w:p>
        </w:tc>
        <w:tc>
          <w:tcPr>
            <w:tcW w:w="568" w:type="dxa"/>
            <w:tcBorders>
              <w:top w:val="single" w:sz="4" w:space="0" w:color="auto"/>
              <w:left w:val="single" w:sz="4" w:space="0" w:color="auto"/>
              <w:bottom w:val="single" w:sz="4" w:space="0" w:color="auto"/>
              <w:right w:val="single" w:sz="4" w:space="0" w:color="auto"/>
            </w:tcBorders>
            <w:hideMark/>
          </w:tcPr>
          <w:p w14:paraId="3E29BCD0" w14:textId="70EE5F37"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11</w:t>
            </w:r>
          </w:p>
        </w:tc>
        <w:tc>
          <w:tcPr>
            <w:tcW w:w="567" w:type="dxa"/>
            <w:tcBorders>
              <w:top w:val="single" w:sz="4" w:space="0" w:color="auto"/>
              <w:left w:val="single" w:sz="4" w:space="0" w:color="auto"/>
              <w:bottom w:val="single" w:sz="4" w:space="0" w:color="auto"/>
              <w:right w:val="single" w:sz="4" w:space="0" w:color="auto"/>
            </w:tcBorders>
          </w:tcPr>
          <w:p w14:paraId="623D409E" w14:textId="58CB072E"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12</w:t>
            </w:r>
          </w:p>
        </w:tc>
        <w:tc>
          <w:tcPr>
            <w:tcW w:w="567" w:type="dxa"/>
            <w:tcBorders>
              <w:top w:val="single" w:sz="4" w:space="0" w:color="auto"/>
              <w:left w:val="single" w:sz="4" w:space="0" w:color="auto"/>
              <w:bottom w:val="single" w:sz="4" w:space="0" w:color="auto"/>
              <w:right w:val="single" w:sz="4" w:space="0" w:color="auto"/>
            </w:tcBorders>
            <w:hideMark/>
          </w:tcPr>
          <w:p w14:paraId="62E4CB0F" w14:textId="4C4BE0ED"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13</w:t>
            </w:r>
          </w:p>
        </w:tc>
        <w:tc>
          <w:tcPr>
            <w:tcW w:w="567" w:type="dxa"/>
            <w:tcBorders>
              <w:top w:val="single" w:sz="4" w:space="0" w:color="auto"/>
              <w:left w:val="single" w:sz="4" w:space="0" w:color="auto"/>
              <w:bottom w:val="single" w:sz="4" w:space="0" w:color="auto"/>
              <w:right w:val="single" w:sz="4" w:space="0" w:color="auto"/>
            </w:tcBorders>
          </w:tcPr>
          <w:p w14:paraId="7E4EDA3C" w14:textId="365229FB"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14</w:t>
            </w:r>
          </w:p>
        </w:tc>
        <w:tc>
          <w:tcPr>
            <w:tcW w:w="709" w:type="dxa"/>
            <w:tcBorders>
              <w:top w:val="single" w:sz="4" w:space="0" w:color="auto"/>
              <w:left w:val="single" w:sz="4" w:space="0" w:color="auto"/>
              <w:bottom w:val="single" w:sz="4" w:space="0" w:color="auto"/>
              <w:right w:val="single" w:sz="4" w:space="0" w:color="auto"/>
            </w:tcBorders>
          </w:tcPr>
          <w:p w14:paraId="32171D31" w14:textId="76B960E2"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15</w:t>
            </w:r>
          </w:p>
        </w:tc>
        <w:tc>
          <w:tcPr>
            <w:tcW w:w="573" w:type="dxa"/>
            <w:tcBorders>
              <w:top w:val="single" w:sz="4" w:space="0" w:color="auto"/>
              <w:left w:val="single" w:sz="4" w:space="0" w:color="auto"/>
              <w:bottom w:val="single" w:sz="4" w:space="0" w:color="auto"/>
              <w:right w:val="single" w:sz="4" w:space="0" w:color="auto"/>
            </w:tcBorders>
          </w:tcPr>
          <w:p w14:paraId="3BC7C222" w14:textId="17D883A3"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16</w:t>
            </w:r>
          </w:p>
        </w:tc>
        <w:tc>
          <w:tcPr>
            <w:tcW w:w="709" w:type="dxa"/>
            <w:tcBorders>
              <w:top w:val="single" w:sz="4" w:space="0" w:color="auto"/>
              <w:left w:val="single" w:sz="4" w:space="0" w:color="auto"/>
              <w:bottom w:val="single" w:sz="4" w:space="0" w:color="auto"/>
              <w:right w:val="single" w:sz="4" w:space="0" w:color="auto"/>
            </w:tcBorders>
          </w:tcPr>
          <w:p w14:paraId="796F6A50" w14:textId="08802262"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17</w:t>
            </w:r>
          </w:p>
        </w:tc>
        <w:tc>
          <w:tcPr>
            <w:tcW w:w="853" w:type="dxa"/>
            <w:tcBorders>
              <w:top w:val="single" w:sz="4" w:space="0" w:color="auto"/>
              <w:left w:val="single" w:sz="4" w:space="0" w:color="auto"/>
              <w:bottom w:val="single" w:sz="4" w:space="0" w:color="auto"/>
              <w:right w:val="single" w:sz="4" w:space="0" w:color="auto"/>
            </w:tcBorders>
          </w:tcPr>
          <w:p w14:paraId="3A348495" w14:textId="5D991130" w:rsidR="00C01B6E" w:rsidRPr="00DE1578" w:rsidRDefault="00C01B6E" w:rsidP="00C01B6E">
            <w:pPr>
              <w:widowControl w:val="0"/>
              <w:autoSpaceDE w:val="0"/>
              <w:autoSpaceDN w:val="0"/>
              <w:adjustRightInd w:val="0"/>
              <w:spacing w:after="0" w:line="240" w:lineRule="auto"/>
              <w:ind w:left="-19" w:right="-31"/>
              <w:jc w:val="center"/>
              <w:rPr>
                <w:rFonts w:ascii="Times New Roman" w:hAnsi="Times New Roman" w:cs="Times New Roman"/>
                <w:sz w:val="20"/>
                <w:szCs w:val="20"/>
              </w:rPr>
            </w:pPr>
            <w:r w:rsidRPr="00DE1578">
              <w:rPr>
                <w:rFonts w:ascii="Times New Roman" w:hAnsi="Times New Roman" w:cs="Times New Roman"/>
                <w:sz w:val="20"/>
                <w:szCs w:val="20"/>
              </w:rPr>
              <w:t>18</w:t>
            </w:r>
          </w:p>
        </w:tc>
      </w:tr>
      <w:tr w:rsidR="00C01B6E" w:rsidRPr="00DE1578" w14:paraId="7EB25755" w14:textId="0BCF1070" w:rsidTr="00663AE7">
        <w:trPr>
          <w:gridAfter w:val="1"/>
          <w:wAfter w:w="7" w:type="dxa"/>
          <w:cantSplit/>
          <w:trHeight w:val="1565"/>
        </w:trPr>
        <w:tc>
          <w:tcPr>
            <w:tcW w:w="8283" w:type="dxa"/>
            <w:gridSpan w:val="5"/>
            <w:tcBorders>
              <w:top w:val="single" w:sz="4" w:space="0" w:color="auto"/>
              <w:left w:val="single" w:sz="4" w:space="0" w:color="auto"/>
              <w:bottom w:val="single" w:sz="4" w:space="0" w:color="auto"/>
              <w:right w:val="single" w:sz="4" w:space="0" w:color="auto"/>
            </w:tcBorders>
            <w:hideMark/>
          </w:tcPr>
          <w:p w14:paraId="59DF5527"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Цели муниципальной программы: </w:t>
            </w:r>
            <w:r w:rsidRPr="00DE1578">
              <w:rPr>
                <w:rFonts w:ascii="Times New Roman" w:hAnsi="Times New Roman" w:cs="Times New Roman"/>
                <w:sz w:val="20"/>
                <w:szCs w:val="20"/>
                <w:lang w:eastAsia="en-US"/>
              </w:rPr>
              <w:t>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c>
          <w:tcPr>
            <w:tcW w:w="432" w:type="dxa"/>
            <w:gridSpan w:val="2"/>
            <w:tcBorders>
              <w:top w:val="single" w:sz="4" w:space="0" w:color="auto"/>
              <w:left w:val="single" w:sz="4" w:space="0" w:color="auto"/>
              <w:bottom w:val="single" w:sz="4" w:space="0" w:color="auto"/>
              <w:right w:val="single" w:sz="4" w:space="0" w:color="auto"/>
            </w:tcBorders>
            <w:hideMark/>
          </w:tcPr>
          <w:p w14:paraId="67D2AB5B" w14:textId="5B00532F"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22544319,00</w:t>
            </w:r>
          </w:p>
        </w:tc>
        <w:tc>
          <w:tcPr>
            <w:tcW w:w="567" w:type="dxa"/>
            <w:gridSpan w:val="2"/>
            <w:tcBorders>
              <w:top w:val="single" w:sz="4" w:space="0" w:color="auto"/>
              <w:left w:val="single" w:sz="4" w:space="0" w:color="auto"/>
              <w:bottom w:val="single" w:sz="4" w:space="0" w:color="auto"/>
              <w:right w:val="single" w:sz="4" w:space="0" w:color="auto"/>
            </w:tcBorders>
            <w:hideMark/>
          </w:tcPr>
          <w:p w14:paraId="1804BB5F" w14:textId="3ECD47CC"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23242314,00</w:t>
            </w:r>
          </w:p>
        </w:tc>
        <w:tc>
          <w:tcPr>
            <w:tcW w:w="560" w:type="dxa"/>
            <w:tcBorders>
              <w:top w:val="single" w:sz="4" w:space="0" w:color="auto"/>
              <w:left w:val="single" w:sz="4" w:space="0" w:color="auto"/>
              <w:bottom w:val="single" w:sz="4" w:space="0" w:color="auto"/>
              <w:right w:val="single" w:sz="4" w:space="0" w:color="auto"/>
            </w:tcBorders>
            <w:hideMark/>
          </w:tcPr>
          <w:p w14:paraId="0894E1EA" w14:textId="77777777"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25027107,82</w:t>
            </w:r>
          </w:p>
        </w:tc>
        <w:tc>
          <w:tcPr>
            <w:tcW w:w="567" w:type="dxa"/>
            <w:tcBorders>
              <w:top w:val="single" w:sz="4" w:space="0" w:color="auto"/>
              <w:left w:val="single" w:sz="4" w:space="0" w:color="auto"/>
              <w:bottom w:val="single" w:sz="4" w:space="0" w:color="auto"/>
              <w:right w:val="single" w:sz="4" w:space="0" w:color="auto"/>
            </w:tcBorders>
            <w:hideMark/>
          </w:tcPr>
          <w:p w14:paraId="52AB7C8A" w14:textId="77777777" w:rsidR="00C01B6E" w:rsidRPr="00DE1578" w:rsidRDefault="00C01B6E" w:rsidP="00663AE7">
            <w:pPr>
              <w:widowControl w:val="0"/>
              <w:autoSpaceDE w:val="0"/>
              <w:autoSpaceDN w:val="0"/>
              <w:adjustRightInd w:val="0"/>
              <w:spacing w:after="0" w:line="240" w:lineRule="auto"/>
              <w:ind w:left="-137" w:right="-75" w:firstLine="137"/>
              <w:jc w:val="center"/>
              <w:rPr>
                <w:rFonts w:ascii="Times New Roman" w:hAnsi="Times New Roman" w:cs="Times New Roman"/>
                <w:sz w:val="20"/>
                <w:szCs w:val="20"/>
              </w:rPr>
            </w:pPr>
            <w:r w:rsidRPr="00DE1578">
              <w:rPr>
                <w:rFonts w:ascii="Times New Roman" w:hAnsi="Times New Roman" w:cs="Times New Roman"/>
                <w:sz w:val="20"/>
                <w:szCs w:val="20"/>
              </w:rPr>
              <w:t>44238745,71</w:t>
            </w:r>
          </w:p>
        </w:tc>
        <w:tc>
          <w:tcPr>
            <w:tcW w:w="425" w:type="dxa"/>
            <w:tcBorders>
              <w:top w:val="single" w:sz="4" w:space="0" w:color="auto"/>
              <w:left w:val="single" w:sz="4" w:space="0" w:color="auto"/>
              <w:bottom w:val="single" w:sz="4" w:space="0" w:color="auto"/>
              <w:right w:val="single" w:sz="4" w:space="0" w:color="auto"/>
            </w:tcBorders>
            <w:hideMark/>
          </w:tcPr>
          <w:p w14:paraId="17D58C42" w14:textId="77777777" w:rsidR="00C01B6E" w:rsidRPr="00DE1578" w:rsidRDefault="00C01B6E" w:rsidP="00663AE7">
            <w:pPr>
              <w:widowControl w:val="0"/>
              <w:autoSpaceDE w:val="0"/>
              <w:autoSpaceDN w:val="0"/>
              <w:adjustRightInd w:val="0"/>
              <w:spacing w:after="0" w:line="240" w:lineRule="auto"/>
              <w:ind w:left="-75" w:right="-75"/>
              <w:jc w:val="center"/>
              <w:rPr>
                <w:rFonts w:ascii="Times New Roman" w:hAnsi="Times New Roman" w:cs="Times New Roman"/>
                <w:sz w:val="20"/>
                <w:szCs w:val="20"/>
              </w:rPr>
            </w:pPr>
            <w:r w:rsidRPr="00DE1578">
              <w:rPr>
                <w:rFonts w:ascii="Times New Roman" w:hAnsi="Times New Roman" w:cs="Times New Roman"/>
                <w:sz w:val="20"/>
                <w:szCs w:val="20"/>
              </w:rPr>
              <w:t>27423231,32</w:t>
            </w:r>
          </w:p>
        </w:tc>
        <w:tc>
          <w:tcPr>
            <w:tcW w:w="568" w:type="dxa"/>
            <w:tcBorders>
              <w:top w:val="single" w:sz="4" w:space="0" w:color="auto"/>
              <w:left w:val="single" w:sz="4" w:space="0" w:color="auto"/>
              <w:bottom w:val="single" w:sz="4" w:space="0" w:color="auto"/>
              <w:right w:val="single" w:sz="4" w:space="0" w:color="auto"/>
            </w:tcBorders>
          </w:tcPr>
          <w:p w14:paraId="76727672" w14:textId="77777777"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75245769,10</w:t>
            </w:r>
          </w:p>
        </w:tc>
        <w:tc>
          <w:tcPr>
            <w:tcW w:w="567" w:type="dxa"/>
            <w:tcBorders>
              <w:top w:val="single" w:sz="4" w:space="0" w:color="auto"/>
              <w:left w:val="single" w:sz="4" w:space="0" w:color="auto"/>
              <w:bottom w:val="single" w:sz="4" w:space="0" w:color="auto"/>
              <w:right w:val="single" w:sz="4" w:space="0" w:color="auto"/>
            </w:tcBorders>
          </w:tcPr>
          <w:p w14:paraId="2036F5A4" w14:textId="77777777" w:rsidR="00C01B6E" w:rsidRPr="00DE1578" w:rsidRDefault="00C01B6E" w:rsidP="00663AE7">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31303186,17</w:t>
            </w:r>
          </w:p>
        </w:tc>
        <w:tc>
          <w:tcPr>
            <w:tcW w:w="567" w:type="dxa"/>
            <w:tcBorders>
              <w:top w:val="single" w:sz="4" w:space="0" w:color="auto"/>
              <w:left w:val="single" w:sz="4" w:space="0" w:color="auto"/>
              <w:bottom w:val="single" w:sz="4" w:space="0" w:color="auto"/>
              <w:right w:val="single" w:sz="4" w:space="0" w:color="auto"/>
            </w:tcBorders>
          </w:tcPr>
          <w:p w14:paraId="777A62BA" w14:textId="489137DE" w:rsidR="00C01B6E" w:rsidRPr="00DE1578" w:rsidRDefault="00C01B6E" w:rsidP="00663AE7">
            <w:pPr>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70093190,29</w:t>
            </w:r>
          </w:p>
        </w:tc>
        <w:tc>
          <w:tcPr>
            <w:tcW w:w="567" w:type="dxa"/>
            <w:tcBorders>
              <w:top w:val="single" w:sz="4" w:space="0" w:color="auto"/>
              <w:left w:val="single" w:sz="4" w:space="0" w:color="auto"/>
              <w:bottom w:val="single" w:sz="4" w:space="0" w:color="auto"/>
              <w:right w:val="single" w:sz="4" w:space="0" w:color="auto"/>
            </w:tcBorders>
          </w:tcPr>
          <w:p w14:paraId="2D2A64B8" w14:textId="117ED24A" w:rsidR="00C01B6E" w:rsidRPr="00DE1578" w:rsidRDefault="00C01B6E" w:rsidP="00663AE7">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58131256,41</w:t>
            </w:r>
          </w:p>
        </w:tc>
        <w:tc>
          <w:tcPr>
            <w:tcW w:w="709" w:type="dxa"/>
            <w:tcBorders>
              <w:top w:val="single" w:sz="4" w:space="0" w:color="auto"/>
              <w:left w:val="single" w:sz="4" w:space="0" w:color="auto"/>
              <w:bottom w:val="single" w:sz="4" w:space="0" w:color="auto"/>
              <w:right w:val="single" w:sz="4" w:space="0" w:color="auto"/>
            </w:tcBorders>
          </w:tcPr>
          <w:p w14:paraId="4E66B717" w14:textId="62856802" w:rsidR="00C01B6E" w:rsidRPr="00DE1578" w:rsidRDefault="00C01E58" w:rsidP="00663AE7">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32456200,00</w:t>
            </w:r>
          </w:p>
        </w:tc>
        <w:tc>
          <w:tcPr>
            <w:tcW w:w="573" w:type="dxa"/>
            <w:tcBorders>
              <w:top w:val="single" w:sz="4" w:space="0" w:color="auto"/>
              <w:left w:val="single" w:sz="4" w:space="0" w:color="auto"/>
              <w:bottom w:val="single" w:sz="4" w:space="0" w:color="auto"/>
              <w:right w:val="single" w:sz="4" w:space="0" w:color="auto"/>
            </w:tcBorders>
          </w:tcPr>
          <w:p w14:paraId="558ADBCC" w14:textId="30258ABA" w:rsidR="00C01B6E" w:rsidRPr="00DE1578" w:rsidRDefault="00E572FE" w:rsidP="00663AE7">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32799600,0</w:t>
            </w:r>
            <w:r w:rsidR="00C01E58" w:rsidRPr="00DE1578">
              <w:rPr>
                <w:rFonts w:ascii="Times New Roman" w:eastAsia="Calibri" w:hAnsi="Times New Roman" w:cs="Times New Roman"/>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tcPr>
          <w:p w14:paraId="02CC9D11" w14:textId="3B26C3EB" w:rsidR="00C01B6E" w:rsidRPr="00DE1578" w:rsidRDefault="00E572FE" w:rsidP="00663AE7">
            <w:pPr>
              <w:spacing w:after="0" w:line="240" w:lineRule="auto"/>
              <w:ind w:left="-137" w:right="-31"/>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33411300,00</w:t>
            </w:r>
          </w:p>
        </w:tc>
        <w:tc>
          <w:tcPr>
            <w:tcW w:w="853" w:type="dxa"/>
            <w:tcBorders>
              <w:top w:val="single" w:sz="4" w:space="0" w:color="auto"/>
              <w:left w:val="single" w:sz="4" w:space="0" w:color="auto"/>
              <w:bottom w:val="single" w:sz="4" w:space="0" w:color="auto"/>
              <w:right w:val="single" w:sz="4" w:space="0" w:color="auto"/>
            </w:tcBorders>
          </w:tcPr>
          <w:p w14:paraId="21B65708" w14:textId="502A79DD" w:rsidR="00C01B6E" w:rsidRPr="00DE1578" w:rsidRDefault="00C01B6E" w:rsidP="00663AE7">
            <w:pPr>
              <w:spacing w:after="0" w:line="240" w:lineRule="auto"/>
              <w:ind w:left="-137" w:right="-31"/>
              <w:jc w:val="center"/>
              <w:rPr>
                <w:rFonts w:ascii="Times New Roman" w:eastAsia="Calibri" w:hAnsi="Times New Roman" w:cs="Times New Roman"/>
                <w:b/>
                <w:bCs/>
                <w:sz w:val="20"/>
                <w:szCs w:val="20"/>
                <w:lang w:eastAsia="en-US"/>
              </w:rPr>
            </w:pPr>
            <w:r w:rsidRPr="00DE1578">
              <w:rPr>
                <w:rFonts w:ascii="Times New Roman" w:eastAsia="Calibri" w:hAnsi="Times New Roman" w:cs="Times New Roman"/>
                <w:b/>
                <w:bCs/>
                <w:sz w:val="20"/>
                <w:szCs w:val="20"/>
                <w:lang w:eastAsia="en-US"/>
              </w:rPr>
              <w:t>475916219,82</w:t>
            </w:r>
          </w:p>
        </w:tc>
      </w:tr>
      <w:bookmarkStart w:id="4" w:name="Par282"/>
      <w:bookmarkEnd w:id="4"/>
      <w:tr w:rsidR="00C01B6E" w:rsidRPr="00DE1578" w14:paraId="3D26E0DB" w14:textId="6B35862D" w:rsidTr="00663AE7">
        <w:trPr>
          <w:gridAfter w:val="1"/>
          <w:wAfter w:w="7" w:type="dxa"/>
          <w:cantSplit/>
          <w:trHeight w:val="1346"/>
        </w:trPr>
        <w:tc>
          <w:tcPr>
            <w:tcW w:w="8283" w:type="dxa"/>
            <w:gridSpan w:val="5"/>
            <w:tcBorders>
              <w:top w:val="single" w:sz="4" w:space="0" w:color="auto"/>
              <w:left w:val="single" w:sz="4" w:space="0" w:color="auto"/>
              <w:bottom w:val="single" w:sz="4" w:space="0" w:color="auto"/>
              <w:right w:val="single" w:sz="4" w:space="0" w:color="auto"/>
            </w:tcBorders>
            <w:hideMark/>
          </w:tcPr>
          <w:p w14:paraId="1ACD66FF"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fldChar w:fldCharType="begin"/>
            </w:r>
            <w:r w:rsidRPr="00DE1578">
              <w:rPr>
                <w:rFonts w:ascii="Times New Roman" w:hAnsi="Times New Roman" w:cs="Times New Roman"/>
                <w:sz w:val="20"/>
                <w:szCs w:val="20"/>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"Par2003" </w:instrText>
            </w:r>
            <w:r w:rsidRPr="00DE1578">
              <w:rPr>
                <w:rFonts w:ascii="Times New Roman" w:hAnsi="Times New Roman" w:cs="Times New Roman"/>
                <w:sz w:val="20"/>
                <w:szCs w:val="20"/>
              </w:rPr>
            </w:r>
            <w:r w:rsidRPr="00DE1578">
              <w:rPr>
                <w:rFonts w:ascii="Times New Roman" w:hAnsi="Times New Roman" w:cs="Times New Roman"/>
                <w:sz w:val="20"/>
                <w:szCs w:val="20"/>
              </w:rPr>
              <w:fldChar w:fldCharType="separate"/>
            </w:r>
            <w:r w:rsidRPr="00DE1578">
              <w:rPr>
                <w:rFonts w:ascii="Times New Roman" w:hAnsi="Times New Roman" w:cs="Times New Roman"/>
                <w:sz w:val="20"/>
                <w:szCs w:val="20"/>
              </w:rPr>
              <w:t>Подпрограмма</w:t>
            </w:r>
            <w:r w:rsidRPr="00DE1578">
              <w:rPr>
                <w:rFonts w:ascii="Times New Roman" w:hAnsi="Times New Roman" w:cs="Times New Roman"/>
                <w:sz w:val="20"/>
                <w:szCs w:val="20"/>
              </w:rPr>
              <w:fldChar w:fldCharType="end"/>
            </w:r>
            <w:r w:rsidRPr="00DE1578">
              <w:rPr>
                <w:rFonts w:ascii="Times New Roman" w:hAnsi="Times New Roman" w:cs="Times New Roman"/>
                <w:sz w:val="20"/>
                <w:szCs w:val="20"/>
              </w:rPr>
              <w:t xml:space="preserve"> 1. «Строительство (реконструкция), </w:t>
            </w:r>
            <w:hyperlink r:id="rId14" w:anchor="Par2003" w:history="1">
              <w:r w:rsidRPr="00DE1578">
                <w:rPr>
                  <w:rFonts w:ascii="Times New Roman" w:hAnsi="Times New Roman" w:cs="Times New Roman"/>
                  <w:sz w:val="20"/>
                  <w:szCs w:val="20"/>
                </w:rPr>
                <w:t>ремонт и содержание</w:t>
              </w:r>
            </w:hyperlink>
            <w:r w:rsidRPr="00DE1578">
              <w:rPr>
                <w:rFonts w:ascii="Times New Roman" w:hAnsi="Times New Roman" w:cs="Times New Roman"/>
                <w:sz w:val="20"/>
                <w:szCs w:val="20"/>
              </w:rPr>
              <w:t xml:space="preserve"> автомобильных дорог общего пользования местного значения, ремонт тротуаров и дворовых территорий»</w:t>
            </w:r>
          </w:p>
        </w:tc>
        <w:tc>
          <w:tcPr>
            <w:tcW w:w="432" w:type="dxa"/>
            <w:gridSpan w:val="2"/>
            <w:tcBorders>
              <w:top w:val="single" w:sz="4" w:space="0" w:color="auto"/>
              <w:left w:val="single" w:sz="4" w:space="0" w:color="auto"/>
              <w:bottom w:val="single" w:sz="4" w:space="0" w:color="auto"/>
              <w:right w:val="single" w:sz="4" w:space="0" w:color="auto"/>
            </w:tcBorders>
            <w:hideMark/>
          </w:tcPr>
          <w:p w14:paraId="54F50CA4" w14:textId="2B6F0A7B"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17502754,00</w:t>
            </w:r>
          </w:p>
        </w:tc>
        <w:tc>
          <w:tcPr>
            <w:tcW w:w="567" w:type="dxa"/>
            <w:gridSpan w:val="2"/>
            <w:tcBorders>
              <w:top w:val="single" w:sz="4" w:space="0" w:color="auto"/>
              <w:left w:val="single" w:sz="4" w:space="0" w:color="auto"/>
              <w:bottom w:val="single" w:sz="4" w:space="0" w:color="auto"/>
              <w:right w:val="single" w:sz="4" w:space="0" w:color="auto"/>
            </w:tcBorders>
            <w:hideMark/>
          </w:tcPr>
          <w:p w14:paraId="57F2DEC5" w14:textId="16536D4B"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18785188,00</w:t>
            </w:r>
          </w:p>
        </w:tc>
        <w:tc>
          <w:tcPr>
            <w:tcW w:w="560" w:type="dxa"/>
            <w:tcBorders>
              <w:top w:val="single" w:sz="4" w:space="0" w:color="auto"/>
              <w:left w:val="single" w:sz="4" w:space="0" w:color="auto"/>
              <w:bottom w:val="single" w:sz="4" w:space="0" w:color="auto"/>
              <w:right w:val="single" w:sz="4" w:space="0" w:color="auto"/>
            </w:tcBorders>
            <w:hideMark/>
          </w:tcPr>
          <w:p w14:paraId="1B591AB0"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20233907,82</w:t>
            </w:r>
          </w:p>
        </w:tc>
        <w:tc>
          <w:tcPr>
            <w:tcW w:w="567" w:type="dxa"/>
            <w:tcBorders>
              <w:top w:val="single" w:sz="4" w:space="0" w:color="auto"/>
              <w:left w:val="single" w:sz="4" w:space="0" w:color="auto"/>
              <w:bottom w:val="single" w:sz="4" w:space="0" w:color="auto"/>
              <w:right w:val="single" w:sz="4" w:space="0" w:color="auto"/>
            </w:tcBorders>
            <w:hideMark/>
          </w:tcPr>
          <w:p w14:paraId="446193B9" w14:textId="77777777" w:rsidR="00C01B6E" w:rsidRPr="00DE1578" w:rsidRDefault="00C01B6E" w:rsidP="00663AE7">
            <w:pPr>
              <w:widowControl w:val="0"/>
              <w:autoSpaceDE w:val="0"/>
              <w:autoSpaceDN w:val="0"/>
              <w:adjustRightInd w:val="0"/>
              <w:spacing w:after="0" w:line="240" w:lineRule="auto"/>
              <w:ind w:right="-75"/>
              <w:jc w:val="center"/>
              <w:rPr>
                <w:rFonts w:ascii="Times New Roman" w:hAnsi="Times New Roman" w:cs="Times New Roman"/>
                <w:sz w:val="20"/>
                <w:szCs w:val="20"/>
              </w:rPr>
            </w:pPr>
            <w:r w:rsidRPr="00DE1578">
              <w:rPr>
                <w:rFonts w:ascii="Times New Roman" w:hAnsi="Times New Roman" w:cs="Times New Roman"/>
                <w:sz w:val="20"/>
                <w:szCs w:val="20"/>
              </w:rPr>
              <w:t>39446398,08</w:t>
            </w:r>
          </w:p>
        </w:tc>
        <w:tc>
          <w:tcPr>
            <w:tcW w:w="425" w:type="dxa"/>
            <w:tcBorders>
              <w:top w:val="single" w:sz="4" w:space="0" w:color="auto"/>
              <w:left w:val="single" w:sz="4" w:space="0" w:color="auto"/>
              <w:bottom w:val="single" w:sz="4" w:space="0" w:color="auto"/>
              <w:right w:val="single" w:sz="4" w:space="0" w:color="auto"/>
            </w:tcBorders>
            <w:hideMark/>
          </w:tcPr>
          <w:p w14:paraId="6E6D0C7A"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20780666,34</w:t>
            </w:r>
          </w:p>
        </w:tc>
        <w:tc>
          <w:tcPr>
            <w:tcW w:w="568" w:type="dxa"/>
            <w:tcBorders>
              <w:top w:val="single" w:sz="4" w:space="0" w:color="auto"/>
              <w:left w:val="single" w:sz="4" w:space="0" w:color="auto"/>
              <w:bottom w:val="single" w:sz="4" w:space="0" w:color="auto"/>
              <w:right w:val="single" w:sz="4" w:space="0" w:color="auto"/>
            </w:tcBorders>
          </w:tcPr>
          <w:p w14:paraId="68849037"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63205702,06</w:t>
            </w:r>
          </w:p>
        </w:tc>
        <w:tc>
          <w:tcPr>
            <w:tcW w:w="567" w:type="dxa"/>
            <w:tcBorders>
              <w:top w:val="single" w:sz="4" w:space="0" w:color="auto"/>
              <w:left w:val="single" w:sz="4" w:space="0" w:color="auto"/>
              <w:bottom w:val="single" w:sz="4" w:space="0" w:color="auto"/>
              <w:right w:val="single" w:sz="4" w:space="0" w:color="auto"/>
            </w:tcBorders>
          </w:tcPr>
          <w:p w14:paraId="409D7D66" w14:textId="77777777" w:rsidR="00C01B6E" w:rsidRPr="00DE1578" w:rsidRDefault="00C01B6E" w:rsidP="00663AE7">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21582801,84</w:t>
            </w:r>
          </w:p>
        </w:tc>
        <w:tc>
          <w:tcPr>
            <w:tcW w:w="567" w:type="dxa"/>
            <w:tcBorders>
              <w:top w:val="single" w:sz="4" w:space="0" w:color="auto"/>
              <w:left w:val="single" w:sz="4" w:space="0" w:color="auto"/>
              <w:bottom w:val="single" w:sz="4" w:space="0" w:color="auto"/>
              <w:right w:val="single" w:sz="4" w:space="0" w:color="auto"/>
            </w:tcBorders>
          </w:tcPr>
          <w:p w14:paraId="74E08FB6" w14:textId="0FDD794F"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58566433,62</w:t>
            </w:r>
          </w:p>
        </w:tc>
        <w:tc>
          <w:tcPr>
            <w:tcW w:w="567" w:type="dxa"/>
            <w:tcBorders>
              <w:top w:val="single" w:sz="4" w:space="0" w:color="auto"/>
              <w:left w:val="single" w:sz="4" w:space="0" w:color="auto"/>
              <w:bottom w:val="single" w:sz="4" w:space="0" w:color="auto"/>
              <w:right w:val="single" w:sz="4" w:space="0" w:color="auto"/>
            </w:tcBorders>
          </w:tcPr>
          <w:p w14:paraId="65F63B44" w14:textId="44BBDD41" w:rsidR="00C01B6E" w:rsidRPr="00DE1578" w:rsidRDefault="00C01B6E" w:rsidP="00663AE7">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44872528,35</w:t>
            </w:r>
          </w:p>
        </w:tc>
        <w:tc>
          <w:tcPr>
            <w:tcW w:w="709" w:type="dxa"/>
            <w:tcBorders>
              <w:top w:val="single" w:sz="4" w:space="0" w:color="auto"/>
              <w:left w:val="single" w:sz="4" w:space="0" w:color="auto"/>
              <w:bottom w:val="single" w:sz="4" w:space="0" w:color="auto"/>
              <w:right w:val="single" w:sz="4" w:space="0" w:color="auto"/>
            </w:tcBorders>
          </w:tcPr>
          <w:p w14:paraId="324C8D2D" w14:textId="3DAAE274" w:rsidR="00C01B6E" w:rsidRPr="00DE1578" w:rsidRDefault="00663AE7" w:rsidP="00663AE7">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w:t>
            </w:r>
            <w:r w:rsidR="00C01E58" w:rsidRPr="00DE1578">
              <w:rPr>
                <w:rFonts w:ascii="Times New Roman" w:eastAsia="Calibri" w:hAnsi="Times New Roman" w:cs="Times New Roman"/>
                <w:sz w:val="20"/>
                <w:szCs w:val="20"/>
                <w:lang w:eastAsia="en-US"/>
              </w:rPr>
              <w:t>0</w:t>
            </w:r>
            <w:r w:rsidRPr="00DE1578">
              <w:rPr>
                <w:rFonts w:ascii="Times New Roman" w:eastAsia="Calibri" w:hAnsi="Times New Roman" w:cs="Times New Roman"/>
                <w:sz w:val="20"/>
                <w:szCs w:val="20"/>
                <w:lang w:eastAsia="en-US"/>
              </w:rPr>
              <w:t>,00</w:t>
            </w:r>
          </w:p>
        </w:tc>
        <w:tc>
          <w:tcPr>
            <w:tcW w:w="573" w:type="dxa"/>
            <w:tcBorders>
              <w:top w:val="single" w:sz="4" w:space="0" w:color="auto"/>
              <w:left w:val="single" w:sz="4" w:space="0" w:color="auto"/>
              <w:bottom w:val="single" w:sz="4" w:space="0" w:color="auto"/>
              <w:right w:val="single" w:sz="4" w:space="0" w:color="auto"/>
            </w:tcBorders>
          </w:tcPr>
          <w:p w14:paraId="3DD0B949" w14:textId="745064FF" w:rsidR="00C01B6E" w:rsidRPr="00DE1578" w:rsidRDefault="00C01E58" w:rsidP="00663AE7">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709" w:type="dxa"/>
            <w:tcBorders>
              <w:top w:val="single" w:sz="4" w:space="0" w:color="auto"/>
              <w:left w:val="single" w:sz="4" w:space="0" w:color="auto"/>
              <w:bottom w:val="single" w:sz="4" w:space="0" w:color="auto"/>
              <w:right w:val="single" w:sz="4" w:space="0" w:color="auto"/>
            </w:tcBorders>
          </w:tcPr>
          <w:p w14:paraId="224B4871" w14:textId="3446235B" w:rsidR="00C01B6E" w:rsidRPr="00DE1578" w:rsidRDefault="00E572FE" w:rsidP="00663AE7">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853" w:type="dxa"/>
            <w:tcBorders>
              <w:top w:val="single" w:sz="4" w:space="0" w:color="auto"/>
              <w:left w:val="single" w:sz="4" w:space="0" w:color="auto"/>
              <w:bottom w:val="single" w:sz="4" w:space="0" w:color="auto"/>
              <w:right w:val="single" w:sz="4" w:space="0" w:color="auto"/>
            </w:tcBorders>
          </w:tcPr>
          <w:p w14:paraId="7F6955FE" w14:textId="4FB2D221" w:rsidR="00C01B6E" w:rsidRPr="00DE1578" w:rsidRDefault="00E572FE" w:rsidP="00663AE7">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b/>
                <w:sz w:val="20"/>
                <w:szCs w:val="20"/>
                <w:lang w:eastAsia="en-US"/>
              </w:rPr>
              <w:t>360890391,11</w:t>
            </w:r>
          </w:p>
        </w:tc>
      </w:tr>
      <w:tr w:rsidR="00C01B6E" w:rsidRPr="00DE1578" w14:paraId="56195D0E" w14:textId="0714F5FA"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hideMark/>
          </w:tcPr>
          <w:p w14:paraId="178D082E"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1.1.</w:t>
            </w:r>
          </w:p>
          <w:p w14:paraId="187F7F4A"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Выполнение работ по содержанию автомобильных дорог </w:t>
            </w:r>
          </w:p>
        </w:tc>
        <w:tc>
          <w:tcPr>
            <w:tcW w:w="1195" w:type="dxa"/>
            <w:tcBorders>
              <w:top w:val="single" w:sz="4" w:space="0" w:color="auto"/>
              <w:left w:val="single" w:sz="4" w:space="0" w:color="auto"/>
              <w:bottom w:val="single" w:sz="4" w:space="0" w:color="auto"/>
              <w:right w:val="single" w:sz="4" w:space="0" w:color="auto"/>
            </w:tcBorders>
            <w:hideMark/>
          </w:tcPr>
          <w:p w14:paraId="6E4304A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1C16ABE0" w14:textId="4A4FC488"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w:t>
            </w:r>
            <w:r w:rsidR="00663AE7" w:rsidRPr="00DE1578">
              <w:rPr>
                <w:rFonts w:ascii="Times New Roman" w:hAnsi="Times New Roman" w:cs="Times New Roman"/>
                <w:sz w:val="20"/>
                <w:szCs w:val="20"/>
              </w:rPr>
              <w:t>6</w:t>
            </w:r>
          </w:p>
        </w:tc>
        <w:tc>
          <w:tcPr>
            <w:tcW w:w="1788" w:type="dxa"/>
            <w:tcBorders>
              <w:top w:val="single" w:sz="4" w:space="0" w:color="auto"/>
              <w:left w:val="single" w:sz="4" w:space="0" w:color="auto"/>
              <w:bottom w:val="single" w:sz="4" w:space="0" w:color="auto"/>
              <w:right w:val="single" w:sz="4" w:space="0" w:color="auto"/>
            </w:tcBorders>
            <w:hideMark/>
          </w:tcPr>
          <w:p w14:paraId="2CCC7A2E"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 Первомайск, МП «Радуга», МП «Благоустройство», МКУ «Благоустройство»</w:t>
            </w:r>
          </w:p>
        </w:tc>
        <w:tc>
          <w:tcPr>
            <w:tcW w:w="423" w:type="dxa"/>
            <w:tcBorders>
              <w:top w:val="single" w:sz="4" w:space="0" w:color="auto"/>
              <w:left w:val="single" w:sz="4" w:space="0" w:color="auto"/>
              <w:bottom w:val="single" w:sz="4" w:space="0" w:color="auto"/>
              <w:right w:val="single" w:sz="4" w:space="0" w:color="auto"/>
            </w:tcBorders>
            <w:hideMark/>
          </w:tcPr>
          <w:p w14:paraId="3B780D54" w14:textId="27AC91F3"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3375100,00</w:t>
            </w:r>
          </w:p>
        </w:tc>
        <w:tc>
          <w:tcPr>
            <w:tcW w:w="567" w:type="dxa"/>
            <w:gridSpan w:val="2"/>
            <w:tcBorders>
              <w:top w:val="single" w:sz="4" w:space="0" w:color="auto"/>
              <w:left w:val="single" w:sz="4" w:space="0" w:color="auto"/>
              <w:bottom w:val="single" w:sz="4" w:space="0" w:color="auto"/>
              <w:right w:val="single" w:sz="4" w:space="0" w:color="auto"/>
            </w:tcBorders>
            <w:hideMark/>
          </w:tcPr>
          <w:p w14:paraId="07A42876" w14:textId="6859BDFE" w:rsidR="00C01B6E" w:rsidRPr="00DE1578" w:rsidRDefault="00C01B6E" w:rsidP="00663AE7">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1991047,00</w:t>
            </w:r>
          </w:p>
        </w:tc>
        <w:tc>
          <w:tcPr>
            <w:tcW w:w="569" w:type="dxa"/>
            <w:gridSpan w:val="2"/>
            <w:tcBorders>
              <w:top w:val="single" w:sz="4" w:space="0" w:color="auto"/>
              <w:left w:val="single" w:sz="4" w:space="0" w:color="auto"/>
              <w:bottom w:val="single" w:sz="4" w:space="0" w:color="auto"/>
              <w:right w:val="single" w:sz="4" w:space="0" w:color="auto"/>
            </w:tcBorders>
            <w:hideMark/>
          </w:tcPr>
          <w:p w14:paraId="3FB0DB48" w14:textId="77777777" w:rsidR="00C01B6E" w:rsidRPr="00DE1578" w:rsidRDefault="00C01B6E" w:rsidP="00663AE7">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4663866,34</w:t>
            </w:r>
          </w:p>
          <w:p w14:paraId="7ED93DA2" w14:textId="77777777" w:rsidR="00C01B6E" w:rsidRPr="00DE1578" w:rsidRDefault="00C01B6E" w:rsidP="00663AE7">
            <w:pPr>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F1E5FF1" w14:textId="547C845C"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4405347,00</w:t>
            </w:r>
          </w:p>
        </w:tc>
        <w:tc>
          <w:tcPr>
            <w:tcW w:w="425" w:type="dxa"/>
            <w:tcBorders>
              <w:top w:val="single" w:sz="4" w:space="0" w:color="auto"/>
              <w:left w:val="single" w:sz="4" w:space="0" w:color="auto"/>
              <w:bottom w:val="single" w:sz="4" w:space="0" w:color="auto"/>
              <w:right w:val="single" w:sz="4" w:space="0" w:color="auto"/>
            </w:tcBorders>
            <w:hideMark/>
          </w:tcPr>
          <w:p w14:paraId="7B53968F" w14:textId="046A6F8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5687810</w:t>
            </w:r>
            <w:r w:rsidR="00E572FE" w:rsidRPr="00DE1578">
              <w:rPr>
                <w:rFonts w:ascii="Times New Roman" w:hAnsi="Times New Roman" w:cs="Times New Roman"/>
                <w:sz w:val="20"/>
                <w:szCs w:val="20"/>
              </w:rPr>
              <w:t>,00</w:t>
            </w:r>
          </w:p>
          <w:p w14:paraId="50C3EF73"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hideMark/>
          </w:tcPr>
          <w:p w14:paraId="07C5E03A"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7099265,22</w:t>
            </w:r>
          </w:p>
        </w:tc>
        <w:tc>
          <w:tcPr>
            <w:tcW w:w="567" w:type="dxa"/>
            <w:tcBorders>
              <w:top w:val="single" w:sz="4" w:space="0" w:color="auto"/>
              <w:left w:val="single" w:sz="4" w:space="0" w:color="auto"/>
              <w:bottom w:val="single" w:sz="4" w:space="0" w:color="auto"/>
              <w:right w:val="single" w:sz="4" w:space="0" w:color="auto"/>
            </w:tcBorders>
          </w:tcPr>
          <w:p w14:paraId="4D37D58E"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11217212,84</w:t>
            </w:r>
          </w:p>
        </w:tc>
        <w:tc>
          <w:tcPr>
            <w:tcW w:w="567" w:type="dxa"/>
            <w:tcBorders>
              <w:top w:val="single" w:sz="4" w:space="0" w:color="auto"/>
              <w:left w:val="single" w:sz="4" w:space="0" w:color="auto"/>
              <w:bottom w:val="single" w:sz="4" w:space="0" w:color="auto"/>
              <w:right w:val="single" w:sz="4" w:space="0" w:color="auto"/>
            </w:tcBorders>
            <w:hideMark/>
          </w:tcPr>
          <w:p w14:paraId="7208832C" w14:textId="374B3886" w:rsidR="00C01B6E" w:rsidRPr="00DE1578" w:rsidRDefault="00C01B6E" w:rsidP="00663AE7">
            <w:pPr>
              <w:ind w:left="-12" w:right="-14" w:firstLine="12"/>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567" w:type="dxa"/>
            <w:tcBorders>
              <w:top w:val="single" w:sz="4" w:space="0" w:color="auto"/>
              <w:left w:val="single" w:sz="4" w:space="0" w:color="auto"/>
              <w:bottom w:val="single" w:sz="4" w:space="0" w:color="auto"/>
              <w:right w:val="single" w:sz="4" w:space="0" w:color="auto"/>
            </w:tcBorders>
          </w:tcPr>
          <w:p w14:paraId="4B9D1FFA" w14:textId="2B11E0CE" w:rsidR="00C01B6E" w:rsidRPr="00DE1578" w:rsidRDefault="00C01E58" w:rsidP="00663AE7">
            <w:pPr>
              <w:jc w:val="center"/>
              <w:rPr>
                <w:rFonts w:ascii="Times New Roman" w:hAnsi="Times New Roman" w:cs="Times New Roman"/>
                <w:sz w:val="20"/>
                <w:szCs w:val="20"/>
              </w:rPr>
            </w:pPr>
            <w:r w:rsidRPr="00DE1578">
              <w:rPr>
                <w:rFonts w:ascii="Times New Roman" w:hAnsi="Times New Roman" w:cs="Times New Roman"/>
                <w:sz w:val="20"/>
                <w:szCs w:val="20"/>
              </w:rPr>
              <w:t>10354765,62</w:t>
            </w:r>
          </w:p>
        </w:tc>
        <w:tc>
          <w:tcPr>
            <w:tcW w:w="709" w:type="dxa"/>
            <w:tcBorders>
              <w:top w:val="single" w:sz="4" w:space="0" w:color="auto"/>
              <w:left w:val="single" w:sz="4" w:space="0" w:color="auto"/>
              <w:bottom w:val="single" w:sz="4" w:space="0" w:color="auto"/>
              <w:right w:val="single" w:sz="4" w:space="0" w:color="auto"/>
            </w:tcBorders>
          </w:tcPr>
          <w:p w14:paraId="65E0905C" w14:textId="7F5AB5F3" w:rsidR="00C01B6E" w:rsidRPr="00DE1578" w:rsidRDefault="00663AE7" w:rsidP="00663AE7">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573" w:type="dxa"/>
            <w:tcBorders>
              <w:top w:val="single" w:sz="4" w:space="0" w:color="auto"/>
              <w:left w:val="single" w:sz="4" w:space="0" w:color="auto"/>
              <w:bottom w:val="single" w:sz="4" w:space="0" w:color="auto"/>
              <w:right w:val="single" w:sz="4" w:space="0" w:color="auto"/>
            </w:tcBorders>
          </w:tcPr>
          <w:p w14:paraId="730F11C1" w14:textId="55A3FD2D" w:rsidR="00C01B6E" w:rsidRPr="00DE1578" w:rsidRDefault="00C01E58" w:rsidP="00663AE7">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709" w:type="dxa"/>
            <w:tcBorders>
              <w:top w:val="single" w:sz="4" w:space="0" w:color="auto"/>
              <w:left w:val="single" w:sz="4" w:space="0" w:color="auto"/>
              <w:bottom w:val="single" w:sz="4" w:space="0" w:color="auto"/>
              <w:right w:val="single" w:sz="4" w:space="0" w:color="auto"/>
            </w:tcBorders>
          </w:tcPr>
          <w:p w14:paraId="24290E61" w14:textId="1F4DAD5F" w:rsidR="00C01B6E" w:rsidRPr="00DE1578" w:rsidRDefault="00E572FE" w:rsidP="00663AE7">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853" w:type="dxa"/>
            <w:tcBorders>
              <w:top w:val="single" w:sz="4" w:space="0" w:color="auto"/>
              <w:left w:val="single" w:sz="4" w:space="0" w:color="auto"/>
              <w:bottom w:val="single" w:sz="4" w:space="0" w:color="auto"/>
              <w:right w:val="single" w:sz="4" w:space="0" w:color="auto"/>
            </w:tcBorders>
          </w:tcPr>
          <w:p w14:paraId="4A2D1F4F" w14:textId="636CEC91" w:rsidR="00C01B6E" w:rsidRPr="00DE1578" w:rsidRDefault="00E572FE" w:rsidP="00663AE7">
            <w:pPr>
              <w:jc w:val="center"/>
              <w:rPr>
                <w:rFonts w:ascii="Times New Roman" w:hAnsi="Times New Roman" w:cs="Times New Roman"/>
                <w:b/>
                <w:bCs/>
                <w:sz w:val="20"/>
                <w:szCs w:val="20"/>
              </w:rPr>
            </w:pPr>
            <w:r w:rsidRPr="00DE1578">
              <w:rPr>
                <w:rFonts w:ascii="Times New Roman" w:hAnsi="Times New Roman" w:cs="Times New Roman"/>
                <w:b/>
                <w:bCs/>
                <w:sz w:val="20"/>
                <w:szCs w:val="20"/>
              </w:rPr>
              <w:t>98697018,88</w:t>
            </w:r>
          </w:p>
        </w:tc>
      </w:tr>
      <w:tr w:rsidR="00C01B6E" w:rsidRPr="00DE1578" w14:paraId="467C9779" w14:textId="4016E8F9"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hideMark/>
          </w:tcPr>
          <w:p w14:paraId="2613B64F"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1.2.</w:t>
            </w:r>
          </w:p>
          <w:p w14:paraId="5D45AE78"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ямочному ремонту дорог</w:t>
            </w:r>
          </w:p>
        </w:tc>
        <w:tc>
          <w:tcPr>
            <w:tcW w:w="1195" w:type="dxa"/>
            <w:tcBorders>
              <w:top w:val="single" w:sz="4" w:space="0" w:color="auto"/>
              <w:left w:val="single" w:sz="4" w:space="0" w:color="auto"/>
              <w:bottom w:val="single" w:sz="4" w:space="0" w:color="auto"/>
              <w:right w:val="single" w:sz="4" w:space="0" w:color="auto"/>
            </w:tcBorders>
            <w:hideMark/>
          </w:tcPr>
          <w:p w14:paraId="55430D28"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085C9006" w14:textId="5D341613"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w:t>
            </w:r>
            <w:r w:rsidR="00663AE7" w:rsidRPr="00DE1578">
              <w:rPr>
                <w:rFonts w:ascii="Times New Roman" w:hAnsi="Times New Roman" w:cs="Times New Roman"/>
                <w:sz w:val="20"/>
                <w:szCs w:val="20"/>
              </w:rPr>
              <w:t>6</w:t>
            </w:r>
          </w:p>
        </w:tc>
        <w:tc>
          <w:tcPr>
            <w:tcW w:w="1788" w:type="dxa"/>
            <w:tcBorders>
              <w:top w:val="single" w:sz="4" w:space="0" w:color="auto"/>
              <w:left w:val="single" w:sz="4" w:space="0" w:color="auto"/>
              <w:bottom w:val="single" w:sz="4" w:space="0" w:color="auto"/>
              <w:right w:val="single" w:sz="4" w:space="0" w:color="auto"/>
            </w:tcBorders>
            <w:hideMark/>
          </w:tcPr>
          <w:p w14:paraId="620DFD82"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 Первомайск, МП «Радуга», МП «Благоустройство», МКУ «Благоустройство»</w:t>
            </w:r>
          </w:p>
        </w:tc>
        <w:tc>
          <w:tcPr>
            <w:tcW w:w="423" w:type="dxa"/>
            <w:tcBorders>
              <w:top w:val="single" w:sz="4" w:space="0" w:color="auto"/>
              <w:left w:val="single" w:sz="4" w:space="0" w:color="auto"/>
              <w:bottom w:val="single" w:sz="4" w:space="0" w:color="auto"/>
              <w:right w:val="single" w:sz="4" w:space="0" w:color="auto"/>
            </w:tcBorders>
            <w:hideMark/>
          </w:tcPr>
          <w:p w14:paraId="4DC3616E" w14:textId="2541119C"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1400000,00</w:t>
            </w:r>
          </w:p>
        </w:tc>
        <w:tc>
          <w:tcPr>
            <w:tcW w:w="567" w:type="dxa"/>
            <w:gridSpan w:val="2"/>
            <w:tcBorders>
              <w:top w:val="single" w:sz="4" w:space="0" w:color="auto"/>
              <w:left w:val="single" w:sz="4" w:space="0" w:color="auto"/>
              <w:bottom w:val="single" w:sz="4" w:space="0" w:color="auto"/>
              <w:right w:val="single" w:sz="4" w:space="0" w:color="auto"/>
            </w:tcBorders>
            <w:hideMark/>
          </w:tcPr>
          <w:p w14:paraId="5B7DA6CE" w14:textId="6D0E51E9"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1103500,00</w:t>
            </w:r>
          </w:p>
        </w:tc>
        <w:tc>
          <w:tcPr>
            <w:tcW w:w="569" w:type="dxa"/>
            <w:gridSpan w:val="2"/>
            <w:tcBorders>
              <w:top w:val="single" w:sz="4" w:space="0" w:color="auto"/>
              <w:left w:val="single" w:sz="4" w:space="0" w:color="auto"/>
              <w:bottom w:val="single" w:sz="4" w:space="0" w:color="auto"/>
              <w:right w:val="single" w:sz="4" w:space="0" w:color="auto"/>
            </w:tcBorders>
            <w:hideMark/>
          </w:tcPr>
          <w:p w14:paraId="7E75119C" w14:textId="1BF44F22"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1458400,00</w:t>
            </w:r>
          </w:p>
        </w:tc>
        <w:tc>
          <w:tcPr>
            <w:tcW w:w="567" w:type="dxa"/>
            <w:tcBorders>
              <w:top w:val="single" w:sz="4" w:space="0" w:color="auto"/>
              <w:left w:val="single" w:sz="4" w:space="0" w:color="auto"/>
              <w:bottom w:val="single" w:sz="4" w:space="0" w:color="auto"/>
              <w:right w:val="single" w:sz="4" w:space="0" w:color="auto"/>
            </w:tcBorders>
            <w:hideMark/>
          </w:tcPr>
          <w:p w14:paraId="6C3199A3" w14:textId="7DE58BBB"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4110000,00</w:t>
            </w:r>
          </w:p>
        </w:tc>
        <w:tc>
          <w:tcPr>
            <w:tcW w:w="425" w:type="dxa"/>
            <w:tcBorders>
              <w:top w:val="single" w:sz="4" w:space="0" w:color="auto"/>
              <w:left w:val="single" w:sz="4" w:space="0" w:color="auto"/>
              <w:bottom w:val="single" w:sz="4" w:space="0" w:color="auto"/>
              <w:right w:val="single" w:sz="4" w:space="0" w:color="auto"/>
            </w:tcBorders>
            <w:hideMark/>
          </w:tcPr>
          <w:p w14:paraId="45DFE7BE" w14:textId="69E50F11"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1500000,00</w:t>
            </w:r>
          </w:p>
        </w:tc>
        <w:tc>
          <w:tcPr>
            <w:tcW w:w="568" w:type="dxa"/>
            <w:tcBorders>
              <w:top w:val="single" w:sz="4" w:space="0" w:color="auto"/>
              <w:left w:val="single" w:sz="4" w:space="0" w:color="auto"/>
              <w:bottom w:val="single" w:sz="4" w:space="0" w:color="auto"/>
              <w:right w:val="single" w:sz="4" w:space="0" w:color="auto"/>
            </w:tcBorders>
            <w:hideMark/>
          </w:tcPr>
          <w:p w14:paraId="39CA42A9"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567" w:type="dxa"/>
            <w:tcBorders>
              <w:top w:val="single" w:sz="4" w:space="0" w:color="auto"/>
              <w:left w:val="single" w:sz="4" w:space="0" w:color="auto"/>
              <w:bottom w:val="single" w:sz="4" w:space="0" w:color="auto"/>
              <w:right w:val="single" w:sz="4" w:space="0" w:color="auto"/>
            </w:tcBorders>
          </w:tcPr>
          <w:p w14:paraId="1F6C10AF" w14:textId="1524BF59"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5424999,00</w:t>
            </w:r>
          </w:p>
        </w:tc>
        <w:tc>
          <w:tcPr>
            <w:tcW w:w="567" w:type="dxa"/>
            <w:tcBorders>
              <w:top w:val="single" w:sz="4" w:space="0" w:color="auto"/>
              <w:left w:val="single" w:sz="4" w:space="0" w:color="auto"/>
              <w:bottom w:val="single" w:sz="4" w:space="0" w:color="auto"/>
              <w:right w:val="single" w:sz="4" w:space="0" w:color="auto"/>
            </w:tcBorders>
            <w:hideMark/>
          </w:tcPr>
          <w:p w14:paraId="0FC8C166" w14:textId="4061A2E7" w:rsidR="00C01B6E" w:rsidRPr="00DE1578" w:rsidRDefault="0082681D"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w:t>
            </w:r>
            <w:r w:rsidR="00E572FE" w:rsidRPr="00DE1578">
              <w:rPr>
                <w:rFonts w:ascii="Times New Roman" w:hAnsi="Times New Roman" w:cs="Times New Roman"/>
                <w:sz w:val="20"/>
                <w:szCs w:val="20"/>
              </w:rPr>
              <w:t>00</w:t>
            </w:r>
          </w:p>
        </w:tc>
        <w:tc>
          <w:tcPr>
            <w:tcW w:w="567" w:type="dxa"/>
            <w:tcBorders>
              <w:top w:val="single" w:sz="4" w:space="0" w:color="auto"/>
              <w:left w:val="single" w:sz="4" w:space="0" w:color="auto"/>
              <w:bottom w:val="single" w:sz="4" w:space="0" w:color="auto"/>
              <w:right w:val="single" w:sz="4" w:space="0" w:color="auto"/>
            </w:tcBorders>
          </w:tcPr>
          <w:p w14:paraId="23B025E5" w14:textId="2EE7B244" w:rsidR="00C01B6E" w:rsidRPr="00DE1578" w:rsidRDefault="0082681D"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4950000,00</w:t>
            </w:r>
          </w:p>
        </w:tc>
        <w:tc>
          <w:tcPr>
            <w:tcW w:w="709" w:type="dxa"/>
            <w:tcBorders>
              <w:top w:val="single" w:sz="4" w:space="0" w:color="auto"/>
              <w:left w:val="single" w:sz="4" w:space="0" w:color="auto"/>
              <w:bottom w:val="single" w:sz="4" w:space="0" w:color="auto"/>
              <w:right w:val="single" w:sz="4" w:space="0" w:color="auto"/>
            </w:tcBorders>
          </w:tcPr>
          <w:p w14:paraId="37AA92BD" w14:textId="29E81884" w:rsidR="00C01B6E" w:rsidRPr="00DE1578" w:rsidRDefault="00663AE7"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573" w:type="dxa"/>
            <w:tcBorders>
              <w:top w:val="single" w:sz="4" w:space="0" w:color="auto"/>
              <w:left w:val="single" w:sz="4" w:space="0" w:color="auto"/>
              <w:bottom w:val="single" w:sz="4" w:space="0" w:color="auto"/>
              <w:right w:val="single" w:sz="4" w:space="0" w:color="auto"/>
            </w:tcBorders>
          </w:tcPr>
          <w:p w14:paraId="25CC409E" w14:textId="3BE40250" w:rsidR="00C01B6E" w:rsidRPr="00DE1578" w:rsidRDefault="0082681D"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709" w:type="dxa"/>
            <w:tcBorders>
              <w:top w:val="single" w:sz="4" w:space="0" w:color="auto"/>
              <w:left w:val="single" w:sz="4" w:space="0" w:color="auto"/>
              <w:bottom w:val="single" w:sz="4" w:space="0" w:color="auto"/>
              <w:right w:val="single" w:sz="4" w:space="0" w:color="auto"/>
            </w:tcBorders>
          </w:tcPr>
          <w:p w14:paraId="1809AE9E" w14:textId="02CF8D97" w:rsidR="00C01B6E" w:rsidRPr="00DE1578" w:rsidRDefault="0082681D"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853" w:type="dxa"/>
            <w:tcBorders>
              <w:top w:val="single" w:sz="4" w:space="0" w:color="auto"/>
              <w:left w:val="single" w:sz="4" w:space="0" w:color="auto"/>
              <w:bottom w:val="single" w:sz="4" w:space="0" w:color="auto"/>
              <w:right w:val="single" w:sz="4" w:space="0" w:color="auto"/>
            </w:tcBorders>
          </w:tcPr>
          <w:p w14:paraId="2523BAE7" w14:textId="1DD7951E" w:rsidR="00C01B6E" w:rsidRPr="00DE1578" w:rsidRDefault="00E572FE" w:rsidP="00663AE7">
            <w:pPr>
              <w:widowControl w:val="0"/>
              <w:autoSpaceDE w:val="0"/>
              <w:autoSpaceDN w:val="0"/>
              <w:adjustRightInd w:val="0"/>
              <w:spacing w:after="0" w:line="240" w:lineRule="auto"/>
              <w:ind w:right="-31"/>
              <w:jc w:val="center"/>
              <w:rPr>
                <w:rFonts w:ascii="Times New Roman" w:hAnsi="Times New Roman" w:cs="Times New Roman"/>
                <w:b/>
                <w:bCs/>
                <w:sz w:val="20"/>
                <w:szCs w:val="20"/>
              </w:rPr>
            </w:pPr>
            <w:r w:rsidRPr="00DE1578">
              <w:rPr>
                <w:rFonts w:ascii="Times New Roman" w:hAnsi="Times New Roman" w:cs="Times New Roman"/>
                <w:b/>
                <w:bCs/>
                <w:sz w:val="20"/>
                <w:szCs w:val="20"/>
              </w:rPr>
              <w:t>54986891,28</w:t>
            </w:r>
          </w:p>
          <w:p w14:paraId="49F4790A"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C01B6E" w:rsidRPr="00DE1578" w14:paraId="506C84C5" w14:textId="42D453A4" w:rsidTr="00663AE7">
        <w:trPr>
          <w:gridAfter w:val="1"/>
          <w:wAfter w:w="7" w:type="dxa"/>
          <w:cantSplit/>
          <w:trHeight w:val="1425"/>
        </w:trPr>
        <w:tc>
          <w:tcPr>
            <w:tcW w:w="4307" w:type="dxa"/>
            <w:gridSpan w:val="2"/>
            <w:tcBorders>
              <w:top w:val="single" w:sz="4" w:space="0" w:color="auto"/>
              <w:left w:val="single" w:sz="4" w:space="0" w:color="auto"/>
              <w:bottom w:val="single" w:sz="4" w:space="0" w:color="auto"/>
              <w:right w:val="single" w:sz="4" w:space="0" w:color="auto"/>
            </w:tcBorders>
            <w:hideMark/>
          </w:tcPr>
          <w:p w14:paraId="34CBE003"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1.3.</w:t>
            </w:r>
          </w:p>
          <w:p w14:paraId="0C5DB1E1"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ремонту автомобильных дорог</w:t>
            </w:r>
          </w:p>
        </w:tc>
        <w:tc>
          <w:tcPr>
            <w:tcW w:w="1195" w:type="dxa"/>
            <w:tcBorders>
              <w:top w:val="single" w:sz="4" w:space="0" w:color="auto"/>
              <w:left w:val="single" w:sz="4" w:space="0" w:color="auto"/>
              <w:bottom w:val="single" w:sz="4" w:space="0" w:color="auto"/>
              <w:right w:val="single" w:sz="4" w:space="0" w:color="auto"/>
            </w:tcBorders>
            <w:hideMark/>
          </w:tcPr>
          <w:p w14:paraId="017DAF9A"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4DC65686" w14:textId="750A077F"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w:t>
            </w:r>
            <w:r w:rsidR="00663AE7" w:rsidRPr="00DE1578">
              <w:rPr>
                <w:rFonts w:ascii="Times New Roman" w:hAnsi="Times New Roman" w:cs="Times New Roman"/>
                <w:sz w:val="20"/>
                <w:szCs w:val="20"/>
              </w:rPr>
              <w:t>3</w:t>
            </w:r>
          </w:p>
        </w:tc>
        <w:tc>
          <w:tcPr>
            <w:tcW w:w="1788" w:type="dxa"/>
            <w:tcBorders>
              <w:top w:val="single" w:sz="4" w:space="0" w:color="auto"/>
              <w:left w:val="single" w:sz="4" w:space="0" w:color="auto"/>
              <w:bottom w:val="single" w:sz="4" w:space="0" w:color="auto"/>
              <w:right w:val="single" w:sz="4" w:space="0" w:color="auto"/>
            </w:tcBorders>
            <w:hideMark/>
          </w:tcPr>
          <w:p w14:paraId="4CF239A2"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МКУ «Благоустройство»</w:t>
            </w:r>
          </w:p>
        </w:tc>
        <w:tc>
          <w:tcPr>
            <w:tcW w:w="423" w:type="dxa"/>
            <w:tcBorders>
              <w:top w:val="single" w:sz="4" w:space="0" w:color="auto"/>
              <w:left w:val="single" w:sz="4" w:space="0" w:color="auto"/>
              <w:bottom w:val="single" w:sz="4" w:space="0" w:color="auto"/>
              <w:right w:val="single" w:sz="4" w:space="0" w:color="auto"/>
            </w:tcBorders>
            <w:hideMark/>
          </w:tcPr>
          <w:p w14:paraId="0399D0D3" w14:textId="73D301E6"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8090747,00</w:t>
            </w:r>
          </w:p>
        </w:tc>
        <w:tc>
          <w:tcPr>
            <w:tcW w:w="567" w:type="dxa"/>
            <w:gridSpan w:val="2"/>
            <w:tcBorders>
              <w:top w:val="single" w:sz="4" w:space="0" w:color="auto"/>
              <w:left w:val="single" w:sz="4" w:space="0" w:color="auto"/>
              <w:bottom w:val="single" w:sz="4" w:space="0" w:color="auto"/>
              <w:right w:val="single" w:sz="4" w:space="0" w:color="auto"/>
            </w:tcBorders>
            <w:hideMark/>
          </w:tcPr>
          <w:p w14:paraId="3EECE161" w14:textId="7BC2E64E"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5993882,00</w:t>
            </w:r>
          </w:p>
        </w:tc>
        <w:tc>
          <w:tcPr>
            <w:tcW w:w="569" w:type="dxa"/>
            <w:gridSpan w:val="2"/>
            <w:tcBorders>
              <w:top w:val="single" w:sz="4" w:space="0" w:color="auto"/>
              <w:left w:val="single" w:sz="4" w:space="0" w:color="auto"/>
              <w:bottom w:val="single" w:sz="4" w:space="0" w:color="auto"/>
              <w:right w:val="single" w:sz="4" w:space="0" w:color="auto"/>
            </w:tcBorders>
            <w:hideMark/>
          </w:tcPr>
          <w:p w14:paraId="208F1EF5"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13461346,16</w:t>
            </w:r>
          </w:p>
        </w:tc>
        <w:tc>
          <w:tcPr>
            <w:tcW w:w="567" w:type="dxa"/>
            <w:tcBorders>
              <w:top w:val="single" w:sz="4" w:space="0" w:color="auto"/>
              <w:left w:val="single" w:sz="4" w:space="0" w:color="auto"/>
              <w:bottom w:val="single" w:sz="4" w:space="0" w:color="auto"/>
              <w:right w:val="single" w:sz="4" w:space="0" w:color="auto"/>
            </w:tcBorders>
            <w:hideMark/>
          </w:tcPr>
          <w:p w14:paraId="2DA352E1" w14:textId="77777777" w:rsidR="00C01B6E" w:rsidRPr="00DE1578" w:rsidRDefault="00C01B6E" w:rsidP="00663AE7">
            <w:pPr>
              <w:widowControl w:val="0"/>
              <w:autoSpaceDE w:val="0"/>
              <w:autoSpaceDN w:val="0"/>
              <w:adjustRightInd w:val="0"/>
              <w:spacing w:after="0" w:line="240" w:lineRule="auto"/>
              <w:ind w:right="-75"/>
              <w:jc w:val="center"/>
              <w:rPr>
                <w:rFonts w:ascii="Times New Roman" w:hAnsi="Times New Roman" w:cs="Times New Roman"/>
                <w:sz w:val="20"/>
                <w:szCs w:val="20"/>
              </w:rPr>
            </w:pPr>
            <w:r w:rsidRPr="00DE1578">
              <w:rPr>
                <w:rFonts w:ascii="Times New Roman" w:hAnsi="Times New Roman" w:cs="Times New Roman"/>
                <w:sz w:val="20"/>
                <w:szCs w:val="20"/>
              </w:rPr>
              <w:t>29866256,63</w:t>
            </w:r>
          </w:p>
        </w:tc>
        <w:tc>
          <w:tcPr>
            <w:tcW w:w="425" w:type="dxa"/>
            <w:tcBorders>
              <w:top w:val="single" w:sz="4" w:space="0" w:color="auto"/>
              <w:left w:val="single" w:sz="4" w:space="0" w:color="auto"/>
              <w:bottom w:val="single" w:sz="4" w:space="0" w:color="auto"/>
              <w:right w:val="single" w:sz="4" w:space="0" w:color="auto"/>
            </w:tcBorders>
            <w:hideMark/>
          </w:tcPr>
          <w:p w14:paraId="6DAF4C37"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6802140,55</w:t>
            </w:r>
          </w:p>
        </w:tc>
        <w:tc>
          <w:tcPr>
            <w:tcW w:w="568" w:type="dxa"/>
            <w:tcBorders>
              <w:top w:val="single" w:sz="4" w:space="0" w:color="auto"/>
              <w:left w:val="single" w:sz="4" w:space="0" w:color="auto"/>
              <w:bottom w:val="single" w:sz="4" w:space="0" w:color="auto"/>
              <w:right w:val="single" w:sz="4" w:space="0" w:color="auto"/>
            </w:tcBorders>
            <w:hideMark/>
          </w:tcPr>
          <w:p w14:paraId="790BC8F2" w14:textId="5FBE4365" w:rsidR="00C01B6E" w:rsidRPr="00DE1578" w:rsidRDefault="00A0563B"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14288059</w:t>
            </w:r>
            <w:r w:rsidR="00C01B6E" w:rsidRPr="00DE1578">
              <w:rPr>
                <w:rFonts w:ascii="Times New Roman" w:hAnsi="Times New Roman" w:cs="Times New Roman"/>
                <w:sz w:val="20"/>
                <w:szCs w:val="20"/>
              </w:rPr>
              <w:t>,53</w:t>
            </w:r>
          </w:p>
        </w:tc>
        <w:tc>
          <w:tcPr>
            <w:tcW w:w="567" w:type="dxa"/>
            <w:tcBorders>
              <w:top w:val="single" w:sz="4" w:space="0" w:color="auto"/>
              <w:left w:val="single" w:sz="4" w:space="0" w:color="auto"/>
              <w:bottom w:val="single" w:sz="4" w:space="0" w:color="auto"/>
              <w:right w:val="single" w:sz="4" w:space="0" w:color="auto"/>
            </w:tcBorders>
          </w:tcPr>
          <w:p w14:paraId="5428EC91" w14:textId="212C6FEE"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4789528,00</w:t>
            </w:r>
          </w:p>
        </w:tc>
        <w:tc>
          <w:tcPr>
            <w:tcW w:w="567" w:type="dxa"/>
            <w:tcBorders>
              <w:top w:val="single" w:sz="4" w:space="0" w:color="auto"/>
              <w:left w:val="single" w:sz="4" w:space="0" w:color="auto"/>
              <w:bottom w:val="single" w:sz="4" w:space="0" w:color="auto"/>
              <w:right w:val="single" w:sz="4" w:space="0" w:color="auto"/>
            </w:tcBorders>
            <w:hideMark/>
          </w:tcPr>
          <w:p w14:paraId="41084BDF" w14:textId="40CEC910"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42931940,76</w:t>
            </w:r>
          </w:p>
        </w:tc>
        <w:tc>
          <w:tcPr>
            <w:tcW w:w="510" w:type="dxa"/>
            <w:tcBorders>
              <w:top w:val="single" w:sz="4" w:space="0" w:color="auto"/>
              <w:left w:val="single" w:sz="4" w:space="0" w:color="auto"/>
              <w:bottom w:val="single" w:sz="4" w:space="0" w:color="auto"/>
              <w:right w:val="single" w:sz="4" w:space="0" w:color="auto"/>
            </w:tcBorders>
          </w:tcPr>
          <w:p w14:paraId="765371A4" w14:textId="58044F37" w:rsidR="00C01B6E" w:rsidRPr="00DE1578" w:rsidRDefault="00A0563B"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29248797,73</w:t>
            </w:r>
          </w:p>
        </w:tc>
        <w:tc>
          <w:tcPr>
            <w:tcW w:w="709" w:type="dxa"/>
            <w:tcBorders>
              <w:top w:val="single" w:sz="4" w:space="0" w:color="auto"/>
              <w:left w:val="single" w:sz="4" w:space="0" w:color="auto"/>
              <w:bottom w:val="single" w:sz="4" w:space="0" w:color="auto"/>
              <w:right w:val="single" w:sz="4" w:space="0" w:color="auto"/>
            </w:tcBorders>
          </w:tcPr>
          <w:p w14:paraId="7A3B934A" w14:textId="77777777"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5A8E81AE" w14:textId="77777777"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811DD88" w14:textId="35E37826" w:rsidR="00C01B6E" w:rsidRPr="00DE1578" w:rsidRDefault="00C01B6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699A0B4" w14:textId="6DF78C39" w:rsidR="00C01B6E" w:rsidRPr="00DE1578" w:rsidRDefault="00E572FE" w:rsidP="00663AE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b/>
                <w:bCs/>
                <w:sz w:val="20"/>
                <w:szCs w:val="20"/>
              </w:rPr>
              <w:t>148670557,81</w:t>
            </w:r>
          </w:p>
        </w:tc>
      </w:tr>
      <w:tr w:rsidR="00C01B6E" w:rsidRPr="00DE1578" w14:paraId="578F5522" w14:textId="2EB70956"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hideMark/>
          </w:tcPr>
          <w:p w14:paraId="6E2E55A7"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Основное мероприятие 1.4.</w:t>
            </w:r>
          </w:p>
          <w:p w14:paraId="0298CA94"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ремонту тротуаров и дворовых территорий</w:t>
            </w:r>
          </w:p>
        </w:tc>
        <w:tc>
          <w:tcPr>
            <w:tcW w:w="1195" w:type="dxa"/>
            <w:tcBorders>
              <w:top w:val="single" w:sz="4" w:space="0" w:color="auto"/>
              <w:left w:val="single" w:sz="4" w:space="0" w:color="auto"/>
              <w:bottom w:val="single" w:sz="4" w:space="0" w:color="auto"/>
              <w:right w:val="single" w:sz="4" w:space="0" w:color="auto"/>
            </w:tcBorders>
            <w:hideMark/>
          </w:tcPr>
          <w:p w14:paraId="3AA03A40"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2FE782B8"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2015-2019</w:t>
            </w:r>
          </w:p>
        </w:tc>
        <w:tc>
          <w:tcPr>
            <w:tcW w:w="1788" w:type="dxa"/>
            <w:tcBorders>
              <w:top w:val="single" w:sz="4" w:space="0" w:color="auto"/>
              <w:left w:val="single" w:sz="4" w:space="0" w:color="auto"/>
              <w:bottom w:val="single" w:sz="4" w:space="0" w:color="auto"/>
              <w:right w:val="single" w:sz="4" w:space="0" w:color="auto"/>
            </w:tcBorders>
            <w:hideMark/>
          </w:tcPr>
          <w:p w14:paraId="5F8E92AD" w14:textId="36C9B5EC"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423" w:type="dxa"/>
            <w:tcBorders>
              <w:top w:val="single" w:sz="4" w:space="0" w:color="auto"/>
              <w:left w:val="single" w:sz="4" w:space="0" w:color="auto"/>
              <w:bottom w:val="single" w:sz="4" w:space="0" w:color="auto"/>
              <w:right w:val="single" w:sz="4" w:space="0" w:color="auto"/>
            </w:tcBorders>
            <w:hideMark/>
          </w:tcPr>
          <w:p w14:paraId="7B9DDBC6" w14:textId="4A1EE805" w:rsidR="00C01B6E" w:rsidRPr="00DE1578" w:rsidRDefault="00C01B6E" w:rsidP="00663AE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4296559,00</w:t>
            </w:r>
          </w:p>
        </w:tc>
        <w:tc>
          <w:tcPr>
            <w:tcW w:w="567" w:type="dxa"/>
            <w:gridSpan w:val="2"/>
            <w:tcBorders>
              <w:top w:val="single" w:sz="4" w:space="0" w:color="auto"/>
              <w:left w:val="single" w:sz="4" w:space="0" w:color="auto"/>
              <w:bottom w:val="single" w:sz="4" w:space="0" w:color="auto"/>
              <w:right w:val="single" w:sz="4" w:space="0" w:color="auto"/>
            </w:tcBorders>
            <w:hideMark/>
          </w:tcPr>
          <w:p w14:paraId="72052E77" w14:textId="7174E6F9" w:rsidR="00C01B6E" w:rsidRPr="00DE1578" w:rsidRDefault="00C01B6E" w:rsidP="00C01B6E">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9646247,00</w:t>
            </w:r>
          </w:p>
        </w:tc>
        <w:tc>
          <w:tcPr>
            <w:tcW w:w="569" w:type="dxa"/>
            <w:gridSpan w:val="2"/>
            <w:tcBorders>
              <w:top w:val="single" w:sz="4" w:space="0" w:color="auto"/>
              <w:left w:val="single" w:sz="4" w:space="0" w:color="auto"/>
              <w:bottom w:val="single" w:sz="4" w:space="0" w:color="auto"/>
              <w:right w:val="single" w:sz="4" w:space="0" w:color="auto"/>
            </w:tcBorders>
            <w:hideMark/>
          </w:tcPr>
          <w:p w14:paraId="4BD48F07" w14:textId="77777777" w:rsidR="00C01B6E" w:rsidRPr="00DE1578" w:rsidRDefault="00C01B6E" w:rsidP="00663AE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599645,32</w:t>
            </w:r>
          </w:p>
        </w:tc>
        <w:tc>
          <w:tcPr>
            <w:tcW w:w="567" w:type="dxa"/>
            <w:tcBorders>
              <w:top w:val="single" w:sz="4" w:space="0" w:color="auto"/>
              <w:left w:val="single" w:sz="4" w:space="0" w:color="auto"/>
              <w:bottom w:val="single" w:sz="4" w:space="0" w:color="auto"/>
              <w:right w:val="single" w:sz="4" w:space="0" w:color="auto"/>
            </w:tcBorders>
          </w:tcPr>
          <w:p w14:paraId="347FECDD" w14:textId="77777777" w:rsidR="00C01B6E" w:rsidRPr="00DE1578" w:rsidRDefault="00C01B6E" w:rsidP="00663AE7">
            <w:pPr>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14:paraId="2AAEB4A6" w14:textId="04343173" w:rsidR="00C01B6E" w:rsidRPr="00DE1578" w:rsidRDefault="00C01B6E" w:rsidP="00663AE7">
            <w:pPr>
              <w:rPr>
                <w:rFonts w:ascii="Times New Roman" w:hAnsi="Times New Roman" w:cs="Times New Roman"/>
                <w:sz w:val="20"/>
                <w:szCs w:val="20"/>
              </w:rPr>
            </w:pPr>
            <w:r w:rsidRPr="00DE1578">
              <w:rPr>
                <w:rFonts w:ascii="Times New Roman" w:hAnsi="Times New Roman" w:cs="Times New Roman"/>
                <w:sz w:val="20"/>
                <w:szCs w:val="20"/>
                <w:lang w:eastAsia="ar-SA"/>
              </w:rPr>
              <w:t>4000000,00</w:t>
            </w:r>
          </w:p>
        </w:tc>
        <w:tc>
          <w:tcPr>
            <w:tcW w:w="568" w:type="dxa"/>
            <w:tcBorders>
              <w:top w:val="single" w:sz="4" w:space="0" w:color="auto"/>
              <w:left w:val="single" w:sz="4" w:space="0" w:color="auto"/>
              <w:bottom w:val="single" w:sz="4" w:space="0" w:color="auto"/>
              <w:right w:val="single" w:sz="4" w:space="0" w:color="auto"/>
            </w:tcBorders>
          </w:tcPr>
          <w:p w14:paraId="0B552065" w14:textId="77777777" w:rsidR="00C01B6E" w:rsidRPr="00DE1578" w:rsidRDefault="00C01B6E" w:rsidP="00C01B6E">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14:paraId="5BC87F3B" w14:textId="77777777" w:rsidR="00C01B6E" w:rsidRPr="00DE1578" w:rsidRDefault="00C01B6E" w:rsidP="00C01B6E">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35C5F1A5" w14:textId="77777777" w:rsidR="00C01B6E" w:rsidRPr="00DE1578" w:rsidRDefault="00C01B6E" w:rsidP="00C01B6E">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05D42069" w14:textId="77777777" w:rsidR="00C01B6E" w:rsidRPr="00DE1578" w:rsidRDefault="00C01B6E" w:rsidP="00C01B6E">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5EC0AFA" w14:textId="77777777" w:rsidR="00C01B6E" w:rsidRPr="00DE1578" w:rsidRDefault="00C01B6E" w:rsidP="00C01B6E">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3B6DE074" w14:textId="77777777" w:rsidR="00C01B6E" w:rsidRPr="00DE1578" w:rsidRDefault="00C01B6E" w:rsidP="00C01B6E">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1488E7F" w14:textId="728509A4" w:rsidR="00C01B6E" w:rsidRPr="00DE1578" w:rsidRDefault="00C01B6E" w:rsidP="00C01B6E">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EEDE9F4" w14:textId="5257F85A" w:rsidR="00C01B6E" w:rsidRPr="00DE1578" w:rsidRDefault="00C01B6E" w:rsidP="00C01B6E">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18542451,32</w:t>
            </w:r>
          </w:p>
        </w:tc>
      </w:tr>
      <w:tr w:rsidR="00C01B6E" w:rsidRPr="00DE1578" w14:paraId="546835E4" w14:textId="48351AF2"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hideMark/>
          </w:tcPr>
          <w:p w14:paraId="30C1DFA2"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1.5.</w:t>
            </w:r>
          </w:p>
          <w:p w14:paraId="18AD067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195" w:type="dxa"/>
            <w:tcBorders>
              <w:top w:val="single" w:sz="4" w:space="0" w:color="auto"/>
              <w:left w:val="single" w:sz="4" w:space="0" w:color="auto"/>
              <w:bottom w:val="single" w:sz="4" w:space="0" w:color="auto"/>
              <w:right w:val="single" w:sz="4" w:space="0" w:color="auto"/>
            </w:tcBorders>
            <w:hideMark/>
          </w:tcPr>
          <w:p w14:paraId="40DE016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1FE8EE7D" w14:textId="771A2C60"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w:t>
            </w:r>
            <w:r w:rsidR="00663AE7" w:rsidRPr="00DE1578">
              <w:rPr>
                <w:rFonts w:ascii="Times New Roman" w:hAnsi="Times New Roman" w:cs="Times New Roman"/>
                <w:sz w:val="20"/>
                <w:szCs w:val="20"/>
              </w:rPr>
              <w:t>23</w:t>
            </w:r>
          </w:p>
        </w:tc>
        <w:tc>
          <w:tcPr>
            <w:tcW w:w="1788" w:type="dxa"/>
            <w:tcBorders>
              <w:top w:val="single" w:sz="4" w:space="0" w:color="auto"/>
              <w:left w:val="single" w:sz="4" w:space="0" w:color="auto"/>
              <w:bottom w:val="single" w:sz="4" w:space="0" w:color="auto"/>
              <w:right w:val="single" w:sz="4" w:space="0" w:color="auto"/>
            </w:tcBorders>
            <w:hideMark/>
          </w:tcPr>
          <w:p w14:paraId="461206FA" w14:textId="1DB9F21C"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423" w:type="dxa"/>
            <w:tcBorders>
              <w:top w:val="single" w:sz="4" w:space="0" w:color="auto"/>
              <w:left w:val="single" w:sz="4" w:space="0" w:color="auto"/>
              <w:bottom w:val="single" w:sz="4" w:space="0" w:color="auto"/>
              <w:right w:val="single" w:sz="4" w:space="0" w:color="auto"/>
            </w:tcBorders>
            <w:hideMark/>
          </w:tcPr>
          <w:p w14:paraId="3CA28F4B" w14:textId="642D9103"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304512,00</w:t>
            </w:r>
          </w:p>
        </w:tc>
        <w:tc>
          <w:tcPr>
            <w:tcW w:w="567" w:type="dxa"/>
            <w:gridSpan w:val="2"/>
            <w:tcBorders>
              <w:top w:val="single" w:sz="4" w:space="0" w:color="auto"/>
              <w:left w:val="single" w:sz="4" w:space="0" w:color="auto"/>
              <w:bottom w:val="single" w:sz="4" w:space="0" w:color="auto"/>
              <w:right w:val="single" w:sz="4" w:space="0" w:color="auto"/>
            </w:tcBorders>
            <w:hideMark/>
          </w:tcPr>
          <w:p w14:paraId="43600E5B"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569" w:type="dxa"/>
            <w:gridSpan w:val="2"/>
            <w:tcBorders>
              <w:top w:val="single" w:sz="4" w:space="0" w:color="auto"/>
              <w:left w:val="single" w:sz="4" w:space="0" w:color="auto"/>
              <w:bottom w:val="single" w:sz="4" w:space="0" w:color="auto"/>
              <w:right w:val="single" w:sz="4" w:space="0" w:color="auto"/>
            </w:tcBorders>
            <w:hideMark/>
          </w:tcPr>
          <w:p w14:paraId="5713984B"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hideMark/>
          </w:tcPr>
          <w:p w14:paraId="25C649EB" w14:textId="6C74A816"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99900,00</w:t>
            </w:r>
          </w:p>
        </w:tc>
        <w:tc>
          <w:tcPr>
            <w:tcW w:w="425" w:type="dxa"/>
            <w:tcBorders>
              <w:top w:val="single" w:sz="4" w:space="0" w:color="auto"/>
              <w:left w:val="single" w:sz="4" w:space="0" w:color="auto"/>
              <w:bottom w:val="single" w:sz="4" w:space="0" w:color="auto"/>
              <w:right w:val="single" w:sz="4" w:space="0" w:color="auto"/>
            </w:tcBorders>
            <w:hideMark/>
          </w:tcPr>
          <w:p w14:paraId="430E7996"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568" w:type="dxa"/>
            <w:tcBorders>
              <w:top w:val="single" w:sz="4" w:space="0" w:color="auto"/>
              <w:left w:val="single" w:sz="4" w:space="0" w:color="auto"/>
              <w:bottom w:val="single" w:sz="4" w:space="0" w:color="auto"/>
              <w:right w:val="single" w:sz="4" w:space="0" w:color="auto"/>
            </w:tcBorders>
            <w:hideMark/>
          </w:tcPr>
          <w:p w14:paraId="1D5B58B2"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tcPr>
          <w:p w14:paraId="5466590A"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7572AD32"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4B6B4BD4" w14:textId="15EAE023"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r w:rsidR="00663AE7" w:rsidRPr="00DE1578">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6E48D6CF"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7B65B862"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85F8B1B" w14:textId="38452AC0"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8577F92" w14:textId="6E51BAC3"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424412</w:t>
            </w:r>
            <w:r w:rsidR="00E572FE" w:rsidRPr="00DE1578">
              <w:rPr>
                <w:rFonts w:ascii="Times New Roman" w:hAnsi="Times New Roman" w:cs="Times New Roman"/>
                <w:sz w:val="20"/>
                <w:szCs w:val="20"/>
              </w:rPr>
              <w:t>,00</w:t>
            </w:r>
          </w:p>
        </w:tc>
      </w:tr>
      <w:tr w:rsidR="00C01B6E" w:rsidRPr="00DE1578" w14:paraId="361ED2DD" w14:textId="0FC5CCB9"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3CE856AD"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1.6.</w:t>
            </w:r>
          </w:p>
          <w:p w14:paraId="38520570"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Экспертиза сметной документации на ремонт </w:t>
            </w:r>
          </w:p>
          <w:p w14:paraId="3DA76451"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дорог, тротуаров и дворовых территорий</w:t>
            </w:r>
          </w:p>
          <w:p w14:paraId="59C04DF7"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195" w:type="dxa"/>
            <w:tcBorders>
              <w:top w:val="single" w:sz="4" w:space="0" w:color="auto"/>
              <w:left w:val="single" w:sz="4" w:space="0" w:color="auto"/>
              <w:bottom w:val="single" w:sz="4" w:space="0" w:color="auto"/>
              <w:right w:val="single" w:sz="4" w:space="0" w:color="auto"/>
            </w:tcBorders>
            <w:hideMark/>
          </w:tcPr>
          <w:p w14:paraId="417BF511"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4B755C13" w14:textId="2EF111B0"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w:t>
            </w:r>
            <w:r w:rsidR="00663AE7" w:rsidRPr="00DE1578">
              <w:rPr>
                <w:rFonts w:ascii="Times New Roman" w:hAnsi="Times New Roman" w:cs="Times New Roman"/>
                <w:sz w:val="20"/>
                <w:szCs w:val="20"/>
              </w:rPr>
              <w:t>3</w:t>
            </w:r>
          </w:p>
        </w:tc>
        <w:tc>
          <w:tcPr>
            <w:tcW w:w="1788" w:type="dxa"/>
            <w:tcBorders>
              <w:top w:val="single" w:sz="4" w:space="0" w:color="auto"/>
              <w:left w:val="single" w:sz="4" w:space="0" w:color="auto"/>
              <w:bottom w:val="single" w:sz="4" w:space="0" w:color="auto"/>
              <w:right w:val="single" w:sz="4" w:space="0" w:color="auto"/>
            </w:tcBorders>
            <w:hideMark/>
          </w:tcPr>
          <w:p w14:paraId="705A2901" w14:textId="23D52C98"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423" w:type="dxa"/>
            <w:tcBorders>
              <w:top w:val="single" w:sz="4" w:space="0" w:color="auto"/>
              <w:left w:val="single" w:sz="4" w:space="0" w:color="auto"/>
              <w:bottom w:val="single" w:sz="4" w:space="0" w:color="auto"/>
              <w:right w:val="single" w:sz="4" w:space="0" w:color="auto"/>
            </w:tcBorders>
            <w:hideMark/>
          </w:tcPr>
          <w:p w14:paraId="4DE3FEFA" w14:textId="5F3DDC9E"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35836,00</w:t>
            </w:r>
          </w:p>
        </w:tc>
        <w:tc>
          <w:tcPr>
            <w:tcW w:w="567" w:type="dxa"/>
            <w:gridSpan w:val="2"/>
            <w:tcBorders>
              <w:top w:val="single" w:sz="4" w:space="0" w:color="auto"/>
              <w:left w:val="single" w:sz="4" w:space="0" w:color="auto"/>
              <w:bottom w:val="single" w:sz="4" w:space="0" w:color="auto"/>
              <w:right w:val="single" w:sz="4" w:space="0" w:color="auto"/>
            </w:tcBorders>
            <w:hideMark/>
          </w:tcPr>
          <w:p w14:paraId="3EB9A126" w14:textId="3C18B4C3"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50512,00</w:t>
            </w:r>
          </w:p>
        </w:tc>
        <w:tc>
          <w:tcPr>
            <w:tcW w:w="569" w:type="dxa"/>
            <w:gridSpan w:val="2"/>
            <w:tcBorders>
              <w:top w:val="single" w:sz="4" w:space="0" w:color="auto"/>
              <w:left w:val="single" w:sz="4" w:space="0" w:color="auto"/>
              <w:bottom w:val="single" w:sz="4" w:space="0" w:color="auto"/>
              <w:right w:val="single" w:sz="4" w:space="0" w:color="auto"/>
            </w:tcBorders>
            <w:hideMark/>
          </w:tcPr>
          <w:p w14:paraId="726810F5" w14:textId="3B6016AB"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50650,00</w:t>
            </w:r>
          </w:p>
        </w:tc>
        <w:tc>
          <w:tcPr>
            <w:tcW w:w="567" w:type="dxa"/>
            <w:tcBorders>
              <w:top w:val="single" w:sz="4" w:space="0" w:color="auto"/>
              <w:left w:val="single" w:sz="4" w:space="0" w:color="auto"/>
              <w:bottom w:val="single" w:sz="4" w:space="0" w:color="auto"/>
              <w:right w:val="single" w:sz="4" w:space="0" w:color="auto"/>
            </w:tcBorders>
            <w:hideMark/>
          </w:tcPr>
          <w:p w14:paraId="1D5F8543" w14:textId="3B4D1721"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164091,00</w:t>
            </w:r>
          </w:p>
        </w:tc>
        <w:tc>
          <w:tcPr>
            <w:tcW w:w="425" w:type="dxa"/>
            <w:tcBorders>
              <w:top w:val="single" w:sz="4" w:space="0" w:color="auto"/>
              <w:left w:val="single" w:sz="4" w:space="0" w:color="auto"/>
              <w:bottom w:val="single" w:sz="4" w:space="0" w:color="auto"/>
              <w:right w:val="single" w:sz="4" w:space="0" w:color="auto"/>
            </w:tcBorders>
            <w:hideMark/>
          </w:tcPr>
          <w:p w14:paraId="7488115C"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568" w:type="dxa"/>
            <w:tcBorders>
              <w:top w:val="single" w:sz="4" w:space="0" w:color="auto"/>
              <w:left w:val="single" w:sz="4" w:space="0" w:color="auto"/>
              <w:bottom w:val="single" w:sz="4" w:space="0" w:color="auto"/>
              <w:right w:val="single" w:sz="4" w:space="0" w:color="auto"/>
            </w:tcBorders>
            <w:hideMark/>
          </w:tcPr>
          <w:p w14:paraId="230EF534" w14:textId="7417B08A"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34616,00</w:t>
            </w:r>
          </w:p>
        </w:tc>
        <w:tc>
          <w:tcPr>
            <w:tcW w:w="567" w:type="dxa"/>
            <w:tcBorders>
              <w:top w:val="single" w:sz="4" w:space="0" w:color="auto"/>
              <w:left w:val="single" w:sz="4" w:space="0" w:color="auto"/>
              <w:bottom w:val="single" w:sz="4" w:space="0" w:color="auto"/>
              <w:right w:val="single" w:sz="4" w:space="0" w:color="auto"/>
            </w:tcBorders>
          </w:tcPr>
          <w:p w14:paraId="0FE18C42" w14:textId="22432D28"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86</w:t>
            </w:r>
            <w:r w:rsidR="00A0563B" w:rsidRPr="00DE1578">
              <w:rPr>
                <w:rFonts w:ascii="Times New Roman" w:hAnsi="Times New Roman" w:cs="Times New Roman"/>
                <w:sz w:val="20"/>
                <w:szCs w:val="20"/>
              </w:rPr>
              <w:t xml:space="preserve">    </w:t>
            </w:r>
            <w:r w:rsidRPr="00DE1578">
              <w:rPr>
                <w:rFonts w:ascii="Times New Roman" w:hAnsi="Times New Roman" w:cs="Times New Roman"/>
                <w:sz w:val="20"/>
                <w:szCs w:val="20"/>
              </w:rPr>
              <w:t>062,00</w:t>
            </w:r>
          </w:p>
        </w:tc>
        <w:tc>
          <w:tcPr>
            <w:tcW w:w="567" w:type="dxa"/>
            <w:tcBorders>
              <w:top w:val="single" w:sz="4" w:space="0" w:color="auto"/>
              <w:left w:val="single" w:sz="4" w:space="0" w:color="auto"/>
              <w:bottom w:val="single" w:sz="4" w:space="0" w:color="auto"/>
              <w:right w:val="single" w:sz="4" w:space="0" w:color="auto"/>
            </w:tcBorders>
            <w:hideMark/>
          </w:tcPr>
          <w:p w14:paraId="5ACE7493" w14:textId="1329FA4D"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25888,00</w:t>
            </w:r>
          </w:p>
        </w:tc>
        <w:tc>
          <w:tcPr>
            <w:tcW w:w="567" w:type="dxa"/>
            <w:tcBorders>
              <w:top w:val="single" w:sz="4" w:space="0" w:color="auto"/>
              <w:left w:val="single" w:sz="4" w:space="0" w:color="auto"/>
              <w:bottom w:val="single" w:sz="4" w:space="0" w:color="auto"/>
              <w:right w:val="single" w:sz="4" w:space="0" w:color="auto"/>
            </w:tcBorders>
          </w:tcPr>
          <w:p w14:paraId="3D5B18E0" w14:textId="3300E3FE" w:rsidR="00C01B6E" w:rsidRPr="00DE1578" w:rsidRDefault="00A0563B"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119055,00</w:t>
            </w:r>
          </w:p>
        </w:tc>
        <w:tc>
          <w:tcPr>
            <w:tcW w:w="709" w:type="dxa"/>
            <w:tcBorders>
              <w:top w:val="single" w:sz="4" w:space="0" w:color="auto"/>
              <w:left w:val="single" w:sz="4" w:space="0" w:color="auto"/>
              <w:bottom w:val="single" w:sz="4" w:space="0" w:color="auto"/>
              <w:right w:val="single" w:sz="4" w:space="0" w:color="auto"/>
            </w:tcBorders>
          </w:tcPr>
          <w:p w14:paraId="6AD60B4F"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307CCFE9"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F40DB03" w14:textId="5085D0E1"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24B9007" w14:textId="53A28020" w:rsidR="00C01B6E" w:rsidRPr="00DE1578" w:rsidRDefault="00E572F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566710,00</w:t>
            </w:r>
          </w:p>
        </w:tc>
      </w:tr>
      <w:tr w:rsidR="00C01B6E" w:rsidRPr="00DE1578" w14:paraId="66A372B7" w14:textId="17E12693"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578C3AC8"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1.7.</w:t>
            </w:r>
          </w:p>
          <w:p w14:paraId="39B7E3F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Изготовление планировочных решений на благоустройство дворовых территорий</w:t>
            </w:r>
          </w:p>
        </w:tc>
        <w:tc>
          <w:tcPr>
            <w:tcW w:w="1195" w:type="dxa"/>
            <w:tcBorders>
              <w:top w:val="single" w:sz="4" w:space="0" w:color="auto"/>
              <w:left w:val="single" w:sz="4" w:space="0" w:color="auto"/>
              <w:bottom w:val="single" w:sz="4" w:space="0" w:color="auto"/>
              <w:right w:val="single" w:sz="4" w:space="0" w:color="auto"/>
            </w:tcBorders>
          </w:tcPr>
          <w:p w14:paraId="5EB18EB6"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tcPr>
          <w:p w14:paraId="5CBCD25A"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2018</w:t>
            </w:r>
          </w:p>
        </w:tc>
        <w:tc>
          <w:tcPr>
            <w:tcW w:w="1788" w:type="dxa"/>
            <w:tcBorders>
              <w:top w:val="single" w:sz="4" w:space="0" w:color="auto"/>
              <w:left w:val="single" w:sz="4" w:space="0" w:color="auto"/>
              <w:bottom w:val="single" w:sz="4" w:space="0" w:color="auto"/>
              <w:right w:val="single" w:sz="4" w:space="0" w:color="auto"/>
            </w:tcBorders>
          </w:tcPr>
          <w:p w14:paraId="52DEB8A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423" w:type="dxa"/>
            <w:tcBorders>
              <w:top w:val="single" w:sz="4" w:space="0" w:color="auto"/>
              <w:left w:val="single" w:sz="4" w:space="0" w:color="auto"/>
              <w:bottom w:val="single" w:sz="4" w:space="0" w:color="auto"/>
              <w:right w:val="single" w:sz="4" w:space="0" w:color="auto"/>
            </w:tcBorders>
          </w:tcPr>
          <w:p w14:paraId="455F0FCC"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14:paraId="6AEDEE3B"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tcPr>
          <w:p w14:paraId="44D94791"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5E9B6283" w14:textId="69783F38"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22425,00</w:t>
            </w:r>
          </w:p>
        </w:tc>
        <w:tc>
          <w:tcPr>
            <w:tcW w:w="425" w:type="dxa"/>
            <w:tcBorders>
              <w:top w:val="single" w:sz="4" w:space="0" w:color="auto"/>
              <w:left w:val="single" w:sz="4" w:space="0" w:color="auto"/>
              <w:bottom w:val="single" w:sz="4" w:space="0" w:color="auto"/>
              <w:right w:val="single" w:sz="4" w:space="0" w:color="auto"/>
            </w:tcBorders>
          </w:tcPr>
          <w:p w14:paraId="0A1F1775"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tcPr>
          <w:p w14:paraId="65D38B24"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7F8DC149"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7C3D0C38"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4D0AC68A"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16F8243"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1DE50DEC"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7753D872" w14:textId="38AB2C5E"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33919A90" w14:textId="54759D6C"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22425,00</w:t>
            </w:r>
          </w:p>
        </w:tc>
      </w:tr>
      <w:tr w:rsidR="00C01B6E" w:rsidRPr="00DE1578" w14:paraId="75A79EF9" w14:textId="73E352E3"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2774C680"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1.8.</w:t>
            </w:r>
          </w:p>
          <w:p w14:paraId="45EFE52E"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Оснащение участка улично-дорожной</w:t>
            </w:r>
          </w:p>
          <w:p w14:paraId="1F37F6E5"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сети пешеходными ограждениями</w:t>
            </w:r>
          </w:p>
          <w:p w14:paraId="4107793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примыкающими к общеобразовательным учреждениям г.Первомайск Нижегородской</w:t>
            </w:r>
          </w:p>
          <w:p w14:paraId="56C244DD"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области</w:t>
            </w:r>
          </w:p>
        </w:tc>
        <w:tc>
          <w:tcPr>
            <w:tcW w:w="1195" w:type="dxa"/>
            <w:tcBorders>
              <w:top w:val="single" w:sz="4" w:space="0" w:color="auto"/>
              <w:left w:val="single" w:sz="4" w:space="0" w:color="auto"/>
              <w:bottom w:val="single" w:sz="4" w:space="0" w:color="auto"/>
              <w:right w:val="single" w:sz="4" w:space="0" w:color="auto"/>
            </w:tcBorders>
          </w:tcPr>
          <w:p w14:paraId="75D8C53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tcPr>
          <w:p w14:paraId="18130DFA"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2018-2022</w:t>
            </w:r>
          </w:p>
        </w:tc>
        <w:tc>
          <w:tcPr>
            <w:tcW w:w="1788" w:type="dxa"/>
            <w:tcBorders>
              <w:top w:val="single" w:sz="4" w:space="0" w:color="auto"/>
              <w:left w:val="single" w:sz="4" w:space="0" w:color="auto"/>
              <w:bottom w:val="single" w:sz="4" w:space="0" w:color="auto"/>
              <w:right w:val="single" w:sz="4" w:space="0" w:color="auto"/>
            </w:tcBorders>
          </w:tcPr>
          <w:p w14:paraId="2E0BE373"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423" w:type="dxa"/>
            <w:tcBorders>
              <w:top w:val="single" w:sz="4" w:space="0" w:color="auto"/>
              <w:left w:val="single" w:sz="4" w:space="0" w:color="auto"/>
              <w:bottom w:val="single" w:sz="4" w:space="0" w:color="auto"/>
              <w:right w:val="single" w:sz="4" w:space="0" w:color="auto"/>
            </w:tcBorders>
          </w:tcPr>
          <w:p w14:paraId="19216C06"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14:paraId="3239F354"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tcPr>
          <w:p w14:paraId="7438AC7D"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3D3E227C"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778378,45</w:t>
            </w:r>
          </w:p>
        </w:tc>
        <w:tc>
          <w:tcPr>
            <w:tcW w:w="425" w:type="dxa"/>
            <w:tcBorders>
              <w:top w:val="single" w:sz="4" w:space="0" w:color="auto"/>
              <w:left w:val="single" w:sz="4" w:space="0" w:color="auto"/>
              <w:bottom w:val="single" w:sz="4" w:space="0" w:color="auto"/>
              <w:right w:val="single" w:sz="4" w:space="0" w:color="auto"/>
            </w:tcBorders>
          </w:tcPr>
          <w:p w14:paraId="13BDB841"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tcPr>
          <w:p w14:paraId="70525AD8"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22740A61"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58BEF318" w14:textId="5B79D3AF"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1600000,00</w:t>
            </w:r>
          </w:p>
        </w:tc>
        <w:tc>
          <w:tcPr>
            <w:tcW w:w="567" w:type="dxa"/>
            <w:tcBorders>
              <w:top w:val="single" w:sz="4" w:space="0" w:color="auto"/>
              <w:left w:val="single" w:sz="4" w:space="0" w:color="auto"/>
              <w:bottom w:val="single" w:sz="4" w:space="0" w:color="auto"/>
              <w:right w:val="single" w:sz="4" w:space="0" w:color="auto"/>
            </w:tcBorders>
          </w:tcPr>
          <w:p w14:paraId="3080C0FA"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567807D1"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55D0C453"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5089778" w14:textId="19D1E9D1"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72EFC0BA" w14:textId="3F25276E"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2378378,45</w:t>
            </w:r>
          </w:p>
        </w:tc>
      </w:tr>
      <w:tr w:rsidR="00C01B6E" w:rsidRPr="00DE1578" w14:paraId="4336529A" w14:textId="72C19FEB"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3A8AA221"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1.9.</w:t>
            </w:r>
          </w:p>
          <w:p w14:paraId="737AA693"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Проектирование, строительство</w:t>
            </w:r>
          </w:p>
          <w:p w14:paraId="43554665"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(реконструкция) автомобильных дорог</w:t>
            </w:r>
          </w:p>
          <w:p w14:paraId="397A673C"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общего пользования местного значения с</w:t>
            </w:r>
          </w:p>
          <w:p w14:paraId="27D73AC5"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твёрдым покрытием, ведущих от сети</w:t>
            </w:r>
          </w:p>
          <w:p w14:paraId="06F66678"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автомобильных дорог общего пользования к</w:t>
            </w:r>
          </w:p>
          <w:p w14:paraId="35C5C756"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ближайшим общественно значимым</w:t>
            </w:r>
          </w:p>
          <w:p w14:paraId="7F7CFB7D"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объектам сельских населённых пунктов, а</w:t>
            </w:r>
          </w:p>
          <w:p w14:paraId="78C8F506"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также к объектам производства и</w:t>
            </w:r>
          </w:p>
          <w:p w14:paraId="506CE8E1"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переработки с/х продукции</w:t>
            </w:r>
          </w:p>
        </w:tc>
        <w:tc>
          <w:tcPr>
            <w:tcW w:w="1195" w:type="dxa"/>
            <w:tcBorders>
              <w:top w:val="single" w:sz="4" w:space="0" w:color="auto"/>
              <w:left w:val="single" w:sz="4" w:space="0" w:color="auto"/>
              <w:bottom w:val="single" w:sz="4" w:space="0" w:color="auto"/>
              <w:right w:val="single" w:sz="4" w:space="0" w:color="auto"/>
            </w:tcBorders>
          </w:tcPr>
          <w:p w14:paraId="7D2EE9C2"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tcPr>
          <w:p w14:paraId="0BCAB882"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2019-2020</w:t>
            </w:r>
          </w:p>
        </w:tc>
        <w:tc>
          <w:tcPr>
            <w:tcW w:w="1788" w:type="dxa"/>
            <w:tcBorders>
              <w:top w:val="single" w:sz="4" w:space="0" w:color="auto"/>
              <w:left w:val="single" w:sz="4" w:space="0" w:color="auto"/>
              <w:bottom w:val="single" w:sz="4" w:space="0" w:color="auto"/>
              <w:right w:val="single" w:sz="4" w:space="0" w:color="auto"/>
            </w:tcBorders>
          </w:tcPr>
          <w:p w14:paraId="7B14FE9B"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423" w:type="dxa"/>
            <w:tcBorders>
              <w:top w:val="single" w:sz="4" w:space="0" w:color="auto"/>
              <w:left w:val="single" w:sz="4" w:space="0" w:color="auto"/>
              <w:bottom w:val="single" w:sz="4" w:space="0" w:color="auto"/>
              <w:right w:val="single" w:sz="4" w:space="0" w:color="auto"/>
            </w:tcBorders>
          </w:tcPr>
          <w:p w14:paraId="6F788707"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14:paraId="7DE10828"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tcPr>
          <w:p w14:paraId="3D02E709"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33660B87"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14:paraId="6CD509EA"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2790715,79</w:t>
            </w:r>
          </w:p>
        </w:tc>
        <w:tc>
          <w:tcPr>
            <w:tcW w:w="568" w:type="dxa"/>
            <w:tcBorders>
              <w:top w:val="single" w:sz="4" w:space="0" w:color="auto"/>
              <w:left w:val="single" w:sz="4" w:space="0" w:color="auto"/>
              <w:bottom w:val="single" w:sz="4" w:space="0" w:color="auto"/>
              <w:right w:val="single" w:sz="4" w:space="0" w:color="auto"/>
            </w:tcBorders>
          </w:tcPr>
          <w:p w14:paraId="43EA47F9"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39853769,03</w:t>
            </w:r>
          </w:p>
        </w:tc>
        <w:tc>
          <w:tcPr>
            <w:tcW w:w="567" w:type="dxa"/>
            <w:tcBorders>
              <w:top w:val="single" w:sz="4" w:space="0" w:color="auto"/>
              <w:left w:val="single" w:sz="4" w:space="0" w:color="auto"/>
              <w:bottom w:val="single" w:sz="4" w:space="0" w:color="auto"/>
              <w:right w:val="single" w:sz="4" w:space="0" w:color="auto"/>
            </w:tcBorders>
          </w:tcPr>
          <w:p w14:paraId="0DD7FFF0"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328263EB"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4F3FFE05"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500E2E0"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6E0C9C24"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74CEF913" w14:textId="2503BE56"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921006C" w14:textId="0F666FB8"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42644484,82</w:t>
            </w:r>
          </w:p>
        </w:tc>
      </w:tr>
      <w:tr w:rsidR="00C01B6E" w:rsidRPr="00DE1578" w14:paraId="78AADA03" w14:textId="5219E110"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160BABCC"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1.10. Изготовление технических паспортов на</w:t>
            </w:r>
          </w:p>
          <w:p w14:paraId="58CA8062"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автомобильные дороги</w:t>
            </w:r>
          </w:p>
        </w:tc>
        <w:tc>
          <w:tcPr>
            <w:tcW w:w="1195" w:type="dxa"/>
            <w:tcBorders>
              <w:top w:val="single" w:sz="4" w:space="0" w:color="auto"/>
              <w:left w:val="single" w:sz="4" w:space="0" w:color="auto"/>
              <w:bottom w:val="single" w:sz="4" w:space="0" w:color="auto"/>
              <w:right w:val="single" w:sz="4" w:space="0" w:color="auto"/>
            </w:tcBorders>
          </w:tcPr>
          <w:p w14:paraId="6BAC102F" w14:textId="77777777" w:rsidR="00C01B6E" w:rsidRPr="00DE1578" w:rsidRDefault="00C01B6E" w:rsidP="00C01B6E">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tcPr>
          <w:p w14:paraId="42F5BA15" w14:textId="77777777" w:rsidR="00C01B6E" w:rsidRPr="00DE1578" w:rsidRDefault="00C01B6E" w:rsidP="00C01B6E">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2021</w:t>
            </w:r>
          </w:p>
        </w:tc>
        <w:tc>
          <w:tcPr>
            <w:tcW w:w="1788" w:type="dxa"/>
            <w:tcBorders>
              <w:top w:val="single" w:sz="4" w:space="0" w:color="auto"/>
              <w:left w:val="single" w:sz="4" w:space="0" w:color="auto"/>
              <w:bottom w:val="single" w:sz="4" w:space="0" w:color="auto"/>
              <w:right w:val="single" w:sz="4" w:space="0" w:color="auto"/>
            </w:tcBorders>
          </w:tcPr>
          <w:p w14:paraId="67F09DC1" w14:textId="77777777" w:rsidR="00C01B6E" w:rsidRPr="00DE1578" w:rsidRDefault="00C01B6E" w:rsidP="00C01B6E">
            <w:pPr>
              <w:widowControl w:val="0"/>
              <w:autoSpaceDE w:val="0"/>
              <w:autoSpaceDN w:val="0"/>
              <w:adjustRightInd w:val="0"/>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423" w:type="dxa"/>
            <w:tcBorders>
              <w:top w:val="single" w:sz="4" w:space="0" w:color="auto"/>
              <w:left w:val="single" w:sz="4" w:space="0" w:color="auto"/>
              <w:bottom w:val="single" w:sz="4" w:space="0" w:color="auto"/>
              <w:right w:val="single" w:sz="4" w:space="0" w:color="auto"/>
            </w:tcBorders>
          </w:tcPr>
          <w:p w14:paraId="14E0E50F"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14:paraId="12C0322A"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tcPr>
          <w:p w14:paraId="72513432"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304C522F"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14:paraId="7AF99DD4"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tcPr>
          <w:p w14:paraId="5528B62A"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15E155AF"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65000</w:t>
            </w:r>
          </w:p>
        </w:tc>
        <w:tc>
          <w:tcPr>
            <w:tcW w:w="567" w:type="dxa"/>
            <w:tcBorders>
              <w:top w:val="single" w:sz="4" w:space="0" w:color="auto"/>
              <w:left w:val="single" w:sz="4" w:space="0" w:color="auto"/>
              <w:bottom w:val="single" w:sz="4" w:space="0" w:color="auto"/>
              <w:right w:val="single" w:sz="4" w:space="0" w:color="auto"/>
            </w:tcBorders>
          </w:tcPr>
          <w:p w14:paraId="00A0C7AF"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p>
        </w:tc>
        <w:tc>
          <w:tcPr>
            <w:tcW w:w="567" w:type="dxa"/>
            <w:tcBorders>
              <w:top w:val="single" w:sz="4" w:space="0" w:color="auto"/>
              <w:left w:val="single" w:sz="4" w:space="0" w:color="auto"/>
              <w:bottom w:val="single" w:sz="4" w:space="0" w:color="auto"/>
              <w:right w:val="single" w:sz="4" w:space="0" w:color="auto"/>
            </w:tcBorders>
          </w:tcPr>
          <w:p w14:paraId="33194563" w14:textId="405CDDE4"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tcPr>
          <w:p w14:paraId="6B87C560"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52ABD41F" w14:textId="77777777"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4F57C36" w14:textId="0AEFD936"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5DBF4A2" w14:textId="4903C07F" w:rsidR="00C01B6E" w:rsidRPr="00DE1578" w:rsidRDefault="00C01B6E"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85000</w:t>
            </w:r>
          </w:p>
        </w:tc>
      </w:tr>
      <w:bookmarkStart w:id="5" w:name="Par326"/>
      <w:bookmarkEnd w:id="5"/>
      <w:tr w:rsidR="00C01B6E" w:rsidRPr="00DE1578" w14:paraId="5887A040" w14:textId="2244D22E" w:rsidTr="00663AE7">
        <w:trPr>
          <w:gridAfter w:val="1"/>
          <w:wAfter w:w="7" w:type="dxa"/>
          <w:cantSplit/>
          <w:trHeight w:val="1503"/>
        </w:trPr>
        <w:tc>
          <w:tcPr>
            <w:tcW w:w="8283" w:type="dxa"/>
            <w:gridSpan w:val="5"/>
            <w:tcBorders>
              <w:top w:val="single" w:sz="4" w:space="0" w:color="auto"/>
              <w:left w:val="single" w:sz="4" w:space="0" w:color="auto"/>
              <w:bottom w:val="single" w:sz="4" w:space="0" w:color="auto"/>
              <w:right w:val="single" w:sz="4" w:space="0" w:color="auto"/>
            </w:tcBorders>
            <w:hideMark/>
          </w:tcPr>
          <w:p w14:paraId="4D7AA05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fldChar w:fldCharType="begin"/>
            </w:r>
            <w:r w:rsidRPr="00DE1578">
              <w:rPr>
                <w:rFonts w:ascii="Times New Roman" w:hAnsi="Times New Roman" w:cs="Times New Roman"/>
                <w:sz w:val="20"/>
                <w:szCs w:val="20"/>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"Par2097" </w:instrText>
            </w:r>
            <w:r w:rsidRPr="00DE1578">
              <w:rPr>
                <w:rFonts w:ascii="Times New Roman" w:hAnsi="Times New Roman" w:cs="Times New Roman"/>
                <w:sz w:val="20"/>
                <w:szCs w:val="20"/>
              </w:rPr>
            </w:r>
            <w:r w:rsidRPr="00DE1578">
              <w:rPr>
                <w:rFonts w:ascii="Times New Roman" w:hAnsi="Times New Roman" w:cs="Times New Roman"/>
                <w:sz w:val="20"/>
                <w:szCs w:val="20"/>
              </w:rPr>
              <w:fldChar w:fldCharType="separate"/>
            </w:r>
            <w:r w:rsidRPr="00DE1578">
              <w:rPr>
                <w:rFonts w:ascii="Times New Roman" w:hAnsi="Times New Roman" w:cs="Times New Roman"/>
                <w:sz w:val="20"/>
                <w:szCs w:val="20"/>
              </w:rPr>
              <w:t>Подпрограмма 2</w:t>
            </w:r>
            <w:r w:rsidRPr="00DE1578">
              <w:rPr>
                <w:rFonts w:ascii="Times New Roman" w:hAnsi="Times New Roman" w:cs="Times New Roman"/>
                <w:sz w:val="20"/>
                <w:szCs w:val="20"/>
              </w:rPr>
              <w:fldChar w:fldCharType="end"/>
            </w:r>
            <w:r w:rsidRPr="00DE1578">
              <w:rPr>
                <w:rFonts w:ascii="Times New Roman" w:hAnsi="Times New Roman" w:cs="Times New Roman"/>
                <w:sz w:val="20"/>
                <w:szCs w:val="20"/>
              </w:rPr>
              <w:t>. «</w:t>
            </w:r>
            <w:hyperlink r:id="rId15" w:anchor="Par2097" w:history="1">
              <w:r w:rsidRPr="00DE1578">
                <w:rPr>
                  <w:rFonts w:ascii="Times New Roman" w:hAnsi="Times New Roman" w:cs="Times New Roman"/>
                  <w:sz w:val="20"/>
                  <w:szCs w:val="20"/>
                </w:rPr>
                <w:t>Развитие</w:t>
              </w:r>
            </w:hyperlink>
            <w:r w:rsidRPr="00DE1578">
              <w:rPr>
                <w:rFonts w:ascii="Times New Roman" w:hAnsi="Times New Roman" w:cs="Times New Roman"/>
                <w:sz w:val="20"/>
                <w:szCs w:val="20"/>
              </w:rPr>
              <w:t xml:space="preserve"> пассажирского автотранспорта»</w:t>
            </w:r>
          </w:p>
        </w:tc>
        <w:tc>
          <w:tcPr>
            <w:tcW w:w="432" w:type="dxa"/>
            <w:gridSpan w:val="2"/>
            <w:tcBorders>
              <w:top w:val="single" w:sz="4" w:space="0" w:color="auto"/>
              <w:left w:val="single" w:sz="4" w:space="0" w:color="auto"/>
              <w:bottom w:val="single" w:sz="4" w:space="0" w:color="auto"/>
              <w:right w:val="single" w:sz="4" w:space="0" w:color="auto"/>
            </w:tcBorders>
            <w:hideMark/>
          </w:tcPr>
          <w:p w14:paraId="74664887" w14:textId="77777777" w:rsidR="00C01B6E" w:rsidRPr="00DE1578" w:rsidRDefault="00C01B6E" w:rsidP="00663AE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567" w:type="dxa"/>
            <w:gridSpan w:val="2"/>
            <w:tcBorders>
              <w:top w:val="single" w:sz="4" w:space="0" w:color="auto"/>
              <w:left w:val="single" w:sz="4" w:space="0" w:color="auto"/>
              <w:bottom w:val="single" w:sz="4" w:space="0" w:color="auto"/>
              <w:right w:val="single" w:sz="4" w:space="0" w:color="auto"/>
            </w:tcBorders>
            <w:hideMark/>
          </w:tcPr>
          <w:p w14:paraId="12F946DA" w14:textId="77777777" w:rsidR="00C01B6E" w:rsidRPr="00DE1578" w:rsidRDefault="00C01B6E" w:rsidP="00663AE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w:t>
            </w:r>
          </w:p>
        </w:tc>
        <w:tc>
          <w:tcPr>
            <w:tcW w:w="560" w:type="dxa"/>
            <w:tcBorders>
              <w:top w:val="single" w:sz="4" w:space="0" w:color="auto"/>
              <w:left w:val="single" w:sz="4" w:space="0" w:color="auto"/>
              <w:bottom w:val="single" w:sz="4" w:space="0" w:color="auto"/>
              <w:right w:val="single" w:sz="4" w:space="0" w:color="auto"/>
            </w:tcBorders>
            <w:hideMark/>
          </w:tcPr>
          <w:p w14:paraId="001FCA94" w14:textId="77777777" w:rsidR="00C01B6E" w:rsidRPr="00DE1578" w:rsidRDefault="00C01B6E" w:rsidP="00663AE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567" w:type="dxa"/>
            <w:tcBorders>
              <w:top w:val="single" w:sz="4" w:space="0" w:color="auto"/>
              <w:left w:val="single" w:sz="4" w:space="0" w:color="auto"/>
              <w:bottom w:val="single" w:sz="4" w:space="0" w:color="auto"/>
              <w:right w:val="single" w:sz="4" w:space="0" w:color="auto"/>
            </w:tcBorders>
            <w:hideMark/>
          </w:tcPr>
          <w:p w14:paraId="5EAB37C7"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425" w:type="dxa"/>
            <w:tcBorders>
              <w:top w:val="single" w:sz="4" w:space="0" w:color="auto"/>
              <w:left w:val="single" w:sz="4" w:space="0" w:color="auto"/>
              <w:bottom w:val="single" w:sz="4" w:space="0" w:color="auto"/>
              <w:right w:val="single" w:sz="4" w:space="0" w:color="auto"/>
            </w:tcBorders>
            <w:hideMark/>
          </w:tcPr>
          <w:p w14:paraId="6987A6FB"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568" w:type="dxa"/>
            <w:tcBorders>
              <w:top w:val="single" w:sz="4" w:space="0" w:color="auto"/>
              <w:left w:val="single" w:sz="4" w:space="0" w:color="auto"/>
              <w:bottom w:val="single" w:sz="4" w:space="0" w:color="auto"/>
              <w:right w:val="single" w:sz="4" w:space="0" w:color="auto"/>
            </w:tcBorders>
            <w:hideMark/>
          </w:tcPr>
          <w:p w14:paraId="141DE3AC"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567" w:type="dxa"/>
            <w:tcBorders>
              <w:top w:val="single" w:sz="4" w:space="0" w:color="auto"/>
              <w:left w:val="single" w:sz="4" w:space="0" w:color="auto"/>
              <w:bottom w:val="single" w:sz="4" w:space="0" w:color="auto"/>
              <w:right w:val="single" w:sz="4" w:space="0" w:color="auto"/>
            </w:tcBorders>
          </w:tcPr>
          <w:p w14:paraId="59B3F3F5"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567" w:type="dxa"/>
            <w:tcBorders>
              <w:top w:val="single" w:sz="4" w:space="0" w:color="auto"/>
              <w:left w:val="single" w:sz="4" w:space="0" w:color="auto"/>
              <w:bottom w:val="single" w:sz="4" w:space="0" w:color="auto"/>
              <w:right w:val="single" w:sz="4" w:space="0" w:color="auto"/>
            </w:tcBorders>
          </w:tcPr>
          <w:p w14:paraId="67A2D9DD"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567" w:type="dxa"/>
            <w:tcBorders>
              <w:top w:val="single" w:sz="4" w:space="0" w:color="auto"/>
              <w:left w:val="single" w:sz="4" w:space="0" w:color="auto"/>
              <w:bottom w:val="single" w:sz="4" w:space="0" w:color="auto"/>
              <w:right w:val="single" w:sz="4" w:space="0" w:color="auto"/>
            </w:tcBorders>
          </w:tcPr>
          <w:p w14:paraId="6D8CE7A5" w14:textId="2A08ADC9" w:rsidR="00C01B6E" w:rsidRPr="00DE1578" w:rsidRDefault="00663AE7"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tc>
        <w:tc>
          <w:tcPr>
            <w:tcW w:w="709" w:type="dxa"/>
            <w:tcBorders>
              <w:top w:val="single" w:sz="4" w:space="0" w:color="auto"/>
              <w:left w:val="single" w:sz="4" w:space="0" w:color="auto"/>
              <w:bottom w:val="single" w:sz="4" w:space="0" w:color="auto"/>
              <w:right w:val="single" w:sz="4" w:space="0" w:color="auto"/>
            </w:tcBorders>
          </w:tcPr>
          <w:p w14:paraId="519FA884" w14:textId="3C08814A" w:rsidR="00C01B6E" w:rsidRPr="00DE1578" w:rsidRDefault="00663AE7"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573" w:type="dxa"/>
            <w:tcBorders>
              <w:top w:val="single" w:sz="4" w:space="0" w:color="auto"/>
              <w:left w:val="single" w:sz="4" w:space="0" w:color="auto"/>
              <w:bottom w:val="single" w:sz="4" w:space="0" w:color="auto"/>
              <w:right w:val="single" w:sz="4" w:space="0" w:color="auto"/>
            </w:tcBorders>
          </w:tcPr>
          <w:p w14:paraId="7510A84A" w14:textId="294E614B" w:rsidR="00C01B6E" w:rsidRPr="00DE1578" w:rsidRDefault="00E572F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14161600,00</w:t>
            </w:r>
          </w:p>
        </w:tc>
        <w:tc>
          <w:tcPr>
            <w:tcW w:w="709" w:type="dxa"/>
            <w:tcBorders>
              <w:top w:val="single" w:sz="4" w:space="0" w:color="auto"/>
              <w:left w:val="single" w:sz="4" w:space="0" w:color="auto"/>
              <w:bottom w:val="single" w:sz="4" w:space="0" w:color="auto"/>
              <w:right w:val="single" w:sz="4" w:space="0" w:color="auto"/>
            </w:tcBorders>
          </w:tcPr>
          <w:p w14:paraId="1539769A" w14:textId="3E7302FE" w:rsidR="00C01B6E" w:rsidRPr="00DE1578" w:rsidRDefault="00E572F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14773300,00</w:t>
            </w:r>
          </w:p>
        </w:tc>
        <w:tc>
          <w:tcPr>
            <w:tcW w:w="853" w:type="dxa"/>
            <w:tcBorders>
              <w:top w:val="single" w:sz="4" w:space="0" w:color="auto"/>
              <w:left w:val="single" w:sz="4" w:space="0" w:color="auto"/>
              <w:bottom w:val="single" w:sz="4" w:space="0" w:color="auto"/>
              <w:right w:val="single" w:sz="4" w:space="0" w:color="auto"/>
            </w:tcBorders>
          </w:tcPr>
          <w:p w14:paraId="453FF4B2" w14:textId="6B57FD2B" w:rsidR="00C01B6E" w:rsidRPr="00DE1578" w:rsidRDefault="0023267D"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tc>
      </w:tr>
      <w:tr w:rsidR="00C01B6E" w:rsidRPr="00DE1578" w14:paraId="5B26169A" w14:textId="419B1D2B"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hideMark/>
          </w:tcPr>
          <w:p w14:paraId="661B9AD4"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2.1.</w:t>
            </w:r>
          </w:p>
          <w:p w14:paraId="4C0FA037"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195" w:type="dxa"/>
            <w:tcBorders>
              <w:top w:val="single" w:sz="4" w:space="0" w:color="auto"/>
              <w:left w:val="single" w:sz="4" w:space="0" w:color="auto"/>
              <w:bottom w:val="single" w:sz="4" w:space="0" w:color="auto"/>
              <w:right w:val="single" w:sz="4" w:space="0" w:color="auto"/>
            </w:tcBorders>
            <w:hideMark/>
          </w:tcPr>
          <w:p w14:paraId="0E8238B9" w14:textId="77777777" w:rsidR="00C01B6E" w:rsidRPr="00DE1578" w:rsidRDefault="00C01B6E" w:rsidP="00C01B6E">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34C6C369" w14:textId="2AC0D43B"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w:t>
            </w:r>
            <w:r w:rsidR="00663AE7" w:rsidRPr="00DE1578">
              <w:rPr>
                <w:rFonts w:ascii="Times New Roman" w:hAnsi="Times New Roman" w:cs="Times New Roman"/>
                <w:sz w:val="20"/>
                <w:szCs w:val="20"/>
              </w:rPr>
              <w:t>0</w:t>
            </w:r>
          </w:p>
        </w:tc>
        <w:tc>
          <w:tcPr>
            <w:tcW w:w="1788" w:type="dxa"/>
            <w:tcBorders>
              <w:top w:val="single" w:sz="4" w:space="0" w:color="auto"/>
              <w:left w:val="single" w:sz="4" w:space="0" w:color="auto"/>
              <w:bottom w:val="single" w:sz="4" w:space="0" w:color="auto"/>
              <w:right w:val="single" w:sz="4" w:space="0" w:color="auto"/>
            </w:tcBorders>
            <w:hideMark/>
          </w:tcPr>
          <w:p w14:paraId="48436172"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 Первомайск,</w:t>
            </w:r>
          </w:p>
          <w:p w14:paraId="5BFE2522"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423" w:type="dxa"/>
            <w:tcBorders>
              <w:top w:val="single" w:sz="4" w:space="0" w:color="auto"/>
              <w:left w:val="single" w:sz="4" w:space="0" w:color="auto"/>
              <w:bottom w:val="single" w:sz="4" w:space="0" w:color="auto"/>
              <w:right w:val="single" w:sz="4" w:space="0" w:color="auto"/>
            </w:tcBorders>
            <w:hideMark/>
          </w:tcPr>
          <w:p w14:paraId="3FE37792"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5041565</w:t>
            </w:r>
          </w:p>
        </w:tc>
        <w:tc>
          <w:tcPr>
            <w:tcW w:w="567" w:type="dxa"/>
            <w:gridSpan w:val="2"/>
            <w:tcBorders>
              <w:top w:val="single" w:sz="4" w:space="0" w:color="auto"/>
              <w:left w:val="single" w:sz="4" w:space="0" w:color="auto"/>
              <w:bottom w:val="single" w:sz="4" w:space="0" w:color="auto"/>
              <w:right w:val="single" w:sz="4" w:space="0" w:color="auto"/>
            </w:tcBorders>
            <w:hideMark/>
          </w:tcPr>
          <w:p w14:paraId="146EFD4D"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4457126</w:t>
            </w:r>
          </w:p>
        </w:tc>
        <w:tc>
          <w:tcPr>
            <w:tcW w:w="569" w:type="dxa"/>
            <w:gridSpan w:val="2"/>
            <w:tcBorders>
              <w:top w:val="single" w:sz="4" w:space="0" w:color="auto"/>
              <w:left w:val="single" w:sz="4" w:space="0" w:color="auto"/>
              <w:bottom w:val="single" w:sz="4" w:space="0" w:color="auto"/>
              <w:right w:val="single" w:sz="4" w:space="0" w:color="auto"/>
            </w:tcBorders>
            <w:hideMark/>
          </w:tcPr>
          <w:p w14:paraId="00F81D9C"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4793200</w:t>
            </w:r>
          </w:p>
        </w:tc>
        <w:tc>
          <w:tcPr>
            <w:tcW w:w="567" w:type="dxa"/>
            <w:tcBorders>
              <w:top w:val="single" w:sz="4" w:space="0" w:color="auto"/>
              <w:left w:val="single" w:sz="4" w:space="0" w:color="auto"/>
              <w:bottom w:val="single" w:sz="4" w:space="0" w:color="auto"/>
              <w:right w:val="single" w:sz="4" w:space="0" w:color="auto"/>
            </w:tcBorders>
            <w:hideMark/>
          </w:tcPr>
          <w:p w14:paraId="4994AAB6"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425" w:type="dxa"/>
            <w:tcBorders>
              <w:top w:val="single" w:sz="4" w:space="0" w:color="auto"/>
              <w:left w:val="single" w:sz="4" w:space="0" w:color="auto"/>
              <w:bottom w:val="single" w:sz="4" w:space="0" w:color="auto"/>
              <w:right w:val="single" w:sz="4" w:space="0" w:color="auto"/>
            </w:tcBorders>
            <w:hideMark/>
          </w:tcPr>
          <w:p w14:paraId="6765D511"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568" w:type="dxa"/>
            <w:tcBorders>
              <w:top w:val="single" w:sz="4" w:space="0" w:color="auto"/>
              <w:left w:val="single" w:sz="4" w:space="0" w:color="auto"/>
              <w:bottom w:val="single" w:sz="4" w:space="0" w:color="auto"/>
              <w:right w:val="single" w:sz="4" w:space="0" w:color="auto"/>
            </w:tcBorders>
            <w:hideMark/>
          </w:tcPr>
          <w:p w14:paraId="48ABE762"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2684411,04</w:t>
            </w:r>
          </w:p>
        </w:tc>
        <w:tc>
          <w:tcPr>
            <w:tcW w:w="567" w:type="dxa"/>
            <w:tcBorders>
              <w:top w:val="single" w:sz="4" w:space="0" w:color="auto"/>
              <w:left w:val="single" w:sz="4" w:space="0" w:color="auto"/>
              <w:bottom w:val="single" w:sz="4" w:space="0" w:color="auto"/>
              <w:right w:val="single" w:sz="4" w:space="0" w:color="auto"/>
            </w:tcBorders>
          </w:tcPr>
          <w:p w14:paraId="05D87E43"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5D7073C8"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3E169646"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38FD460"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3FD30B4A"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2E58B84"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FFCA918"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28411214,65</w:t>
            </w:r>
          </w:p>
          <w:p w14:paraId="76BABF8D"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C01B6E" w:rsidRPr="00DE1578" w14:paraId="5AE91AF9" w14:textId="7553889E"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hideMark/>
          </w:tcPr>
          <w:p w14:paraId="5F3DEF01" w14:textId="77777777" w:rsidR="00616F90" w:rsidRPr="00DE1578" w:rsidRDefault="00616F90"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2.2.</w:t>
            </w:r>
          </w:p>
          <w:p w14:paraId="6606EA21" w14:textId="77777777" w:rsidR="00616F90" w:rsidRPr="00DE1578" w:rsidRDefault="00616F90"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Повышение производственной дисциплины  при осуществлении пассажирских перевозок   </w:t>
            </w:r>
          </w:p>
        </w:tc>
        <w:tc>
          <w:tcPr>
            <w:tcW w:w="1195" w:type="dxa"/>
            <w:tcBorders>
              <w:top w:val="single" w:sz="4" w:space="0" w:color="auto"/>
              <w:left w:val="single" w:sz="4" w:space="0" w:color="auto"/>
              <w:bottom w:val="single" w:sz="4" w:space="0" w:color="auto"/>
              <w:right w:val="single" w:sz="4" w:space="0" w:color="auto"/>
            </w:tcBorders>
            <w:hideMark/>
          </w:tcPr>
          <w:p w14:paraId="3250DBFD" w14:textId="77777777" w:rsidR="00616F90" w:rsidRPr="00DE1578" w:rsidRDefault="00616F90" w:rsidP="00396E17">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6314573E" w14:textId="5560CE58" w:rsidR="00616F90" w:rsidRPr="00DE1578" w:rsidRDefault="00616F90" w:rsidP="00077A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w:t>
            </w:r>
            <w:r w:rsidR="00663AE7" w:rsidRPr="00DE1578">
              <w:rPr>
                <w:rFonts w:ascii="Times New Roman" w:hAnsi="Times New Roman" w:cs="Times New Roman"/>
                <w:sz w:val="20"/>
                <w:szCs w:val="20"/>
              </w:rPr>
              <w:t>6</w:t>
            </w:r>
          </w:p>
        </w:tc>
        <w:tc>
          <w:tcPr>
            <w:tcW w:w="1788" w:type="dxa"/>
            <w:tcBorders>
              <w:top w:val="single" w:sz="4" w:space="0" w:color="auto"/>
              <w:left w:val="single" w:sz="4" w:space="0" w:color="auto"/>
              <w:bottom w:val="single" w:sz="4" w:space="0" w:color="auto"/>
              <w:right w:val="single" w:sz="4" w:space="0" w:color="auto"/>
            </w:tcBorders>
            <w:hideMark/>
          </w:tcPr>
          <w:p w14:paraId="1E63D9AA" w14:textId="77777777" w:rsidR="00616F90" w:rsidRPr="00DE1578" w:rsidRDefault="00616F90"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423" w:type="dxa"/>
            <w:tcBorders>
              <w:top w:val="single" w:sz="4" w:space="0" w:color="auto"/>
              <w:left w:val="single" w:sz="4" w:space="0" w:color="auto"/>
              <w:bottom w:val="single" w:sz="4" w:space="0" w:color="auto"/>
              <w:right w:val="single" w:sz="4" w:space="0" w:color="auto"/>
            </w:tcBorders>
            <w:hideMark/>
          </w:tcPr>
          <w:p w14:paraId="77A2170F"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hideMark/>
          </w:tcPr>
          <w:p w14:paraId="205BA585"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hideMark/>
          </w:tcPr>
          <w:p w14:paraId="76E99796"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7A693F23"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hideMark/>
          </w:tcPr>
          <w:p w14:paraId="32A8266A"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hideMark/>
          </w:tcPr>
          <w:p w14:paraId="77D67E5B"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7ABA5EB1"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5ACFB365"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6D2216B6"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FCE28F8"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33069ED1"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00780E9"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20AD141B"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C01B6E" w:rsidRPr="00DE1578" w14:paraId="799BF05A" w14:textId="2AE90948"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hideMark/>
          </w:tcPr>
          <w:p w14:paraId="3BBCA25E" w14:textId="77777777" w:rsidR="00616F90" w:rsidRPr="00DE1578" w:rsidRDefault="00616F90" w:rsidP="00396E17">
            <w:pPr>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2.3.</w:t>
            </w:r>
          </w:p>
          <w:p w14:paraId="4EADB6CE" w14:textId="77777777" w:rsidR="00616F90" w:rsidRPr="00DE1578" w:rsidRDefault="00616F90" w:rsidP="00396E17">
            <w:pPr>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Оптимизация маршрутной сети</w:t>
            </w:r>
          </w:p>
        </w:tc>
        <w:tc>
          <w:tcPr>
            <w:tcW w:w="1195" w:type="dxa"/>
            <w:tcBorders>
              <w:top w:val="single" w:sz="4" w:space="0" w:color="auto"/>
              <w:left w:val="single" w:sz="4" w:space="0" w:color="auto"/>
              <w:bottom w:val="single" w:sz="4" w:space="0" w:color="auto"/>
              <w:right w:val="single" w:sz="4" w:space="0" w:color="auto"/>
            </w:tcBorders>
            <w:hideMark/>
          </w:tcPr>
          <w:p w14:paraId="794AE1B0" w14:textId="77777777" w:rsidR="00616F90" w:rsidRPr="00DE1578" w:rsidRDefault="00616F90" w:rsidP="00396E17">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48C10982" w14:textId="570CF792" w:rsidR="00616F90" w:rsidRPr="00DE1578" w:rsidRDefault="00616F90" w:rsidP="00077A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w:t>
            </w:r>
            <w:r w:rsidR="00663AE7" w:rsidRPr="00DE1578">
              <w:rPr>
                <w:rFonts w:ascii="Times New Roman" w:hAnsi="Times New Roman" w:cs="Times New Roman"/>
                <w:sz w:val="20"/>
                <w:szCs w:val="20"/>
              </w:rPr>
              <w:t>6</w:t>
            </w:r>
          </w:p>
        </w:tc>
        <w:tc>
          <w:tcPr>
            <w:tcW w:w="1788" w:type="dxa"/>
            <w:tcBorders>
              <w:top w:val="single" w:sz="4" w:space="0" w:color="auto"/>
              <w:left w:val="single" w:sz="4" w:space="0" w:color="auto"/>
              <w:bottom w:val="single" w:sz="4" w:space="0" w:color="auto"/>
              <w:right w:val="single" w:sz="4" w:space="0" w:color="auto"/>
            </w:tcBorders>
            <w:hideMark/>
          </w:tcPr>
          <w:p w14:paraId="3096A1B6" w14:textId="77777777" w:rsidR="00616F90" w:rsidRPr="00DE1578" w:rsidRDefault="00616F90"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 Первомайск,</w:t>
            </w:r>
          </w:p>
          <w:p w14:paraId="1DC682A9" w14:textId="77777777" w:rsidR="00616F90" w:rsidRPr="00DE1578" w:rsidRDefault="00616F90"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423" w:type="dxa"/>
            <w:tcBorders>
              <w:top w:val="single" w:sz="4" w:space="0" w:color="auto"/>
              <w:left w:val="single" w:sz="4" w:space="0" w:color="auto"/>
              <w:bottom w:val="single" w:sz="4" w:space="0" w:color="auto"/>
              <w:right w:val="single" w:sz="4" w:space="0" w:color="auto"/>
            </w:tcBorders>
            <w:hideMark/>
          </w:tcPr>
          <w:p w14:paraId="638F4211"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hideMark/>
          </w:tcPr>
          <w:p w14:paraId="09E67A9E"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hideMark/>
          </w:tcPr>
          <w:p w14:paraId="69FABD36"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5339BB33"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hideMark/>
          </w:tcPr>
          <w:p w14:paraId="68CF73A8"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hideMark/>
          </w:tcPr>
          <w:p w14:paraId="7994F5F4"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62AC907E"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11301F8C"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7E36F54E"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D6D9B10"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10E273AE"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5A7C9CE5"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915CED8"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C01B6E" w:rsidRPr="00DE1578" w14:paraId="0FA8DE25" w14:textId="64AD1D71"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hideMark/>
          </w:tcPr>
          <w:p w14:paraId="6E60B3DD" w14:textId="77777777" w:rsidR="00616F90" w:rsidRPr="00DE1578" w:rsidRDefault="00616F90" w:rsidP="00396E17">
            <w:pPr>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2.4.</w:t>
            </w:r>
          </w:p>
          <w:p w14:paraId="0EE11934" w14:textId="77777777" w:rsidR="00616F90" w:rsidRPr="00DE1578" w:rsidRDefault="00616F90" w:rsidP="00396E17">
            <w:pPr>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Информирование населения через средства массовой информации об услугах, предоставляемых МП «Первомайское ПАП»</w:t>
            </w:r>
          </w:p>
        </w:tc>
        <w:tc>
          <w:tcPr>
            <w:tcW w:w="1195" w:type="dxa"/>
            <w:tcBorders>
              <w:top w:val="single" w:sz="4" w:space="0" w:color="auto"/>
              <w:left w:val="single" w:sz="4" w:space="0" w:color="auto"/>
              <w:bottom w:val="single" w:sz="4" w:space="0" w:color="auto"/>
              <w:right w:val="single" w:sz="4" w:space="0" w:color="auto"/>
            </w:tcBorders>
            <w:hideMark/>
          </w:tcPr>
          <w:p w14:paraId="6C90935D" w14:textId="77777777" w:rsidR="00616F90" w:rsidRPr="00DE1578" w:rsidRDefault="00616F90" w:rsidP="00396E17">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hideMark/>
          </w:tcPr>
          <w:p w14:paraId="01724ED3" w14:textId="3AC415F2" w:rsidR="00616F90" w:rsidRPr="00DE1578" w:rsidRDefault="00616F90" w:rsidP="00077A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w:t>
            </w:r>
            <w:r w:rsidR="00663AE7" w:rsidRPr="00DE1578">
              <w:rPr>
                <w:rFonts w:ascii="Times New Roman" w:hAnsi="Times New Roman" w:cs="Times New Roman"/>
                <w:sz w:val="20"/>
                <w:szCs w:val="20"/>
              </w:rPr>
              <w:t>6</w:t>
            </w:r>
          </w:p>
        </w:tc>
        <w:tc>
          <w:tcPr>
            <w:tcW w:w="1788" w:type="dxa"/>
            <w:tcBorders>
              <w:top w:val="single" w:sz="4" w:space="0" w:color="auto"/>
              <w:left w:val="single" w:sz="4" w:space="0" w:color="auto"/>
              <w:bottom w:val="single" w:sz="4" w:space="0" w:color="auto"/>
              <w:right w:val="single" w:sz="4" w:space="0" w:color="auto"/>
            </w:tcBorders>
            <w:hideMark/>
          </w:tcPr>
          <w:p w14:paraId="1946A7D5" w14:textId="77777777" w:rsidR="00616F90" w:rsidRPr="00DE1578" w:rsidRDefault="00616F90"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423" w:type="dxa"/>
            <w:tcBorders>
              <w:top w:val="single" w:sz="4" w:space="0" w:color="auto"/>
              <w:left w:val="single" w:sz="4" w:space="0" w:color="auto"/>
              <w:bottom w:val="single" w:sz="4" w:space="0" w:color="auto"/>
              <w:right w:val="single" w:sz="4" w:space="0" w:color="auto"/>
            </w:tcBorders>
            <w:hideMark/>
          </w:tcPr>
          <w:p w14:paraId="46A14C2E"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hideMark/>
          </w:tcPr>
          <w:p w14:paraId="34F44FB9"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hideMark/>
          </w:tcPr>
          <w:p w14:paraId="1BA3479F"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61FF6950"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hideMark/>
          </w:tcPr>
          <w:p w14:paraId="1E781801"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hideMark/>
          </w:tcPr>
          <w:p w14:paraId="003D8E19"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5480FD3E"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14:paraId="73801B26"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149E710D"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D63B719"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1573F67A"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CC3693C"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604F643F" w14:textId="77777777" w:rsidR="00616F90" w:rsidRPr="00DE1578" w:rsidRDefault="00616F90" w:rsidP="00663AE7">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C01B6E" w:rsidRPr="00DE1578" w14:paraId="055A4002" w14:textId="60C5A9D0"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5C5EDF85"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2.5.</w:t>
            </w:r>
          </w:p>
          <w:p w14:paraId="3EB1E65B"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195" w:type="dxa"/>
            <w:tcBorders>
              <w:top w:val="single" w:sz="4" w:space="0" w:color="auto"/>
              <w:left w:val="single" w:sz="4" w:space="0" w:color="auto"/>
              <w:bottom w:val="single" w:sz="4" w:space="0" w:color="auto"/>
              <w:right w:val="single" w:sz="4" w:space="0" w:color="auto"/>
            </w:tcBorders>
          </w:tcPr>
          <w:p w14:paraId="49DF0042" w14:textId="77777777" w:rsidR="00C01B6E" w:rsidRPr="00DE1578" w:rsidRDefault="00C01B6E" w:rsidP="00C01B6E">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tcPr>
          <w:p w14:paraId="0B19BD98" w14:textId="222F7C6F"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2020-202</w:t>
            </w:r>
            <w:r w:rsidR="00663AE7" w:rsidRPr="00DE1578">
              <w:rPr>
                <w:rFonts w:ascii="Times New Roman" w:hAnsi="Times New Roman" w:cs="Times New Roman"/>
                <w:sz w:val="20"/>
                <w:szCs w:val="20"/>
              </w:rPr>
              <w:t>6</w:t>
            </w:r>
          </w:p>
        </w:tc>
        <w:tc>
          <w:tcPr>
            <w:tcW w:w="1788" w:type="dxa"/>
            <w:tcBorders>
              <w:top w:val="single" w:sz="4" w:space="0" w:color="auto"/>
              <w:left w:val="single" w:sz="4" w:space="0" w:color="auto"/>
              <w:bottom w:val="single" w:sz="4" w:space="0" w:color="auto"/>
              <w:right w:val="single" w:sz="4" w:space="0" w:color="auto"/>
            </w:tcBorders>
          </w:tcPr>
          <w:p w14:paraId="758B2CFC"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423" w:type="dxa"/>
            <w:tcBorders>
              <w:top w:val="single" w:sz="4" w:space="0" w:color="auto"/>
              <w:left w:val="single" w:sz="4" w:space="0" w:color="auto"/>
              <w:bottom w:val="single" w:sz="4" w:space="0" w:color="auto"/>
              <w:right w:val="single" w:sz="4" w:space="0" w:color="auto"/>
            </w:tcBorders>
          </w:tcPr>
          <w:p w14:paraId="7749A54C"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14:paraId="5F574839"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tcPr>
          <w:p w14:paraId="327A970A"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2401166D"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14:paraId="58C62B7D"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tcPr>
          <w:p w14:paraId="457F36B9"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4484944,7</w:t>
            </w:r>
          </w:p>
        </w:tc>
        <w:tc>
          <w:tcPr>
            <w:tcW w:w="567" w:type="dxa"/>
            <w:tcBorders>
              <w:top w:val="single" w:sz="4" w:space="0" w:color="auto"/>
              <w:left w:val="single" w:sz="4" w:space="0" w:color="auto"/>
              <w:bottom w:val="single" w:sz="4" w:space="0" w:color="auto"/>
              <w:right w:val="single" w:sz="4" w:space="0" w:color="auto"/>
            </w:tcBorders>
          </w:tcPr>
          <w:p w14:paraId="3C6328A8"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567" w:type="dxa"/>
            <w:tcBorders>
              <w:top w:val="single" w:sz="4" w:space="0" w:color="auto"/>
              <w:left w:val="single" w:sz="4" w:space="0" w:color="auto"/>
              <w:bottom w:val="single" w:sz="4" w:space="0" w:color="auto"/>
              <w:right w:val="single" w:sz="4" w:space="0" w:color="auto"/>
            </w:tcBorders>
          </w:tcPr>
          <w:p w14:paraId="431B7984"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567" w:type="dxa"/>
            <w:tcBorders>
              <w:top w:val="single" w:sz="4" w:space="0" w:color="auto"/>
              <w:left w:val="single" w:sz="4" w:space="0" w:color="auto"/>
              <w:bottom w:val="single" w:sz="4" w:space="0" w:color="auto"/>
              <w:right w:val="single" w:sz="4" w:space="0" w:color="auto"/>
            </w:tcBorders>
          </w:tcPr>
          <w:p w14:paraId="1011978B" w14:textId="57CFA8C0" w:rsidR="00C01B6E" w:rsidRPr="00DE1578" w:rsidRDefault="00663AE7"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12977923,53</w:t>
            </w:r>
          </w:p>
        </w:tc>
        <w:tc>
          <w:tcPr>
            <w:tcW w:w="709" w:type="dxa"/>
            <w:tcBorders>
              <w:top w:val="single" w:sz="4" w:space="0" w:color="auto"/>
              <w:left w:val="single" w:sz="4" w:space="0" w:color="auto"/>
              <w:bottom w:val="single" w:sz="4" w:space="0" w:color="auto"/>
              <w:right w:val="single" w:sz="4" w:space="0" w:color="auto"/>
            </w:tcBorders>
          </w:tcPr>
          <w:p w14:paraId="682C5797" w14:textId="77777777" w:rsidR="00E572FE" w:rsidRPr="00DE1578" w:rsidRDefault="00E572F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w:t>
            </w:r>
          </w:p>
          <w:p w14:paraId="0DEF7A21" w14:textId="456FAC28" w:rsidR="00C01B6E" w:rsidRPr="00DE1578" w:rsidRDefault="00E572F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8200,00</w:t>
            </w:r>
          </w:p>
        </w:tc>
        <w:tc>
          <w:tcPr>
            <w:tcW w:w="573" w:type="dxa"/>
            <w:tcBorders>
              <w:top w:val="single" w:sz="4" w:space="0" w:color="auto"/>
              <w:left w:val="single" w:sz="4" w:space="0" w:color="auto"/>
              <w:bottom w:val="single" w:sz="4" w:space="0" w:color="auto"/>
              <w:right w:val="single" w:sz="4" w:space="0" w:color="auto"/>
            </w:tcBorders>
          </w:tcPr>
          <w:p w14:paraId="372CF42B" w14:textId="5E6C1EF3" w:rsidR="00C01B6E" w:rsidRPr="00DE1578" w:rsidRDefault="00E572F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14161600,00</w:t>
            </w:r>
          </w:p>
        </w:tc>
        <w:tc>
          <w:tcPr>
            <w:tcW w:w="709" w:type="dxa"/>
            <w:tcBorders>
              <w:top w:val="single" w:sz="4" w:space="0" w:color="auto"/>
              <w:left w:val="single" w:sz="4" w:space="0" w:color="auto"/>
              <w:bottom w:val="single" w:sz="4" w:space="0" w:color="auto"/>
              <w:right w:val="single" w:sz="4" w:space="0" w:color="auto"/>
            </w:tcBorders>
          </w:tcPr>
          <w:p w14:paraId="5B84811E" w14:textId="730F7902" w:rsidR="00C01B6E" w:rsidRPr="00DE1578" w:rsidRDefault="00E572F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14773300,00</w:t>
            </w:r>
          </w:p>
        </w:tc>
        <w:tc>
          <w:tcPr>
            <w:tcW w:w="853" w:type="dxa"/>
            <w:tcBorders>
              <w:top w:val="single" w:sz="4" w:space="0" w:color="auto"/>
              <w:left w:val="single" w:sz="4" w:space="0" w:color="auto"/>
              <w:bottom w:val="single" w:sz="4" w:space="0" w:color="auto"/>
              <w:right w:val="single" w:sz="4" w:space="0" w:color="auto"/>
            </w:tcBorders>
          </w:tcPr>
          <w:p w14:paraId="6DC36923" w14:textId="54ACF405" w:rsidR="00C01B6E" w:rsidRPr="00DE1578" w:rsidRDefault="0023267D"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81463109,23</w:t>
            </w:r>
          </w:p>
          <w:p w14:paraId="1A10841B"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C01B6E" w:rsidRPr="00DE1578" w14:paraId="592F734B" w14:textId="06A8B6BC"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7256339D"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2.6.</w:t>
            </w:r>
          </w:p>
          <w:p w14:paraId="7006F24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bCs/>
                <w:sz w:val="20"/>
                <w:szCs w:val="20"/>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DE1578">
              <w:rPr>
                <w:rFonts w:ascii="Times New Roman" w:hAnsi="Times New Roman" w:cs="Times New Roman"/>
                <w:sz w:val="20"/>
                <w:szCs w:val="20"/>
              </w:rPr>
              <w:t xml:space="preserve"> </w:t>
            </w:r>
            <w:r w:rsidRPr="00DE1578">
              <w:rPr>
                <w:rFonts w:ascii="Times New Roman" w:hAnsi="Times New Roman" w:cs="Times New Roman"/>
                <w:bCs/>
                <w:sz w:val="20"/>
                <w:szCs w:val="20"/>
              </w:rPr>
              <w:t>городского округа город Первомайск Нижегородской области</w:t>
            </w:r>
          </w:p>
        </w:tc>
        <w:tc>
          <w:tcPr>
            <w:tcW w:w="1195" w:type="dxa"/>
            <w:tcBorders>
              <w:top w:val="single" w:sz="4" w:space="0" w:color="auto"/>
              <w:left w:val="single" w:sz="4" w:space="0" w:color="auto"/>
              <w:bottom w:val="single" w:sz="4" w:space="0" w:color="auto"/>
              <w:right w:val="single" w:sz="4" w:space="0" w:color="auto"/>
            </w:tcBorders>
          </w:tcPr>
          <w:p w14:paraId="5589DC38"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tcPr>
          <w:p w14:paraId="24D23A5F"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2020</w:t>
            </w:r>
          </w:p>
        </w:tc>
        <w:tc>
          <w:tcPr>
            <w:tcW w:w="1788" w:type="dxa"/>
            <w:tcBorders>
              <w:top w:val="single" w:sz="4" w:space="0" w:color="auto"/>
              <w:left w:val="single" w:sz="4" w:space="0" w:color="auto"/>
              <w:bottom w:val="single" w:sz="4" w:space="0" w:color="auto"/>
              <w:right w:val="single" w:sz="4" w:space="0" w:color="auto"/>
            </w:tcBorders>
          </w:tcPr>
          <w:p w14:paraId="301602D0"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423" w:type="dxa"/>
            <w:tcBorders>
              <w:top w:val="single" w:sz="4" w:space="0" w:color="auto"/>
              <w:left w:val="single" w:sz="4" w:space="0" w:color="auto"/>
              <w:bottom w:val="single" w:sz="4" w:space="0" w:color="auto"/>
              <w:right w:val="single" w:sz="4" w:space="0" w:color="auto"/>
            </w:tcBorders>
          </w:tcPr>
          <w:p w14:paraId="5776B729"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14:paraId="005D7252"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tcPr>
          <w:p w14:paraId="1BF75FC6"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7C21FA4E"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14:paraId="3E8C8696"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tcPr>
          <w:p w14:paraId="3013F2E6"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c>
          <w:tcPr>
            <w:tcW w:w="567" w:type="dxa"/>
            <w:tcBorders>
              <w:top w:val="single" w:sz="4" w:space="0" w:color="auto"/>
              <w:left w:val="single" w:sz="4" w:space="0" w:color="auto"/>
              <w:bottom w:val="single" w:sz="4" w:space="0" w:color="auto"/>
              <w:right w:val="single" w:sz="4" w:space="0" w:color="auto"/>
            </w:tcBorders>
          </w:tcPr>
          <w:p w14:paraId="085A2332"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0504ED24"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290A257E"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54D1B15"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7A14B2F7"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722B2BB" w14:textId="60581DBC"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1177033F" w14:textId="7CA55F0B"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r>
      <w:tr w:rsidR="00C01B6E" w:rsidRPr="00DE1578" w14:paraId="1F6196D8" w14:textId="1DC43D2A"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0C66E967" w14:textId="77E14B68"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Основное мероприятие 2.7.</w:t>
            </w:r>
            <w:r w:rsidRPr="00DE1578">
              <w:rPr>
                <w:rFonts w:ascii="Times New Roman" w:hAnsi="Times New Roman" w:cs="Times New Roman"/>
                <w:bCs/>
                <w:sz w:val="20"/>
                <w:szCs w:val="20"/>
              </w:rPr>
              <w:t xml:space="preserve"> 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14:paraId="6314D022"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195" w:type="dxa"/>
            <w:tcBorders>
              <w:top w:val="single" w:sz="4" w:space="0" w:color="auto"/>
              <w:left w:val="single" w:sz="4" w:space="0" w:color="auto"/>
              <w:bottom w:val="single" w:sz="4" w:space="0" w:color="auto"/>
              <w:right w:val="single" w:sz="4" w:space="0" w:color="auto"/>
            </w:tcBorders>
          </w:tcPr>
          <w:p w14:paraId="30819FA3" w14:textId="77777777" w:rsidR="00C01B6E" w:rsidRPr="00DE1578" w:rsidRDefault="00C01B6E" w:rsidP="00C01B6E">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tcPr>
          <w:p w14:paraId="77D610A5"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2020</w:t>
            </w:r>
          </w:p>
        </w:tc>
        <w:tc>
          <w:tcPr>
            <w:tcW w:w="1788" w:type="dxa"/>
            <w:tcBorders>
              <w:top w:val="single" w:sz="4" w:space="0" w:color="auto"/>
              <w:left w:val="single" w:sz="4" w:space="0" w:color="auto"/>
              <w:bottom w:val="single" w:sz="4" w:space="0" w:color="auto"/>
              <w:right w:val="single" w:sz="4" w:space="0" w:color="auto"/>
            </w:tcBorders>
          </w:tcPr>
          <w:p w14:paraId="6A498160"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423" w:type="dxa"/>
            <w:tcBorders>
              <w:top w:val="single" w:sz="4" w:space="0" w:color="auto"/>
              <w:left w:val="single" w:sz="4" w:space="0" w:color="auto"/>
              <w:bottom w:val="single" w:sz="4" w:space="0" w:color="auto"/>
              <w:right w:val="single" w:sz="4" w:space="0" w:color="auto"/>
            </w:tcBorders>
          </w:tcPr>
          <w:p w14:paraId="20F52E65"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14:paraId="7901AF75"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tcPr>
          <w:p w14:paraId="50B50261"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4B292C36"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14:paraId="0591FFD1"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tcPr>
          <w:p w14:paraId="4D0FB37E"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6E65B5F2"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4F020890"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1C0F5BB3"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43D9E46"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1AED9868"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7FC915E"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0C6B2D5B"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C01B6E" w:rsidRPr="00DE1578" w14:paraId="0E9CDBBD" w14:textId="06B7BF46"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496CF825" w14:textId="032EE1C0"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2.8. Предоставление субсидий на возмещение затрат, возникших в связи с доставкой граждан, призванных по мобилизации</w:t>
            </w:r>
          </w:p>
        </w:tc>
        <w:tc>
          <w:tcPr>
            <w:tcW w:w="1195" w:type="dxa"/>
            <w:tcBorders>
              <w:top w:val="single" w:sz="4" w:space="0" w:color="auto"/>
              <w:left w:val="single" w:sz="4" w:space="0" w:color="auto"/>
              <w:bottom w:val="single" w:sz="4" w:space="0" w:color="auto"/>
              <w:right w:val="single" w:sz="4" w:space="0" w:color="auto"/>
            </w:tcBorders>
          </w:tcPr>
          <w:p w14:paraId="747887FE" w14:textId="5729D502" w:rsidR="00C01B6E" w:rsidRPr="00DE1578" w:rsidRDefault="00C01B6E" w:rsidP="00C01B6E">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tcPr>
          <w:p w14:paraId="4F061255" w14:textId="23FA8796"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2023</w:t>
            </w:r>
          </w:p>
        </w:tc>
        <w:tc>
          <w:tcPr>
            <w:tcW w:w="1788" w:type="dxa"/>
            <w:tcBorders>
              <w:top w:val="single" w:sz="4" w:space="0" w:color="auto"/>
              <w:left w:val="single" w:sz="4" w:space="0" w:color="auto"/>
              <w:bottom w:val="single" w:sz="4" w:space="0" w:color="auto"/>
              <w:right w:val="single" w:sz="4" w:space="0" w:color="auto"/>
            </w:tcBorders>
          </w:tcPr>
          <w:p w14:paraId="36FA38D9"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3" w:type="dxa"/>
            <w:tcBorders>
              <w:top w:val="single" w:sz="4" w:space="0" w:color="auto"/>
              <w:left w:val="single" w:sz="4" w:space="0" w:color="auto"/>
              <w:bottom w:val="single" w:sz="4" w:space="0" w:color="auto"/>
              <w:right w:val="single" w:sz="4" w:space="0" w:color="auto"/>
            </w:tcBorders>
          </w:tcPr>
          <w:p w14:paraId="38639AE0"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14:paraId="60394622"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tcPr>
          <w:p w14:paraId="1044807D"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2F01F1BC"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14:paraId="78A38738"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tcPr>
          <w:p w14:paraId="34876BF3"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4A4525D0"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59C882EA"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7C53297D" w14:textId="6A3E6B4E"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w:t>
            </w:r>
            <w:r w:rsidR="00663AE7" w:rsidRPr="00DE1578">
              <w:rPr>
                <w:rFonts w:ascii="Times New Roman" w:hAnsi="Times New Roman" w:cs="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14:paraId="1D6BA27D"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45455579"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FECE86A" w14:textId="2F79A9D0"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52319148" w14:textId="4694962D"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w:t>
            </w:r>
            <w:r w:rsidR="0023267D" w:rsidRPr="00DE1578">
              <w:rPr>
                <w:rFonts w:ascii="Times New Roman" w:hAnsi="Times New Roman" w:cs="Times New Roman"/>
                <w:sz w:val="20"/>
                <w:szCs w:val="20"/>
              </w:rPr>
              <w:t>,00</w:t>
            </w:r>
          </w:p>
        </w:tc>
      </w:tr>
      <w:tr w:rsidR="00C01B6E" w:rsidRPr="00DE1578" w14:paraId="3F32EA8B" w14:textId="529F617B" w:rsidTr="00663AE7">
        <w:trPr>
          <w:gridAfter w:val="1"/>
          <w:wAfter w:w="7" w:type="dxa"/>
          <w:cantSplit/>
          <w:trHeight w:val="1134"/>
        </w:trPr>
        <w:tc>
          <w:tcPr>
            <w:tcW w:w="4307" w:type="dxa"/>
            <w:gridSpan w:val="2"/>
            <w:tcBorders>
              <w:top w:val="single" w:sz="4" w:space="0" w:color="auto"/>
              <w:left w:val="single" w:sz="4" w:space="0" w:color="auto"/>
              <w:bottom w:val="single" w:sz="4" w:space="0" w:color="auto"/>
              <w:right w:val="single" w:sz="4" w:space="0" w:color="auto"/>
            </w:tcBorders>
          </w:tcPr>
          <w:p w14:paraId="63DB5198"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2.9. Предоставление субсидий МП «Первомайское ПАП»</w:t>
            </w:r>
          </w:p>
          <w:p w14:paraId="0B872322" w14:textId="6FD617A5"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на финансовое обеспечение затрат на ремонт кровли здания бокса №2 ПАЗ, расположенного по адресу: Нижегородская область, г. Первомайск, ул. Заречная, д. 32</w:t>
            </w:r>
          </w:p>
        </w:tc>
        <w:tc>
          <w:tcPr>
            <w:tcW w:w="1195" w:type="dxa"/>
            <w:tcBorders>
              <w:top w:val="single" w:sz="4" w:space="0" w:color="auto"/>
              <w:left w:val="single" w:sz="4" w:space="0" w:color="auto"/>
              <w:bottom w:val="single" w:sz="4" w:space="0" w:color="auto"/>
              <w:right w:val="single" w:sz="4" w:space="0" w:color="auto"/>
            </w:tcBorders>
          </w:tcPr>
          <w:p w14:paraId="5A5B835A" w14:textId="028224A4" w:rsidR="00C01B6E" w:rsidRPr="00DE1578" w:rsidRDefault="00C01B6E" w:rsidP="00C01B6E">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993" w:type="dxa"/>
            <w:tcBorders>
              <w:top w:val="single" w:sz="4" w:space="0" w:color="auto"/>
              <w:left w:val="single" w:sz="4" w:space="0" w:color="auto"/>
              <w:bottom w:val="single" w:sz="4" w:space="0" w:color="auto"/>
              <w:right w:val="single" w:sz="4" w:space="0" w:color="auto"/>
            </w:tcBorders>
          </w:tcPr>
          <w:p w14:paraId="03CAEFC9" w14:textId="0446CB8B"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2023</w:t>
            </w:r>
          </w:p>
        </w:tc>
        <w:tc>
          <w:tcPr>
            <w:tcW w:w="1788" w:type="dxa"/>
            <w:tcBorders>
              <w:top w:val="single" w:sz="4" w:space="0" w:color="auto"/>
              <w:left w:val="single" w:sz="4" w:space="0" w:color="auto"/>
              <w:bottom w:val="single" w:sz="4" w:space="0" w:color="auto"/>
              <w:right w:val="single" w:sz="4" w:space="0" w:color="auto"/>
            </w:tcBorders>
          </w:tcPr>
          <w:p w14:paraId="1B5DAE90" w14:textId="77777777" w:rsidR="00C01B6E" w:rsidRPr="00DE1578" w:rsidRDefault="00C01B6E" w:rsidP="00C01B6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3" w:type="dxa"/>
            <w:tcBorders>
              <w:top w:val="single" w:sz="4" w:space="0" w:color="auto"/>
              <w:left w:val="single" w:sz="4" w:space="0" w:color="auto"/>
              <w:bottom w:val="single" w:sz="4" w:space="0" w:color="auto"/>
              <w:right w:val="single" w:sz="4" w:space="0" w:color="auto"/>
            </w:tcBorders>
          </w:tcPr>
          <w:p w14:paraId="73FE9B28"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14:paraId="09934D5D"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9" w:type="dxa"/>
            <w:gridSpan w:val="2"/>
            <w:tcBorders>
              <w:top w:val="single" w:sz="4" w:space="0" w:color="auto"/>
              <w:left w:val="single" w:sz="4" w:space="0" w:color="auto"/>
              <w:bottom w:val="single" w:sz="4" w:space="0" w:color="auto"/>
              <w:right w:val="single" w:sz="4" w:space="0" w:color="auto"/>
            </w:tcBorders>
          </w:tcPr>
          <w:p w14:paraId="730B97C3"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1ECA0FC6"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5" w:type="dxa"/>
            <w:tcBorders>
              <w:top w:val="single" w:sz="4" w:space="0" w:color="auto"/>
              <w:left w:val="single" w:sz="4" w:space="0" w:color="auto"/>
              <w:bottom w:val="single" w:sz="4" w:space="0" w:color="auto"/>
              <w:right w:val="single" w:sz="4" w:space="0" w:color="auto"/>
            </w:tcBorders>
          </w:tcPr>
          <w:p w14:paraId="48CBE330"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8" w:type="dxa"/>
            <w:tcBorders>
              <w:top w:val="single" w:sz="4" w:space="0" w:color="auto"/>
              <w:left w:val="single" w:sz="4" w:space="0" w:color="auto"/>
              <w:bottom w:val="single" w:sz="4" w:space="0" w:color="auto"/>
              <w:right w:val="single" w:sz="4" w:space="0" w:color="auto"/>
            </w:tcBorders>
          </w:tcPr>
          <w:p w14:paraId="50D7947C"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79683009"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2D07C50D"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1E1F6043" w14:textId="123D4723" w:rsidR="00C01B6E" w:rsidRPr="00DE1578" w:rsidRDefault="00663AE7"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c>
          <w:tcPr>
            <w:tcW w:w="709" w:type="dxa"/>
            <w:tcBorders>
              <w:top w:val="single" w:sz="4" w:space="0" w:color="auto"/>
              <w:left w:val="single" w:sz="4" w:space="0" w:color="auto"/>
              <w:bottom w:val="single" w:sz="4" w:space="0" w:color="auto"/>
              <w:right w:val="single" w:sz="4" w:space="0" w:color="auto"/>
            </w:tcBorders>
          </w:tcPr>
          <w:p w14:paraId="34BCAA54"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573" w:type="dxa"/>
            <w:tcBorders>
              <w:top w:val="single" w:sz="4" w:space="0" w:color="auto"/>
              <w:left w:val="single" w:sz="4" w:space="0" w:color="auto"/>
              <w:bottom w:val="single" w:sz="4" w:space="0" w:color="auto"/>
              <w:right w:val="single" w:sz="4" w:space="0" w:color="auto"/>
            </w:tcBorders>
          </w:tcPr>
          <w:p w14:paraId="44DF3700" w14:textId="77777777"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24DD6B6" w14:textId="69745558" w:rsidR="00C01B6E" w:rsidRPr="00DE1578" w:rsidRDefault="00C01B6E" w:rsidP="00663AE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3" w:type="dxa"/>
            <w:tcBorders>
              <w:top w:val="single" w:sz="4" w:space="0" w:color="auto"/>
              <w:left w:val="single" w:sz="4" w:space="0" w:color="auto"/>
              <w:bottom w:val="single" w:sz="4" w:space="0" w:color="auto"/>
              <w:right w:val="single" w:sz="4" w:space="0" w:color="auto"/>
            </w:tcBorders>
          </w:tcPr>
          <w:p w14:paraId="476B7BDB" w14:textId="48EBE3B8" w:rsidR="00C01B6E" w:rsidRPr="00DE1578" w:rsidRDefault="0023267D" w:rsidP="00663AE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r>
    </w:tbl>
    <w:p w14:paraId="7DE4B22F" w14:textId="77777777" w:rsidR="00396E17" w:rsidRPr="00DE1578" w:rsidRDefault="00396E17" w:rsidP="00396E17">
      <w:pPr>
        <w:autoSpaceDE w:val="0"/>
        <w:autoSpaceDN w:val="0"/>
        <w:adjustRightInd w:val="0"/>
        <w:spacing w:after="0" w:line="240" w:lineRule="auto"/>
        <w:rPr>
          <w:rFonts w:ascii="Times New Roman" w:hAnsi="Times New Roman" w:cs="Times New Roman"/>
          <w:sz w:val="20"/>
          <w:szCs w:val="20"/>
        </w:rPr>
      </w:pPr>
    </w:p>
    <w:p w14:paraId="4994AD7C" w14:textId="77777777" w:rsidR="00396E17" w:rsidRPr="00DE1578" w:rsidRDefault="00396E17" w:rsidP="00396E17">
      <w:pPr>
        <w:widowControl w:val="0"/>
        <w:autoSpaceDE w:val="0"/>
        <w:autoSpaceDN w:val="0"/>
        <w:adjustRightInd w:val="0"/>
        <w:spacing w:after="0" w:line="240" w:lineRule="auto"/>
        <w:jc w:val="center"/>
        <w:rPr>
          <w:rFonts w:ascii="Times New Roman" w:hAnsi="Times New Roman" w:cs="Times New Roman"/>
          <w:b/>
          <w:bCs/>
          <w:sz w:val="20"/>
          <w:szCs w:val="20"/>
        </w:rPr>
      </w:pPr>
    </w:p>
    <w:p w14:paraId="67D043FD" w14:textId="77777777" w:rsidR="00396E17" w:rsidRPr="00DE1578" w:rsidRDefault="00396E17" w:rsidP="00396E17">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6" w:name="Par370"/>
      <w:bookmarkEnd w:id="6"/>
      <w:r w:rsidRPr="00DE1578">
        <w:rPr>
          <w:rFonts w:ascii="Times New Roman" w:hAnsi="Times New Roman" w:cs="Times New Roman"/>
          <w:b/>
          <w:bCs/>
          <w:sz w:val="28"/>
          <w:szCs w:val="28"/>
        </w:rPr>
        <w:t>2.5. Индикаторы достижения цели и непосредственные результаты реализации муниципальной программы</w:t>
      </w:r>
    </w:p>
    <w:p w14:paraId="3BCD27DD"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 xml:space="preserve"> Индикаторы достижения цели и непосредственные результаты реализации Программы представлены в таблице 2.</w:t>
      </w:r>
    </w:p>
    <w:p w14:paraId="487F12CA" w14:textId="77777777" w:rsidR="00396E17" w:rsidRPr="00DE1578" w:rsidRDefault="00396E17" w:rsidP="00396E17">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t>Таблица 2. Сведения об индикаторах и непосредственных результатах</w:t>
      </w:r>
    </w:p>
    <w:tbl>
      <w:tblPr>
        <w:tblW w:w="5000" w:type="pct"/>
        <w:tblCellSpacing w:w="5" w:type="nil"/>
        <w:tblCellMar>
          <w:left w:w="75" w:type="dxa"/>
          <w:right w:w="75" w:type="dxa"/>
        </w:tblCellMar>
        <w:tblLook w:val="0000" w:firstRow="0" w:lastRow="0" w:firstColumn="0" w:lastColumn="0" w:noHBand="0" w:noVBand="0"/>
      </w:tblPr>
      <w:tblGrid>
        <w:gridCol w:w="360"/>
        <w:gridCol w:w="3096"/>
        <w:gridCol w:w="1136"/>
        <w:gridCol w:w="828"/>
        <w:gridCol w:w="831"/>
        <w:gridCol w:w="832"/>
        <w:gridCol w:w="832"/>
        <w:gridCol w:w="832"/>
        <w:gridCol w:w="832"/>
        <w:gridCol w:w="832"/>
        <w:gridCol w:w="832"/>
        <w:gridCol w:w="832"/>
        <w:gridCol w:w="832"/>
        <w:gridCol w:w="832"/>
        <w:gridCol w:w="821"/>
      </w:tblGrid>
      <w:tr w:rsidR="0023267D" w:rsidRPr="00DE1578" w14:paraId="31860007" w14:textId="7687D721" w:rsidTr="0023267D">
        <w:trPr>
          <w:trHeight w:val="499"/>
          <w:tblCellSpacing w:w="5" w:type="nil"/>
        </w:trPr>
        <w:tc>
          <w:tcPr>
            <w:tcW w:w="123" w:type="pct"/>
            <w:vMerge w:val="restart"/>
            <w:tcBorders>
              <w:top w:val="single" w:sz="4" w:space="0" w:color="auto"/>
              <w:left w:val="single" w:sz="4" w:space="0" w:color="auto"/>
              <w:bottom w:val="single" w:sz="4" w:space="0" w:color="auto"/>
              <w:right w:val="single" w:sz="4" w:space="0" w:color="auto"/>
            </w:tcBorders>
          </w:tcPr>
          <w:p w14:paraId="4E00B07D" w14:textId="77777777" w:rsidR="0023267D" w:rsidRPr="00DE1578" w:rsidRDefault="0023267D"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bookmarkStart w:id="7" w:name="Par654"/>
            <w:bookmarkEnd w:id="7"/>
            <w:r w:rsidRPr="00DE1578">
              <w:rPr>
                <w:rFonts w:ascii="Times New Roman" w:hAnsi="Times New Roman" w:cs="Times New Roman"/>
                <w:lang w:val="en-US" w:eastAsia="ar-SA"/>
              </w:rPr>
              <w:t>№</w:t>
            </w:r>
          </w:p>
        </w:tc>
        <w:tc>
          <w:tcPr>
            <w:tcW w:w="822" w:type="pct"/>
            <w:vMerge w:val="restart"/>
            <w:tcBorders>
              <w:top w:val="single" w:sz="4" w:space="0" w:color="auto"/>
              <w:left w:val="single" w:sz="4" w:space="0" w:color="auto"/>
              <w:bottom w:val="single" w:sz="4" w:space="0" w:color="auto"/>
              <w:right w:val="single" w:sz="4" w:space="0" w:color="auto"/>
            </w:tcBorders>
          </w:tcPr>
          <w:p w14:paraId="0B7F94D6" w14:textId="77777777" w:rsidR="0023267D" w:rsidRPr="00DE1578" w:rsidRDefault="0023267D"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Наименование индикатора/непосредственного результата</w:t>
            </w:r>
          </w:p>
        </w:tc>
        <w:tc>
          <w:tcPr>
            <w:tcW w:w="280" w:type="pct"/>
            <w:vMerge w:val="restart"/>
            <w:tcBorders>
              <w:top w:val="single" w:sz="4" w:space="0" w:color="auto"/>
              <w:left w:val="single" w:sz="4" w:space="0" w:color="auto"/>
              <w:bottom w:val="single" w:sz="4" w:space="0" w:color="auto"/>
              <w:right w:val="single" w:sz="4" w:space="0" w:color="auto"/>
            </w:tcBorders>
          </w:tcPr>
          <w:p w14:paraId="387D9F06" w14:textId="77777777" w:rsidR="0023267D" w:rsidRPr="00DE1578" w:rsidRDefault="0023267D"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Ед. измерения</w:t>
            </w:r>
          </w:p>
        </w:tc>
        <w:tc>
          <w:tcPr>
            <w:tcW w:w="3460" w:type="pct"/>
            <w:gridSpan w:val="11"/>
            <w:tcBorders>
              <w:top w:val="single" w:sz="4" w:space="0" w:color="auto"/>
              <w:left w:val="single" w:sz="4" w:space="0" w:color="auto"/>
              <w:bottom w:val="single" w:sz="4" w:space="0" w:color="auto"/>
              <w:right w:val="single" w:sz="4" w:space="0" w:color="auto"/>
            </w:tcBorders>
          </w:tcPr>
          <w:p w14:paraId="464A7562" w14:textId="77777777" w:rsidR="0023267D" w:rsidRPr="00DE1578" w:rsidRDefault="0023267D"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Значение индикатора/ непосредственного результата</w:t>
            </w:r>
          </w:p>
        </w:tc>
        <w:tc>
          <w:tcPr>
            <w:tcW w:w="315" w:type="pct"/>
            <w:tcBorders>
              <w:top w:val="single" w:sz="4" w:space="0" w:color="auto"/>
              <w:left w:val="single" w:sz="4" w:space="0" w:color="auto"/>
              <w:bottom w:val="single" w:sz="4" w:space="0" w:color="auto"/>
              <w:right w:val="single" w:sz="4" w:space="0" w:color="auto"/>
            </w:tcBorders>
          </w:tcPr>
          <w:p w14:paraId="5455076C" w14:textId="77777777" w:rsidR="0023267D" w:rsidRPr="00DE1578" w:rsidRDefault="0023267D"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r>
      <w:tr w:rsidR="0023267D" w:rsidRPr="00DE1578" w14:paraId="2FBFF7E6" w14:textId="5D0A8C94" w:rsidTr="0023267D">
        <w:trPr>
          <w:tblCellSpacing w:w="5" w:type="nil"/>
        </w:trPr>
        <w:tc>
          <w:tcPr>
            <w:tcW w:w="123" w:type="pct"/>
            <w:vMerge/>
            <w:tcBorders>
              <w:top w:val="single" w:sz="4" w:space="0" w:color="auto"/>
              <w:left w:val="single" w:sz="4" w:space="0" w:color="auto"/>
              <w:bottom w:val="single" w:sz="4" w:space="0" w:color="auto"/>
              <w:right w:val="single" w:sz="4" w:space="0" w:color="auto"/>
            </w:tcBorders>
          </w:tcPr>
          <w:p w14:paraId="7CBBD4B2" w14:textId="77777777" w:rsidR="0023267D" w:rsidRPr="00DE1578" w:rsidRDefault="0023267D" w:rsidP="00880EAB">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822" w:type="pct"/>
            <w:vMerge/>
            <w:tcBorders>
              <w:top w:val="single" w:sz="4" w:space="0" w:color="auto"/>
              <w:left w:val="single" w:sz="4" w:space="0" w:color="auto"/>
              <w:bottom w:val="single" w:sz="4" w:space="0" w:color="auto"/>
              <w:right w:val="single" w:sz="4" w:space="0" w:color="auto"/>
            </w:tcBorders>
          </w:tcPr>
          <w:p w14:paraId="4CDBADCB" w14:textId="77777777" w:rsidR="0023267D" w:rsidRPr="00DE1578" w:rsidRDefault="0023267D" w:rsidP="00880EAB">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80" w:type="pct"/>
            <w:vMerge/>
            <w:tcBorders>
              <w:top w:val="single" w:sz="4" w:space="0" w:color="auto"/>
              <w:left w:val="single" w:sz="4" w:space="0" w:color="auto"/>
              <w:bottom w:val="single" w:sz="4" w:space="0" w:color="auto"/>
              <w:right w:val="single" w:sz="4" w:space="0" w:color="auto"/>
            </w:tcBorders>
          </w:tcPr>
          <w:p w14:paraId="22A72BC6" w14:textId="77777777" w:rsidR="0023267D" w:rsidRPr="00DE1578" w:rsidRDefault="0023267D" w:rsidP="00880EAB">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314" w:type="pct"/>
            <w:tcBorders>
              <w:top w:val="single" w:sz="4" w:space="0" w:color="auto"/>
              <w:left w:val="single" w:sz="4" w:space="0" w:color="auto"/>
              <w:bottom w:val="single" w:sz="4" w:space="0" w:color="auto"/>
              <w:right w:val="single" w:sz="4" w:space="0" w:color="auto"/>
            </w:tcBorders>
          </w:tcPr>
          <w:p w14:paraId="02471B68" w14:textId="2A77D755"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2015 год</w:t>
            </w:r>
          </w:p>
        </w:tc>
        <w:tc>
          <w:tcPr>
            <w:tcW w:w="315" w:type="pct"/>
            <w:tcBorders>
              <w:top w:val="single" w:sz="4" w:space="0" w:color="auto"/>
              <w:left w:val="single" w:sz="4" w:space="0" w:color="auto"/>
              <w:bottom w:val="single" w:sz="4" w:space="0" w:color="auto"/>
              <w:right w:val="single" w:sz="4" w:space="0" w:color="auto"/>
            </w:tcBorders>
          </w:tcPr>
          <w:p w14:paraId="7CF31B67" w14:textId="77ADB27E"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2016 год</w:t>
            </w:r>
          </w:p>
        </w:tc>
        <w:tc>
          <w:tcPr>
            <w:tcW w:w="315" w:type="pct"/>
            <w:tcBorders>
              <w:top w:val="single" w:sz="4" w:space="0" w:color="auto"/>
              <w:left w:val="single" w:sz="4" w:space="0" w:color="auto"/>
              <w:bottom w:val="single" w:sz="4" w:space="0" w:color="auto"/>
              <w:right w:val="single" w:sz="4" w:space="0" w:color="auto"/>
            </w:tcBorders>
          </w:tcPr>
          <w:p w14:paraId="156F2839" w14:textId="2F6890A4"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2017 год</w:t>
            </w:r>
          </w:p>
        </w:tc>
        <w:tc>
          <w:tcPr>
            <w:tcW w:w="315" w:type="pct"/>
            <w:tcBorders>
              <w:top w:val="single" w:sz="4" w:space="0" w:color="auto"/>
              <w:left w:val="single" w:sz="4" w:space="0" w:color="auto"/>
              <w:bottom w:val="single" w:sz="4" w:space="0" w:color="auto"/>
              <w:right w:val="single" w:sz="4" w:space="0" w:color="auto"/>
            </w:tcBorders>
          </w:tcPr>
          <w:p w14:paraId="6466C92E" w14:textId="5DDFCAFC"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2018 год</w:t>
            </w:r>
          </w:p>
        </w:tc>
        <w:tc>
          <w:tcPr>
            <w:tcW w:w="315" w:type="pct"/>
            <w:tcBorders>
              <w:top w:val="single" w:sz="4" w:space="0" w:color="auto"/>
              <w:left w:val="single" w:sz="4" w:space="0" w:color="auto"/>
              <w:bottom w:val="single" w:sz="4" w:space="0" w:color="auto"/>
              <w:right w:val="single" w:sz="4" w:space="0" w:color="auto"/>
            </w:tcBorders>
          </w:tcPr>
          <w:p w14:paraId="5640C592" w14:textId="26F6F8D9"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2019 год</w:t>
            </w:r>
          </w:p>
        </w:tc>
        <w:tc>
          <w:tcPr>
            <w:tcW w:w="315" w:type="pct"/>
            <w:tcBorders>
              <w:top w:val="single" w:sz="4" w:space="0" w:color="auto"/>
              <w:left w:val="single" w:sz="4" w:space="0" w:color="auto"/>
              <w:bottom w:val="single" w:sz="4" w:space="0" w:color="auto"/>
              <w:right w:val="single" w:sz="4" w:space="0" w:color="auto"/>
            </w:tcBorders>
          </w:tcPr>
          <w:p w14:paraId="0DE86668" w14:textId="297A0E79"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2020 год</w:t>
            </w:r>
          </w:p>
        </w:tc>
        <w:tc>
          <w:tcPr>
            <w:tcW w:w="315" w:type="pct"/>
            <w:tcBorders>
              <w:top w:val="single" w:sz="4" w:space="0" w:color="auto"/>
              <w:left w:val="single" w:sz="4" w:space="0" w:color="auto"/>
              <w:bottom w:val="single" w:sz="4" w:space="0" w:color="auto"/>
              <w:right w:val="single" w:sz="4" w:space="0" w:color="auto"/>
            </w:tcBorders>
          </w:tcPr>
          <w:p w14:paraId="27AD5AA1" w14:textId="292DC695"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2021 год</w:t>
            </w:r>
          </w:p>
        </w:tc>
        <w:tc>
          <w:tcPr>
            <w:tcW w:w="315" w:type="pct"/>
            <w:tcBorders>
              <w:top w:val="single" w:sz="4" w:space="0" w:color="auto"/>
              <w:left w:val="single" w:sz="4" w:space="0" w:color="auto"/>
              <w:bottom w:val="single" w:sz="4" w:space="0" w:color="auto"/>
              <w:right w:val="single" w:sz="4" w:space="0" w:color="auto"/>
            </w:tcBorders>
          </w:tcPr>
          <w:p w14:paraId="407AAAD4" w14:textId="07E8A03D"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2022 год</w:t>
            </w:r>
          </w:p>
        </w:tc>
        <w:tc>
          <w:tcPr>
            <w:tcW w:w="315" w:type="pct"/>
            <w:tcBorders>
              <w:top w:val="single" w:sz="4" w:space="0" w:color="auto"/>
              <w:left w:val="single" w:sz="4" w:space="0" w:color="auto"/>
              <w:bottom w:val="single" w:sz="4" w:space="0" w:color="auto"/>
              <w:right w:val="single" w:sz="4" w:space="0" w:color="auto"/>
            </w:tcBorders>
          </w:tcPr>
          <w:p w14:paraId="3CF866C6" w14:textId="02BB85CA"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2023 год</w:t>
            </w:r>
          </w:p>
        </w:tc>
        <w:tc>
          <w:tcPr>
            <w:tcW w:w="315" w:type="pct"/>
            <w:tcBorders>
              <w:top w:val="single" w:sz="4" w:space="0" w:color="auto"/>
              <w:left w:val="single" w:sz="4" w:space="0" w:color="auto"/>
              <w:bottom w:val="single" w:sz="4" w:space="0" w:color="auto"/>
              <w:right w:val="single" w:sz="4" w:space="0" w:color="auto"/>
            </w:tcBorders>
          </w:tcPr>
          <w:p w14:paraId="208B9904" w14:textId="2B48AE21"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2024 год</w:t>
            </w:r>
          </w:p>
        </w:tc>
        <w:tc>
          <w:tcPr>
            <w:tcW w:w="315" w:type="pct"/>
            <w:tcBorders>
              <w:top w:val="single" w:sz="4" w:space="0" w:color="auto"/>
              <w:left w:val="single" w:sz="4" w:space="0" w:color="auto"/>
              <w:bottom w:val="single" w:sz="4" w:space="0" w:color="auto"/>
              <w:right w:val="single" w:sz="4" w:space="0" w:color="auto"/>
            </w:tcBorders>
          </w:tcPr>
          <w:p w14:paraId="2679F530" w14:textId="0940CB3A"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2025 год</w:t>
            </w:r>
          </w:p>
        </w:tc>
        <w:tc>
          <w:tcPr>
            <w:tcW w:w="315" w:type="pct"/>
            <w:tcBorders>
              <w:top w:val="single" w:sz="4" w:space="0" w:color="auto"/>
              <w:left w:val="single" w:sz="4" w:space="0" w:color="auto"/>
              <w:bottom w:val="single" w:sz="4" w:space="0" w:color="auto"/>
              <w:right w:val="single" w:sz="4" w:space="0" w:color="auto"/>
            </w:tcBorders>
          </w:tcPr>
          <w:p w14:paraId="02F404C5"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2026</w:t>
            </w:r>
          </w:p>
          <w:p w14:paraId="78BFFB81" w14:textId="45405CFD"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год</w:t>
            </w:r>
          </w:p>
        </w:tc>
      </w:tr>
      <w:tr w:rsidR="0023267D" w:rsidRPr="00DE1578" w14:paraId="7DD7195B" w14:textId="782079B9" w:rsidTr="0023267D">
        <w:trPr>
          <w:tblCellSpacing w:w="5" w:type="nil"/>
        </w:trPr>
        <w:tc>
          <w:tcPr>
            <w:tcW w:w="4685" w:type="pct"/>
            <w:gridSpan w:val="14"/>
            <w:tcBorders>
              <w:top w:val="single" w:sz="4" w:space="0" w:color="auto"/>
              <w:left w:val="single" w:sz="4" w:space="0" w:color="auto"/>
              <w:bottom w:val="single" w:sz="4" w:space="0" w:color="auto"/>
              <w:right w:val="single" w:sz="4" w:space="0" w:color="auto"/>
            </w:tcBorders>
          </w:tcPr>
          <w:p w14:paraId="7295F4A4" w14:textId="1A8B6997" w:rsidR="0023267D" w:rsidRPr="00DE1578" w:rsidRDefault="0023267D" w:rsidP="00396E17">
            <w:pPr>
              <w:widowControl w:val="0"/>
              <w:suppressAutoHyphens/>
              <w:autoSpaceDE w:val="0"/>
              <w:autoSpaceDN w:val="0"/>
              <w:adjustRightInd w:val="0"/>
              <w:spacing w:after="0" w:line="240" w:lineRule="auto"/>
              <w:jc w:val="both"/>
              <w:outlineLvl w:val="4"/>
              <w:rPr>
                <w:rFonts w:ascii="Times New Roman" w:hAnsi="Times New Roman" w:cs="Times New Roman"/>
                <w:lang w:eastAsia="ar-SA"/>
              </w:rPr>
            </w:pPr>
            <w:bookmarkStart w:id="8" w:name="Par486"/>
            <w:bookmarkEnd w:id="8"/>
            <w:r w:rsidRPr="00DE1578">
              <w:rPr>
                <w:rFonts w:ascii="Times New Roman" w:hAnsi="Times New Roman" w:cs="Times New Roman"/>
                <w:lang w:eastAsia="ar-SA"/>
              </w:rPr>
              <w:t>Муниципальная программа «Развитие транспортной системы городского округа город Первомайск Нижегородской области»</w:t>
            </w:r>
          </w:p>
        </w:tc>
        <w:tc>
          <w:tcPr>
            <w:tcW w:w="315" w:type="pct"/>
            <w:tcBorders>
              <w:top w:val="single" w:sz="4" w:space="0" w:color="auto"/>
              <w:left w:val="single" w:sz="4" w:space="0" w:color="auto"/>
              <w:bottom w:val="single" w:sz="4" w:space="0" w:color="auto"/>
              <w:right w:val="single" w:sz="4" w:space="0" w:color="auto"/>
            </w:tcBorders>
          </w:tcPr>
          <w:p w14:paraId="10EAA3C6" w14:textId="77777777" w:rsidR="0023267D" w:rsidRPr="00DE1578" w:rsidRDefault="0023267D" w:rsidP="00396E17">
            <w:pPr>
              <w:widowControl w:val="0"/>
              <w:suppressAutoHyphens/>
              <w:autoSpaceDE w:val="0"/>
              <w:autoSpaceDN w:val="0"/>
              <w:adjustRightInd w:val="0"/>
              <w:spacing w:after="0" w:line="240" w:lineRule="auto"/>
              <w:jc w:val="both"/>
              <w:outlineLvl w:val="4"/>
              <w:rPr>
                <w:rFonts w:ascii="Times New Roman" w:hAnsi="Times New Roman" w:cs="Times New Roman"/>
                <w:lang w:eastAsia="ar-SA"/>
              </w:rPr>
            </w:pPr>
          </w:p>
        </w:tc>
      </w:tr>
      <w:tr w:rsidR="0023267D" w:rsidRPr="00DE1578" w14:paraId="27C3C7E4" w14:textId="14999642" w:rsidTr="0023267D">
        <w:trPr>
          <w:tblCellSpacing w:w="5" w:type="nil"/>
        </w:trPr>
        <w:tc>
          <w:tcPr>
            <w:tcW w:w="123" w:type="pct"/>
            <w:tcBorders>
              <w:top w:val="single" w:sz="4" w:space="0" w:color="auto"/>
              <w:left w:val="single" w:sz="4" w:space="0" w:color="auto"/>
              <w:bottom w:val="single" w:sz="4" w:space="0" w:color="auto"/>
              <w:right w:val="single" w:sz="4" w:space="0" w:color="auto"/>
            </w:tcBorders>
          </w:tcPr>
          <w:p w14:paraId="3FF4B9E9"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eastAsia="ar-SA"/>
              </w:rPr>
            </w:pPr>
          </w:p>
        </w:tc>
        <w:tc>
          <w:tcPr>
            <w:tcW w:w="822" w:type="pct"/>
            <w:tcBorders>
              <w:top w:val="single" w:sz="4" w:space="0" w:color="auto"/>
              <w:left w:val="single" w:sz="4" w:space="0" w:color="auto"/>
              <w:bottom w:val="single" w:sz="4" w:space="0" w:color="auto"/>
              <w:right w:val="single" w:sz="4" w:space="0" w:color="auto"/>
            </w:tcBorders>
          </w:tcPr>
          <w:p w14:paraId="2A8CF13E" w14:textId="77777777" w:rsidR="0023267D" w:rsidRPr="00DE1578" w:rsidRDefault="0023267D"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Индикаторы</w:t>
            </w:r>
          </w:p>
        </w:tc>
        <w:tc>
          <w:tcPr>
            <w:tcW w:w="280" w:type="pct"/>
            <w:tcBorders>
              <w:top w:val="single" w:sz="4" w:space="0" w:color="auto"/>
              <w:left w:val="single" w:sz="4" w:space="0" w:color="auto"/>
              <w:bottom w:val="single" w:sz="4" w:space="0" w:color="auto"/>
              <w:right w:val="single" w:sz="4" w:space="0" w:color="auto"/>
            </w:tcBorders>
          </w:tcPr>
          <w:p w14:paraId="7C0FA9F1"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4" w:type="pct"/>
            <w:tcBorders>
              <w:top w:val="single" w:sz="4" w:space="0" w:color="auto"/>
              <w:left w:val="single" w:sz="4" w:space="0" w:color="auto"/>
              <w:bottom w:val="single" w:sz="4" w:space="0" w:color="auto"/>
              <w:right w:val="single" w:sz="4" w:space="0" w:color="auto"/>
            </w:tcBorders>
          </w:tcPr>
          <w:p w14:paraId="7FF77B42"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544084CB"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4A33364A"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29B686DB"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5A604E75"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3BAEC29C"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3A6CA7EC"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7572ECFC"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54FA8119"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2937782C"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5009EC87"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632625B6" w14:textId="77777777" w:rsidR="0023267D" w:rsidRPr="00DE1578" w:rsidRDefault="0023267D" w:rsidP="00396E17">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23267D" w:rsidRPr="00DE1578" w14:paraId="58041DCE" w14:textId="498198C0" w:rsidTr="0023267D">
        <w:trPr>
          <w:tblCellSpacing w:w="5" w:type="nil"/>
        </w:trPr>
        <w:tc>
          <w:tcPr>
            <w:tcW w:w="123" w:type="pct"/>
            <w:tcBorders>
              <w:top w:val="single" w:sz="4" w:space="0" w:color="auto"/>
              <w:left w:val="single" w:sz="4" w:space="0" w:color="auto"/>
              <w:bottom w:val="single" w:sz="4" w:space="0" w:color="auto"/>
              <w:right w:val="single" w:sz="4" w:space="0" w:color="auto"/>
            </w:tcBorders>
          </w:tcPr>
          <w:p w14:paraId="1CD84F4C"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r w:rsidRPr="00DE1578">
              <w:rPr>
                <w:rFonts w:ascii="Times New Roman" w:hAnsi="Times New Roman" w:cs="Times New Roman"/>
                <w:lang w:val="en-US" w:eastAsia="ar-SA"/>
              </w:rPr>
              <w:t>1.</w:t>
            </w:r>
          </w:p>
        </w:tc>
        <w:tc>
          <w:tcPr>
            <w:tcW w:w="822" w:type="pct"/>
            <w:tcBorders>
              <w:top w:val="single" w:sz="4" w:space="0" w:color="auto"/>
              <w:left w:val="single" w:sz="4" w:space="0" w:color="auto"/>
              <w:bottom w:val="single" w:sz="4" w:space="0" w:color="auto"/>
              <w:right w:val="single" w:sz="4" w:space="0" w:color="auto"/>
            </w:tcBorders>
          </w:tcPr>
          <w:p w14:paraId="3166C571" w14:textId="77777777" w:rsidR="0023267D" w:rsidRPr="00DE1578" w:rsidRDefault="0023267D" w:rsidP="00880EAB">
            <w:pPr>
              <w:widowControl w:val="0"/>
              <w:suppressAutoHyphens/>
              <w:autoSpaceDE w:val="0"/>
              <w:autoSpaceDN w:val="0"/>
              <w:adjustRightInd w:val="0"/>
              <w:spacing w:after="0" w:line="240" w:lineRule="auto"/>
              <w:jc w:val="both"/>
              <w:rPr>
                <w:rFonts w:ascii="Times New Roman" w:hAnsi="Times New Roman" w:cs="Times New Roman"/>
                <w:lang w:eastAsia="ar-SA"/>
              </w:rPr>
            </w:pPr>
            <w:r w:rsidRPr="00DE1578">
              <w:rPr>
                <w:rFonts w:ascii="Times New Roman" w:hAnsi="Times New Roman" w:cs="Times New Roman"/>
                <w:lang w:eastAsia="ar-SA"/>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tc>
        <w:tc>
          <w:tcPr>
            <w:tcW w:w="280" w:type="pct"/>
            <w:tcBorders>
              <w:top w:val="single" w:sz="4" w:space="0" w:color="auto"/>
              <w:left w:val="single" w:sz="4" w:space="0" w:color="auto"/>
              <w:bottom w:val="single" w:sz="4" w:space="0" w:color="auto"/>
              <w:right w:val="single" w:sz="4" w:space="0" w:color="auto"/>
            </w:tcBorders>
          </w:tcPr>
          <w:p w14:paraId="4EB147AF"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w:t>
            </w:r>
          </w:p>
        </w:tc>
        <w:tc>
          <w:tcPr>
            <w:tcW w:w="314" w:type="pct"/>
            <w:tcBorders>
              <w:top w:val="single" w:sz="4" w:space="0" w:color="auto"/>
              <w:left w:val="single" w:sz="4" w:space="0" w:color="auto"/>
              <w:bottom w:val="single" w:sz="4" w:space="0" w:color="auto"/>
              <w:right w:val="single" w:sz="4" w:space="0" w:color="auto"/>
            </w:tcBorders>
          </w:tcPr>
          <w:p w14:paraId="0217D0EE" w14:textId="30006F16"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76,1</w:t>
            </w:r>
          </w:p>
        </w:tc>
        <w:tc>
          <w:tcPr>
            <w:tcW w:w="315" w:type="pct"/>
            <w:tcBorders>
              <w:top w:val="single" w:sz="4" w:space="0" w:color="auto"/>
              <w:left w:val="single" w:sz="4" w:space="0" w:color="auto"/>
              <w:bottom w:val="single" w:sz="4" w:space="0" w:color="auto"/>
              <w:right w:val="single" w:sz="4" w:space="0" w:color="auto"/>
            </w:tcBorders>
          </w:tcPr>
          <w:p w14:paraId="66B6F175" w14:textId="2590BA8F"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75,4</w:t>
            </w:r>
          </w:p>
        </w:tc>
        <w:tc>
          <w:tcPr>
            <w:tcW w:w="315" w:type="pct"/>
            <w:tcBorders>
              <w:top w:val="single" w:sz="4" w:space="0" w:color="auto"/>
              <w:left w:val="single" w:sz="4" w:space="0" w:color="auto"/>
              <w:bottom w:val="single" w:sz="4" w:space="0" w:color="auto"/>
              <w:right w:val="single" w:sz="4" w:space="0" w:color="auto"/>
            </w:tcBorders>
          </w:tcPr>
          <w:p w14:paraId="1359FBC9" w14:textId="262C24F6"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60,1</w:t>
            </w:r>
          </w:p>
        </w:tc>
        <w:tc>
          <w:tcPr>
            <w:tcW w:w="315" w:type="pct"/>
            <w:tcBorders>
              <w:top w:val="single" w:sz="4" w:space="0" w:color="auto"/>
              <w:left w:val="single" w:sz="4" w:space="0" w:color="auto"/>
              <w:bottom w:val="single" w:sz="4" w:space="0" w:color="auto"/>
              <w:right w:val="single" w:sz="4" w:space="0" w:color="auto"/>
            </w:tcBorders>
          </w:tcPr>
          <w:p w14:paraId="7E1D162C" w14:textId="44A92734"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58,92</w:t>
            </w:r>
          </w:p>
        </w:tc>
        <w:tc>
          <w:tcPr>
            <w:tcW w:w="315" w:type="pct"/>
            <w:tcBorders>
              <w:top w:val="single" w:sz="4" w:space="0" w:color="auto"/>
              <w:left w:val="single" w:sz="4" w:space="0" w:color="auto"/>
              <w:bottom w:val="single" w:sz="4" w:space="0" w:color="auto"/>
              <w:right w:val="single" w:sz="4" w:space="0" w:color="auto"/>
            </w:tcBorders>
          </w:tcPr>
          <w:p w14:paraId="3CE8931D" w14:textId="2186164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58,52</w:t>
            </w:r>
          </w:p>
        </w:tc>
        <w:tc>
          <w:tcPr>
            <w:tcW w:w="315" w:type="pct"/>
            <w:tcBorders>
              <w:top w:val="single" w:sz="4" w:space="0" w:color="auto"/>
              <w:left w:val="single" w:sz="4" w:space="0" w:color="auto"/>
              <w:bottom w:val="single" w:sz="4" w:space="0" w:color="auto"/>
              <w:right w:val="single" w:sz="4" w:space="0" w:color="auto"/>
            </w:tcBorders>
          </w:tcPr>
          <w:p w14:paraId="4160A690" w14:textId="1EF1FEE9"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57,96</w:t>
            </w:r>
          </w:p>
        </w:tc>
        <w:tc>
          <w:tcPr>
            <w:tcW w:w="315" w:type="pct"/>
            <w:tcBorders>
              <w:top w:val="single" w:sz="4" w:space="0" w:color="auto"/>
              <w:left w:val="single" w:sz="4" w:space="0" w:color="auto"/>
              <w:bottom w:val="single" w:sz="4" w:space="0" w:color="auto"/>
              <w:right w:val="single" w:sz="4" w:space="0" w:color="auto"/>
            </w:tcBorders>
          </w:tcPr>
          <w:p w14:paraId="33E2B2C9" w14:textId="72036B80"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57,55</w:t>
            </w:r>
          </w:p>
        </w:tc>
        <w:tc>
          <w:tcPr>
            <w:tcW w:w="315" w:type="pct"/>
            <w:tcBorders>
              <w:top w:val="single" w:sz="4" w:space="0" w:color="auto"/>
              <w:left w:val="single" w:sz="4" w:space="0" w:color="auto"/>
              <w:bottom w:val="single" w:sz="4" w:space="0" w:color="auto"/>
              <w:right w:val="single" w:sz="4" w:space="0" w:color="auto"/>
            </w:tcBorders>
          </w:tcPr>
          <w:p w14:paraId="1AF1A602" w14:textId="4DF717C5"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54,74</w:t>
            </w:r>
          </w:p>
        </w:tc>
        <w:tc>
          <w:tcPr>
            <w:tcW w:w="315" w:type="pct"/>
            <w:tcBorders>
              <w:top w:val="single" w:sz="4" w:space="0" w:color="auto"/>
              <w:left w:val="single" w:sz="4" w:space="0" w:color="auto"/>
              <w:bottom w:val="single" w:sz="4" w:space="0" w:color="auto"/>
              <w:right w:val="single" w:sz="4" w:space="0" w:color="auto"/>
            </w:tcBorders>
          </w:tcPr>
          <w:p w14:paraId="437A5E2A" w14:textId="7F503F16"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53,61</w:t>
            </w:r>
          </w:p>
        </w:tc>
        <w:tc>
          <w:tcPr>
            <w:tcW w:w="315" w:type="pct"/>
            <w:tcBorders>
              <w:top w:val="single" w:sz="4" w:space="0" w:color="auto"/>
              <w:left w:val="single" w:sz="4" w:space="0" w:color="auto"/>
              <w:bottom w:val="single" w:sz="4" w:space="0" w:color="auto"/>
              <w:right w:val="single" w:sz="4" w:space="0" w:color="auto"/>
            </w:tcBorders>
          </w:tcPr>
          <w:p w14:paraId="487B3704" w14:textId="3E81A1AB"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52,48</w:t>
            </w:r>
          </w:p>
        </w:tc>
        <w:tc>
          <w:tcPr>
            <w:tcW w:w="315" w:type="pct"/>
            <w:tcBorders>
              <w:top w:val="single" w:sz="4" w:space="0" w:color="auto"/>
              <w:left w:val="single" w:sz="4" w:space="0" w:color="auto"/>
              <w:bottom w:val="single" w:sz="4" w:space="0" w:color="auto"/>
              <w:right w:val="single" w:sz="4" w:space="0" w:color="auto"/>
            </w:tcBorders>
          </w:tcPr>
          <w:p w14:paraId="39FA726A" w14:textId="5D51E50E"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51,35</w:t>
            </w:r>
          </w:p>
        </w:tc>
        <w:tc>
          <w:tcPr>
            <w:tcW w:w="315" w:type="pct"/>
            <w:tcBorders>
              <w:top w:val="single" w:sz="4" w:space="0" w:color="auto"/>
              <w:left w:val="single" w:sz="4" w:space="0" w:color="auto"/>
              <w:bottom w:val="single" w:sz="4" w:space="0" w:color="auto"/>
              <w:right w:val="single" w:sz="4" w:space="0" w:color="auto"/>
            </w:tcBorders>
          </w:tcPr>
          <w:p w14:paraId="0BCDCB3B" w14:textId="52FCC387" w:rsidR="0023267D"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50</w:t>
            </w:r>
          </w:p>
        </w:tc>
      </w:tr>
      <w:tr w:rsidR="0023267D" w:rsidRPr="00DE1578" w14:paraId="686E0161" w14:textId="70FA42DD" w:rsidTr="0023267D">
        <w:trPr>
          <w:tblCellSpacing w:w="5" w:type="nil"/>
        </w:trPr>
        <w:tc>
          <w:tcPr>
            <w:tcW w:w="123" w:type="pct"/>
            <w:tcBorders>
              <w:top w:val="single" w:sz="4" w:space="0" w:color="auto"/>
              <w:left w:val="single" w:sz="4" w:space="0" w:color="auto"/>
              <w:bottom w:val="single" w:sz="4" w:space="0" w:color="auto"/>
              <w:right w:val="single" w:sz="4" w:space="0" w:color="auto"/>
            </w:tcBorders>
          </w:tcPr>
          <w:p w14:paraId="30F844C0"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r w:rsidRPr="00DE1578">
              <w:rPr>
                <w:rFonts w:ascii="Times New Roman" w:hAnsi="Times New Roman" w:cs="Times New Roman"/>
                <w:lang w:val="en-US" w:eastAsia="ar-SA"/>
              </w:rPr>
              <w:t>2.</w:t>
            </w:r>
          </w:p>
        </w:tc>
        <w:tc>
          <w:tcPr>
            <w:tcW w:w="822" w:type="pct"/>
            <w:tcBorders>
              <w:top w:val="single" w:sz="4" w:space="0" w:color="auto"/>
              <w:left w:val="single" w:sz="4" w:space="0" w:color="auto"/>
              <w:bottom w:val="single" w:sz="4" w:space="0" w:color="auto"/>
              <w:right w:val="single" w:sz="4" w:space="0" w:color="auto"/>
            </w:tcBorders>
          </w:tcPr>
          <w:p w14:paraId="3F723638" w14:textId="77777777" w:rsidR="0023267D" w:rsidRPr="00DE1578" w:rsidRDefault="0023267D" w:rsidP="00880EAB">
            <w:pPr>
              <w:widowControl w:val="0"/>
              <w:suppressAutoHyphens/>
              <w:autoSpaceDE w:val="0"/>
              <w:autoSpaceDN w:val="0"/>
              <w:adjustRightInd w:val="0"/>
              <w:spacing w:after="0" w:line="240" w:lineRule="auto"/>
              <w:jc w:val="both"/>
              <w:rPr>
                <w:rFonts w:ascii="Times New Roman" w:hAnsi="Times New Roman" w:cs="Times New Roman"/>
                <w:lang w:eastAsia="ar-SA"/>
              </w:rPr>
            </w:pPr>
            <w:r w:rsidRPr="00DE1578">
              <w:rPr>
                <w:rFonts w:ascii="Times New Roman" w:hAnsi="Times New Roman" w:cs="Times New Roman"/>
                <w:lang w:eastAsia="en-US"/>
              </w:rPr>
              <w:t>Сохранение количества  маршрутов, обеспечивающих социально значимые перевозки на уровне 2013 года</w:t>
            </w:r>
          </w:p>
        </w:tc>
        <w:tc>
          <w:tcPr>
            <w:tcW w:w="280" w:type="pct"/>
            <w:tcBorders>
              <w:top w:val="single" w:sz="4" w:space="0" w:color="auto"/>
              <w:left w:val="single" w:sz="4" w:space="0" w:color="auto"/>
              <w:bottom w:val="single" w:sz="4" w:space="0" w:color="auto"/>
              <w:right w:val="single" w:sz="4" w:space="0" w:color="auto"/>
            </w:tcBorders>
          </w:tcPr>
          <w:p w14:paraId="1B96CC3A"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w:t>
            </w:r>
          </w:p>
        </w:tc>
        <w:tc>
          <w:tcPr>
            <w:tcW w:w="314" w:type="pct"/>
            <w:tcBorders>
              <w:top w:val="single" w:sz="4" w:space="0" w:color="auto"/>
              <w:left w:val="single" w:sz="4" w:space="0" w:color="auto"/>
              <w:bottom w:val="single" w:sz="4" w:space="0" w:color="auto"/>
              <w:right w:val="single" w:sz="4" w:space="0" w:color="auto"/>
            </w:tcBorders>
          </w:tcPr>
          <w:p w14:paraId="0325844C" w14:textId="69124D42"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93</w:t>
            </w:r>
          </w:p>
        </w:tc>
        <w:tc>
          <w:tcPr>
            <w:tcW w:w="315" w:type="pct"/>
            <w:tcBorders>
              <w:top w:val="single" w:sz="4" w:space="0" w:color="auto"/>
              <w:left w:val="single" w:sz="4" w:space="0" w:color="auto"/>
              <w:bottom w:val="single" w:sz="4" w:space="0" w:color="auto"/>
              <w:right w:val="single" w:sz="4" w:space="0" w:color="auto"/>
            </w:tcBorders>
          </w:tcPr>
          <w:p w14:paraId="51510610" w14:textId="4C828A3F"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93</w:t>
            </w:r>
          </w:p>
        </w:tc>
        <w:tc>
          <w:tcPr>
            <w:tcW w:w="315" w:type="pct"/>
            <w:tcBorders>
              <w:top w:val="single" w:sz="4" w:space="0" w:color="auto"/>
              <w:left w:val="single" w:sz="4" w:space="0" w:color="auto"/>
              <w:bottom w:val="single" w:sz="4" w:space="0" w:color="auto"/>
              <w:right w:val="single" w:sz="4" w:space="0" w:color="auto"/>
            </w:tcBorders>
          </w:tcPr>
          <w:p w14:paraId="2C628555" w14:textId="29B4EC36"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93</w:t>
            </w:r>
          </w:p>
        </w:tc>
        <w:tc>
          <w:tcPr>
            <w:tcW w:w="315" w:type="pct"/>
            <w:tcBorders>
              <w:top w:val="single" w:sz="4" w:space="0" w:color="auto"/>
              <w:left w:val="single" w:sz="4" w:space="0" w:color="auto"/>
              <w:bottom w:val="single" w:sz="4" w:space="0" w:color="auto"/>
              <w:right w:val="single" w:sz="4" w:space="0" w:color="auto"/>
            </w:tcBorders>
          </w:tcPr>
          <w:p w14:paraId="5AA1DF79" w14:textId="6DC72CDA"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93</w:t>
            </w:r>
          </w:p>
        </w:tc>
        <w:tc>
          <w:tcPr>
            <w:tcW w:w="315" w:type="pct"/>
            <w:tcBorders>
              <w:top w:val="single" w:sz="4" w:space="0" w:color="auto"/>
              <w:left w:val="single" w:sz="4" w:space="0" w:color="auto"/>
              <w:bottom w:val="single" w:sz="4" w:space="0" w:color="auto"/>
              <w:right w:val="single" w:sz="4" w:space="0" w:color="auto"/>
            </w:tcBorders>
          </w:tcPr>
          <w:p w14:paraId="0F071DBF" w14:textId="525D4C8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86</w:t>
            </w:r>
          </w:p>
        </w:tc>
        <w:tc>
          <w:tcPr>
            <w:tcW w:w="315" w:type="pct"/>
            <w:tcBorders>
              <w:top w:val="single" w:sz="4" w:space="0" w:color="auto"/>
              <w:left w:val="single" w:sz="4" w:space="0" w:color="auto"/>
              <w:bottom w:val="single" w:sz="4" w:space="0" w:color="auto"/>
              <w:right w:val="single" w:sz="4" w:space="0" w:color="auto"/>
            </w:tcBorders>
          </w:tcPr>
          <w:p w14:paraId="1F0CD45F" w14:textId="1E204FF1"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79</w:t>
            </w:r>
          </w:p>
        </w:tc>
        <w:tc>
          <w:tcPr>
            <w:tcW w:w="315" w:type="pct"/>
            <w:tcBorders>
              <w:top w:val="single" w:sz="4" w:space="0" w:color="auto"/>
              <w:left w:val="single" w:sz="4" w:space="0" w:color="auto"/>
              <w:bottom w:val="single" w:sz="4" w:space="0" w:color="auto"/>
              <w:right w:val="single" w:sz="4" w:space="0" w:color="auto"/>
            </w:tcBorders>
          </w:tcPr>
          <w:p w14:paraId="4A3C0BE4" w14:textId="2FE516AB"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79</w:t>
            </w:r>
          </w:p>
        </w:tc>
        <w:tc>
          <w:tcPr>
            <w:tcW w:w="315" w:type="pct"/>
            <w:tcBorders>
              <w:top w:val="single" w:sz="4" w:space="0" w:color="auto"/>
              <w:left w:val="single" w:sz="4" w:space="0" w:color="auto"/>
              <w:bottom w:val="single" w:sz="4" w:space="0" w:color="auto"/>
              <w:right w:val="single" w:sz="4" w:space="0" w:color="auto"/>
            </w:tcBorders>
          </w:tcPr>
          <w:p w14:paraId="7CA0F953" w14:textId="54DC02ED"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79</w:t>
            </w:r>
          </w:p>
        </w:tc>
        <w:tc>
          <w:tcPr>
            <w:tcW w:w="315" w:type="pct"/>
            <w:tcBorders>
              <w:top w:val="single" w:sz="4" w:space="0" w:color="auto"/>
              <w:left w:val="single" w:sz="4" w:space="0" w:color="auto"/>
              <w:bottom w:val="single" w:sz="4" w:space="0" w:color="auto"/>
              <w:right w:val="single" w:sz="4" w:space="0" w:color="auto"/>
            </w:tcBorders>
          </w:tcPr>
          <w:p w14:paraId="4689DAA4" w14:textId="363E1590"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79</w:t>
            </w:r>
          </w:p>
        </w:tc>
        <w:tc>
          <w:tcPr>
            <w:tcW w:w="315" w:type="pct"/>
            <w:tcBorders>
              <w:top w:val="single" w:sz="4" w:space="0" w:color="auto"/>
              <w:left w:val="single" w:sz="4" w:space="0" w:color="auto"/>
              <w:bottom w:val="single" w:sz="4" w:space="0" w:color="auto"/>
              <w:right w:val="single" w:sz="4" w:space="0" w:color="auto"/>
            </w:tcBorders>
          </w:tcPr>
          <w:p w14:paraId="3195983A"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79</w:t>
            </w:r>
          </w:p>
        </w:tc>
        <w:tc>
          <w:tcPr>
            <w:tcW w:w="315" w:type="pct"/>
            <w:tcBorders>
              <w:top w:val="single" w:sz="4" w:space="0" w:color="auto"/>
              <w:left w:val="single" w:sz="4" w:space="0" w:color="auto"/>
              <w:bottom w:val="single" w:sz="4" w:space="0" w:color="auto"/>
              <w:right w:val="single" w:sz="4" w:space="0" w:color="auto"/>
            </w:tcBorders>
          </w:tcPr>
          <w:p w14:paraId="52FDA9F5"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79</w:t>
            </w:r>
          </w:p>
        </w:tc>
        <w:tc>
          <w:tcPr>
            <w:tcW w:w="315" w:type="pct"/>
            <w:tcBorders>
              <w:top w:val="single" w:sz="4" w:space="0" w:color="auto"/>
              <w:left w:val="single" w:sz="4" w:space="0" w:color="auto"/>
              <w:bottom w:val="single" w:sz="4" w:space="0" w:color="auto"/>
              <w:right w:val="single" w:sz="4" w:space="0" w:color="auto"/>
            </w:tcBorders>
          </w:tcPr>
          <w:p w14:paraId="4BE40D79" w14:textId="0C207483"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79</w:t>
            </w:r>
          </w:p>
        </w:tc>
      </w:tr>
      <w:tr w:rsidR="0023267D" w:rsidRPr="00DE1578" w14:paraId="2F97A881" w14:textId="06E5B819" w:rsidTr="0023267D">
        <w:trPr>
          <w:tblCellSpacing w:w="5" w:type="nil"/>
        </w:trPr>
        <w:tc>
          <w:tcPr>
            <w:tcW w:w="123" w:type="pct"/>
            <w:tcBorders>
              <w:top w:val="single" w:sz="4" w:space="0" w:color="auto"/>
              <w:left w:val="single" w:sz="4" w:space="0" w:color="auto"/>
              <w:bottom w:val="single" w:sz="4" w:space="0" w:color="auto"/>
              <w:right w:val="single" w:sz="4" w:space="0" w:color="auto"/>
            </w:tcBorders>
          </w:tcPr>
          <w:p w14:paraId="5F37DD39"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822" w:type="pct"/>
            <w:tcBorders>
              <w:top w:val="single" w:sz="4" w:space="0" w:color="auto"/>
              <w:left w:val="single" w:sz="4" w:space="0" w:color="auto"/>
              <w:bottom w:val="single" w:sz="4" w:space="0" w:color="auto"/>
              <w:right w:val="single" w:sz="4" w:space="0" w:color="auto"/>
            </w:tcBorders>
          </w:tcPr>
          <w:p w14:paraId="7D2EBEA0"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Непосредственные результаты</w:t>
            </w:r>
          </w:p>
        </w:tc>
        <w:tc>
          <w:tcPr>
            <w:tcW w:w="280" w:type="pct"/>
            <w:tcBorders>
              <w:top w:val="single" w:sz="4" w:space="0" w:color="auto"/>
              <w:left w:val="single" w:sz="4" w:space="0" w:color="auto"/>
              <w:bottom w:val="single" w:sz="4" w:space="0" w:color="auto"/>
              <w:right w:val="single" w:sz="4" w:space="0" w:color="auto"/>
            </w:tcBorders>
          </w:tcPr>
          <w:p w14:paraId="0554080D"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4" w:type="pct"/>
            <w:tcBorders>
              <w:top w:val="single" w:sz="4" w:space="0" w:color="auto"/>
              <w:left w:val="single" w:sz="4" w:space="0" w:color="auto"/>
              <w:bottom w:val="single" w:sz="4" w:space="0" w:color="auto"/>
              <w:right w:val="single" w:sz="4" w:space="0" w:color="auto"/>
            </w:tcBorders>
          </w:tcPr>
          <w:p w14:paraId="03C57B05"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4A0D2D4E"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768FF5E7"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0BD9A6B1"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37DC8CDF"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2315262C"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7D6633AE"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54D9A846"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3D196E41"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13A791E0"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1E94052F"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315" w:type="pct"/>
            <w:tcBorders>
              <w:top w:val="single" w:sz="4" w:space="0" w:color="auto"/>
              <w:left w:val="single" w:sz="4" w:space="0" w:color="auto"/>
              <w:bottom w:val="single" w:sz="4" w:space="0" w:color="auto"/>
              <w:right w:val="single" w:sz="4" w:space="0" w:color="auto"/>
            </w:tcBorders>
          </w:tcPr>
          <w:p w14:paraId="35D44218"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23267D" w:rsidRPr="00DE1578" w14:paraId="2065D761" w14:textId="2AF8503D" w:rsidTr="0023267D">
        <w:trPr>
          <w:tblCellSpacing w:w="5" w:type="nil"/>
        </w:trPr>
        <w:tc>
          <w:tcPr>
            <w:tcW w:w="123" w:type="pct"/>
            <w:tcBorders>
              <w:top w:val="single" w:sz="4" w:space="0" w:color="auto"/>
              <w:left w:val="single" w:sz="4" w:space="0" w:color="auto"/>
              <w:bottom w:val="single" w:sz="4" w:space="0" w:color="auto"/>
              <w:right w:val="single" w:sz="4" w:space="0" w:color="auto"/>
            </w:tcBorders>
          </w:tcPr>
          <w:p w14:paraId="68281AD4"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r w:rsidRPr="00DE1578">
              <w:rPr>
                <w:rFonts w:ascii="Times New Roman" w:hAnsi="Times New Roman" w:cs="Times New Roman"/>
                <w:lang w:val="en-US" w:eastAsia="ar-SA"/>
              </w:rPr>
              <w:t>1.</w:t>
            </w:r>
          </w:p>
        </w:tc>
        <w:tc>
          <w:tcPr>
            <w:tcW w:w="822" w:type="pct"/>
            <w:tcBorders>
              <w:top w:val="single" w:sz="4" w:space="0" w:color="auto"/>
              <w:left w:val="single" w:sz="4" w:space="0" w:color="auto"/>
              <w:bottom w:val="single" w:sz="4" w:space="0" w:color="auto"/>
              <w:right w:val="single" w:sz="4" w:space="0" w:color="auto"/>
            </w:tcBorders>
          </w:tcPr>
          <w:p w14:paraId="659A192B" w14:textId="77777777" w:rsidR="0023267D" w:rsidRPr="00DE1578" w:rsidRDefault="0023267D" w:rsidP="00880EAB">
            <w:pPr>
              <w:widowControl w:val="0"/>
              <w:suppressAutoHyphens/>
              <w:autoSpaceDE w:val="0"/>
              <w:autoSpaceDN w:val="0"/>
              <w:adjustRightInd w:val="0"/>
              <w:spacing w:after="0" w:line="240" w:lineRule="auto"/>
              <w:jc w:val="both"/>
              <w:rPr>
                <w:rFonts w:ascii="Times New Roman" w:hAnsi="Times New Roman" w:cs="Times New Roman"/>
                <w:lang w:eastAsia="ar-SA"/>
              </w:rPr>
            </w:pPr>
            <w:r w:rsidRPr="00DE1578">
              <w:rPr>
                <w:rFonts w:ascii="Times New Roman" w:hAnsi="Times New Roman" w:cs="Times New Roman"/>
                <w:lang w:eastAsia="ar-SA"/>
              </w:rPr>
              <w:t xml:space="preserve">Протяженность ежегодно ремонтируемых автомобильных дорог </w:t>
            </w:r>
          </w:p>
        </w:tc>
        <w:tc>
          <w:tcPr>
            <w:tcW w:w="280" w:type="pct"/>
            <w:tcBorders>
              <w:top w:val="single" w:sz="4" w:space="0" w:color="auto"/>
              <w:left w:val="single" w:sz="4" w:space="0" w:color="auto"/>
              <w:bottom w:val="single" w:sz="4" w:space="0" w:color="auto"/>
              <w:right w:val="single" w:sz="4" w:space="0" w:color="auto"/>
            </w:tcBorders>
          </w:tcPr>
          <w:p w14:paraId="63C484E0"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км</w:t>
            </w:r>
          </w:p>
        </w:tc>
        <w:tc>
          <w:tcPr>
            <w:tcW w:w="314" w:type="pct"/>
            <w:tcBorders>
              <w:top w:val="single" w:sz="4" w:space="0" w:color="auto"/>
              <w:left w:val="single" w:sz="4" w:space="0" w:color="auto"/>
              <w:bottom w:val="single" w:sz="4" w:space="0" w:color="auto"/>
              <w:right w:val="single" w:sz="4" w:space="0" w:color="auto"/>
            </w:tcBorders>
          </w:tcPr>
          <w:p w14:paraId="052A61B1" w14:textId="26680809"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2,361</w:t>
            </w:r>
          </w:p>
        </w:tc>
        <w:tc>
          <w:tcPr>
            <w:tcW w:w="315" w:type="pct"/>
            <w:tcBorders>
              <w:top w:val="single" w:sz="4" w:space="0" w:color="auto"/>
              <w:left w:val="single" w:sz="4" w:space="0" w:color="auto"/>
              <w:bottom w:val="single" w:sz="4" w:space="0" w:color="auto"/>
              <w:right w:val="single" w:sz="4" w:space="0" w:color="auto"/>
            </w:tcBorders>
          </w:tcPr>
          <w:p w14:paraId="45F26E62" w14:textId="779E5BA3"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1,28</w:t>
            </w:r>
          </w:p>
        </w:tc>
        <w:tc>
          <w:tcPr>
            <w:tcW w:w="315" w:type="pct"/>
            <w:tcBorders>
              <w:top w:val="single" w:sz="4" w:space="0" w:color="auto"/>
              <w:left w:val="single" w:sz="4" w:space="0" w:color="auto"/>
              <w:bottom w:val="single" w:sz="4" w:space="0" w:color="auto"/>
              <w:right w:val="single" w:sz="4" w:space="0" w:color="auto"/>
            </w:tcBorders>
          </w:tcPr>
          <w:p w14:paraId="00819074" w14:textId="3B576312"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3,1</w:t>
            </w:r>
          </w:p>
        </w:tc>
        <w:tc>
          <w:tcPr>
            <w:tcW w:w="315" w:type="pct"/>
            <w:tcBorders>
              <w:top w:val="single" w:sz="4" w:space="0" w:color="auto"/>
              <w:left w:val="single" w:sz="4" w:space="0" w:color="auto"/>
              <w:bottom w:val="single" w:sz="4" w:space="0" w:color="auto"/>
              <w:right w:val="single" w:sz="4" w:space="0" w:color="auto"/>
            </w:tcBorders>
          </w:tcPr>
          <w:p w14:paraId="058F665F" w14:textId="37E68A48"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val="en-US" w:eastAsia="ar-SA"/>
              </w:rPr>
              <w:t>1,</w:t>
            </w:r>
            <w:r w:rsidRPr="00DE1578">
              <w:rPr>
                <w:rFonts w:ascii="Times New Roman" w:hAnsi="Times New Roman" w:cs="Times New Roman"/>
                <w:lang w:eastAsia="ar-SA"/>
              </w:rPr>
              <w:t>6</w:t>
            </w:r>
          </w:p>
        </w:tc>
        <w:tc>
          <w:tcPr>
            <w:tcW w:w="315" w:type="pct"/>
            <w:tcBorders>
              <w:top w:val="single" w:sz="4" w:space="0" w:color="auto"/>
              <w:left w:val="single" w:sz="4" w:space="0" w:color="auto"/>
              <w:bottom w:val="single" w:sz="4" w:space="0" w:color="auto"/>
              <w:right w:val="single" w:sz="4" w:space="0" w:color="auto"/>
            </w:tcBorders>
          </w:tcPr>
          <w:p w14:paraId="6956EEC7" w14:textId="00DD1076"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0</w:t>
            </w:r>
            <w:r w:rsidRPr="00DE1578">
              <w:rPr>
                <w:rFonts w:ascii="Times New Roman" w:hAnsi="Times New Roman" w:cs="Times New Roman"/>
                <w:lang w:val="en-US" w:eastAsia="ar-SA"/>
              </w:rPr>
              <w:t>,4</w:t>
            </w:r>
          </w:p>
        </w:tc>
        <w:tc>
          <w:tcPr>
            <w:tcW w:w="315" w:type="pct"/>
            <w:tcBorders>
              <w:top w:val="single" w:sz="4" w:space="0" w:color="auto"/>
              <w:left w:val="single" w:sz="4" w:space="0" w:color="auto"/>
              <w:bottom w:val="single" w:sz="4" w:space="0" w:color="auto"/>
              <w:right w:val="single" w:sz="4" w:space="0" w:color="auto"/>
            </w:tcBorders>
          </w:tcPr>
          <w:p w14:paraId="47132A55" w14:textId="751CA741"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1,495</w:t>
            </w:r>
          </w:p>
        </w:tc>
        <w:tc>
          <w:tcPr>
            <w:tcW w:w="315" w:type="pct"/>
            <w:tcBorders>
              <w:top w:val="single" w:sz="4" w:space="0" w:color="auto"/>
              <w:left w:val="single" w:sz="4" w:space="0" w:color="auto"/>
              <w:bottom w:val="single" w:sz="4" w:space="0" w:color="auto"/>
              <w:right w:val="single" w:sz="4" w:space="0" w:color="auto"/>
            </w:tcBorders>
          </w:tcPr>
          <w:p w14:paraId="454BD7E5" w14:textId="7B1360B3"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0,758</w:t>
            </w:r>
          </w:p>
        </w:tc>
        <w:tc>
          <w:tcPr>
            <w:tcW w:w="315" w:type="pct"/>
            <w:tcBorders>
              <w:top w:val="single" w:sz="4" w:space="0" w:color="auto"/>
              <w:left w:val="single" w:sz="4" w:space="0" w:color="auto"/>
              <w:bottom w:val="single" w:sz="4" w:space="0" w:color="auto"/>
              <w:right w:val="single" w:sz="4" w:space="0" w:color="auto"/>
            </w:tcBorders>
          </w:tcPr>
          <w:p w14:paraId="09A63DF1" w14:textId="0A298B08"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5,084</w:t>
            </w:r>
          </w:p>
        </w:tc>
        <w:tc>
          <w:tcPr>
            <w:tcW w:w="315" w:type="pct"/>
            <w:tcBorders>
              <w:top w:val="single" w:sz="4" w:space="0" w:color="auto"/>
              <w:left w:val="single" w:sz="4" w:space="0" w:color="auto"/>
              <w:bottom w:val="single" w:sz="4" w:space="0" w:color="auto"/>
              <w:right w:val="single" w:sz="4" w:space="0" w:color="auto"/>
            </w:tcBorders>
          </w:tcPr>
          <w:p w14:paraId="49A3008C" w14:textId="5A77F30C"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w:t>
            </w:r>
          </w:p>
        </w:tc>
        <w:tc>
          <w:tcPr>
            <w:tcW w:w="315" w:type="pct"/>
            <w:tcBorders>
              <w:top w:val="single" w:sz="4" w:space="0" w:color="auto"/>
              <w:left w:val="single" w:sz="4" w:space="0" w:color="auto"/>
              <w:bottom w:val="single" w:sz="4" w:space="0" w:color="auto"/>
              <w:right w:val="single" w:sz="4" w:space="0" w:color="auto"/>
            </w:tcBorders>
          </w:tcPr>
          <w:p w14:paraId="0D58C4F8" w14:textId="218B36D8"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w:t>
            </w:r>
          </w:p>
        </w:tc>
        <w:tc>
          <w:tcPr>
            <w:tcW w:w="315" w:type="pct"/>
            <w:tcBorders>
              <w:top w:val="single" w:sz="4" w:space="0" w:color="auto"/>
              <w:left w:val="single" w:sz="4" w:space="0" w:color="auto"/>
              <w:bottom w:val="single" w:sz="4" w:space="0" w:color="auto"/>
              <w:right w:val="single" w:sz="4" w:space="0" w:color="auto"/>
            </w:tcBorders>
          </w:tcPr>
          <w:p w14:paraId="218903DC" w14:textId="3EC562D0"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w:t>
            </w:r>
          </w:p>
        </w:tc>
        <w:tc>
          <w:tcPr>
            <w:tcW w:w="315" w:type="pct"/>
            <w:tcBorders>
              <w:top w:val="single" w:sz="4" w:space="0" w:color="auto"/>
              <w:left w:val="single" w:sz="4" w:space="0" w:color="auto"/>
              <w:bottom w:val="single" w:sz="4" w:space="0" w:color="auto"/>
              <w:right w:val="single" w:sz="4" w:space="0" w:color="auto"/>
            </w:tcBorders>
          </w:tcPr>
          <w:p w14:paraId="132AEC82" w14:textId="5422872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w:t>
            </w:r>
          </w:p>
        </w:tc>
      </w:tr>
      <w:tr w:rsidR="0023267D" w:rsidRPr="00DE1578" w14:paraId="7CA5D7AD" w14:textId="70C0017A" w:rsidTr="0023267D">
        <w:trPr>
          <w:tblCellSpacing w:w="5" w:type="nil"/>
        </w:trPr>
        <w:tc>
          <w:tcPr>
            <w:tcW w:w="123" w:type="pct"/>
            <w:tcBorders>
              <w:top w:val="single" w:sz="4" w:space="0" w:color="auto"/>
              <w:left w:val="single" w:sz="4" w:space="0" w:color="auto"/>
              <w:bottom w:val="single" w:sz="4" w:space="0" w:color="auto"/>
              <w:right w:val="single" w:sz="4" w:space="0" w:color="auto"/>
            </w:tcBorders>
          </w:tcPr>
          <w:p w14:paraId="7E047083" w14:textId="77777777" w:rsidR="0023267D" w:rsidRPr="00DE1578" w:rsidRDefault="0023267D" w:rsidP="00880EAB">
            <w:pPr>
              <w:widowControl w:val="0"/>
              <w:suppressAutoHyphens/>
              <w:autoSpaceDE w:val="0"/>
              <w:autoSpaceDN w:val="0"/>
              <w:adjustRightInd w:val="0"/>
              <w:spacing w:after="0" w:line="240" w:lineRule="auto"/>
              <w:rPr>
                <w:rFonts w:ascii="Times New Roman" w:hAnsi="Times New Roman" w:cs="Times New Roman"/>
                <w:lang w:val="en-US" w:eastAsia="ar-SA"/>
              </w:rPr>
            </w:pPr>
            <w:bookmarkStart w:id="9" w:name="Par587"/>
            <w:bookmarkEnd w:id="9"/>
            <w:r w:rsidRPr="00DE1578">
              <w:rPr>
                <w:rFonts w:ascii="Times New Roman" w:hAnsi="Times New Roman" w:cs="Times New Roman"/>
                <w:lang w:val="en-US" w:eastAsia="ar-SA"/>
              </w:rPr>
              <w:t>2.</w:t>
            </w:r>
          </w:p>
        </w:tc>
        <w:tc>
          <w:tcPr>
            <w:tcW w:w="822" w:type="pct"/>
            <w:tcBorders>
              <w:top w:val="single" w:sz="4" w:space="0" w:color="auto"/>
              <w:left w:val="single" w:sz="4" w:space="0" w:color="auto"/>
              <w:bottom w:val="single" w:sz="4" w:space="0" w:color="auto"/>
              <w:right w:val="single" w:sz="4" w:space="0" w:color="auto"/>
            </w:tcBorders>
          </w:tcPr>
          <w:p w14:paraId="0B5D4E59" w14:textId="77777777" w:rsidR="0023267D" w:rsidRPr="00DE1578" w:rsidRDefault="0023267D" w:rsidP="00880EAB">
            <w:pPr>
              <w:widowControl w:val="0"/>
              <w:suppressAutoHyphens/>
              <w:autoSpaceDE w:val="0"/>
              <w:autoSpaceDN w:val="0"/>
              <w:adjustRightInd w:val="0"/>
              <w:spacing w:after="0" w:line="240" w:lineRule="auto"/>
              <w:jc w:val="both"/>
              <w:rPr>
                <w:rFonts w:ascii="Times New Roman" w:hAnsi="Times New Roman" w:cs="Times New Roman"/>
                <w:lang w:eastAsia="ar-SA"/>
              </w:rPr>
            </w:pPr>
            <w:r w:rsidRPr="00DE1578">
              <w:rPr>
                <w:rFonts w:ascii="Times New Roman" w:hAnsi="Times New Roman" w:cs="Times New Roman"/>
                <w:lang w:eastAsia="ar-SA"/>
              </w:rPr>
              <w:t>Количество маршрутов, обеспечивающих социально значимые перевозки</w:t>
            </w:r>
          </w:p>
        </w:tc>
        <w:tc>
          <w:tcPr>
            <w:tcW w:w="280" w:type="pct"/>
            <w:tcBorders>
              <w:top w:val="single" w:sz="4" w:space="0" w:color="auto"/>
              <w:left w:val="single" w:sz="4" w:space="0" w:color="auto"/>
              <w:bottom w:val="single" w:sz="4" w:space="0" w:color="auto"/>
              <w:right w:val="single" w:sz="4" w:space="0" w:color="auto"/>
            </w:tcBorders>
          </w:tcPr>
          <w:p w14:paraId="15937072"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ед.</w:t>
            </w:r>
          </w:p>
        </w:tc>
        <w:tc>
          <w:tcPr>
            <w:tcW w:w="314" w:type="pct"/>
            <w:tcBorders>
              <w:top w:val="single" w:sz="4" w:space="0" w:color="auto"/>
              <w:left w:val="single" w:sz="4" w:space="0" w:color="auto"/>
              <w:bottom w:val="single" w:sz="4" w:space="0" w:color="auto"/>
              <w:right w:val="single" w:sz="4" w:space="0" w:color="auto"/>
            </w:tcBorders>
          </w:tcPr>
          <w:p w14:paraId="544D7D29" w14:textId="0BBD74ED"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13</w:t>
            </w:r>
          </w:p>
        </w:tc>
        <w:tc>
          <w:tcPr>
            <w:tcW w:w="315" w:type="pct"/>
            <w:tcBorders>
              <w:top w:val="single" w:sz="4" w:space="0" w:color="auto"/>
              <w:left w:val="single" w:sz="4" w:space="0" w:color="auto"/>
              <w:bottom w:val="single" w:sz="4" w:space="0" w:color="auto"/>
              <w:right w:val="single" w:sz="4" w:space="0" w:color="auto"/>
            </w:tcBorders>
          </w:tcPr>
          <w:p w14:paraId="3BC76D21" w14:textId="457CF05A"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13</w:t>
            </w:r>
          </w:p>
        </w:tc>
        <w:tc>
          <w:tcPr>
            <w:tcW w:w="315" w:type="pct"/>
            <w:tcBorders>
              <w:top w:val="single" w:sz="4" w:space="0" w:color="auto"/>
              <w:left w:val="single" w:sz="4" w:space="0" w:color="auto"/>
              <w:bottom w:val="single" w:sz="4" w:space="0" w:color="auto"/>
              <w:right w:val="single" w:sz="4" w:space="0" w:color="auto"/>
            </w:tcBorders>
          </w:tcPr>
          <w:p w14:paraId="6CB25FA8" w14:textId="37FB903D"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13</w:t>
            </w:r>
          </w:p>
        </w:tc>
        <w:tc>
          <w:tcPr>
            <w:tcW w:w="315" w:type="pct"/>
            <w:tcBorders>
              <w:top w:val="single" w:sz="4" w:space="0" w:color="auto"/>
              <w:left w:val="single" w:sz="4" w:space="0" w:color="auto"/>
              <w:bottom w:val="single" w:sz="4" w:space="0" w:color="auto"/>
              <w:right w:val="single" w:sz="4" w:space="0" w:color="auto"/>
            </w:tcBorders>
          </w:tcPr>
          <w:p w14:paraId="120C939D" w14:textId="4F81967D"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13</w:t>
            </w:r>
          </w:p>
        </w:tc>
        <w:tc>
          <w:tcPr>
            <w:tcW w:w="315" w:type="pct"/>
            <w:tcBorders>
              <w:top w:val="single" w:sz="4" w:space="0" w:color="auto"/>
              <w:left w:val="single" w:sz="4" w:space="0" w:color="auto"/>
              <w:bottom w:val="single" w:sz="4" w:space="0" w:color="auto"/>
              <w:right w:val="single" w:sz="4" w:space="0" w:color="auto"/>
            </w:tcBorders>
          </w:tcPr>
          <w:p w14:paraId="0787B0F3" w14:textId="27725833"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12</w:t>
            </w:r>
          </w:p>
        </w:tc>
        <w:tc>
          <w:tcPr>
            <w:tcW w:w="315" w:type="pct"/>
            <w:tcBorders>
              <w:top w:val="single" w:sz="4" w:space="0" w:color="auto"/>
              <w:left w:val="single" w:sz="4" w:space="0" w:color="auto"/>
              <w:bottom w:val="single" w:sz="4" w:space="0" w:color="auto"/>
              <w:right w:val="single" w:sz="4" w:space="0" w:color="auto"/>
            </w:tcBorders>
          </w:tcPr>
          <w:p w14:paraId="7B9C159E" w14:textId="07368EE0"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12</w:t>
            </w:r>
          </w:p>
        </w:tc>
        <w:tc>
          <w:tcPr>
            <w:tcW w:w="315" w:type="pct"/>
            <w:tcBorders>
              <w:top w:val="single" w:sz="4" w:space="0" w:color="auto"/>
              <w:left w:val="single" w:sz="4" w:space="0" w:color="auto"/>
              <w:bottom w:val="single" w:sz="4" w:space="0" w:color="auto"/>
              <w:right w:val="single" w:sz="4" w:space="0" w:color="auto"/>
            </w:tcBorders>
          </w:tcPr>
          <w:p w14:paraId="2DF64935" w14:textId="3EAB0D3E"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11</w:t>
            </w:r>
          </w:p>
        </w:tc>
        <w:tc>
          <w:tcPr>
            <w:tcW w:w="315" w:type="pct"/>
            <w:tcBorders>
              <w:top w:val="single" w:sz="4" w:space="0" w:color="auto"/>
              <w:left w:val="single" w:sz="4" w:space="0" w:color="auto"/>
              <w:bottom w:val="single" w:sz="4" w:space="0" w:color="auto"/>
              <w:right w:val="single" w:sz="4" w:space="0" w:color="auto"/>
            </w:tcBorders>
          </w:tcPr>
          <w:p w14:paraId="5C634501" w14:textId="6BBA4693"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11</w:t>
            </w:r>
          </w:p>
        </w:tc>
        <w:tc>
          <w:tcPr>
            <w:tcW w:w="315" w:type="pct"/>
            <w:tcBorders>
              <w:top w:val="single" w:sz="4" w:space="0" w:color="auto"/>
              <w:left w:val="single" w:sz="4" w:space="0" w:color="auto"/>
              <w:bottom w:val="single" w:sz="4" w:space="0" w:color="auto"/>
              <w:right w:val="single" w:sz="4" w:space="0" w:color="auto"/>
            </w:tcBorders>
          </w:tcPr>
          <w:p w14:paraId="675B0D87" w14:textId="7D7D9C92"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11</w:t>
            </w:r>
          </w:p>
        </w:tc>
        <w:tc>
          <w:tcPr>
            <w:tcW w:w="315" w:type="pct"/>
            <w:tcBorders>
              <w:top w:val="single" w:sz="4" w:space="0" w:color="auto"/>
              <w:left w:val="single" w:sz="4" w:space="0" w:color="auto"/>
              <w:bottom w:val="single" w:sz="4" w:space="0" w:color="auto"/>
              <w:right w:val="single" w:sz="4" w:space="0" w:color="auto"/>
            </w:tcBorders>
          </w:tcPr>
          <w:p w14:paraId="2B22EFE7"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11</w:t>
            </w:r>
          </w:p>
        </w:tc>
        <w:tc>
          <w:tcPr>
            <w:tcW w:w="315" w:type="pct"/>
            <w:tcBorders>
              <w:top w:val="single" w:sz="4" w:space="0" w:color="auto"/>
              <w:left w:val="single" w:sz="4" w:space="0" w:color="auto"/>
              <w:bottom w:val="single" w:sz="4" w:space="0" w:color="auto"/>
              <w:right w:val="single" w:sz="4" w:space="0" w:color="auto"/>
            </w:tcBorders>
          </w:tcPr>
          <w:p w14:paraId="765A2E0E" w14:textId="77777777"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11</w:t>
            </w:r>
          </w:p>
        </w:tc>
        <w:tc>
          <w:tcPr>
            <w:tcW w:w="315" w:type="pct"/>
            <w:tcBorders>
              <w:top w:val="single" w:sz="4" w:space="0" w:color="auto"/>
              <w:left w:val="single" w:sz="4" w:space="0" w:color="auto"/>
              <w:bottom w:val="single" w:sz="4" w:space="0" w:color="auto"/>
              <w:right w:val="single" w:sz="4" w:space="0" w:color="auto"/>
            </w:tcBorders>
          </w:tcPr>
          <w:p w14:paraId="1105A5C0" w14:textId="7CABEBAA" w:rsidR="0023267D" w:rsidRPr="00DE1578" w:rsidRDefault="0023267D"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11</w:t>
            </w:r>
          </w:p>
        </w:tc>
      </w:tr>
      <w:tr w:rsidR="0023267D" w:rsidRPr="00DE1578" w14:paraId="4D4DF216" w14:textId="20B4771E" w:rsidTr="0023267D">
        <w:trPr>
          <w:tblCellSpacing w:w="5" w:type="nil"/>
        </w:trPr>
        <w:tc>
          <w:tcPr>
            <w:tcW w:w="123" w:type="pct"/>
            <w:tcBorders>
              <w:top w:val="single" w:sz="4" w:space="0" w:color="auto"/>
              <w:left w:val="single" w:sz="4" w:space="0" w:color="auto"/>
              <w:bottom w:val="single" w:sz="4" w:space="0" w:color="auto"/>
              <w:right w:val="single" w:sz="4" w:space="0" w:color="auto"/>
            </w:tcBorders>
          </w:tcPr>
          <w:p w14:paraId="01500D26" w14:textId="77777777" w:rsidR="0023267D" w:rsidRPr="00DE1578" w:rsidRDefault="0023267D" w:rsidP="00880EAB">
            <w:pPr>
              <w:suppressAutoHyphens/>
              <w:spacing w:after="0" w:line="240" w:lineRule="auto"/>
              <w:rPr>
                <w:rFonts w:ascii="Times New Roman" w:hAnsi="Times New Roman" w:cs="Times New Roman"/>
                <w:lang w:val="en-US" w:eastAsia="ar-SA"/>
              </w:rPr>
            </w:pPr>
            <w:r w:rsidRPr="00DE1578">
              <w:rPr>
                <w:rFonts w:ascii="Times New Roman" w:hAnsi="Times New Roman" w:cs="Times New Roman"/>
                <w:lang w:val="en-US" w:eastAsia="ar-SA"/>
              </w:rPr>
              <w:t>3.</w:t>
            </w:r>
          </w:p>
        </w:tc>
        <w:tc>
          <w:tcPr>
            <w:tcW w:w="822" w:type="pct"/>
            <w:tcBorders>
              <w:top w:val="single" w:sz="4" w:space="0" w:color="auto"/>
              <w:left w:val="single" w:sz="4" w:space="0" w:color="auto"/>
              <w:bottom w:val="single" w:sz="4" w:space="0" w:color="auto"/>
              <w:right w:val="single" w:sz="4" w:space="0" w:color="auto"/>
            </w:tcBorders>
          </w:tcPr>
          <w:p w14:paraId="771523AC" w14:textId="77777777" w:rsidR="0023267D" w:rsidRPr="00DE1578" w:rsidRDefault="0023267D" w:rsidP="00880EAB">
            <w:pPr>
              <w:suppressAutoHyphens/>
              <w:spacing w:after="0" w:line="240" w:lineRule="auto"/>
              <w:rPr>
                <w:rFonts w:ascii="Times New Roman" w:hAnsi="Times New Roman" w:cs="Times New Roman"/>
                <w:lang w:eastAsia="ar-SA"/>
              </w:rPr>
            </w:pPr>
            <w:r w:rsidRPr="00DE1578">
              <w:rPr>
                <w:rFonts w:ascii="Times New Roman" w:hAnsi="Times New Roman" w:cs="Times New Roman"/>
                <w:lang w:eastAsia="ar-SA"/>
              </w:rPr>
              <w:t>Количество населенных пунктов, имеющих регулярное автобусного сообщения с административным центром городского округа</w:t>
            </w:r>
          </w:p>
        </w:tc>
        <w:tc>
          <w:tcPr>
            <w:tcW w:w="280" w:type="pct"/>
            <w:tcBorders>
              <w:top w:val="single" w:sz="4" w:space="0" w:color="auto"/>
              <w:left w:val="single" w:sz="4" w:space="0" w:color="auto"/>
              <w:bottom w:val="single" w:sz="4" w:space="0" w:color="auto"/>
              <w:right w:val="single" w:sz="4" w:space="0" w:color="auto"/>
            </w:tcBorders>
          </w:tcPr>
          <w:p w14:paraId="01067886" w14:textId="77777777" w:rsidR="0023267D" w:rsidRPr="00DE1578" w:rsidRDefault="0023267D" w:rsidP="00880EAB">
            <w:pPr>
              <w:suppressAutoHyphens/>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шт.</w:t>
            </w:r>
          </w:p>
        </w:tc>
        <w:tc>
          <w:tcPr>
            <w:tcW w:w="314" w:type="pct"/>
            <w:tcBorders>
              <w:top w:val="single" w:sz="4" w:space="0" w:color="auto"/>
              <w:left w:val="single" w:sz="4" w:space="0" w:color="auto"/>
              <w:bottom w:val="single" w:sz="4" w:space="0" w:color="auto"/>
              <w:right w:val="single" w:sz="4" w:space="0" w:color="auto"/>
            </w:tcBorders>
          </w:tcPr>
          <w:p w14:paraId="704A4F12" w14:textId="4C4C7156" w:rsidR="0023267D" w:rsidRPr="00DE1578" w:rsidRDefault="0023267D" w:rsidP="00880EAB">
            <w:pPr>
              <w:suppressAutoHyphens/>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35</w:t>
            </w:r>
          </w:p>
        </w:tc>
        <w:tc>
          <w:tcPr>
            <w:tcW w:w="315" w:type="pct"/>
            <w:tcBorders>
              <w:top w:val="single" w:sz="4" w:space="0" w:color="auto"/>
              <w:left w:val="single" w:sz="4" w:space="0" w:color="auto"/>
              <w:bottom w:val="single" w:sz="4" w:space="0" w:color="auto"/>
              <w:right w:val="single" w:sz="4" w:space="0" w:color="auto"/>
            </w:tcBorders>
          </w:tcPr>
          <w:p w14:paraId="6DC84DB0" w14:textId="6C08F7E0" w:rsidR="0023267D" w:rsidRPr="00DE1578" w:rsidRDefault="0023267D" w:rsidP="00880EAB">
            <w:pPr>
              <w:suppressAutoHyphens/>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35</w:t>
            </w:r>
          </w:p>
        </w:tc>
        <w:tc>
          <w:tcPr>
            <w:tcW w:w="315" w:type="pct"/>
            <w:tcBorders>
              <w:top w:val="single" w:sz="4" w:space="0" w:color="auto"/>
              <w:left w:val="single" w:sz="4" w:space="0" w:color="auto"/>
              <w:bottom w:val="single" w:sz="4" w:space="0" w:color="auto"/>
              <w:right w:val="single" w:sz="4" w:space="0" w:color="auto"/>
            </w:tcBorders>
          </w:tcPr>
          <w:p w14:paraId="385950C0" w14:textId="1DDC083E" w:rsidR="0023267D" w:rsidRPr="00DE1578" w:rsidRDefault="0023267D" w:rsidP="00880EAB">
            <w:pPr>
              <w:suppressAutoHyphens/>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35</w:t>
            </w:r>
          </w:p>
        </w:tc>
        <w:tc>
          <w:tcPr>
            <w:tcW w:w="315" w:type="pct"/>
            <w:tcBorders>
              <w:top w:val="single" w:sz="4" w:space="0" w:color="auto"/>
              <w:left w:val="single" w:sz="4" w:space="0" w:color="auto"/>
              <w:bottom w:val="single" w:sz="4" w:space="0" w:color="auto"/>
              <w:right w:val="single" w:sz="4" w:space="0" w:color="auto"/>
            </w:tcBorders>
          </w:tcPr>
          <w:p w14:paraId="557B9A4F" w14:textId="14FD566B" w:rsidR="0023267D" w:rsidRPr="00DE1578" w:rsidRDefault="0023267D" w:rsidP="00880EAB">
            <w:pPr>
              <w:suppressAutoHyphens/>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35</w:t>
            </w:r>
          </w:p>
        </w:tc>
        <w:tc>
          <w:tcPr>
            <w:tcW w:w="315" w:type="pct"/>
            <w:tcBorders>
              <w:top w:val="single" w:sz="4" w:space="0" w:color="auto"/>
              <w:left w:val="single" w:sz="4" w:space="0" w:color="auto"/>
              <w:bottom w:val="single" w:sz="4" w:space="0" w:color="auto"/>
              <w:right w:val="single" w:sz="4" w:space="0" w:color="auto"/>
            </w:tcBorders>
          </w:tcPr>
          <w:p w14:paraId="01DBAA43" w14:textId="69FDAA48" w:rsidR="0023267D" w:rsidRPr="00DE1578" w:rsidRDefault="0023267D" w:rsidP="00880EAB">
            <w:pPr>
              <w:suppressAutoHyphens/>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32</w:t>
            </w:r>
          </w:p>
        </w:tc>
        <w:tc>
          <w:tcPr>
            <w:tcW w:w="315" w:type="pct"/>
            <w:tcBorders>
              <w:top w:val="single" w:sz="4" w:space="0" w:color="auto"/>
              <w:left w:val="single" w:sz="4" w:space="0" w:color="auto"/>
              <w:bottom w:val="single" w:sz="4" w:space="0" w:color="auto"/>
              <w:right w:val="single" w:sz="4" w:space="0" w:color="auto"/>
            </w:tcBorders>
          </w:tcPr>
          <w:p w14:paraId="631F6C7B" w14:textId="4BAA4229" w:rsidR="0023267D" w:rsidRPr="00DE1578" w:rsidRDefault="0023267D" w:rsidP="00880EAB">
            <w:pPr>
              <w:suppressAutoHyphens/>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3</w:t>
            </w:r>
            <w:r w:rsidRPr="00DE1578">
              <w:rPr>
                <w:rFonts w:ascii="Times New Roman" w:hAnsi="Times New Roman" w:cs="Times New Roman"/>
                <w:lang w:eastAsia="ar-SA"/>
              </w:rPr>
              <w:t>2</w:t>
            </w:r>
          </w:p>
        </w:tc>
        <w:tc>
          <w:tcPr>
            <w:tcW w:w="315" w:type="pct"/>
            <w:tcBorders>
              <w:top w:val="single" w:sz="4" w:space="0" w:color="auto"/>
              <w:left w:val="single" w:sz="4" w:space="0" w:color="auto"/>
              <w:bottom w:val="single" w:sz="4" w:space="0" w:color="auto"/>
              <w:right w:val="single" w:sz="4" w:space="0" w:color="auto"/>
            </w:tcBorders>
          </w:tcPr>
          <w:p w14:paraId="4791A7F7" w14:textId="1AC985E1" w:rsidR="0023267D" w:rsidRPr="00DE1578" w:rsidRDefault="0023267D" w:rsidP="00880EAB">
            <w:pPr>
              <w:suppressAutoHyphens/>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32</w:t>
            </w:r>
          </w:p>
        </w:tc>
        <w:tc>
          <w:tcPr>
            <w:tcW w:w="315" w:type="pct"/>
            <w:tcBorders>
              <w:top w:val="single" w:sz="4" w:space="0" w:color="auto"/>
              <w:left w:val="single" w:sz="4" w:space="0" w:color="auto"/>
              <w:bottom w:val="single" w:sz="4" w:space="0" w:color="auto"/>
              <w:right w:val="single" w:sz="4" w:space="0" w:color="auto"/>
            </w:tcBorders>
          </w:tcPr>
          <w:p w14:paraId="39E5942F" w14:textId="6A666E54" w:rsidR="0023267D" w:rsidRPr="00DE1578" w:rsidRDefault="0023267D" w:rsidP="00880EAB">
            <w:pPr>
              <w:suppressAutoHyphens/>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32</w:t>
            </w:r>
          </w:p>
        </w:tc>
        <w:tc>
          <w:tcPr>
            <w:tcW w:w="315" w:type="pct"/>
            <w:tcBorders>
              <w:top w:val="single" w:sz="4" w:space="0" w:color="auto"/>
              <w:left w:val="single" w:sz="4" w:space="0" w:color="auto"/>
              <w:bottom w:val="single" w:sz="4" w:space="0" w:color="auto"/>
              <w:right w:val="single" w:sz="4" w:space="0" w:color="auto"/>
            </w:tcBorders>
          </w:tcPr>
          <w:p w14:paraId="3772A6AB" w14:textId="7AEA258E" w:rsidR="0023267D" w:rsidRPr="00DE1578" w:rsidRDefault="0023267D" w:rsidP="00880EAB">
            <w:pPr>
              <w:suppressAutoHyphens/>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32</w:t>
            </w:r>
          </w:p>
        </w:tc>
        <w:tc>
          <w:tcPr>
            <w:tcW w:w="315" w:type="pct"/>
            <w:tcBorders>
              <w:top w:val="single" w:sz="4" w:space="0" w:color="auto"/>
              <w:left w:val="single" w:sz="4" w:space="0" w:color="auto"/>
              <w:bottom w:val="single" w:sz="4" w:space="0" w:color="auto"/>
              <w:right w:val="single" w:sz="4" w:space="0" w:color="auto"/>
            </w:tcBorders>
          </w:tcPr>
          <w:p w14:paraId="4470AE8F" w14:textId="77777777" w:rsidR="0023267D" w:rsidRPr="00DE1578" w:rsidRDefault="0023267D" w:rsidP="00880EAB">
            <w:pPr>
              <w:suppressAutoHyphens/>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32</w:t>
            </w:r>
          </w:p>
        </w:tc>
        <w:tc>
          <w:tcPr>
            <w:tcW w:w="315" w:type="pct"/>
            <w:tcBorders>
              <w:top w:val="single" w:sz="4" w:space="0" w:color="auto"/>
              <w:left w:val="single" w:sz="4" w:space="0" w:color="auto"/>
              <w:bottom w:val="single" w:sz="4" w:space="0" w:color="auto"/>
              <w:right w:val="single" w:sz="4" w:space="0" w:color="auto"/>
            </w:tcBorders>
          </w:tcPr>
          <w:p w14:paraId="31E585E2" w14:textId="77777777" w:rsidR="0023267D" w:rsidRPr="00DE1578" w:rsidRDefault="0023267D" w:rsidP="00880EAB">
            <w:pPr>
              <w:jc w:val="center"/>
              <w:rPr>
                <w:rFonts w:ascii="Times New Roman" w:hAnsi="Times New Roman" w:cs="Times New Roman"/>
                <w:lang w:eastAsia="ar-SA"/>
              </w:rPr>
            </w:pPr>
            <w:r w:rsidRPr="00DE1578">
              <w:rPr>
                <w:rFonts w:ascii="Times New Roman" w:hAnsi="Times New Roman" w:cs="Times New Roman"/>
                <w:lang w:eastAsia="ar-SA"/>
              </w:rPr>
              <w:t>32</w:t>
            </w:r>
          </w:p>
        </w:tc>
        <w:tc>
          <w:tcPr>
            <w:tcW w:w="315" w:type="pct"/>
            <w:tcBorders>
              <w:top w:val="single" w:sz="4" w:space="0" w:color="auto"/>
              <w:left w:val="single" w:sz="4" w:space="0" w:color="auto"/>
              <w:bottom w:val="single" w:sz="4" w:space="0" w:color="auto"/>
              <w:right w:val="single" w:sz="4" w:space="0" w:color="auto"/>
            </w:tcBorders>
          </w:tcPr>
          <w:p w14:paraId="464A6E7F" w14:textId="4FED25F2" w:rsidR="0023267D" w:rsidRPr="00DE1578" w:rsidRDefault="0023267D" w:rsidP="00880EAB">
            <w:pPr>
              <w:jc w:val="center"/>
              <w:rPr>
                <w:rFonts w:ascii="Times New Roman" w:hAnsi="Times New Roman" w:cs="Times New Roman"/>
                <w:lang w:eastAsia="ar-SA"/>
              </w:rPr>
            </w:pPr>
            <w:r w:rsidRPr="00DE1578">
              <w:rPr>
                <w:rFonts w:ascii="Times New Roman" w:hAnsi="Times New Roman" w:cs="Times New Roman"/>
                <w:lang w:eastAsia="ar-SA"/>
              </w:rPr>
              <w:t>32</w:t>
            </w:r>
          </w:p>
        </w:tc>
      </w:tr>
      <w:tr w:rsidR="0023267D" w:rsidRPr="00DE1578" w14:paraId="71134680" w14:textId="307DEB9C" w:rsidTr="0023267D">
        <w:trPr>
          <w:tblCellSpacing w:w="5" w:type="nil"/>
        </w:trPr>
        <w:tc>
          <w:tcPr>
            <w:tcW w:w="123" w:type="pct"/>
            <w:tcBorders>
              <w:top w:val="single" w:sz="4" w:space="0" w:color="auto"/>
              <w:left w:val="single" w:sz="4" w:space="0" w:color="auto"/>
              <w:bottom w:val="single" w:sz="4" w:space="0" w:color="auto"/>
              <w:right w:val="single" w:sz="4" w:space="0" w:color="auto"/>
            </w:tcBorders>
          </w:tcPr>
          <w:p w14:paraId="424D1EAB" w14:textId="77777777" w:rsidR="0023267D" w:rsidRPr="00DE1578" w:rsidRDefault="0023267D" w:rsidP="00880EAB">
            <w:pPr>
              <w:suppressAutoHyphens/>
              <w:spacing w:after="0" w:line="240" w:lineRule="auto"/>
              <w:rPr>
                <w:rFonts w:ascii="Times New Roman" w:hAnsi="Times New Roman" w:cs="Times New Roman"/>
                <w:lang w:eastAsia="ar-SA"/>
              </w:rPr>
            </w:pPr>
            <w:r w:rsidRPr="00DE1578">
              <w:rPr>
                <w:rFonts w:ascii="Times New Roman" w:hAnsi="Times New Roman" w:cs="Times New Roman"/>
                <w:lang w:eastAsia="ar-SA"/>
              </w:rPr>
              <w:t>4</w:t>
            </w:r>
          </w:p>
        </w:tc>
        <w:tc>
          <w:tcPr>
            <w:tcW w:w="822" w:type="pct"/>
            <w:tcBorders>
              <w:top w:val="single" w:sz="4" w:space="0" w:color="auto"/>
              <w:left w:val="single" w:sz="4" w:space="0" w:color="auto"/>
              <w:bottom w:val="single" w:sz="4" w:space="0" w:color="auto"/>
              <w:right w:val="single" w:sz="4" w:space="0" w:color="auto"/>
            </w:tcBorders>
          </w:tcPr>
          <w:p w14:paraId="239E5672" w14:textId="77777777" w:rsidR="0023267D" w:rsidRPr="00DE1578" w:rsidRDefault="0023267D" w:rsidP="00880EAB">
            <w:pPr>
              <w:suppressAutoHyphens/>
              <w:spacing w:after="0" w:line="240" w:lineRule="auto"/>
              <w:rPr>
                <w:rFonts w:ascii="Times New Roman" w:hAnsi="Times New Roman" w:cs="Times New Roman"/>
                <w:lang w:eastAsia="ar-SA"/>
              </w:rPr>
            </w:pPr>
            <w:r w:rsidRPr="00DE1578">
              <w:rPr>
                <w:rFonts w:ascii="Times New Roman" w:hAnsi="Times New Roman" w:cs="Times New Roman"/>
                <w:lang w:eastAsia="ar-SA"/>
              </w:rPr>
              <w:t xml:space="preserve">Количество транспортных предприятий, получивших субсидии </w:t>
            </w:r>
            <w:r w:rsidRPr="00DE1578">
              <w:rPr>
                <w:rFonts w:ascii="Times New Roman" w:hAnsi="Times New Roman" w:cs="Times New Roman"/>
                <w:bCs/>
                <w:lang w:eastAsia="ar-SA"/>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DE1578">
              <w:rPr>
                <w:rFonts w:ascii="Times New Roman" w:hAnsi="Times New Roman" w:cs="Times New Roman"/>
                <w:lang w:eastAsia="ar-SA"/>
              </w:rPr>
              <w:t xml:space="preserve"> </w:t>
            </w:r>
            <w:r w:rsidRPr="00DE1578">
              <w:rPr>
                <w:rFonts w:ascii="Times New Roman" w:hAnsi="Times New Roman" w:cs="Times New Roman"/>
                <w:bCs/>
                <w:lang w:eastAsia="ar-SA"/>
              </w:rPr>
              <w:t>городского округа город Первомайск Нижегородской области</w:t>
            </w:r>
          </w:p>
        </w:tc>
        <w:tc>
          <w:tcPr>
            <w:tcW w:w="280" w:type="pct"/>
            <w:tcBorders>
              <w:top w:val="single" w:sz="4" w:space="0" w:color="auto"/>
              <w:left w:val="single" w:sz="4" w:space="0" w:color="auto"/>
              <w:bottom w:val="single" w:sz="4" w:space="0" w:color="auto"/>
              <w:right w:val="single" w:sz="4" w:space="0" w:color="auto"/>
            </w:tcBorders>
          </w:tcPr>
          <w:p w14:paraId="0C672278" w14:textId="77777777" w:rsidR="0023267D" w:rsidRPr="00DE1578" w:rsidRDefault="0023267D" w:rsidP="00880EAB">
            <w:pPr>
              <w:suppressAutoHyphens/>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ед.</w:t>
            </w:r>
          </w:p>
        </w:tc>
        <w:tc>
          <w:tcPr>
            <w:tcW w:w="314" w:type="pct"/>
            <w:tcBorders>
              <w:top w:val="single" w:sz="4" w:space="0" w:color="auto"/>
              <w:left w:val="single" w:sz="4" w:space="0" w:color="auto"/>
              <w:bottom w:val="single" w:sz="4" w:space="0" w:color="auto"/>
              <w:right w:val="single" w:sz="4" w:space="0" w:color="auto"/>
            </w:tcBorders>
          </w:tcPr>
          <w:p w14:paraId="6BA1FAE8"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402381A7"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2D31C8BF"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69EF227F"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160B5D8C" w14:textId="03AFBFB0" w:rsidR="0023267D" w:rsidRPr="00DE1578" w:rsidRDefault="0023267D" w:rsidP="00880EAB">
            <w:pPr>
              <w:suppressAutoHyphens/>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w:t>
            </w:r>
          </w:p>
        </w:tc>
        <w:tc>
          <w:tcPr>
            <w:tcW w:w="315" w:type="pct"/>
            <w:tcBorders>
              <w:top w:val="single" w:sz="4" w:space="0" w:color="auto"/>
              <w:left w:val="single" w:sz="4" w:space="0" w:color="auto"/>
              <w:bottom w:val="single" w:sz="4" w:space="0" w:color="auto"/>
              <w:right w:val="single" w:sz="4" w:space="0" w:color="auto"/>
            </w:tcBorders>
          </w:tcPr>
          <w:p w14:paraId="4D107D8E"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0CAD852F" w14:textId="0859633C"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77DB1252"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2A5AC11C"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76AF299B"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38DC28BA"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c>
          <w:tcPr>
            <w:tcW w:w="315" w:type="pct"/>
            <w:tcBorders>
              <w:top w:val="single" w:sz="4" w:space="0" w:color="auto"/>
              <w:left w:val="single" w:sz="4" w:space="0" w:color="auto"/>
              <w:bottom w:val="single" w:sz="4" w:space="0" w:color="auto"/>
              <w:right w:val="single" w:sz="4" w:space="0" w:color="auto"/>
            </w:tcBorders>
          </w:tcPr>
          <w:p w14:paraId="69C4819B" w14:textId="77777777" w:rsidR="0023267D" w:rsidRPr="00DE1578" w:rsidRDefault="0023267D" w:rsidP="00880EAB">
            <w:pPr>
              <w:suppressAutoHyphens/>
              <w:spacing w:after="0" w:line="240" w:lineRule="auto"/>
              <w:jc w:val="center"/>
              <w:rPr>
                <w:rFonts w:ascii="Times New Roman" w:hAnsi="Times New Roman" w:cs="Times New Roman"/>
                <w:lang w:eastAsia="ar-SA"/>
              </w:rPr>
            </w:pPr>
          </w:p>
        </w:tc>
      </w:tr>
    </w:tbl>
    <w:p w14:paraId="0B84A207"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A488E07"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sectPr w:rsidR="00396E17" w:rsidRPr="00DE1578" w:rsidSect="00C01B6E">
          <w:pgSz w:w="16838" w:h="11905" w:orient="landscape"/>
          <w:pgMar w:top="709" w:right="1134" w:bottom="568" w:left="1134" w:header="720" w:footer="720" w:gutter="0"/>
          <w:cols w:space="720"/>
          <w:noEndnote/>
        </w:sectPr>
      </w:pPr>
    </w:p>
    <w:p w14:paraId="4C7D982E" w14:textId="77777777" w:rsidR="00396E17" w:rsidRPr="00DE1578" w:rsidRDefault="00396E17" w:rsidP="00396E17">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10" w:name="Par756"/>
      <w:bookmarkEnd w:id="10"/>
      <w:r w:rsidRPr="00DE1578">
        <w:rPr>
          <w:rFonts w:ascii="Times New Roman" w:hAnsi="Times New Roman" w:cs="Times New Roman"/>
          <w:b/>
          <w:bCs/>
          <w:sz w:val="28"/>
          <w:szCs w:val="28"/>
        </w:rPr>
        <w:lastRenderedPageBreak/>
        <w:t>2.6. Меры правового регулирования</w:t>
      </w:r>
    </w:p>
    <w:p w14:paraId="0943FD72"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05EC500"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Для достижения целей муниципальной программы принятие нормативных правовых актов не требуется.</w:t>
      </w:r>
    </w:p>
    <w:p w14:paraId="1EB84886"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EC30703" w14:textId="77777777" w:rsidR="00396E17" w:rsidRPr="00DE1578" w:rsidRDefault="00396E17" w:rsidP="00396E17">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t>2.7. Обоснование объёма финансовых ресурсов</w:t>
      </w:r>
    </w:p>
    <w:p w14:paraId="3AF0B8C2"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3FECCCEF"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Ресурсное обеспечение реализации муниципальной программы за счет средств бюджета городского округа город Первомайск отражено в таблице 3.</w:t>
      </w:r>
    </w:p>
    <w:p w14:paraId="7A7EBA39"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bookmarkStart w:id="11" w:name="Par780"/>
      <w:bookmarkEnd w:id="11"/>
      <w:r w:rsidRPr="00DE1578">
        <w:rPr>
          <w:rFonts w:ascii="Times New Roman" w:hAnsi="Times New Roman" w:cs="Times New Roman"/>
          <w:sz w:val="28"/>
          <w:szCs w:val="28"/>
        </w:rPr>
        <w:t>Прогнозная оценка расходов на реализацию муниципальной программы за счет всех источников отражена в таблице 4.</w:t>
      </w:r>
    </w:p>
    <w:p w14:paraId="6ABB0EE5"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5376081"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396E17" w:rsidRPr="00DE1578" w:rsidSect="00CF6BD7">
          <w:pgSz w:w="11906" w:h="16838" w:code="9"/>
          <w:pgMar w:top="1134" w:right="849" w:bottom="1134" w:left="850" w:header="720" w:footer="720" w:gutter="0"/>
          <w:cols w:space="720"/>
          <w:docGrid w:linePitch="299"/>
        </w:sectPr>
      </w:pPr>
    </w:p>
    <w:p w14:paraId="587DEB43" w14:textId="77777777" w:rsidR="00396E17" w:rsidRPr="00DE1578" w:rsidRDefault="00396E17" w:rsidP="00396E17">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4"/>
          <w:szCs w:val="28"/>
        </w:rPr>
      </w:pPr>
      <w:r w:rsidRPr="00DE1578">
        <w:rPr>
          <w:rFonts w:ascii="Times New Roman" w:hAnsi="Times New Roman" w:cs="Times New Roman"/>
          <w:b/>
          <w:bCs/>
          <w:sz w:val="24"/>
          <w:szCs w:val="28"/>
        </w:rPr>
        <w:lastRenderedPageBreak/>
        <w:t>Таблица 3. Ресурсное обеспечение реализации муниципальной программы за счет средств бюджета городского округа город Первомайск Нижегородской области</w:t>
      </w:r>
    </w:p>
    <w:p w14:paraId="71B73E3B" w14:textId="77777777" w:rsidR="00396E17" w:rsidRPr="00DE1578" w:rsidRDefault="00396E17" w:rsidP="00396E17">
      <w:pPr>
        <w:suppressAutoHyphens/>
        <w:spacing w:after="0" w:line="240" w:lineRule="auto"/>
        <w:ind w:right="-31"/>
        <w:jc w:val="right"/>
        <w:rPr>
          <w:rFonts w:ascii="Times New Roman" w:hAnsi="Times New Roman" w:cs="Times New Roman"/>
          <w:sz w:val="28"/>
          <w:szCs w:val="28"/>
          <w:lang w:eastAsia="ar-SA"/>
        </w:rPr>
      </w:pPr>
    </w:p>
    <w:tbl>
      <w:tblPr>
        <w:tblW w:w="4981" w:type="pct"/>
        <w:tblCellSpacing w:w="5" w:type="nil"/>
        <w:tblLayout w:type="fixed"/>
        <w:tblCellMar>
          <w:left w:w="75" w:type="dxa"/>
          <w:right w:w="75" w:type="dxa"/>
        </w:tblCellMar>
        <w:tblLook w:val="0000" w:firstRow="0" w:lastRow="0" w:firstColumn="0" w:lastColumn="0" w:noHBand="0" w:noVBand="0"/>
      </w:tblPr>
      <w:tblGrid>
        <w:gridCol w:w="1031"/>
        <w:gridCol w:w="1382"/>
        <w:gridCol w:w="1228"/>
        <w:gridCol w:w="821"/>
        <w:gridCol w:w="432"/>
        <w:gridCol w:w="438"/>
        <w:gridCol w:w="818"/>
        <w:gridCol w:w="818"/>
        <w:gridCol w:w="818"/>
        <w:gridCol w:w="818"/>
        <w:gridCol w:w="818"/>
        <w:gridCol w:w="914"/>
        <w:gridCol w:w="975"/>
        <w:gridCol w:w="734"/>
        <w:gridCol w:w="847"/>
        <w:gridCol w:w="711"/>
        <w:gridCol w:w="885"/>
        <w:gridCol w:w="17"/>
      </w:tblGrid>
      <w:tr w:rsidR="0023267D" w:rsidRPr="00DE1578" w14:paraId="044CE5D8" w14:textId="77777777" w:rsidTr="0023267D">
        <w:trPr>
          <w:tblCellSpacing w:w="5" w:type="nil"/>
        </w:trPr>
        <w:tc>
          <w:tcPr>
            <w:tcW w:w="355" w:type="pct"/>
            <w:vMerge w:val="restart"/>
            <w:tcBorders>
              <w:top w:val="single" w:sz="4" w:space="0" w:color="auto"/>
              <w:left w:val="single" w:sz="4" w:space="0" w:color="auto"/>
              <w:bottom w:val="single" w:sz="4" w:space="0" w:color="auto"/>
              <w:right w:val="single" w:sz="4" w:space="0" w:color="auto"/>
            </w:tcBorders>
          </w:tcPr>
          <w:p w14:paraId="1DDB55E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Статус</w:t>
            </w:r>
          </w:p>
        </w:tc>
        <w:tc>
          <w:tcPr>
            <w:tcW w:w="476" w:type="pct"/>
            <w:vMerge w:val="restart"/>
            <w:tcBorders>
              <w:top w:val="single" w:sz="4" w:space="0" w:color="auto"/>
              <w:left w:val="single" w:sz="4" w:space="0" w:color="auto"/>
              <w:bottom w:val="single" w:sz="4" w:space="0" w:color="auto"/>
              <w:right w:val="single" w:sz="4" w:space="0" w:color="auto"/>
            </w:tcBorders>
          </w:tcPr>
          <w:p w14:paraId="027BF536"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Наименование</w:t>
            </w:r>
          </w:p>
        </w:tc>
        <w:tc>
          <w:tcPr>
            <w:tcW w:w="423" w:type="pct"/>
            <w:vMerge w:val="restart"/>
            <w:tcBorders>
              <w:top w:val="single" w:sz="4" w:space="0" w:color="auto"/>
              <w:left w:val="single" w:sz="4" w:space="0" w:color="auto"/>
              <w:bottom w:val="single" w:sz="4" w:space="0" w:color="auto"/>
              <w:right w:val="single" w:sz="4" w:space="0" w:color="auto"/>
            </w:tcBorders>
          </w:tcPr>
          <w:p w14:paraId="687ACE1D"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Муниципальный заказчик-координатор,</w:t>
            </w:r>
          </w:p>
          <w:p w14:paraId="4A4222E7"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соисполнители</w:t>
            </w:r>
          </w:p>
        </w:tc>
        <w:tc>
          <w:tcPr>
            <w:tcW w:w="432" w:type="pct"/>
            <w:gridSpan w:val="2"/>
            <w:tcBorders>
              <w:top w:val="single" w:sz="4" w:space="0" w:color="auto"/>
              <w:left w:val="single" w:sz="4" w:space="0" w:color="auto"/>
              <w:bottom w:val="single" w:sz="4" w:space="0" w:color="auto"/>
              <w:right w:val="single" w:sz="4" w:space="0" w:color="auto"/>
            </w:tcBorders>
          </w:tcPr>
          <w:p w14:paraId="290D3D5E"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313" w:type="pct"/>
            <w:gridSpan w:val="13"/>
            <w:tcBorders>
              <w:top w:val="single" w:sz="4" w:space="0" w:color="auto"/>
              <w:left w:val="single" w:sz="4" w:space="0" w:color="auto"/>
              <w:bottom w:val="single" w:sz="4" w:space="0" w:color="auto"/>
              <w:right w:val="single" w:sz="4" w:space="0" w:color="auto"/>
            </w:tcBorders>
          </w:tcPr>
          <w:p w14:paraId="6641C5C4" w14:textId="07DFA01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Расходы бюджета городского округа город Первомайск Нижегородской области (руб.), годы</w:t>
            </w:r>
          </w:p>
        </w:tc>
      </w:tr>
      <w:tr w:rsidR="0023267D" w:rsidRPr="00DE1578" w14:paraId="6B097169" w14:textId="77777777" w:rsidTr="00D707EE">
        <w:trPr>
          <w:gridAfter w:val="1"/>
          <w:wAfter w:w="6" w:type="pct"/>
          <w:tblCellSpacing w:w="5" w:type="nil"/>
        </w:trPr>
        <w:tc>
          <w:tcPr>
            <w:tcW w:w="355" w:type="pct"/>
            <w:vMerge/>
            <w:tcBorders>
              <w:top w:val="single" w:sz="4" w:space="0" w:color="auto"/>
              <w:left w:val="single" w:sz="4" w:space="0" w:color="auto"/>
              <w:bottom w:val="single" w:sz="4" w:space="0" w:color="auto"/>
              <w:right w:val="single" w:sz="4" w:space="0" w:color="auto"/>
            </w:tcBorders>
          </w:tcPr>
          <w:p w14:paraId="151A49B1" w14:textId="77777777" w:rsidR="0023267D" w:rsidRPr="00DE1578" w:rsidRDefault="0023267D" w:rsidP="00396E17">
            <w:pPr>
              <w:widowControl w:val="0"/>
              <w:autoSpaceDE w:val="0"/>
              <w:autoSpaceDN w:val="0"/>
              <w:adjustRightInd w:val="0"/>
              <w:spacing w:after="0" w:line="240" w:lineRule="auto"/>
              <w:ind w:right="-31" w:firstLine="540"/>
              <w:jc w:val="both"/>
              <w:rPr>
                <w:rFonts w:ascii="Times New Roman" w:hAnsi="Times New Roman" w:cs="Times New Roman"/>
                <w:sz w:val="20"/>
                <w:szCs w:val="20"/>
              </w:rPr>
            </w:pPr>
          </w:p>
        </w:tc>
        <w:tc>
          <w:tcPr>
            <w:tcW w:w="476" w:type="pct"/>
            <w:vMerge/>
            <w:tcBorders>
              <w:top w:val="single" w:sz="4" w:space="0" w:color="auto"/>
              <w:left w:val="single" w:sz="4" w:space="0" w:color="auto"/>
              <w:bottom w:val="single" w:sz="4" w:space="0" w:color="auto"/>
              <w:right w:val="single" w:sz="4" w:space="0" w:color="auto"/>
            </w:tcBorders>
          </w:tcPr>
          <w:p w14:paraId="2C89C3F3" w14:textId="77777777" w:rsidR="0023267D" w:rsidRPr="00DE1578" w:rsidRDefault="0023267D" w:rsidP="00396E17">
            <w:pPr>
              <w:widowControl w:val="0"/>
              <w:autoSpaceDE w:val="0"/>
              <w:autoSpaceDN w:val="0"/>
              <w:adjustRightInd w:val="0"/>
              <w:spacing w:after="0" w:line="240" w:lineRule="auto"/>
              <w:ind w:right="-31" w:firstLine="540"/>
              <w:jc w:val="both"/>
              <w:rPr>
                <w:rFonts w:ascii="Times New Roman" w:hAnsi="Times New Roman" w:cs="Times New Roman"/>
                <w:sz w:val="20"/>
                <w:szCs w:val="20"/>
              </w:rPr>
            </w:pPr>
          </w:p>
        </w:tc>
        <w:tc>
          <w:tcPr>
            <w:tcW w:w="423" w:type="pct"/>
            <w:vMerge/>
            <w:tcBorders>
              <w:top w:val="single" w:sz="4" w:space="0" w:color="auto"/>
              <w:left w:val="single" w:sz="4" w:space="0" w:color="auto"/>
              <w:bottom w:val="single" w:sz="4" w:space="0" w:color="auto"/>
              <w:right w:val="single" w:sz="4" w:space="0" w:color="auto"/>
            </w:tcBorders>
          </w:tcPr>
          <w:p w14:paraId="3C2F010B" w14:textId="77777777" w:rsidR="0023267D" w:rsidRPr="00DE1578" w:rsidRDefault="0023267D" w:rsidP="00396E17">
            <w:pPr>
              <w:widowControl w:val="0"/>
              <w:autoSpaceDE w:val="0"/>
              <w:autoSpaceDN w:val="0"/>
              <w:adjustRightInd w:val="0"/>
              <w:spacing w:after="0" w:line="240" w:lineRule="auto"/>
              <w:ind w:right="-31" w:firstLine="540"/>
              <w:jc w:val="both"/>
              <w:rPr>
                <w:rFonts w:ascii="Times New Roman" w:hAnsi="Times New Roman" w:cs="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7247CC93"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2015</w:t>
            </w:r>
          </w:p>
        </w:tc>
        <w:tc>
          <w:tcPr>
            <w:tcW w:w="300" w:type="pct"/>
            <w:gridSpan w:val="2"/>
            <w:tcBorders>
              <w:top w:val="single" w:sz="4" w:space="0" w:color="auto"/>
              <w:left w:val="single" w:sz="4" w:space="0" w:color="auto"/>
              <w:bottom w:val="single" w:sz="4" w:space="0" w:color="auto"/>
              <w:right w:val="single" w:sz="4" w:space="0" w:color="auto"/>
            </w:tcBorders>
          </w:tcPr>
          <w:p w14:paraId="47800B7A"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2016</w:t>
            </w:r>
          </w:p>
        </w:tc>
        <w:tc>
          <w:tcPr>
            <w:tcW w:w="282" w:type="pct"/>
            <w:tcBorders>
              <w:top w:val="single" w:sz="4" w:space="0" w:color="auto"/>
              <w:left w:val="single" w:sz="4" w:space="0" w:color="auto"/>
              <w:bottom w:val="single" w:sz="4" w:space="0" w:color="auto"/>
              <w:right w:val="single" w:sz="4" w:space="0" w:color="auto"/>
            </w:tcBorders>
          </w:tcPr>
          <w:p w14:paraId="16452CB3"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2017</w:t>
            </w:r>
          </w:p>
        </w:tc>
        <w:tc>
          <w:tcPr>
            <w:tcW w:w="282" w:type="pct"/>
            <w:tcBorders>
              <w:top w:val="single" w:sz="4" w:space="0" w:color="auto"/>
              <w:left w:val="single" w:sz="4" w:space="0" w:color="auto"/>
              <w:bottom w:val="single" w:sz="4" w:space="0" w:color="auto"/>
              <w:right w:val="single" w:sz="4" w:space="0" w:color="auto"/>
            </w:tcBorders>
          </w:tcPr>
          <w:p w14:paraId="76D09FA6"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2018</w:t>
            </w:r>
          </w:p>
        </w:tc>
        <w:tc>
          <w:tcPr>
            <w:tcW w:w="282" w:type="pct"/>
            <w:tcBorders>
              <w:top w:val="single" w:sz="4" w:space="0" w:color="auto"/>
              <w:left w:val="single" w:sz="4" w:space="0" w:color="auto"/>
              <w:bottom w:val="single" w:sz="4" w:space="0" w:color="auto"/>
              <w:right w:val="single" w:sz="4" w:space="0" w:color="auto"/>
            </w:tcBorders>
          </w:tcPr>
          <w:p w14:paraId="3C898E3A"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2019</w:t>
            </w:r>
          </w:p>
        </w:tc>
        <w:tc>
          <w:tcPr>
            <w:tcW w:w="282" w:type="pct"/>
            <w:tcBorders>
              <w:top w:val="single" w:sz="4" w:space="0" w:color="auto"/>
              <w:left w:val="single" w:sz="4" w:space="0" w:color="auto"/>
              <w:bottom w:val="single" w:sz="4" w:space="0" w:color="auto"/>
              <w:right w:val="single" w:sz="4" w:space="0" w:color="auto"/>
            </w:tcBorders>
          </w:tcPr>
          <w:p w14:paraId="042228B5"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2020</w:t>
            </w:r>
          </w:p>
        </w:tc>
        <w:tc>
          <w:tcPr>
            <w:tcW w:w="282" w:type="pct"/>
            <w:tcBorders>
              <w:top w:val="single" w:sz="4" w:space="0" w:color="auto"/>
              <w:left w:val="single" w:sz="4" w:space="0" w:color="auto"/>
              <w:bottom w:val="single" w:sz="4" w:space="0" w:color="auto"/>
              <w:right w:val="single" w:sz="4" w:space="0" w:color="auto"/>
            </w:tcBorders>
          </w:tcPr>
          <w:p w14:paraId="2D804EDE"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2021</w:t>
            </w:r>
          </w:p>
        </w:tc>
        <w:tc>
          <w:tcPr>
            <w:tcW w:w="315" w:type="pct"/>
            <w:tcBorders>
              <w:top w:val="single" w:sz="4" w:space="0" w:color="auto"/>
              <w:left w:val="single" w:sz="4" w:space="0" w:color="auto"/>
              <w:bottom w:val="single" w:sz="4" w:space="0" w:color="auto"/>
              <w:right w:val="single" w:sz="4" w:space="0" w:color="auto"/>
            </w:tcBorders>
          </w:tcPr>
          <w:p w14:paraId="2E5E6D72"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2022</w:t>
            </w:r>
          </w:p>
        </w:tc>
        <w:tc>
          <w:tcPr>
            <w:tcW w:w="336" w:type="pct"/>
            <w:tcBorders>
              <w:top w:val="single" w:sz="4" w:space="0" w:color="auto"/>
              <w:left w:val="single" w:sz="4" w:space="0" w:color="auto"/>
              <w:bottom w:val="single" w:sz="4" w:space="0" w:color="auto"/>
              <w:right w:val="single" w:sz="4" w:space="0" w:color="auto"/>
            </w:tcBorders>
          </w:tcPr>
          <w:p w14:paraId="77997D3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2023</w:t>
            </w:r>
          </w:p>
        </w:tc>
        <w:tc>
          <w:tcPr>
            <w:tcW w:w="253" w:type="pct"/>
            <w:tcBorders>
              <w:top w:val="single" w:sz="4" w:space="0" w:color="auto"/>
              <w:left w:val="single" w:sz="4" w:space="0" w:color="auto"/>
              <w:bottom w:val="single" w:sz="4" w:space="0" w:color="auto"/>
              <w:right w:val="single" w:sz="4" w:space="0" w:color="auto"/>
            </w:tcBorders>
          </w:tcPr>
          <w:p w14:paraId="56666A4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2024</w:t>
            </w:r>
          </w:p>
        </w:tc>
        <w:tc>
          <w:tcPr>
            <w:tcW w:w="292" w:type="pct"/>
            <w:tcBorders>
              <w:top w:val="single" w:sz="4" w:space="0" w:color="auto"/>
              <w:left w:val="single" w:sz="4" w:space="0" w:color="auto"/>
              <w:bottom w:val="single" w:sz="4" w:space="0" w:color="auto"/>
              <w:right w:val="single" w:sz="4" w:space="0" w:color="auto"/>
            </w:tcBorders>
          </w:tcPr>
          <w:p w14:paraId="3208B70F"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2025</w:t>
            </w:r>
          </w:p>
        </w:tc>
        <w:tc>
          <w:tcPr>
            <w:tcW w:w="245" w:type="pct"/>
            <w:tcBorders>
              <w:top w:val="single" w:sz="4" w:space="0" w:color="auto"/>
              <w:left w:val="single" w:sz="4" w:space="0" w:color="auto"/>
              <w:bottom w:val="single" w:sz="4" w:space="0" w:color="auto"/>
              <w:right w:val="single" w:sz="4" w:space="0" w:color="auto"/>
            </w:tcBorders>
          </w:tcPr>
          <w:p w14:paraId="73A4E477" w14:textId="4FCC6403"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2026</w:t>
            </w:r>
          </w:p>
        </w:tc>
        <w:tc>
          <w:tcPr>
            <w:tcW w:w="305" w:type="pct"/>
            <w:tcBorders>
              <w:top w:val="single" w:sz="4" w:space="0" w:color="auto"/>
              <w:left w:val="single" w:sz="4" w:space="0" w:color="auto"/>
              <w:bottom w:val="single" w:sz="4" w:space="0" w:color="auto"/>
              <w:right w:val="single" w:sz="4" w:space="0" w:color="auto"/>
            </w:tcBorders>
          </w:tcPr>
          <w:p w14:paraId="13637EF0" w14:textId="7BF7FCA9"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Всего</w:t>
            </w:r>
          </w:p>
        </w:tc>
      </w:tr>
      <w:tr w:rsidR="0023267D" w:rsidRPr="00DE1578" w14:paraId="51EB9050"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6450BA22"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w:t>
            </w:r>
          </w:p>
        </w:tc>
        <w:tc>
          <w:tcPr>
            <w:tcW w:w="476" w:type="pct"/>
            <w:tcBorders>
              <w:top w:val="single" w:sz="4" w:space="0" w:color="auto"/>
              <w:left w:val="single" w:sz="4" w:space="0" w:color="auto"/>
              <w:bottom w:val="single" w:sz="4" w:space="0" w:color="auto"/>
              <w:right w:val="single" w:sz="4" w:space="0" w:color="auto"/>
            </w:tcBorders>
          </w:tcPr>
          <w:p w14:paraId="0801A743"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w:t>
            </w:r>
          </w:p>
        </w:tc>
        <w:tc>
          <w:tcPr>
            <w:tcW w:w="423" w:type="pct"/>
            <w:tcBorders>
              <w:top w:val="single" w:sz="4" w:space="0" w:color="auto"/>
              <w:left w:val="single" w:sz="4" w:space="0" w:color="auto"/>
              <w:bottom w:val="single" w:sz="4" w:space="0" w:color="auto"/>
              <w:right w:val="single" w:sz="4" w:space="0" w:color="auto"/>
            </w:tcBorders>
          </w:tcPr>
          <w:p w14:paraId="427A60F3"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w:t>
            </w:r>
          </w:p>
        </w:tc>
        <w:tc>
          <w:tcPr>
            <w:tcW w:w="283" w:type="pct"/>
            <w:tcBorders>
              <w:top w:val="single" w:sz="4" w:space="0" w:color="auto"/>
              <w:left w:val="single" w:sz="4" w:space="0" w:color="auto"/>
              <w:bottom w:val="single" w:sz="4" w:space="0" w:color="auto"/>
              <w:right w:val="single" w:sz="4" w:space="0" w:color="auto"/>
            </w:tcBorders>
          </w:tcPr>
          <w:p w14:paraId="6BE6192D"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w:t>
            </w:r>
          </w:p>
        </w:tc>
        <w:tc>
          <w:tcPr>
            <w:tcW w:w="300" w:type="pct"/>
            <w:gridSpan w:val="2"/>
            <w:tcBorders>
              <w:top w:val="single" w:sz="4" w:space="0" w:color="auto"/>
              <w:left w:val="single" w:sz="4" w:space="0" w:color="auto"/>
              <w:bottom w:val="single" w:sz="4" w:space="0" w:color="auto"/>
              <w:right w:val="single" w:sz="4" w:space="0" w:color="auto"/>
            </w:tcBorders>
          </w:tcPr>
          <w:p w14:paraId="7560B773"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w:t>
            </w:r>
          </w:p>
        </w:tc>
        <w:tc>
          <w:tcPr>
            <w:tcW w:w="282" w:type="pct"/>
            <w:tcBorders>
              <w:top w:val="single" w:sz="4" w:space="0" w:color="auto"/>
              <w:left w:val="single" w:sz="4" w:space="0" w:color="auto"/>
              <w:bottom w:val="single" w:sz="4" w:space="0" w:color="auto"/>
              <w:right w:val="single" w:sz="4" w:space="0" w:color="auto"/>
            </w:tcBorders>
          </w:tcPr>
          <w:p w14:paraId="1A6AAA65"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w:t>
            </w:r>
          </w:p>
        </w:tc>
        <w:tc>
          <w:tcPr>
            <w:tcW w:w="282" w:type="pct"/>
            <w:tcBorders>
              <w:top w:val="single" w:sz="4" w:space="0" w:color="auto"/>
              <w:left w:val="single" w:sz="4" w:space="0" w:color="auto"/>
              <w:bottom w:val="single" w:sz="4" w:space="0" w:color="auto"/>
              <w:right w:val="single" w:sz="4" w:space="0" w:color="auto"/>
            </w:tcBorders>
          </w:tcPr>
          <w:p w14:paraId="0917A2A9"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w:t>
            </w:r>
          </w:p>
        </w:tc>
        <w:tc>
          <w:tcPr>
            <w:tcW w:w="282" w:type="pct"/>
            <w:tcBorders>
              <w:top w:val="single" w:sz="4" w:space="0" w:color="auto"/>
              <w:left w:val="single" w:sz="4" w:space="0" w:color="auto"/>
              <w:bottom w:val="single" w:sz="4" w:space="0" w:color="auto"/>
              <w:right w:val="single" w:sz="4" w:space="0" w:color="auto"/>
            </w:tcBorders>
          </w:tcPr>
          <w:p w14:paraId="6AC7E92F"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w:t>
            </w:r>
          </w:p>
        </w:tc>
        <w:tc>
          <w:tcPr>
            <w:tcW w:w="282" w:type="pct"/>
            <w:tcBorders>
              <w:top w:val="single" w:sz="4" w:space="0" w:color="auto"/>
              <w:left w:val="single" w:sz="4" w:space="0" w:color="auto"/>
              <w:bottom w:val="single" w:sz="4" w:space="0" w:color="auto"/>
              <w:right w:val="single" w:sz="4" w:space="0" w:color="auto"/>
            </w:tcBorders>
          </w:tcPr>
          <w:p w14:paraId="1249AE55"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w:t>
            </w:r>
          </w:p>
        </w:tc>
        <w:tc>
          <w:tcPr>
            <w:tcW w:w="282" w:type="pct"/>
            <w:tcBorders>
              <w:top w:val="single" w:sz="4" w:space="0" w:color="auto"/>
              <w:left w:val="single" w:sz="4" w:space="0" w:color="auto"/>
              <w:bottom w:val="single" w:sz="4" w:space="0" w:color="auto"/>
              <w:right w:val="single" w:sz="4" w:space="0" w:color="auto"/>
            </w:tcBorders>
          </w:tcPr>
          <w:p w14:paraId="2FB1A8E7"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10</w:t>
            </w:r>
          </w:p>
        </w:tc>
        <w:tc>
          <w:tcPr>
            <w:tcW w:w="315" w:type="pct"/>
            <w:tcBorders>
              <w:top w:val="single" w:sz="4" w:space="0" w:color="auto"/>
              <w:left w:val="single" w:sz="4" w:space="0" w:color="auto"/>
              <w:bottom w:val="single" w:sz="4" w:space="0" w:color="auto"/>
              <w:right w:val="single" w:sz="4" w:space="0" w:color="auto"/>
            </w:tcBorders>
          </w:tcPr>
          <w:p w14:paraId="4DA97E55"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w:t>
            </w:r>
          </w:p>
        </w:tc>
        <w:tc>
          <w:tcPr>
            <w:tcW w:w="336" w:type="pct"/>
            <w:tcBorders>
              <w:top w:val="single" w:sz="4" w:space="0" w:color="auto"/>
              <w:left w:val="single" w:sz="4" w:space="0" w:color="auto"/>
              <w:bottom w:val="single" w:sz="4" w:space="0" w:color="auto"/>
              <w:right w:val="single" w:sz="4" w:space="0" w:color="auto"/>
            </w:tcBorders>
          </w:tcPr>
          <w:p w14:paraId="7A60699A"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12</w:t>
            </w:r>
          </w:p>
        </w:tc>
        <w:tc>
          <w:tcPr>
            <w:tcW w:w="253" w:type="pct"/>
            <w:tcBorders>
              <w:top w:val="single" w:sz="4" w:space="0" w:color="auto"/>
              <w:left w:val="single" w:sz="4" w:space="0" w:color="auto"/>
              <w:bottom w:val="single" w:sz="4" w:space="0" w:color="auto"/>
              <w:right w:val="single" w:sz="4" w:space="0" w:color="auto"/>
            </w:tcBorders>
          </w:tcPr>
          <w:p w14:paraId="5FC03A45" w14:textId="77777777" w:rsidR="0023267D" w:rsidRPr="00DE1578" w:rsidRDefault="0023267D" w:rsidP="0057753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13</w:t>
            </w:r>
          </w:p>
        </w:tc>
        <w:tc>
          <w:tcPr>
            <w:tcW w:w="292" w:type="pct"/>
            <w:tcBorders>
              <w:top w:val="single" w:sz="4" w:space="0" w:color="auto"/>
              <w:left w:val="single" w:sz="4" w:space="0" w:color="auto"/>
              <w:bottom w:val="single" w:sz="4" w:space="0" w:color="auto"/>
              <w:right w:val="single" w:sz="4" w:space="0" w:color="auto"/>
            </w:tcBorders>
          </w:tcPr>
          <w:p w14:paraId="6C8856AF" w14:textId="77777777" w:rsidR="0023267D" w:rsidRPr="00DE1578" w:rsidRDefault="0023267D" w:rsidP="0057753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w:t>
            </w:r>
          </w:p>
        </w:tc>
        <w:tc>
          <w:tcPr>
            <w:tcW w:w="245" w:type="pct"/>
            <w:tcBorders>
              <w:top w:val="single" w:sz="4" w:space="0" w:color="auto"/>
              <w:left w:val="single" w:sz="4" w:space="0" w:color="auto"/>
              <w:bottom w:val="single" w:sz="4" w:space="0" w:color="auto"/>
              <w:right w:val="single" w:sz="4" w:space="0" w:color="auto"/>
            </w:tcBorders>
          </w:tcPr>
          <w:p w14:paraId="2B63F3F9" w14:textId="54840993" w:rsidR="0023267D" w:rsidRPr="00DE1578" w:rsidRDefault="0023267D" w:rsidP="0057753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w:t>
            </w:r>
          </w:p>
        </w:tc>
        <w:tc>
          <w:tcPr>
            <w:tcW w:w="305" w:type="pct"/>
            <w:tcBorders>
              <w:top w:val="single" w:sz="4" w:space="0" w:color="auto"/>
              <w:left w:val="single" w:sz="4" w:space="0" w:color="auto"/>
              <w:bottom w:val="single" w:sz="4" w:space="0" w:color="auto"/>
              <w:right w:val="single" w:sz="4" w:space="0" w:color="auto"/>
            </w:tcBorders>
          </w:tcPr>
          <w:p w14:paraId="45726DD0" w14:textId="508206D0" w:rsidR="0023267D" w:rsidRPr="00DE1578" w:rsidRDefault="0023267D" w:rsidP="0057753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w:t>
            </w:r>
          </w:p>
        </w:tc>
      </w:tr>
      <w:tr w:rsidR="0023267D" w:rsidRPr="00DE1578" w14:paraId="5E3BA139" w14:textId="77777777" w:rsidTr="00D707EE">
        <w:trPr>
          <w:gridAfter w:val="1"/>
          <w:wAfter w:w="6" w:type="pct"/>
          <w:tblCellSpacing w:w="5" w:type="nil"/>
        </w:trPr>
        <w:tc>
          <w:tcPr>
            <w:tcW w:w="355" w:type="pct"/>
            <w:vMerge w:val="restart"/>
            <w:tcBorders>
              <w:top w:val="single" w:sz="4" w:space="0" w:color="auto"/>
              <w:left w:val="single" w:sz="4" w:space="0" w:color="auto"/>
              <w:right w:val="single" w:sz="4" w:space="0" w:color="auto"/>
            </w:tcBorders>
          </w:tcPr>
          <w:p w14:paraId="550C3F67" w14:textId="546F34DD" w:rsidR="0023267D" w:rsidRPr="00DE1578" w:rsidRDefault="0023267D" w:rsidP="00BF11F6">
            <w:pPr>
              <w:widowControl w:val="0"/>
              <w:autoSpaceDE w:val="0"/>
              <w:autoSpaceDN w:val="0"/>
              <w:adjustRightInd w:val="0"/>
              <w:spacing w:after="0" w:line="240" w:lineRule="auto"/>
              <w:ind w:right="-31"/>
              <w:jc w:val="both"/>
              <w:outlineLvl w:val="4"/>
              <w:rPr>
                <w:rFonts w:ascii="Times New Roman" w:hAnsi="Times New Roman" w:cs="Times New Roman"/>
                <w:sz w:val="20"/>
                <w:szCs w:val="20"/>
              </w:rPr>
            </w:pPr>
            <w:r w:rsidRPr="00DE1578">
              <w:rPr>
                <w:rFonts w:ascii="Times New Roman" w:hAnsi="Times New Roman" w:cs="Times New Roman"/>
                <w:sz w:val="20"/>
                <w:szCs w:val="20"/>
              </w:rPr>
              <w:t>Муниципальная программа</w:t>
            </w:r>
          </w:p>
        </w:tc>
        <w:tc>
          <w:tcPr>
            <w:tcW w:w="476" w:type="pct"/>
            <w:vMerge w:val="restart"/>
            <w:tcBorders>
              <w:top w:val="single" w:sz="4" w:space="0" w:color="auto"/>
              <w:left w:val="single" w:sz="4" w:space="0" w:color="auto"/>
              <w:right w:val="single" w:sz="4" w:space="0" w:color="auto"/>
            </w:tcBorders>
          </w:tcPr>
          <w:p w14:paraId="51E9334D"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 «Развитие транспортной системы городского округа город Первомайск Нижегородской области»</w:t>
            </w:r>
          </w:p>
          <w:p w14:paraId="7A61E57D"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18ADE86B"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283" w:type="pct"/>
            <w:tcBorders>
              <w:top w:val="single" w:sz="4" w:space="0" w:color="auto"/>
              <w:left w:val="single" w:sz="4" w:space="0" w:color="auto"/>
              <w:bottom w:val="single" w:sz="4" w:space="0" w:color="auto"/>
              <w:right w:val="single" w:sz="4" w:space="0" w:color="auto"/>
            </w:tcBorders>
          </w:tcPr>
          <w:p w14:paraId="1074CCB5" w14:textId="77777777" w:rsidR="0023267D" w:rsidRPr="00DE1578" w:rsidRDefault="0023267D"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2254</w:t>
            </w:r>
          </w:p>
          <w:p w14:paraId="62BA1C06" w14:textId="5888BAD8" w:rsidR="0023267D" w:rsidRPr="00DE1578" w:rsidRDefault="0023267D"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4319,00</w:t>
            </w:r>
          </w:p>
        </w:tc>
        <w:tc>
          <w:tcPr>
            <w:tcW w:w="300" w:type="pct"/>
            <w:gridSpan w:val="2"/>
            <w:tcBorders>
              <w:top w:val="single" w:sz="4" w:space="0" w:color="auto"/>
              <w:left w:val="single" w:sz="4" w:space="0" w:color="auto"/>
              <w:bottom w:val="single" w:sz="4" w:space="0" w:color="auto"/>
              <w:right w:val="single" w:sz="4" w:space="0" w:color="auto"/>
            </w:tcBorders>
          </w:tcPr>
          <w:p w14:paraId="3FA1F467" w14:textId="77777777" w:rsidR="0023267D" w:rsidRPr="00DE1578" w:rsidRDefault="0023267D"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2324</w:t>
            </w:r>
          </w:p>
          <w:p w14:paraId="18D1F324" w14:textId="6BDE063B" w:rsidR="0023267D" w:rsidRPr="00DE1578" w:rsidRDefault="0023267D"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2314,00</w:t>
            </w:r>
          </w:p>
        </w:tc>
        <w:tc>
          <w:tcPr>
            <w:tcW w:w="282" w:type="pct"/>
            <w:tcBorders>
              <w:top w:val="single" w:sz="4" w:space="0" w:color="auto"/>
              <w:left w:val="single" w:sz="4" w:space="0" w:color="auto"/>
              <w:bottom w:val="single" w:sz="4" w:space="0" w:color="auto"/>
              <w:right w:val="single" w:sz="4" w:space="0" w:color="auto"/>
            </w:tcBorders>
          </w:tcPr>
          <w:p w14:paraId="3A910DE0" w14:textId="77777777" w:rsidR="0023267D" w:rsidRPr="00DE1578" w:rsidRDefault="0023267D" w:rsidP="00BF1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2502</w:t>
            </w:r>
          </w:p>
          <w:p w14:paraId="49696134" w14:textId="4329EDB5" w:rsidR="0023267D" w:rsidRPr="00DE1578" w:rsidRDefault="0023267D"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7107,82</w:t>
            </w:r>
          </w:p>
        </w:tc>
        <w:tc>
          <w:tcPr>
            <w:tcW w:w="282" w:type="pct"/>
            <w:tcBorders>
              <w:top w:val="single" w:sz="4" w:space="0" w:color="auto"/>
              <w:left w:val="single" w:sz="4" w:space="0" w:color="auto"/>
              <w:bottom w:val="single" w:sz="4" w:space="0" w:color="auto"/>
              <w:right w:val="single" w:sz="4" w:space="0" w:color="auto"/>
            </w:tcBorders>
          </w:tcPr>
          <w:p w14:paraId="208A4F1C"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4423</w:t>
            </w:r>
          </w:p>
          <w:p w14:paraId="6AC2D969" w14:textId="69CE0B09"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8745,71</w:t>
            </w:r>
          </w:p>
        </w:tc>
        <w:tc>
          <w:tcPr>
            <w:tcW w:w="282" w:type="pct"/>
            <w:tcBorders>
              <w:top w:val="single" w:sz="4" w:space="0" w:color="auto"/>
              <w:left w:val="single" w:sz="4" w:space="0" w:color="auto"/>
              <w:bottom w:val="single" w:sz="4" w:space="0" w:color="auto"/>
              <w:right w:val="single" w:sz="4" w:space="0" w:color="auto"/>
            </w:tcBorders>
          </w:tcPr>
          <w:p w14:paraId="0CAAA48C"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27423</w:t>
            </w:r>
          </w:p>
          <w:p w14:paraId="501B82F6" w14:textId="75099BCB"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231,32</w:t>
            </w:r>
          </w:p>
        </w:tc>
        <w:tc>
          <w:tcPr>
            <w:tcW w:w="282" w:type="pct"/>
            <w:tcBorders>
              <w:top w:val="single" w:sz="4" w:space="0" w:color="auto"/>
              <w:left w:val="single" w:sz="4" w:space="0" w:color="auto"/>
              <w:bottom w:val="single" w:sz="4" w:space="0" w:color="auto"/>
              <w:right w:val="single" w:sz="4" w:space="0" w:color="auto"/>
            </w:tcBorders>
          </w:tcPr>
          <w:p w14:paraId="41F60F5C"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7524</w:t>
            </w:r>
          </w:p>
          <w:p w14:paraId="4A7BEDD6" w14:textId="0977549F"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5769,10</w:t>
            </w:r>
          </w:p>
        </w:tc>
        <w:tc>
          <w:tcPr>
            <w:tcW w:w="282" w:type="pct"/>
            <w:tcBorders>
              <w:top w:val="single" w:sz="4" w:space="0" w:color="auto"/>
              <w:left w:val="single" w:sz="4" w:space="0" w:color="auto"/>
              <w:bottom w:val="single" w:sz="4" w:space="0" w:color="auto"/>
              <w:right w:val="single" w:sz="4" w:space="0" w:color="auto"/>
            </w:tcBorders>
          </w:tcPr>
          <w:p w14:paraId="0AF328C2" w14:textId="77777777" w:rsidR="0023267D" w:rsidRPr="00DE1578" w:rsidRDefault="0023267D"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31303</w:t>
            </w:r>
          </w:p>
          <w:p w14:paraId="0F5FF5C0" w14:textId="17B80DB9" w:rsidR="0023267D" w:rsidRPr="00DE1578" w:rsidRDefault="0023267D"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186,17</w:t>
            </w:r>
          </w:p>
        </w:tc>
        <w:tc>
          <w:tcPr>
            <w:tcW w:w="315" w:type="pct"/>
            <w:tcBorders>
              <w:top w:val="single" w:sz="4" w:space="0" w:color="auto"/>
              <w:left w:val="single" w:sz="4" w:space="0" w:color="auto"/>
              <w:bottom w:val="single" w:sz="4" w:space="0" w:color="auto"/>
              <w:right w:val="single" w:sz="4" w:space="0" w:color="auto"/>
            </w:tcBorders>
          </w:tcPr>
          <w:p w14:paraId="23674BCC" w14:textId="77777777" w:rsidR="0023267D" w:rsidRPr="00DE1578" w:rsidRDefault="0023267D" w:rsidP="00BF11F6">
            <w:pPr>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7009</w:t>
            </w:r>
          </w:p>
          <w:p w14:paraId="6F637368" w14:textId="2D6F56F2" w:rsidR="0023267D" w:rsidRPr="00DE1578" w:rsidRDefault="0023267D" w:rsidP="00BF11F6">
            <w:pPr>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3190,29</w:t>
            </w:r>
          </w:p>
        </w:tc>
        <w:tc>
          <w:tcPr>
            <w:tcW w:w="336" w:type="pct"/>
            <w:tcBorders>
              <w:top w:val="single" w:sz="4" w:space="0" w:color="auto"/>
              <w:left w:val="single" w:sz="4" w:space="0" w:color="auto"/>
              <w:bottom w:val="single" w:sz="4" w:space="0" w:color="auto"/>
              <w:right w:val="single" w:sz="4" w:space="0" w:color="auto"/>
            </w:tcBorders>
          </w:tcPr>
          <w:p w14:paraId="0D0F11A7" w14:textId="77777777" w:rsidR="0023267D" w:rsidRPr="00DE1578" w:rsidRDefault="0023267D"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58161</w:t>
            </w:r>
          </w:p>
          <w:p w14:paraId="554F4083" w14:textId="1973DDC2" w:rsidR="0023267D" w:rsidRPr="00DE1578" w:rsidRDefault="0023267D"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256,41</w:t>
            </w:r>
          </w:p>
        </w:tc>
        <w:tc>
          <w:tcPr>
            <w:tcW w:w="253" w:type="pct"/>
            <w:tcBorders>
              <w:top w:val="single" w:sz="4" w:space="0" w:color="auto"/>
              <w:left w:val="single" w:sz="4" w:space="0" w:color="auto"/>
              <w:bottom w:val="single" w:sz="4" w:space="0" w:color="auto"/>
              <w:right w:val="single" w:sz="4" w:space="0" w:color="auto"/>
            </w:tcBorders>
          </w:tcPr>
          <w:p w14:paraId="61923061" w14:textId="77777777" w:rsidR="0023267D" w:rsidRPr="00DE1578" w:rsidRDefault="0023267D"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32456</w:t>
            </w:r>
          </w:p>
          <w:p w14:paraId="5C6AB270" w14:textId="1B06C538" w:rsidR="0023267D" w:rsidRPr="00DE1578" w:rsidRDefault="0023267D"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200,00</w:t>
            </w:r>
          </w:p>
        </w:tc>
        <w:tc>
          <w:tcPr>
            <w:tcW w:w="292" w:type="pct"/>
            <w:tcBorders>
              <w:top w:val="single" w:sz="4" w:space="0" w:color="auto"/>
              <w:left w:val="single" w:sz="4" w:space="0" w:color="auto"/>
              <w:bottom w:val="single" w:sz="4" w:space="0" w:color="auto"/>
              <w:right w:val="single" w:sz="4" w:space="0" w:color="auto"/>
            </w:tcBorders>
          </w:tcPr>
          <w:p w14:paraId="77BE5EE9" w14:textId="77777777" w:rsidR="0023267D" w:rsidRPr="00DE1578" w:rsidRDefault="0023267D"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32799</w:t>
            </w:r>
          </w:p>
          <w:p w14:paraId="044C4C28" w14:textId="3796591B" w:rsidR="0023267D" w:rsidRPr="00DE1578" w:rsidRDefault="0023267D"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600,00</w:t>
            </w:r>
          </w:p>
        </w:tc>
        <w:tc>
          <w:tcPr>
            <w:tcW w:w="245" w:type="pct"/>
            <w:tcBorders>
              <w:top w:val="single" w:sz="4" w:space="0" w:color="auto"/>
              <w:left w:val="single" w:sz="4" w:space="0" w:color="auto"/>
              <w:bottom w:val="single" w:sz="4" w:space="0" w:color="auto"/>
              <w:right w:val="single" w:sz="4" w:space="0" w:color="auto"/>
            </w:tcBorders>
          </w:tcPr>
          <w:p w14:paraId="06DD6A71" w14:textId="77777777" w:rsidR="0023267D" w:rsidRPr="00DE1578" w:rsidRDefault="0023267D" w:rsidP="00BF11F6">
            <w:pPr>
              <w:spacing w:after="0" w:line="240" w:lineRule="auto"/>
              <w:ind w:left="-137" w:right="-31"/>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33411</w:t>
            </w:r>
          </w:p>
          <w:p w14:paraId="14A2827C" w14:textId="532963C8" w:rsidR="0023267D" w:rsidRPr="00DE1578" w:rsidRDefault="0023267D" w:rsidP="00BF11F6">
            <w:pPr>
              <w:spacing w:after="0" w:line="240" w:lineRule="auto"/>
              <w:ind w:left="-164" w:right="-31" w:firstLine="27"/>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300,00</w:t>
            </w:r>
          </w:p>
        </w:tc>
        <w:tc>
          <w:tcPr>
            <w:tcW w:w="305" w:type="pct"/>
            <w:tcBorders>
              <w:top w:val="single" w:sz="4" w:space="0" w:color="auto"/>
              <w:left w:val="single" w:sz="4" w:space="0" w:color="auto"/>
              <w:bottom w:val="single" w:sz="4" w:space="0" w:color="auto"/>
              <w:right w:val="single" w:sz="4" w:space="0" w:color="auto"/>
            </w:tcBorders>
          </w:tcPr>
          <w:p w14:paraId="65727944" w14:textId="77777777" w:rsidR="0023267D" w:rsidRPr="00DE1578" w:rsidRDefault="0023267D" w:rsidP="00BF11F6">
            <w:pPr>
              <w:spacing w:after="0" w:line="240" w:lineRule="auto"/>
              <w:ind w:left="-137" w:right="-31"/>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475916</w:t>
            </w:r>
          </w:p>
          <w:p w14:paraId="1E953C6B" w14:textId="7A01AC46" w:rsidR="0023267D" w:rsidRPr="00DE1578" w:rsidRDefault="0023267D" w:rsidP="00BF11F6">
            <w:pPr>
              <w:spacing w:after="0" w:line="240" w:lineRule="auto"/>
              <w:ind w:left="-137" w:right="-31"/>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219,82</w:t>
            </w:r>
          </w:p>
        </w:tc>
      </w:tr>
      <w:tr w:rsidR="0023267D" w:rsidRPr="00DE1578" w14:paraId="1594368A" w14:textId="3B36579A" w:rsidTr="00D707EE">
        <w:trPr>
          <w:gridAfter w:val="1"/>
          <w:wAfter w:w="6" w:type="pct"/>
          <w:tblCellSpacing w:w="5" w:type="nil"/>
        </w:trPr>
        <w:tc>
          <w:tcPr>
            <w:tcW w:w="355" w:type="pct"/>
            <w:vMerge/>
            <w:tcBorders>
              <w:left w:val="single" w:sz="4" w:space="0" w:color="auto"/>
              <w:right w:val="single" w:sz="4" w:space="0" w:color="auto"/>
            </w:tcBorders>
          </w:tcPr>
          <w:p w14:paraId="30A4E512" w14:textId="77777777" w:rsidR="0023267D" w:rsidRPr="00DE1578" w:rsidRDefault="0023267D" w:rsidP="00371B57">
            <w:pPr>
              <w:widowControl w:val="0"/>
              <w:autoSpaceDE w:val="0"/>
              <w:autoSpaceDN w:val="0"/>
              <w:adjustRightInd w:val="0"/>
              <w:spacing w:after="0" w:line="240" w:lineRule="auto"/>
              <w:ind w:right="-31"/>
              <w:jc w:val="both"/>
              <w:outlineLvl w:val="4"/>
              <w:rPr>
                <w:rFonts w:ascii="Times New Roman" w:hAnsi="Times New Roman" w:cs="Times New Roman"/>
                <w:sz w:val="20"/>
                <w:szCs w:val="20"/>
              </w:rPr>
            </w:pPr>
          </w:p>
        </w:tc>
        <w:tc>
          <w:tcPr>
            <w:tcW w:w="476" w:type="pct"/>
            <w:vMerge/>
            <w:tcBorders>
              <w:left w:val="single" w:sz="4" w:space="0" w:color="auto"/>
              <w:right w:val="single" w:sz="4" w:space="0" w:color="auto"/>
            </w:tcBorders>
          </w:tcPr>
          <w:p w14:paraId="40F4A374" w14:textId="77777777" w:rsidR="0023267D" w:rsidRPr="00DE1578" w:rsidRDefault="0023267D" w:rsidP="00371B5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042F70A9" w14:textId="77777777" w:rsidR="0023267D" w:rsidRPr="00DE1578" w:rsidRDefault="0023267D" w:rsidP="00371B5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2B01BCDE" w14:textId="318C6B1B"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17769219,00</w:t>
            </w:r>
          </w:p>
        </w:tc>
        <w:tc>
          <w:tcPr>
            <w:tcW w:w="300" w:type="pct"/>
            <w:gridSpan w:val="2"/>
            <w:tcBorders>
              <w:top w:val="single" w:sz="4" w:space="0" w:color="auto"/>
              <w:left w:val="single" w:sz="4" w:space="0" w:color="auto"/>
              <w:bottom w:val="single" w:sz="4" w:space="0" w:color="auto"/>
              <w:right w:val="single" w:sz="4" w:space="0" w:color="auto"/>
            </w:tcBorders>
          </w:tcPr>
          <w:p w14:paraId="7CB75056" w14:textId="211245C9"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20147767,00</w:t>
            </w:r>
          </w:p>
        </w:tc>
        <w:tc>
          <w:tcPr>
            <w:tcW w:w="282" w:type="pct"/>
            <w:tcBorders>
              <w:top w:val="single" w:sz="4" w:space="0" w:color="auto"/>
              <w:left w:val="single" w:sz="4" w:space="0" w:color="auto"/>
              <w:bottom w:val="single" w:sz="4" w:space="0" w:color="auto"/>
              <w:right w:val="single" w:sz="4" w:space="0" w:color="auto"/>
            </w:tcBorders>
          </w:tcPr>
          <w:p w14:paraId="1F91DC38" w14:textId="77777777"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18904841,48</w:t>
            </w:r>
          </w:p>
        </w:tc>
        <w:tc>
          <w:tcPr>
            <w:tcW w:w="282" w:type="pct"/>
            <w:tcBorders>
              <w:top w:val="single" w:sz="4" w:space="0" w:color="auto"/>
              <w:left w:val="single" w:sz="4" w:space="0" w:color="auto"/>
              <w:bottom w:val="single" w:sz="4" w:space="0" w:color="auto"/>
              <w:right w:val="single" w:sz="4" w:space="0" w:color="auto"/>
            </w:tcBorders>
          </w:tcPr>
          <w:p w14:paraId="39BA1641" w14:textId="77777777"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35723398,71</w:t>
            </w:r>
          </w:p>
        </w:tc>
        <w:tc>
          <w:tcPr>
            <w:tcW w:w="282" w:type="pct"/>
            <w:tcBorders>
              <w:top w:val="single" w:sz="4" w:space="0" w:color="auto"/>
              <w:left w:val="single" w:sz="4" w:space="0" w:color="auto"/>
              <w:bottom w:val="single" w:sz="4" w:space="0" w:color="auto"/>
              <w:right w:val="single" w:sz="4" w:space="0" w:color="auto"/>
            </w:tcBorders>
          </w:tcPr>
          <w:p w14:paraId="32F48126" w14:textId="77777777"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20235421,32</w:t>
            </w:r>
          </w:p>
        </w:tc>
        <w:tc>
          <w:tcPr>
            <w:tcW w:w="282" w:type="pct"/>
            <w:tcBorders>
              <w:top w:val="single" w:sz="4" w:space="0" w:color="auto"/>
              <w:left w:val="single" w:sz="4" w:space="0" w:color="auto"/>
              <w:bottom w:val="single" w:sz="4" w:space="0" w:color="auto"/>
              <w:right w:val="single" w:sz="4" w:space="0" w:color="auto"/>
            </w:tcBorders>
          </w:tcPr>
          <w:p w14:paraId="690B57DC" w14:textId="77777777"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51928452,07</w:t>
            </w:r>
          </w:p>
        </w:tc>
        <w:tc>
          <w:tcPr>
            <w:tcW w:w="282" w:type="pct"/>
            <w:tcBorders>
              <w:top w:val="single" w:sz="4" w:space="0" w:color="auto"/>
              <w:left w:val="single" w:sz="4" w:space="0" w:color="auto"/>
              <w:bottom w:val="single" w:sz="4" w:space="0" w:color="auto"/>
              <w:right w:val="single" w:sz="4" w:space="0" w:color="auto"/>
            </w:tcBorders>
          </w:tcPr>
          <w:p w14:paraId="73367094" w14:textId="77777777" w:rsidR="0023267D" w:rsidRPr="00DE1578" w:rsidRDefault="0023267D" w:rsidP="00371B57">
            <w:pPr>
              <w:jc w:val="center"/>
              <w:rPr>
                <w:rFonts w:ascii="Times New Roman" w:hAnsi="Times New Roman" w:cs="Times New Roman"/>
                <w:sz w:val="20"/>
                <w:szCs w:val="20"/>
              </w:rPr>
            </w:pPr>
            <w:r w:rsidRPr="00DE1578">
              <w:rPr>
                <w:rFonts w:ascii="Times New Roman" w:hAnsi="Times New Roman" w:cs="Times New Roman"/>
                <w:sz w:val="20"/>
                <w:szCs w:val="20"/>
              </w:rPr>
              <w:t>9871446,33</w:t>
            </w:r>
          </w:p>
        </w:tc>
        <w:tc>
          <w:tcPr>
            <w:tcW w:w="315" w:type="pct"/>
            <w:tcBorders>
              <w:top w:val="single" w:sz="4" w:space="0" w:color="auto"/>
              <w:left w:val="single" w:sz="4" w:space="0" w:color="auto"/>
              <w:bottom w:val="single" w:sz="4" w:space="0" w:color="auto"/>
              <w:right w:val="single" w:sz="4" w:space="0" w:color="auto"/>
            </w:tcBorders>
          </w:tcPr>
          <w:p w14:paraId="0A89DFEB" w14:textId="09164569"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61104585,43</w:t>
            </w:r>
          </w:p>
        </w:tc>
        <w:tc>
          <w:tcPr>
            <w:tcW w:w="336" w:type="pct"/>
            <w:tcBorders>
              <w:top w:val="nil"/>
              <w:left w:val="single" w:sz="8" w:space="0" w:color="auto"/>
              <w:bottom w:val="single" w:sz="8" w:space="0" w:color="auto"/>
              <w:right w:val="single" w:sz="8" w:space="0" w:color="auto"/>
            </w:tcBorders>
            <w:shd w:val="clear" w:color="auto" w:fill="auto"/>
          </w:tcPr>
          <w:p w14:paraId="6660017A" w14:textId="2BE3BEE0" w:rsidR="0023267D" w:rsidRPr="00DE1578" w:rsidRDefault="00AC70BE" w:rsidP="00AC70BE">
            <w:pPr>
              <w:jc w:val="center"/>
              <w:rPr>
                <w:rFonts w:ascii="Times New Roman" w:hAnsi="Times New Roman" w:cs="Times New Roman"/>
                <w:sz w:val="20"/>
                <w:szCs w:val="20"/>
              </w:rPr>
            </w:pPr>
            <w:r w:rsidRPr="00DE1578">
              <w:rPr>
                <w:rFonts w:ascii="Times New Roman" w:hAnsi="Times New Roman" w:cs="Times New Roman"/>
                <w:color w:val="000000"/>
                <w:sz w:val="20"/>
                <w:szCs w:val="20"/>
              </w:rPr>
              <w:t>34798567,26</w:t>
            </w:r>
          </w:p>
        </w:tc>
        <w:tc>
          <w:tcPr>
            <w:tcW w:w="253" w:type="pct"/>
            <w:tcBorders>
              <w:top w:val="nil"/>
              <w:left w:val="nil"/>
              <w:bottom w:val="single" w:sz="8" w:space="0" w:color="auto"/>
              <w:right w:val="single" w:sz="8" w:space="0" w:color="auto"/>
            </w:tcBorders>
            <w:shd w:val="clear" w:color="auto" w:fill="auto"/>
          </w:tcPr>
          <w:p w14:paraId="0C258DA0" w14:textId="287A609A" w:rsidR="0023267D" w:rsidRPr="00DE1578" w:rsidRDefault="0023267D" w:rsidP="00AC70BE">
            <w:pPr>
              <w:jc w:val="center"/>
              <w:rPr>
                <w:rFonts w:ascii="Times New Roman" w:hAnsi="Times New Roman" w:cs="Times New Roman"/>
                <w:sz w:val="20"/>
                <w:szCs w:val="20"/>
              </w:rPr>
            </w:pPr>
          </w:p>
        </w:tc>
        <w:tc>
          <w:tcPr>
            <w:tcW w:w="292" w:type="pct"/>
            <w:tcBorders>
              <w:top w:val="nil"/>
              <w:left w:val="nil"/>
              <w:bottom w:val="single" w:sz="8" w:space="0" w:color="auto"/>
              <w:right w:val="single" w:sz="8" w:space="0" w:color="auto"/>
            </w:tcBorders>
            <w:shd w:val="clear" w:color="auto" w:fill="auto"/>
          </w:tcPr>
          <w:p w14:paraId="17B6E09C" w14:textId="3790419D" w:rsidR="0023267D" w:rsidRPr="00DE1578" w:rsidRDefault="0023267D" w:rsidP="00AC70BE">
            <w:pPr>
              <w:jc w:val="center"/>
              <w:rPr>
                <w:rFonts w:ascii="Times New Roman" w:hAnsi="Times New Roman" w:cs="Times New Roman"/>
                <w:sz w:val="20"/>
                <w:szCs w:val="20"/>
              </w:rPr>
            </w:pPr>
          </w:p>
        </w:tc>
        <w:tc>
          <w:tcPr>
            <w:tcW w:w="245" w:type="pct"/>
            <w:tcBorders>
              <w:top w:val="nil"/>
              <w:left w:val="nil"/>
              <w:bottom w:val="single" w:sz="8" w:space="0" w:color="auto"/>
              <w:right w:val="single" w:sz="8" w:space="0" w:color="auto"/>
            </w:tcBorders>
          </w:tcPr>
          <w:p w14:paraId="5DD37DF6" w14:textId="213BC605" w:rsidR="0023267D" w:rsidRPr="00DE1578" w:rsidRDefault="0023267D" w:rsidP="00AC70BE">
            <w:pPr>
              <w:jc w:val="center"/>
              <w:rPr>
                <w:rFonts w:ascii="Times New Roman" w:hAnsi="Times New Roman" w:cs="Times New Roman"/>
                <w:sz w:val="20"/>
                <w:szCs w:val="20"/>
              </w:rPr>
            </w:pPr>
          </w:p>
        </w:tc>
        <w:tc>
          <w:tcPr>
            <w:tcW w:w="305" w:type="pct"/>
            <w:tcBorders>
              <w:top w:val="nil"/>
              <w:left w:val="nil"/>
              <w:bottom w:val="single" w:sz="8" w:space="0" w:color="auto"/>
              <w:right w:val="single" w:sz="8" w:space="0" w:color="auto"/>
            </w:tcBorders>
          </w:tcPr>
          <w:p w14:paraId="2ECB905A" w14:textId="64B0BEE6" w:rsidR="0023267D" w:rsidRPr="00DE1578" w:rsidRDefault="00D707EE" w:rsidP="00AC70BE">
            <w:pPr>
              <w:jc w:val="center"/>
              <w:rPr>
                <w:rFonts w:ascii="Times New Roman" w:hAnsi="Times New Roman" w:cs="Times New Roman"/>
                <w:color w:val="000000"/>
                <w:sz w:val="20"/>
                <w:szCs w:val="20"/>
              </w:rPr>
            </w:pPr>
            <w:r w:rsidRPr="00DE1578">
              <w:rPr>
                <w:rFonts w:ascii="Times New Roman" w:hAnsi="Times New Roman" w:cs="Times New Roman"/>
                <w:color w:val="000000"/>
                <w:sz w:val="20"/>
                <w:szCs w:val="20"/>
              </w:rPr>
              <w:t>270483698,60</w:t>
            </w:r>
          </w:p>
        </w:tc>
      </w:tr>
      <w:tr w:rsidR="0023267D" w:rsidRPr="00DE1578" w14:paraId="2D6C2554" w14:textId="77777777" w:rsidTr="00D707EE">
        <w:trPr>
          <w:gridAfter w:val="1"/>
          <w:wAfter w:w="6" w:type="pct"/>
          <w:trHeight w:val="1912"/>
          <w:tblCellSpacing w:w="5" w:type="nil"/>
        </w:trPr>
        <w:tc>
          <w:tcPr>
            <w:tcW w:w="355" w:type="pct"/>
            <w:vMerge/>
            <w:tcBorders>
              <w:left w:val="single" w:sz="4" w:space="0" w:color="auto"/>
              <w:bottom w:val="single" w:sz="4" w:space="0" w:color="auto"/>
              <w:right w:val="single" w:sz="4" w:space="0" w:color="auto"/>
            </w:tcBorders>
          </w:tcPr>
          <w:p w14:paraId="71FCFC62" w14:textId="77777777" w:rsidR="0023267D" w:rsidRPr="00DE1578" w:rsidRDefault="0023267D" w:rsidP="00371B57">
            <w:pPr>
              <w:widowControl w:val="0"/>
              <w:autoSpaceDE w:val="0"/>
              <w:autoSpaceDN w:val="0"/>
              <w:adjustRightInd w:val="0"/>
              <w:spacing w:after="0" w:line="240" w:lineRule="auto"/>
              <w:ind w:right="-31" w:firstLine="540"/>
              <w:jc w:val="both"/>
              <w:rPr>
                <w:rFonts w:ascii="Times New Roman" w:hAnsi="Times New Roman" w:cs="Times New Roman"/>
                <w:sz w:val="20"/>
                <w:szCs w:val="20"/>
              </w:rPr>
            </w:pPr>
          </w:p>
        </w:tc>
        <w:tc>
          <w:tcPr>
            <w:tcW w:w="476" w:type="pct"/>
            <w:vMerge/>
            <w:tcBorders>
              <w:left w:val="single" w:sz="4" w:space="0" w:color="auto"/>
              <w:bottom w:val="single" w:sz="4" w:space="0" w:color="auto"/>
              <w:right w:val="single" w:sz="4" w:space="0" w:color="auto"/>
            </w:tcBorders>
          </w:tcPr>
          <w:p w14:paraId="116B3AE8" w14:textId="77777777" w:rsidR="0023267D" w:rsidRPr="00DE1578" w:rsidRDefault="0023267D" w:rsidP="00371B57">
            <w:pPr>
              <w:widowControl w:val="0"/>
              <w:autoSpaceDE w:val="0"/>
              <w:autoSpaceDN w:val="0"/>
              <w:adjustRightInd w:val="0"/>
              <w:spacing w:after="0" w:line="240" w:lineRule="auto"/>
              <w:ind w:right="-31" w:firstLine="540"/>
              <w:jc w:val="both"/>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59BFA122" w14:textId="7F7EFB53" w:rsidR="0023267D" w:rsidRPr="00DE1578" w:rsidRDefault="0023267D" w:rsidP="00371B5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МП «Радуга», МП «Благоустройство», МКУ «Благоустройство»</w:t>
            </w:r>
          </w:p>
        </w:tc>
        <w:tc>
          <w:tcPr>
            <w:tcW w:w="283" w:type="pct"/>
            <w:tcBorders>
              <w:top w:val="single" w:sz="4" w:space="0" w:color="auto"/>
              <w:left w:val="single" w:sz="4" w:space="0" w:color="auto"/>
              <w:bottom w:val="single" w:sz="4" w:space="0" w:color="auto"/>
              <w:right w:val="single" w:sz="4" w:space="0" w:color="auto"/>
            </w:tcBorders>
          </w:tcPr>
          <w:p w14:paraId="279580CD" w14:textId="3290D2BB" w:rsidR="0023267D" w:rsidRPr="00DE1578" w:rsidRDefault="0023267D" w:rsidP="00371B5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4775100,00</w:t>
            </w:r>
          </w:p>
        </w:tc>
        <w:tc>
          <w:tcPr>
            <w:tcW w:w="300" w:type="pct"/>
            <w:gridSpan w:val="2"/>
            <w:tcBorders>
              <w:top w:val="single" w:sz="4" w:space="0" w:color="auto"/>
              <w:left w:val="single" w:sz="4" w:space="0" w:color="auto"/>
              <w:bottom w:val="single" w:sz="4" w:space="0" w:color="auto"/>
              <w:right w:val="single" w:sz="4" w:space="0" w:color="auto"/>
            </w:tcBorders>
          </w:tcPr>
          <w:p w14:paraId="2D7AFE15" w14:textId="3A465A05" w:rsidR="0023267D" w:rsidRPr="00DE1578" w:rsidRDefault="0023267D" w:rsidP="00371B5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3094547,00</w:t>
            </w:r>
          </w:p>
        </w:tc>
        <w:tc>
          <w:tcPr>
            <w:tcW w:w="282" w:type="pct"/>
            <w:tcBorders>
              <w:top w:val="single" w:sz="4" w:space="0" w:color="auto"/>
              <w:left w:val="single" w:sz="4" w:space="0" w:color="auto"/>
              <w:bottom w:val="single" w:sz="4" w:space="0" w:color="auto"/>
              <w:right w:val="single" w:sz="4" w:space="0" w:color="auto"/>
            </w:tcBorders>
          </w:tcPr>
          <w:p w14:paraId="62723BA7" w14:textId="77777777" w:rsidR="0023267D" w:rsidRPr="00DE1578" w:rsidRDefault="0023267D" w:rsidP="00371B5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6122266,34</w:t>
            </w:r>
          </w:p>
        </w:tc>
        <w:tc>
          <w:tcPr>
            <w:tcW w:w="282" w:type="pct"/>
            <w:tcBorders>
              <w:top w:val="single" w:sz="4" w:space="0" w:color="auto"/>
              <w:left w:val="single" w:sz="4" w:space="0" w:color="auto"/>
              <w:bottom w:val="single" w:sz="4" w:space="0" w:color="auto"/>
              <w:right w:val="single" w:sz="4" w:space="0" w:color="auto"/>
            </w:tcBorders>
          </w:tcPr>
          <w:p w14:paraId="53674F35" w14:textId="618F739C"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8515347,00</w:t>
            </w:r>
          </w:p>
        </w:tc>
        <w:tc>
          <w:tcPr>
            <w:tcW w:w="282" w:type="pct"/>
            <w:tcBorders>
              <w:top w:val="single" w:sz="4" w:space="0" w:color="auto"/>
              <w:left w:val="single" w:sz="4" w:space="0" w:color="auto"/>
              <w:bottom w:val="single" w:sz="4" w:space="0" w:color="auto"/>
              <w:right w:val="single" w:sz="4" w:space="0" w:color="auto"/>
            </w:tcBorders>
          </w:tcPr>
          <w:p w14:paraId="3D56806B" w14:textId="495284FB"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7187810</w:t>
            </w:r>
            <w:r w:rsidR="00EF273E" w:rsidRPr="00DE1578">
              <w:rPr>
                <w:rFonts w:ascii="Times New Roman" w:hAnsi="Times New Roman" w:cs="Times New Roman"/>
                <w:sz w:val="20"/>
                <w:szCs w:val="20"/>
              </w:rPr>
              <w:t>,00</w:t>
            </w:r>
          </w:p>
        </w:tc>
        <w:tc>
          <w:tcPr>
            <w:tcW w:w="282" w:type="pct"/>
            <w:tcBorders>
              <w:top w:val="single" w:sz="4" w:space="0" w:color="auto"/>
              <w:left w:val="single" w:sz="4" w:space="0" w:color="auto"/>
              <w:bottom w:val="single" w:sz="4" w:space="0" w:color="auto"/>
              <w:right w:val="single" w:sz="4" w:space="0" w:color="auto"/>
            </w:tcBorders>
          </w:tcPr>
          <w:p w14:paraId="3A894C62" w14:textId="77777777"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23317317,03</w:t>
            </w:r>
          </w:p>
        </w:tc>
        <w:tc>
          <w:tcPr>
            <w:tcW w:w="282" w:type="pct"/>
            <w:tcBorders>
              <w:top w:val="single" w:sz="4" w:space="0" w:color="auto"/>
              <w:left w:val="single" w:sz="4" w:space="0" w:color="auto"/>
              <w:bottom w:val="single" w:sz="4" w:space="0" w:color="auto"/>
              <w:right w:val="single" w:sz="4" w:space="0" w:color="auto"/>
            </w:tcBorders>
          </w:tcPr>
          <w:p w14:paraId="40441854" w14:textId="77777777" w:rsidR="0023267D" w:rsidRPr="00DE1578" w:rsidRDefault="0023267D" w:rsidP="00371B57">
            <w:pPr>
              <w:jc w:val="center"/>
              <w:rPr>
                <w:rFonts w:ascii="Times New Roman" w:hAnsi="Times New Roman" w:cs="Times New Roman"/>
                <w:sz w:val="20"/>
                <w:szCs w:val="20"/>
              </w:rPr>
            </w:pPr>
            <w:r w:rsidRPr="00DE1578">
              <w:rPr>
                <w:rFonts w:ascii="Times New Roman" w:hAnsi="Times New Roman" w:cs="Times New Roman"/>
                <w:sz w:val="20"/>
                <w:szCs w:val="20"/>
              </w:rPr>
              <w:t>21431739,84</w:t>
            </w:r>
          </w:p>
        </w:tc>
        <w:tc>
          <w:tcPr>
            <w:tcW w:w="315" w:type="pct"/>
            <w:tcBorders>
              <w:top w:val="single" w:sz="4" w:space="0" w:color="auto"/>
              <w:left w:val="single" w:sz="4" w:space="0" w:color="auto"/>
              <w:bottom w:val="single" w:sz="4" w:space="0" w:color="auto"/>
              <w:right w:val="single" w:sz="4" w:space="0" w:color="auto"/>
            </w:tcBorders>
          </w:tcPr>
          <w:p w14:paraId="0F66285C" w14:textId="102BF806" w:rsidR="0023267D"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8988604,86</w:t>
            </w:r>
          </w:p>
        </w:tc>
        <w:tc>
          <w:tcPr>
            <w:tcW w:w="336" w:type="pct"/>
            <w:tcBorders>
              <w:top w:val="single" w:sz="4" w:space="0" w:color="auto"/>
              <w:left w:val="single" w:sz="4" w:space="0" w:color="auto"/>
              <w:bottom w:val="single" w:sz="4" w:space="0" w:color="auto"/>
              <w:right w:val="single" w:sz="4" w:space="0" w:color="auto"/>
            </w:tcBorders>
          </w:tcPr>
          <w:p w14:paraId="5D26FCBB" w14:textId="38883B01" w:rsidR="0023267D" w:rsidRPr="00DE1578" w:rsidRDefault="00AC70BE" w:rsidP="00371B57">
            <w:pPr>
              <w:rPr>
                <w:rFonts w:ascii="Times New Roman" w:hAnsi="Times New Roman" w:cs="Times New Roman"/>
                <w:bCs/>
                <w:sz w:val="20"/>
                <w:szCs w:val="20"/>
              </w:rPr>
            </w:pPr>
            <w:r w:rsidRPr="00DE1578">
              <w:rPr>
                <w:rFonts w:ascii="Times New Roman" w:hAnsi="Times New Roman" w:cs="Times New Roman"/>
                <w:sz w:val="20"/>
                <w:szCs w:val="20"/>
              </w:rPr>
              <w:t>103554765,62</w:t>
            </w:r>
          </w:p>
        </w:tc>
        <w:tc>
          <w:tcPr>
            <w:tcW w:w="253" w:type="pct"/>
            <w:tcBorders>
              <w:top w:val="single" w:sz="4" w:space="0" w:color="auto"/>
              <w:left w:val="single" w:sz="4" w:space="0" w:color="auto"/>
              <w:bottom w:val="single" w:sz="4" w:space="0" w:color="auto"/>
              <w:right w:val="single" w:sz="4" w:space="0" w:color="auto"/>
            </w:tcBorders>
          </w:tcPr>
          <w:p w14:paraId="67E0D675" w14:textId="77777777" w:rsidR="00D707EE" w:rsidRPr="00DE1578" w:rsidRDefault="0023267D" w:rsidP="00371B57">
            <w:pPr>
              <w:rPr>
                <w:rFonts w:ascii="Times New Roman" w:hAnsi="Times New Roman" w:cs="Times New Roman"/>
                <w:sz w:val="20"/>
                <w:szCs w:val="20"/>
              </w:rPr>
            </w:pPr>
            <w:r w:rsidRPr="00DE1578">
              <w:rPr>
                <w:rFonts w:ascii="Times New Roman" w:hAnsi="Times New Roman" w:cs="Times New Roman"/>
                <w:sz w:val="20"/>
                <w:szCs w:val="20"/>
              </w:rPr>
              <w:t>18638</w:t>
            </w:r>
          </w:p>
          <w:p w14:paraId="3BBA6B53" w14:textId="7818BB92" w:rsidR="0023267D" w:rsidRPr="00DE1578" w:rsidRDefault="0023267D" w:rsidP="00371B57">
            <w:pPr>
              <w:rPr>
                <w:rFonts w:ascii="Times New Roman" w:hAnsi="Times New Roman" w:cs="Times New Roman"/>
                <w:bCs/>
                <w:sz w:val="20"/>
                <w:szCs w:val="20"/>
              </w:rPr>
            </w:pPr>
            <w:r w:rsidRPr="00DE1578">
              <w:rPr>
                <w:rFonts w:ascii="Times New Roman" w:hAnsi="Times New Roman" w:cs="Times New Roman"/>
                <w:sz w:val="20"/>
                <w:szCs w:val="20"/>
              </w:rPr>
              <w:t>000,00</w:t>
            </w:r>
          </w:p>
        </w:tc>
        <w:tc>
          <w:tcPr>
            <w:tcW w:w="292" w:type="pct"/>
            <w:tcBorders>
              <w:top w:val="single" w:sz="4" w:space="0" w:color="auto"/>
              <w:left w:val="single" w:sz="4" w:space="0" w:color="auto"/>
              <w:bottom w:val="single" w:sz="4" w:space="0" w:color="auto"/>
              <w:right w:val="single" w:sz="4" w:space="0" w:color="auto"/>
            </w:tcBorders>
          </w:tcPr>
          <w:p w14:paraId="79B41D60" w14:textId="5EF7D4D9" w:rsidR="0023267D" w:rsidRPr="00DE1578" w:rsidRDefault="0023267D" w:rsidP="00371B57">
            <w:pPr>
              <w:rPr>
                <w:rFonts w:ascii="Times New Roman" w:hAnsi="Times New Roman" w:cs="Times New Roman"/>
                <w:bCs/>
                <w:sz w:val="20"/>
                <w:szCs w:val="20"/>
              </w:rPr>
            </w:pPr>
            <w:r w:rsidRPr="00DE1578">
              <w:rPr>
                <w:rFonts w:ascii="Times New Roman" w:hAnsi="Times New Roman" w:cs="Times New Roman"/>
                <w:sz w:val="20"/>
                <w:szCs w:val="20"/>
              </w:rPr>
              <w:t>18638000,00</w:t>
            </w:r>
          </w:p>
        </w:tc>
        <w:tc>
          <w:tcPr>
            <w:tcW w:w="245" w:type="pct"/>
            <w:tcBorders>
              <w:top w:val="single" w:sz="4" w:space="0" w:color="auto"/>
              <w:left w:val="single" w:sz="4" w:space="0" w:color="auto"/>
              <w:bottom w:val="single" w:sz="4" w:space="0" w:color="auto"/>
              <w:right w:val="single" w:sz="4" w:space="0" w:color="auto"/>
            </w:tcBorders>
          </w:tcPr>
          <w:p w14:paraId="334094A9" w14:textId="65F516BF" w:rsidR="0023267D" w:rsidRPr="00DE1578" w:rsidRDefault="00D707EE" w:rsidP="00371B57">
            <w:pPr>
              <w:rPr>
                <w:rFonts w:ascii="Times New Roman" w:hAnsi="Times New Roman" w:cs="Times New Roman"/>
                <w:bCs/>
                <w:sz w:val="20"/>
                <w:szCs w:val="20"/>
              </w:rPr>
            </w:pPr>
            <w:r w:rsidRPr="00DE1578">
              <w:rPr>
                <w:rFonts w:ascii="Times New Roman" w:hAnsi="Times New Roman" w:cs="Times New Roman"/>
                <w:bCs/>
                <w:sz w:val="20"/>
                <w:szCs w:val="20"/>
              </w:rPr>
              <w:t>18638000,00</w:t>
            </w:r>
          </w:p>
        </w:tc>
        <w:tc>
          <w:tcPr>
            <w:tcW w:w="305" w:type="pct"/>
            <w:tcBorders>
              <w:top w:val="single" w:sz="4" w:space="0" w:color="auto"/>
              <w:left w:val="single" w:sz="4" w:space="0" w:color="auto"/>
              <w:bottom w:val="single" w:sz="4" w:space="0" w:color="auto"/>
              <w:right w:val="single" w:sz="4" w:space="0" w:color="auto"/>
            </w:tcBorders>
          </w:tcPr>
          <w:p w14:paraId="0DD7DDFF" w14:textId="33EAE068" w:rsidR="0023267D" w:rsidRPr="00DE1578" w:rsidRDefault="00EF273E" w:rsidP="00371B57">
            <w:pPr>
              <w:rPr>
                <w:rFonts w:ascii="Times New Roman" w:hAnsi="Times New Roman" w:cs="Times New Roman"/>
                <w:sz w:val="20"/>
                <w:szCs w:val="20"/>
              </w:rPr>
            </w:pPr>
            <w:r w:rsidRPr="00DE1578">
              <w:rPr>
                <w:rFonts w:ascii="Times New Roman" w:hAnsi="Times New Roman" w:cs="Times New Roman"/>
                <w:bCs/>
                <w:sz w:val="20"/>
                <w:szCs w:val="20"/>
              </w:rPr>
              <w:t>242901797,69</w:t>
            </w:r>
            <w:r w:rsidR="00447599" w:rsidRPr="00DE1578">
              <w:rPr>
                <w:rFonts w:ascii="Times New Roman" w:hAnsi="Times New Roman" w:cs="Times New Roman"/>
                <w:bCs/>
                <w:sz w:val="20"/>
                <w:szCs w:val="20"/>
              </w:rPr>
              <w:t>86</w:t>
            </w:r>
          </w:p>
        </w:tc>
      </w:tr>
      <w:tr w:rsidR="0023267D" w:rsidRPr="00DE1578" w14:paraId="460BCCFB" w14:textId="77777777" w:rsidTr="00D707EE">
        <w:trPr>
          <w:gridAfter w:val="1"/>
          <w:wAfter w:w="6" w:type="pct"/>
          <w:tblCellSpacing w:w="5" w:type="nil"/>
        </w:trPr>
        <w:tc>
          <w:tcPr>
            <w:tcW w:w="355" w:type="pct"/>
            <w:vMerge w:val="restart"/>
            <w:tcBorders>
              <w:top w:val="single" w:sz="4" w:space="0" w:color="auto"/>
              <w:left w:val="single" w:sz="4" w:space="0" w:color="auto"/>
              <w:bottom w:val="single" w:sz="4" w:space="0" w:color="auto"/>
              <w:right w:val="single" w:sz="4" w:space="0" w:color="auto"/>
            </w:tcBorders>
          </w:tcPr>
          <w:p w14:paraId="28E0C901" w14:textId="77777777" w:rsidR="0023267D" w:rsidRPr="00DE1578" w:rsidRDefault="00000000" w:rsidP="00BF11F6">
            <w:pPr>
              <w:widowControl w:val="0"/>
              <w:autoSpaceDE w:val="0"/>
              <w:autoSpaceDN w:val="0"/>
              <w:adjustRightInd w:val="0"/>
              <w:spacing w:after="0" w:line="240" w:lineRule="auto"/>
              <w:ind w:right="-31"/>
              <w:jc w:val="both"/>
              <w:outlineLvl w:val="4"/>
              <w:rPr>
                <w:rFonts w:ascii="Times New Roman" w:hAnsi="Times New Roman" w:cs="Times New Roman"/>
                <w:sz w:val="20"/>
                <w:szCs w:val="20"/>
              </w:rPr>
            </w:pPr>
            <w:hyperlink w:anchor="Par2003" w:history="1">
              <w:r w:rsidR="0023267D" w:rsidRPr="00DE1578">
                <w:rPr>
                  <w:rFonts w:ascii="Times New Roman" w:hAnsi="Times New Roman" w:cs="Times New Roman"/>
                  <w:sz w:val="20"/>
                  <w:szCs w:val="20"/>
                </w:rPr>
                <w:t>Подпрограмма 1</w:t>
              </w:r>
            </w:hyperlink>
          </w:p>
        </w:tc>
        <w:tc>
          <w:tcPr>
            <w:tcW w:w="476" w:type="pct"/>
            <w:vMerge w:val="restart"/>
            <w:tcBorders>
              <w:top w:val="single" w:sz="4" w:space="0" w:color="auto"/>
              <w:left w:val="single" w:sz="4" w:space="0" w:color="auto"/>
              <w:bottom w:val="single" w:sz="4" w:space="0" w:color="auto"/>
              <w:right w:val="single" w:sz="4" w:space="0" w:color="auto"/>
            </w:tcBorders>
          </w:tcPr>
          <w:p w14:paraId="528BFBC3"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«Строительство (реконструкция), </w:t>
            </w:r>
            <w:hyperlink r:id="rId16" w:anchor="Par2003" w:history="1">
              <w:r w:rsidRPr="00DE1578">
                <w:rPr>
                  <w:rFonts w:ascii="Times New Roman" w:hAnsi="Times New Roman" w:cs="Times New Roman"/>
                  <w:sz w:val="20"/>
                  <w:szCs w:val="20"/>
                </w:rPr>
                <w:t>ремонт и содержание</w:t>
              </w:r>
            </w:hyperlink>
            <w:r w:rsidRPr="00DE1578">
              <w:rPr>
                <w:rFonts w:ascii="Times New Roman" w:hAnsi="Times New Roman" w:cs="Times New Roman"/>
                <w:sz w:val="20"/>
                <w:szCs w:val="20"/>
              </w:rPr>
              <w:t xml:space="preserve"> автомобильных дорог общего пользования местного значения, </w:t>
            </w:r>
            <w:r w:rsidRPr="00DE1578">
              <w:rPr>
                <w:rFonts w:ascii="Times New Roman" w:hAnsi="Times New Roman" w:cs="Times New Roman"/>
                <w:sz w:val="20"/>
                <w:szCs w:val="20"/>
              </w:rPr>
              <w:lastRenderedPageBreak/>
              <w:t>ремонт тротуаров и дворовых территорий»</w:t>
            </w:r>
          </w:p>
          <w:p w14:paraId="5F463DDB"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24BFE87B"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Всего</w:t>
            </w:r>
          </w:p>
        </w:tc>
        <w:tc>
          <w:tcPr>
            <w:tcW w:w="283" w:type="pct"/>
            <w:tcBorders>
              <w:top w:val="single" w:sz="4" w:space="0" w:color="auto"/>
              <w:left w:val="single" w:sz="4" w:space="0" w:color="auto"/>
              <w:bottom w:val="single" w:sz="4" w:space="0" w:color="auto"/>
              <w:right w:val="single" w:sz="4" w:space="0" w:color="auto"/>
            </w:tcBorders>
          </w:tcPr>
          <w:p w14:paraId="71467C11" w14:textId="16B6F4B6" w:rsidR="0023267D" w:rsidRPr="00DE1578" w:rsidRDefault="0023267D" w:rsidP="00BF11F6">
            <w:pPr>
              <w:rPr>
                <w:rFonts w:ascii="Times New Roman" w:hAnsi="Times New Roman" w:cs="Times New Roman"/>
                <w:sz w:val="20"/>
                <w:szCs w:val="20"/>
              </w:rPr>
            </w:pPr>
            <w:r w:rsidRPr="00DE1578">
              <w:rPr>
                <w:rFonts w:ascii="Times New Roman" w:hAnsi="Times New Roman" w:cs="Times New Roman"/>
                <w:sz w:val="20"/>
                <w:szCs w:val="20"/>
              </w:rPr>
              <w:t>17502754,00</w:t>
            </w:r>
          </w:p>
        </w:tc>
        <w:tc>
          <w:tcPr>
            <w:tcW w:w="300" w:type="pct"/>
            <w:gridSpan w:val="2"/>
            <w:tcBorders>
              <w:top w:val="single" w:sz="4" w:space="0" w:color="auto"/>
              <w:left w:val="single" w:sz="4" w:space="0" w:color="auto"/>
              <w:bottom w:val="single" w:sz="4" w:space="0" w:color="auto"/>
              <w:right w:val="single" w:sz="4" w:space="0" w:color="auto"/>
            </w:tcBorders>
          </w:tcPr>
          <w:p w14:paraId="381279A9" w14:textId="3FEE9047" w:rsidR="0023267D" w:rsidRPr="00DE1578" w:rsidRDefault="0023267D" w:rsidP="00BF11F6">
            <w:pPr>
              <w:rPr>
                <w:rFonts w:ascii="Times New Roman" w:hAnsi="Times New Roman" w:cs="Times New Roman"/>
                <w:sz w:val="20"/>
                <w:szCs w:val="20"/>
              </w:rPr>
            </w:pPr>
            <w:r w:rsidRPr="00DE1578">
              <w:rPr>
                <w:rFonts w:ascii="Times New Roman" w:hAnsi="Times New Roman" w:cs="Times New Roman"/>
                <w:sz w:val="20"/>
                <w:szCs w:val="20"/>
              </w:rPr>
              <w:t>18785188,00</w:t>
            </w:r>
          </w:p>
        </w:tc>
        <w:tc>
          <w:tcPr>
            <w:tcW w:w="282" w:type="pct"/>
            <w:tcBorders>
              <w:top w:val="single" w:sz="4" w:space="0" w:color="auto"/>
              <w:left w:val="single" w:sz="4" w:space="0" w:color="auto"/>
              <w:bottom w:val="single" w:sz="4" w:space="0" w:color="auto"/>
              <w:right w:val="single" w:sz="4" w:space="0" w:color="auto"/>
            </w:tcBorders>
          </w:tcPr>
          <w:p w14:paraId="37D20802" w14:textId="77777777" w:rsidR="0023267D" w:rsidRPr="00DE1578" w:rsidRDefault="0023267D" w:rsidP="00BF11F6">
            <w:pPr>
              <w:rPr>
                <w:rFonts w:ascii="Times New Roman" w:hAnsi="Times New Roman" w:cs="Times New Roman"/>
                <w:sz w:val="20"/>
                <w:szCs w:val="20"/>
              </w:rPr>
            </w:pPr>
            <w:r w:rsidRPr="00DE1578">
              <w:rPr>
                <w:rFonts w:ascii="Times New Roman" w:hAnsi="Times New Roman" w:cs="Times New Roman"/>
                <w:sz w:val="20"/>
                <w:szCs w:val="20"/>
              </w:rPr>
              <w:t>20233907,82</w:t>
            </w:r>
          </w:p>
        </w:tc>
        <w:tc>
          <w:tcPr>
            <w:tcW w:w="282" w:type="pct"/>
            <w:tcBorders>
              <w:top w:val="single" w:sz="4" w:space="0" w:color="auto"/>
              <w:left w:val="single" w:sz="4" w:space="0" w:color="auto"/>
              <w:bottom w:val="single" w:sz="4" w:space="0" w:color="auto"/>
              <w:right w:val="single" w:sz="4" w:space="0" w:color="auto"/>
            </w:tcBorders>
          </w:tcPr>
          <w:p w14:paraId="0F8A16BC"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39446398,08</w:t>
            </w:r>
          </w:p>
        </w:tc>
        <w:tc>
          <w:tcPr>
            <w:tcW w:w="282" w:type="pct"/>
            <w:tcBorders>
              <w:top w:val="single" w:sz="4" w:space="0" w:color="auto"/>
              <w:left w:val="single" w:sz="4" w:space="0" w:color="auto"/>
              <w:bottom w:val="single" w:sz="4" w:space="0" w:color="auto"/>
              <w:right w:val="single" w:sz="4" w:space="0" w:color="auto"/>
            </w:tcBorders>
          </w:tcPr>
          <w:p w14:paraId="3F96F440"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20780666,34</w:t>
            </w:r>
          </w:p>
        </w:tc>
        <w:tc>
          <w:tcPr>
            <w:tcW w:w="282" w:type="pct"/>
            <w:tcBorders>
              <w:top w:val="single" w:sz="4" w:space="0" w:color="auto"/>
              <w:left w:val="single" w:sz="4" w:space="0" w:color="auto"/>
              <w:bottom w:val="single" w:sz="4" w:space="0" w:color="auto"/>
              <w:right w:val="single" w:sz="4" w:space="0" w:color="auto"/>
            </w:tcBorders>
          </w:tcPr>
          <w:p w14:paraId="1D251FCE"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63205702,06</w:t>
            </w:r>
          </w:p>
        </w:tc>
        <w:tc>
          <w:tcPr>
            <w:tcW w:w="282" w:type="pct"/>
            <w:tcBorders>
              <w:top w:val="single" w:sz="4" w:space="0" w:color="auto"/>
              <w:left w:val="single" w:sz="4" w:space="0" w:color="auto"/>
              <w:bottom w:val="single" w:sz="4" w:space="0" w:color="auto"/>
              <w:right w:val="single" w:sz="4" w:space="0" w:color="auto"/>
            </w:tcBorders>
          </w:tcPr>
          <w:p w14:paraId="3441F289" w14:textId="77777777" w:rsidR="0023267D" w:rsidRPr="00DE1578" w:rsidRDefault="0023267D" w:rsidP="00BF11F6">
            <w:pPr>
              <w:jc w:val="center"/>
              <w:rPr>
                <w:rFonts w:ascii="Times New Roman" w:hAnsi="Times New Roman" w:cs="Times New Roman"/>
                <w:sz w:val="20"/>
                <w:szCs w:val="20"/>
              </w:rPr>
            </w:pPr>
            <w:r w:rsidRPr="00DE1578">
              <w:rPr>
                <w:rFonts w:ascii="Times New Roman" w:hAnsi="Times New Roman" w:cs="Times New Roman"/>
                <w:sz w:val="20"/>
                <w:szCs w:val="20"/>
              </w:rPr>
              <w:t>21582801,84</w:t>
            </w:r>
          </w:p>
        </w:tc>
        <w:tc>
          <w:tcPr>
            <w:tcW w:w="315" w:type="pct"/>
            <w:tcBorders>
              <w:top w:val="single" w:sz="4" w:space="0" w:color="auto"/>
              <w:left w:val="single" w:sz="4" w:space="0" w:color="auto"/>
              <w:bottom w:val="single" w:sz="4" w:space="0" w:color="auto"/>
              <w:right w:val="single" w:sz="4" w:space="0" w:color="auto"/>
            </w:tcBorders>
          </w:tcPr>
          <w:p w14:paraId="61023D4C" w14:textId="55CC91DB" w:rsidR="0023267D" w:rsidRPr="00DE1578" w:rsidRDefault="0023267D"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58566433,62</w:t>
            </w:r>
          </w:p>
        </w:tc>
        <w:tc>
          <w:tcPr>
            <w:tcW w:w="336" w:type="pct"/>
            <w:tcBorders>
              <w:top w:val="single" w:sz="4" w:space="0" w:color="auto"/>
              <w:left w:val="single" w:sz="4" w:space="0" w:color="auto"/>
              <w:bottom w:val="single" w:sz="4" w:space="0" w:color="auto"/>
              <w:right w:val="single" w:sz="4" w:space="0" w:color="auto"/>
            </w:tcBorders>
          </w:tcPr>
          <w:p w14:paraId="2DF66A0C" w14:textId="1C487C52" w:rsidR="0023267D" w:rsidRPr="00DE1578" w:rsidRDefault="00AC70BE" w:rsidP="00BF1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44872528,35</w:t>
            </w:r>
          </w:p>
        </w:tc>
        <w:tc>
          <w:tcPr>
            <w:tcW w:w="253" w:type="pct"/>
            <w:tcBorders>
              <w:top w:val="single" w:sz="4" w:space="0" w:color="auto"/>
              <w:left w:val="single" w:sz="4" w:space="0" w:color="auto"/>
              <w:bottom w:val="single" w:sz="4" w:space="0" w:color="auto"/>
              <w:right w:val="single" w:sz="4" w:space="0" w:color="auto"/>
            </w:tcBorders>
          </w:tcPr>
          <w:p w14:paraId="0EBF4495" w14:textId="77777777" w:rsidR="00D707EE" w:rsidRPr="00DE1578" w:rsidRDefault="0023267D" w:rsidP="00BF1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w:t>
            </w:r>
          </w:p>
          <w:p w14:paraId="614F153D" w14:textId="06769859" w:rsidR="0023267D" w:rsidRPr="00DE1578" w:rsidRDefault="0023267D" w:rsidP="00BF1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000,00</w:t>
            </w:r>
          </w:p>
        </w:tc>
        <w:tc>
          <w:tcPr>
            <w:tcW w:w="292" w:type="pct"/>
            <w:tcBorders>
              <w:top w:val="single" w:sz="4" w:space="0" w:color="auto"/>
              <w:left w:val="single" w:sz="4" w:space="0" w:color="auto"/>
              <w:bottom w:val="single" w:sz="4" w:space="0" w:color="auto"/>
              <w:right w:val="single" w:sz="4" w:space="0" w:color="auto"/>
            </w:tcBorders>
          </w:tcPr>
          <w:p w14:paraId="1929ECBB" w14:textId="77777777" w:rsidR="00D707EE" w:rsidRPr="00DE1578" w:rsidRDefault="0023267D" w:rsidP="00BF1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w:t>
            </w:r>
          </w:p>
          <w:p w14:paraId="31EEBEEB" w14:textId="6580CC49" w:rsidR="0023267D" w:rsidRPr="00DE1578" w:rsidRDefault="0023267D" w:rsidP="00BF1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000,00</w:t>
            </w:r>
          </w:p>
        </w:tc>
        <w:tc>
          <w:tcPr>
            <w:tcW w:w="245" w:type="pct"/>
            <w:tcBorders>
              <w:top w:val="single" w:sz="4" w:space="0" w:color="auto"/>
              <w:left w:val="single" w:sz="4" w:space="0" w:color="auto"/>
              <w:bottom w:val="single" w:sz="4" w:space="0" w:color="auto"/>
              <w:right w:val="single" w:sz="4" w:space="0" w:color="auto"/>
            </w:tcBorders>
          </w:tcPr>
          <w:p w14:paraId="79BFBAC9" w14:textId="71998407" w:rsidR="0023267D" w:rsidRPr="00DE1578" w:rsidRDefault="00D707EE" w:rsidP="00BF1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305" w:type="pct"/>
            <w:tcBorders>
              <w:top w:val="single" w:sz="4" w:space="0" w:color="auto"/>
              <w:left w:val="single" w:sz="4" w:space="0" w:color="auto"/>
              <w:bottom w:val="single" w:sz="4" w:space="0" w:color="auto"/>
              <w:right w:val="single" w:sz="4" w:space="0" w:color="auto"/>
            </w:tcBorders>
          </w:tcPr>
          <w:p w14:paraId="57BE994C" w14:textId="4F93F235" w:rsidR="0023267D" w:rsidRPr="00DE1578" w:rsidRDefault="0023267D" w:rsidP="00BF1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360890380,11</w:t>
            </w:r>
          </w:p>
        </w:tc>
      </w:tr>
      <w:tr w:rsidR="0023267D" w:rsidRPr="00DE1578" w14:paraId="05698428" w14:textId="77777777" w:rsidTr="00D707EE">
        <w:trPr>
          <w:gridAfter w:val="1"/>
          <w:wAfter w:w="6" w:type="pct"/>
          <w:tblCellSpacing w:w="5" w:type="nil"/>
        </w:trPr>
        <w:tc>
          <w:tcPr>
            <w:tcW w:w="355" w:type="pct"/>
            <w:vMerge/>
            <w:tcBorders>
              <w:top w:val="single" w:sz="4" w:space="0" w:color="auto"/>
              <w:left w:val="single" w:sz="4" w:space="0" w:color="auto"/>
              <w:bottom w:val="single" w:sz="4" w:space="0" w:color="auto"/>
              <w:right w:val="single" w:sz="4" w:space="0" w:color="auto"/>
            </w:tcBorders>
          </w:tcPr>
          <w:p w14:paraId="4DC380E4" w14:textId="77777777" w:rsidR="0023267D" w:rsidRPr="00DE1578" w:rsidRDefault="0023267D" w:rsidP="007C49DC">
            <w:pPr>
              <w:widowControl w:val="0"/>
              <w:autoSpaceDE w:val="0"/>
              <w:autoSpaceDN w:val="0"/>
              <w:adjustRightInd w:val="0"/>
              <w:spacing w:after="0" w:line="240" w:lineRule="auto"/>
              <w:ind w:right="-31" w:firstLine="540"/>
              <w:jc w:val="both"/>
              <w:rPr>
                <w:rFonts w:ascii="Times New Roman" w:hAnsi="Times New Roman" w:cs="Times New Roman"/>
                <w:sz w:val="20"/>
                <w:szCs w:val="20"/>
              </w:rPr>
            </w:pPr>
          </w:p>
        </w:tc>
        <w:tc>
          <w:tcPr>
            <w:tcW w:w="476" w:type="pct"/>
            <w:vMerge/>
            <w:tcBorders>
              <w:top w:val="single" w:sz="4" w:space="0" w:color="auto"/>
              <w:left w:val="single" w:sz="4" w:space="0" w:color="auto"/>
              <w:bottom w:val="single" w:sz="4" w:space="0" w:color="auto"/>
              <w:right w:val="single" w:sz="4" w:space="0" w:color="auto"/>
            </w:tcBorders>
          </w:tcPr>
          <w:p w14:paraId="60347E26" w14:textId="77777777" w:rsidR="0023267D" w:rsidRPr="00DE1578" w:rsidRDefault="0023267D" w:rsidP="007C49DC">
            <w:pPr>
              <w:widowControl w:val="0"/>
              <w:autoSpaceDE w:val="0"/>
              <w:autoSpaceDN w:val="0"/>
              <w:adjustRightInd w:val="0"/>
              <w:spacing w:after="0" w:line="240" w:lineRule="auto"/>
              <w:ind w:right="-31" w:firstLine="540"/>
              <w:jc w:val="both"/>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58D8510B" w14:textId="5B335E33" w:rsidR="0023267D" w:rsidRPr="00DE1578" w:rsidRDefault="0023267D" w:rsidP="007C49D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Администрация городского округа г.Первомайск, МП «Радуга», МП </w:t>
            </w:r>
            <w:r w:rsidRPr="00DE1578">
              <w:rPr>
                <w:rFonts w:ascii="Times New Roman" w:hAnsi="Times New Roman" w:cs="Times New Roman"/>
                <w:sz w:val="20"/>
                <w:szCs w:val="20"/>
              </w:rPr>
              <w:lastRenderedPageBreak/>
              <w:t>«Благоустройство», МКУ «Благоустройство»</w:t>
            </w:r>
          </w:p>
        </w:tc>
        <w:tc>
          <w:tcPr>
            <w:tcW w:w="283" w:type="pct"/>
            <w:tcBorders>
              <w:top w:val="single" w:sz="4" w:space="0" w:color="auto"/>
              <w:left w:val="single" w:sz="4" w:space="0" w:color="auto"/>
              <w:bottom w:val="single" w:sz="4" w:space="0" w:color="auto"/>
              <w:right w:val="single" w:sz="4" w:space="0" w:color="auto"/>
            </w:tcBorders>
          </w:tcPr>
          <w:p w14:paraId="7DA9F9A5" w14:textId="4523713F" w:rsidR="0023267D" w:rsidRPr="00DE1578" w:rsidRDefault="0023267D" w:rsidP="007C49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lastRenderedPageBreak/>
              <w:t>4775100,00</w:t>
            </w:r>
          </w:p>
        </w:tc>
        <w:tc>
          <w:tcPr>
            <w:tcW w:w="300" w:type="pct"/>
            <w:gridSpan w:val="2"/>
            <w:tcBorders>
              <w:top w:val="single" w:sz="4" w:space="0" w:color="auto"/>
              <w:left w:val="single" w:sz="4" w:space="0" w:color="auto"/>
              <w:bottom w:val="single" w:sz="4" w:space="0" w:color="auto"/>
              <w:right w:val="single" w:sz="4" w:space="0" w:color="auto"/>
            </w:tcBorders>
          </w:tcPr>
          <w:p w14:paraId="7CDB294C" w14:textId="0D8629E2" w:rsidR="0023267D" w:rsidRPr="00DE1578" w:rsidRDefault="0023267D" w:rsidP="007C49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3094547,00</w:t>
            </w:r>
          </w:p>
        </w:tc>
        <w:tc>
          <w:tcPr>
            <w:tcW w:w="282" w:type="pct"/>
            <w:tcBorders>
              <w:top w:val="single" w:sz="4" w:space="0" w:color="auto"/>
              <w:left w:val="single" w:sz="4" w:space="0" w:color="auto"/>
              <w:bottom w:val="single" w:sz="4" w:space="0" w:color="auto"/>
              <w:right w:val="single" w:sz="4" w:space="0" w:color="auto"/>
            </w:tcBorders>
          </w:tcPr>
          <w:p w14:paraId="7ECC3A46" w14:textId="77777777" w:rsidR="0023267D" w:rsidRPr="00DE1578" w:rsidRDefault="0023267D" w:rsidP="007C49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6122266,340</w:t>
            </w:r>
          </w:p>
        </w:tc>
        <w:tc>
          <w:tcPr>
            <w:tcW w:w="282" w:type="pct"/>
            <w:tcBorders>
              <w:top w:val="single" w:sz="4" w:space="0" w:color="auto"/>
              <w:left w:val="single" w:sz="4" w:space="0" w:color="auto"/>
              <w:bottom w:val="single" w:sz="4" w:space="0" w:color="auto"/>
              <w:right w:val="single" w:sz="4" w:space="0" w:color="auto"/>
            </w:tcBorders>
          </w:tcPr>
          <w:p w14:paraId="7BE47E65" w14:textId="61445762" w:rsidR="0023267D" w:rsidRPr="00DE1578" w:rsidRDefault="0023267D" w:rsidP="007C49DC">
            <w:pPr>
              <w:rPr>
                <w:rFonts w:ascii="Times New Roman" w:hAnsi="Times New Roman" w:cs="Times New Roman"/>
                <w:sz w:val="20"/>
                <w:szCs w:val="20"/>
              </w:rPr>
            </w:pPr>
            <w:r w:rsidRPr="00DE1578">
              <w:rPr>
                <w:rFonts w:ascii="Times New Roman" w:hAnsi="Times New Roman" w:cs="Times New Roman"/>
                <w:sz w:val="20"/>
                <w:szCs w:val="20"/>
              </w:rPr>
              <w:t>8515347,00</w:t>
            </w:r>
          </w:p>
        </w:tc>
        <w:tc>
          <w:tcPr>
            <w:tcW w:w="282" w:type="pct"/>
            <w:tcBorders>
              <w:top w:val="single" w:sz="4" w:space="0" w:color="auto"/>
              <w:left w:val="single" w:sz="4" w:space="0" w:color="auto"/>
              <w:bottom w:val="single" w:sz="4" w:space="0" w:color="auto"/>
              <w:right w:val="single" w:sz="4" w:space="0" w:color="auto"/>
            </w:tcBorders>
          </w:tcPr>
          <w:p w14:paraId="07D1E959" w14:textId="45EAD68E" w:rsidR="0023267D" w:rsidRPr="00DE1578" w:rsidRDefault="0023267D" w:rsidP="007C49DC">
            <w:pPr>
              <w:rPr>
                <w:rFonts w:ascii="Times New Roman" w:hAnsi="Times New Roman" w:cs="Times New Roman"/>
                <w:sz w:val="20"/>
                <w:szCs w:val="20"/>
              </w:rPr>
            </w:pPr>
            <w:r w:rsidRPr="00DE1578">
              <w:rPr>
                <w:rFonts w:ascii="Times New Roman" w:hAnsi="Times New Roman" w:cs="Times New Roman"/>
                <w:sz w:val="20"/>
                <w:szCs w:val="20"/>
              </w:rPr>
              <w:t>7187810,00</w:t>
            </w:r>
          </w:p>
        </w:tc>
        <w:tc>
          <w:tcPr>
            <w:tcW w:w="282" w:type="pct"/>
            <w:tcBorders>
              <w:top w:val="single" w:sz="4" w:space="0" w:color="auto"/>
              <w:left w:val="single" w:sz="4" w:space="0" w:color="auto"/>
              <w:bottom w:val="single" w:sz="4" w:space="0" w:color="auto"/>
              <w:right w:val="single" w:sz="4" w:space="0" w:color="auto"/>
            </w:tcBorders>
          </w:tcPr>
          <w:p w14:paraId="1AF1AA2A" w14:textId="77777777" w:rsidR="0023267D" w:rsidRPr="00DE1578" w:rsidRDefault="0023267D" w:rsidP="007C49DC">
            <w:pPr>
              <w:rPr>
                <w:rFonts w:ascii="Times New Roman" w:hAnsi="Times New Roman" w:cs="Times New Roman"/>
                <w:sz w:val="20"/>
                <w:szCs w:val="20"/>
              </w:rPr>
            </w:pPr>
            <w:r w:rsidRPr="00DE1578">
              <w:rPr>
                <w:rFonts w:ascii="Times New Roman" w:hAnsi="Times New Roman" w:cs="Times New Roman"/>
                <w:sz w:val="20"/>
                <w:szCs w:val="20"/>
              </w:rPr>
              <w:t>23317317,03</w:t>
            </w:r>
          </w:p>
        </w:tc>
        <w:tc>
          <w:tcPr>
            <w:tcW w:w="282" w:type="pct"/>
            <w:tcBorders>
              <w:top w:val="single" w:sz="4" w:space="0" w:color="auto"/>
              <w:left w:val="single" w:sz="4" w:space="0" w:color="auto"/>
              <w:bottom w:val="single" w:sz="4" w:space="0" w:color="auto"/>
              <w:right w:val="single" w:sz="4" w:space="0" w:color="auto"/>
            </w:tcBorders>
          </w:tcPr>
          <w:p w14:paraId="4419D4E4" w14:textId="77777777" w:rsidR="0023267D" w:rsidRPr="00DE1578" w:rsidRDefault="0023267D" w:rsidP="007C49DC">
            <w:pPr>
              <w:jc w:val="center"/>
              <w:rPr>
                <w:rFonts w:ascii="Times New Roman" w:hAnsi="Times New Roman" w:cs="Times New Roman"/>
                <w:sz w:val="20"/>
                <w:szCs w:val="20"/>
              </w:rPr>
            </w:pPr>
            <w:r w:rsidRPr="00DE1578">
              <w:rPr>
                <w:rFonts w:ascii="Times New Roman" w:hAnsi="Times New Roman" w:cs="Times New Roman"/>
                <w:sz w:val="20"/>
                <w:szCs w:val="20"/>
              </w:rPr>
              <w:t>21431739,84</w:t>
            </w:r>
          </w:p>
        </w:tc>
        <w:tc>
          <w:tcPr>
            <w:tcW w:w="315" w:type="pct"/>
            <w:tcBorders>
              <w:top w:val="single" w:sz="4" w:space="0" w:color="auto"/>
              <w:left w:val="single" w:sz="4" w:space="0" w:color="auto"/>
              <w:bottom w:val="single" w:sz="4" w:space="0" w:color="auto"/>
              <w:right w:val="single" w:sz="4" w:space="0" w:color="auto"/>
            </w:tcBorders>
          </w:tcPr>
          <w:p w14:paraId="2E08FB2E" w14:textId="23D7B24D" w:rsidR="0023267D" w:rsidRPr="00DE1578" w:rsidRDefault="0023267D" w:rsidP="007C49DC">
            <w:pPr>
              <w:rPr>
                <w:rFonts w:ascii="Times New Roman" w:hAnsi="Times New Roman" w:cs="Times New Roman"/>
                <w:sz w:val="20"/>
                <w:szCs w:val="20"/>
              </w:rPr>
            </w:pPr>
            <w:r w:rsidRPr="00DE1578">
              <w:rPr>
                <w:rFonts w:ascii="Times New Roman" w:hAnsi="Times New Roman" w:cs="Times New Roman"/>
                <w:sz w:val="20"/>
                <w:szCs w:val="20"/>
              </w:rPr>
              <w:t>8988604,86</w:t>
            </w:r>
          </w:p>
        </w:tc>
        <w:tc>
          <w:tcPr>
            <w:tcW w:w="336" w:type="pct"/>
            <w:tcBorders>
              <w:top w:val="single" w:sz="4" w:space="0" w:color="auto"/>
              <w:left w:val="single" w:sz="4" w:space="0" w:color="auto"/>
              <w:bottom w:val="single" w:sz="4" w:space="0" w:color="auto"/>
              <w:right w:val="single" w:sz="4" w:space="0" w:color="auto"/>
            </w:tcBorders>
          </w:tcPr>
          <w:p w14:paraId="2998F113" w14:textId="25022D46" w:rsidR="0023267D" w:rsidRPr="00DE1578" w:rsidRDefault="00AC70BE" w:rsidP="007C49DC">
            <w:pPr>
              <w:rPr>
                <w:rFonts w:ascii="Times New Roman" w:hAnsi="Times New Roman" w:cs="Times New Roman"/>
                <w:sz w:val="20"/>
                <w:szCs w:val="20"/>
              </w:rPr>
            </w:pPr>
            <w:r w:rsidRPr="00DE1578">
              <w:rPr>
                <w:rFonts w:ascii="Times New Roman" w:hAnsi="Times New Roman" w:cs="Times New Roman"/>
                <w:sz w:val="20"/>
                <w:szCs w:val="20"/>
              </w:rPr>
              <w:t>10354765,62</w:t>
            </w:r>
          </w:p>
        </w:tc>
        <w:tc>
          <w:tcPr>
            <w:tcW w:w="253" w:type="pct"/>
            <w:tcBorders>
              <w:top w:val="single" w:sz="4" w:space="0" w:color="auto"/>
              <w:left w:val="single" w:sz="4" w:space="0" w:color="auto"/>
              <w:bottom w:val="single" w:sz="4" w:space="0" w:color="auto"/>
              <w:right w:val="single" w:sz="4" w:space="0" w:color="auto"/>
            </w:tcBorders>
          </w:tcPr>
          <w:p w14:paraId="6B6525D0" w14:textId="0D77D0EF" w:rsidR="0023267D" w:rsidRPr="00DE1578" w:rsidRDefault="0023267D" w:rsidP="007C49DC">
            <w:pPr>
              <w:rPr>
                <w:rFonts w:ascii="Times New Roman" w:hAnsi="Times New Roman" w:cs="Times New Roman"/>
                <w:sz w:val="20"/>
                <w:szCs w:val="20"/>
              </w:rPr>
            </w:pPr>
            <w:r w:rsidRPr="00DE1578">
              <w:rPr>
                <w:rFonts w:ascii="Times New Roman" w:hAnsi="Times New Roman" w:cs="Times New Roman"/>
                <w:sz w:val="20"/>
                <w:szCs w:val="20"/>
              </w:rPr>
              <w:t>18638000,00</w:t>
            </w:r>
          </w:p>
        </w:tc>
        <w:tc>
          <w:tcPr>
            <w:tcW w:w="292" w:type="pct"/>
            <w:tcBorders>
              <w:top w:val="single" w:sz="4" w:space="0" w:color="auto"/>
              <w:left w:val="single" w:sz="4" w:space="0" w:color="auto"/>
              <w:bottom w:val="single" w:sz="4" w:space="0" w:color="auto"/>
              <w:right w:val="single" w:sz="4" w:space="0" w:color="auto"/>
            </w:tcBorders>
          </w:tcPr>
          <w:p w14:paraId="22689A72" w14:textId="2FF9083E" w:rsidR="0023267D" w:rsidRPr="00DE1578" w:rsidRDefault="0023267D" w:rsidP="007C49DC">
            <w:pPr>
              <w:rPr>
                <w:rFonts w:ascii="Times New Roman" w:hAnsi="Times New Roman" w:cs="Times New Roman"/>
                <w:sz w:val="20"/>
                <w:szCs w:val="20"/>
              </w:rPr>
            </w:pPr>
            <w:r w:rsidRPr="00DE1578">
              <w:rPr>
                <w:rFonts w:ascii="Times New Roman" w:hAnsi="Times New Roman" w:cs="Times New Roman"/>
                <w:sz w:val="20"/>
                <w:szCs w:val="20"/>
              </w:rPr>
              <w:t>18638000,00</w:t>
            </w:r>
          </w:p>
        </w:tc>
        <w:tc>
          <w:tcPr>
            <w:tcW w:w="245" w:type="pct"/>
            <w:tcBorders>
              <w:top w:val="single" w:sz="4" w:space="0" w:color="auto"/>
              <w:left w:val="single" w:sz="4" w:space="0" w:color="auto"/>
              <w:bottom w:val="single" w:sz="4" w:space="0" w:color="auto"/>
              <w:right w:val="single" w:sz="4" w:space="0" w:color="auto"/>
            </w:tcBorders>
          </w:tcPr>
          <w:p w14:paraId="47DBE48F" w14:textId="13119E69" w:rsidR="0023267D" w:rsidRPr="00DE1578" w:rsidRDefault="00D707EE" w:rsidP="007C49DC">
            <w:pPr>
              <w:rPr>
                <w:rFonts w:ascii="Times New Roman" w:hAnsi="Times New Roman" w:cs="Times New Roman"/>
                <w:bCs/>
                <w:sz w:val="20"/>
                <w:szCs w:val="20"/>
              </w:rPr>
            </w:pPr>
            <w:r w:rsidRPr="00DE1578">
              <w:rPr>
                <w:rFonts w:ascii="Times New Roman" w:hAnsi="Times New Roman" w:cs="Times New Roman"/>
                <w:bCs/>
                <w:sz w:val="20"/>
                <w:szCs w:val="20"/>
              </w:rPr>
              <w:t>18638000,00</w:t>
            </w:r>
          </w:p>
        </w:tc>
        <w:tc>
          <w:tcPr>
            <w:tcW w:w="305" w:type="pct"/>
            <w:tcBorders>
              <w:top w:val="single" w:sz="4" w:space="0" w:color="auto"/>
              <w:left w:val="single" w:sz="4" w:space="0" w:color="auto"/>
              <w:bottom w:val="single" w:sz="4" w:space="0" w:color="auto"/>
              <w:right w:val="single" w:sz="4" w:space="0" w:color="auto"/>
            </w:tcBorders>
          </w:tcPr>
          <w:p w14:paraId="21F9C0E3" w14:textId="27E931E3" w:rsidR="0023267D" w:rsidRPr="00DE1578" w:rsidRDefault="00022E73" w:rsidP="007C49DC">
            <w:pPr>
              <w:rPr>
                <w:rFonts w:ascii="Times New Roman" w:hAnsi="Times New Roman" w:cs="Times New Roman"/>
                <w:sz w:val="20"/>
                <w:szCs w:val="20"/>
              </w:rPr>
            </w:pPr>
            <w:r w:rsidRPr="00DE1578">
              <w:rPr>
                <w:rFonts w:ascii="Times New Roman" w:hAnsi="Times New Roman" w:cs="Times New Roman"/>
                <w:bCs/>
                <w:sz w:val="20"/>
                <w:szCs w:val="20"/>
              </w:rPr>
              <w:t>128701797,69</w:t>
            </w:r>
          </w:p>
        </w:tc>
      </w:tr>
      <w:tr w:rsidR="0023267D" w:rsidRPr="00DE1578" w14:paraId="0707388F" w14:textId="77777777" w:rsidTr="00D707EE">
        <w:trPr>
          <w:gridAfter w:val="1"/>
          <w:wAfter w:w="6" w:type="pct"/>
          <w:tblCellSpacing w:w="5" w:type="nil"/>
        </w:trPr>
        <w:tc>
          <w:tcPr>
            <w:tcW w:w="355" w:type="pct"/>
            <w:vMerge/>
            <w:tcBorders>
              <w:top w:val="single" w:sz="4" w:space="0" w:color="auto"/>
              <w:left w:val="single" w:sz="4" w:space="0" w:color="auto"/>
              <w:bottom w:val="single" w:sz="4" w:space="0" w:color="auto"/>
              <w:right w:val="single" w:sz="4" w:space="0" w:color="auto"/>
            </w:tcBorders>
          </w:tcPr>
          <w:p w14:paraId="3BFFB525" w14:textId="77777777" w:rsidR="0023267D" w:rsidRPr="00DE1578" w:rsidRDefault="0023267D" w:rsidP="005C76BB">
            <w:pPr>
              <w:widowControl w:val="0"/>
              <w:autoSpaceDE w:val="0"/>
              <w:autoSpaceDN w:val="0"/>
              <w:adjustRightInd w:val="0"/>
              <w:spacing w:after="0" w:line="240" w:lineRule="auto"/>
              <w:ind w:right="-31" w:firstLine="540"/>
              <w:jc w:val="both"/>
              <w:rPr>
                <w:rFonts w:ascii="Times New Roman" w:hAnsi="Times New Roman" w:cs="Times New Roman"/>
                <w:sz w:val="20"/>
                <w:szCs w:val="20"/>
              </w:rPr>
            </w:pPr>
          </w:p>
        </w:tc>
        <w:tc>
          <w:tcPr>
            <w:tcW w:w="476" w:type="pct"/>
            <w:vMerge/>
            <w:tcBorders>
              <w:top w:val="single" w:sz="4" w:space="0" w:color="auto"/>
              <w:left w:val="single" w:sz="4" w:space="0" w:color="auto"/>
              <w:bottom w:val="single" w:sz="4" w:space="0" w:color="auto"/>
              <w:right w:val="single" w:sz="4" w:space="0" w:color="auto"/>
            </w:tcBorders>
          </w:tcPr>
          <w:p w14:paraId="5BD51246" w14:textId="77777777" w:rsidR="0023267D" w:rsidRPr="00DE1578" w:rsidRDefault="0023267D" w:rsidP="005C76BB">
            <w:pPr>
              <w:widowControl w:val="0"/>
              <w:autoSpaceDE w:val="0"/>
              <w:autoSpaceDN w:val="0"/>
              <w:adjustRightInd w:val="0"/>
              <w:spacing w:after="0" w:line="240" w:lineRule="auto"/>
              <w:ind w:right="-31" w:firstLine="540"/>
              <w:jc w:val="both"/>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182AEC5C" w14:textId="77777777" w:rsidR="0023267D" w:rsidRPr="00DE1578" w:rsidRDefault="0023267D" w:rsidP="005C76BB">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41BA5299" w14:textId="33115704" w:rsidR="0023267D" w:rsidRPr="00DE1578" w:rsidRDefault="0023267D" w:rsidP="005C76BB">
            <w:pPr>
              <w:rPr>
                <w:rFonts w:ascii="Times New Roman" w:hAnsi="Times New Roman" w:cs="Times New Roman"/>
                <w:sz w:val="20"/>
                <w:szCs w:val="20"/>
              </w:rPr>
            </w:pPr>
            <w:r w:rsidRPr="00DE1578">
              <w:rPr>
                <w:rFonts w:ascii="Times New Roman" w:hAnsi="Times New Roman" w:cs="Times New Roman"/>
                <w:sz w:val="20"/>
                <w:szCs w:val="20"/>
              </w:rPr>
              <w:t>12727654,00</w:t>
            </w:r>
          </w:p>
        </w:tc>
        <w:tc>
          <w:tcPr>
            <w:tcW w:w="300" w:type="pct"/>
            <w:gridSpan w:val="2"/>
            <w:tcBorders>
              <w:top w:val="single" w:sz="4" w:space="0" w:color="auto"/>
              <w:left w:val="single" w:sz="4" w:space="0" w:color="auto"/>
              <w:bottom w:val="single" w:sz="4" w:space="0" w:color="auto"/>
              <w:right w:val="single" w:sz="4" w:space="0" w:color="auto"/>
            </w:tcBorders>
          </w:tcPr>
          <w:p w14:paraId="23FF94DF" w14:textId="4E154B3C" w:rsidR="0023267D" w:rsidRPr="00DE1578" w:rsidRDefault="0023267D" w:rsidP="005C76BB">
            <w:pPr>
              <w:rPr>
                <w:rFonts w:ascii="Times New Roman" w:hAnsi="Times New Roman" w:cs="Times New Roman"/>
                <w:sz w:val="20"/>
                <w:szCs w:val="20"/>
              </w:rPr>
            </w:pPr>
            <w:r w:rsidRPr="00DE1578">
              <w:rPr>
                <w:rFonts w:ascii="Times New Roman" w:hAnsi="Times New Roman" w:cs="Times New Roman"/>
                <w:sz w:val="20"/>
                <w:szCs w:val="20"/>
              </w:rPr>
              <w:t>15690641,00</w:t>
            </w:r>
          </w:p>
        </w:tc>
        <w:tc>
          <w:tcPr>
            <w:tcW w:w="282" w:type="pct"/>
            <w:tcBorders>
              <w:top w:val="single" w:sz="4" w:space="0" w:color="auto"/>
              <w:left w:val="single" w:sz="4" w:space="0" w:color="auto"/>
              <w:bottom w:val="single" w:sz="4" w:space="0" w:color="auto"/>
              <w:right w:val="single" w:sz="4" w:space="0" w:color="auto"/>
            </w:tcBorders>
          </w:tcPr>
          <w:p w14:paraId="1EFEE7F6" w14:textId="77777777" w:rsidR="0023267D" w:rsidRPr="00DE1578" w:rsidRDefault="0023267D" w:rsidP="005C76BB">
            <w:pPr>
              <w:rPr>
                <w:rFonts w:ascii="Times New Roman" w:hAnsi="Times New Roman" w:cs="Times New Roman"/>
                <w:sz w:val="20"/>
                <w:szCs w:val="20"/>
              </w:rPr>
            </w:pPr>
            <w:r w:rsidRPr="00DE1578">
              <w:rPr>
                <w:rFonts w:ascii="Times New Roman" w:hAnsi="Times New Roman" w:cs="Times New Roman"/>
                <w:sz w:val="20"/>
                <w:szCs w:val="20"/>
              </w:rPr>
              <w:t>14111641,48</w:t>
            </w:r>
          </w:p>
        </w:tc>
        <w:tc>
          <w:tcPr>
            <w:tcW w:w="282" w:type="pct"/>
            <w:tcBorders>
              <w:top w:val="single" w:sz="4" w:space="0" w:color="auto"/>
              <w:left w:val="single" w:sz="4" w:space="0" w:color="auto"/>
              <w:bottom w:val="single" w:sz="4" w:space="0" w:color="auto"/>
              <w:right w:val="single" w:sz="4" w:space="0" w:color="auto"/>
            </w:tcBorders>
          </w:tcPr>
          <w:p w14:paraId="34157DA4" w14:textId="77777777" w:rsidR="0023267D" w:rsidRPr="00DE1578" w:rsidRDefault="0023267D" w:rsidP="005C76BB">
            <w:pPr>
              <w:rPr>
                <w:rFonts w:ascii="Times New Roman" w:hAnsi="Times New Roman" w:cs="Times New Roman"/>
                <w:sz w:val="20"/>
                <w:szCs w:val="20"/>
              </w:rPr>
            </w:pPr>
            <w:r w:rsidRPr="00DE1578">
              <w:rPr>
                <w:rFonts w:ascii="Times New Roman" w:hAnsi="Times New Roman" w:cs="Times New Roman"/>
                <w:sz w:val="20"/>
                <w:szCs w:val="20"/>
              </w:rPr>
              <w:t>30931051,08</w:t>
            </w:r>
          </w:p>
        </w:tc>
        <w:tc>
          <w:tcPr>
            <w:tcW w:w="282" w:type="pct"/>
            <w:tcBorders>
              <w:top w:val="single" w:sz="4" w:space="0" w:color="auto"/>
              <w:left w:val="single" w:sz="4" w:space="0" w:color="auto"/>
              <w:bottom w:val="single" w:sz="4" w:space="0" w:color="auto"/>
              <w:right w:val="single" w:sz="4" w:space="0" w:color="auto"/>
            </w:tcBorders>
          </w:tcPr>
          <w:p w14:paraId="3781DC0A" w14:textId="77777777" w:rsidR="0023267D" w:rsidRPr="00DE1578" w:rsidRDefault="0023267D" w:rsidP="005C76BB">
            <w:pPr>
              <w:rPr>
                <w:rFonts w:ascii="Times New Roman" w:hAnsi="Times New Roman" w:cs="Times New Roman"/>
                <w:sz w:val="20"/>
                <w:szCs w:val="20"/>
              </w:rPr>
            </w:pPr>
            <w:r w:rsidRPr="00DE1578">
              <w:rPr>
                <w:rFonts w:ascii="Times New Roman" w:hAnsi="Times New Roman" w:cs="Times New Roman"/>
                <w:sz w:val="20"/>
                <w:szCs w:val="20"/>
              </w:rPr>
              <w:t>13592856,34</w:t>
            </w:r>
          </w:p>
        </w:tc>
        <w:tc>
          <w:tcPr>
            <w:tcW w:w="282" w:type="pct"/>
            <w:tcBorders>
              <w:top w:val="single" w:sz="4" w:space="0" w:color="auto"/>
              <w:left w:val="single" w:sz="4" w:space="0" w:color="auto"/>
              <w:bottom w:val="single" w:sz="4" w:space="0" w:color="auto"/>
              <w:right w:val="single" w:sz="4" w:space="0" w:color="auto"/>
            </w:tcBorders>
          </w:tcPr>
          <w:p w14:paraId="0BE32ED9" w14:textId="0163A153" w:rsidR="0023267D" w:rsidRPr="00DE1578" w:rsidRDefault="0023267D" w:rsidP="005C76BB">
            <w:pPr>
              <w:rPr>
                <w:rFonts w:ascii="Times New Roman" w:hAnsi="Times New Roman" w:cs="Times New Roman"/>
                <w:sz w:val="20"/>
                <w:szCs w:val="20"/>
              </w:rPr>
            </w:pPr>
            <w:r w:rsidRPr="00DE1578">
              <w:rPr>
                <w:rFonts w:ascii="Times New Roman" w:hAnsi="Times New Roman" w:cs="Times New Roman"/>
                <w:sz w:val="20"/>
                <w:szCs w:val="20"/>
              </w:rPr>
              <w:t>39888385,03</w:t>
            </w:r>
          </w:p>
        </w:tc>
        <w:tc>
          <w:tcPr>
            <w:tcW w:w="282" w:type="pct"/>
            <w:tcBorders>
              <w:top w:val="single" w:sz="4" w:space="0" w:color="auto"/>
              <w:left w:val="single" w:sz="4" w:space="0" w:color="auto"/>
              <w:bottom w:val="single" w:sz="4" w:space="0" w:color="auto"/>
              <w:right w:val="single" w:sz="4" w:space="0" w:color="auto"/>
            </w:tcBorders>
          </w:tcPr>
          <w:p w14:paraId="2588EBB0" w14:textId="7932A539" w:rsidR="0023267D" w:rsidRPr="00DE1578" w:rsidRDefault="0023267D" w:rsidP="005C76BB">
            <w:pPr>
              <w:rPr>
                <w:rFonts w:ascii="Times New Roman" w:hAnsi="Times New Roman" w:cs="Times New Roman"/>
                <w:sz w:val="20"/>
                <w:szCs w:val="20"/>
              </w:rPr>
            </w:pPr>
            <w:r w:rsidRPr="00DE1578">
              <w:rPr>
                <w:rFonts w:ascii="Times New Roman" w:hAnsi="Times New Roman" w:cs="Times New Roman"/>
                <w:sz w:val="20"/>
                <w:szCs w:val="20"/>
              </w:rPr>
              <w:t>151062,00</w:t>
            </w:r>
          </w:p>
        </w:tc>
        <w:tc>
          <w:tcPr>
            <w:tcW w:w="315" w:type="pct"/>
            <w:tcBorders>
              <w:top w:val="single" w:sz="4" w:space="0" w:color="auto"/>
              <w:left w:val="single" w:sz="4" w:space="0" w:color="auto"/>
              <w:bottom w:val="single" w:sz="4" w:space="0" w:color="auto"/>
              <w:right w:val="single" w:sz="4" w:space="0" w:color="auto"/>
            </w:tcBorders>
          </w:tcPr>
          <w:p w14:paraId="10C682E7" w14:textId="0E3C227E" w:rsidR="0023267D" w:rsidRPr="00DE1578" w:rsidRDefault="0023267D" w:rsidP="005C76BB">
            <w:pPr>
              <w:rPr>
                <w:rFonts w:ascii="Times New Roman" w:hAnsi="Times New Roman" w:cs="Times New Roman"/>
                <w:sz w:val="20"/>
                <w:szCs w:val="20"/>
              </w:rPr>
            </w:pPr>
            <w:r w:rsidRPr="00DE1578">
              <w:rPr>
                <w:rFonts w:ascii="Times New Roman" w:hAnsi="Times New Roman" w:cs="Times New Roman"/>
                <w:sz w:val="20"/>
                <w:szCs w:val="20"/>
              </w:rPr>
              <w:t>49577828,76</w:t>
            </w:r>
          </w:p>
        </w:tc>
        <w:tc>
          <w:tcPr>
            <w:tcW w:w="336" w:type="pct"/>
            <w:tcBorders>
              <w:top w:val="single" w:sz="4" w:space="0" w:color="auto"/>
              <w:left w:val="single" w:sz="4" w:space="0" w:color="auto"/>
              <w:bottom w:val="single" w:sz="4" w:space="0" w:color="auto"/>
              <w:right w:val="single" w:sz="4" w:space="0" w:color="auto"/>
            </w:tcBorders>
          </w:tcPr>
          <w:p w14:paraId="2A9881BB" w14:textId="6ECACC2C" w:rsidR="0023267D" w:rsidRPr="00DE1578" w:rsidRDefault="00AC70BE" w:rsidP="005C76BB">
            <w:pPr>
              <w:rPr>
                <w:rFonts w:ascii="Times New Roman" w:hAnsi="Times New Roman" w:cs="Times New Roman"/>
                <w:bCs/>
                <w:sz w:val="20"/>
                <w:szCs w:val="20"/>
              </w:rPr>
            </w:pPr>
            <w:r w:rsidRPr="00DE1578">
              <w:rPr>
                <w:rFonts w:ascii="Times New Roman" w:hAnsi="Times New Roman" w:cs="Times New Roman"/>
                <w:sz w:val="20"/>
                <w:szCs w:val="20"/>
              </w:rPr>
              <w:t>29837852,73</w:t>
            </w:r>
          </w:p>
        </w:tc>
        <w:tc>
          <w:tcPr>
            <w:tcW w:w="253" w:type="pct"/>
            <w:tcBorders>
              <w:top w:val="single" w:sz="4" w:space="0" w:color="auto"/>
              <w:left w:val="single" w:sz="4" w:space="0" w:color="auto"/>
              <w:bottom w:val="single" w:sz="4" w:space="0" w:color="auto"/>
              <w:right w:val="single" w:sz="4" w:space="0" w:color="auto"/>
            </w:tcBorders>
          </w:tcPr>
          <w:p w14:paraId="37B5A40C" w14:textId="2CA23508" w:rsidR="0023267D" w:rsidRPr="00DE1578" w:rsidRDefault="0023267D" w:rsidP="005C76BB">
            <w:pPr>
              <w:rPr>
                <w:rFonts w:ascii="Times New Roman" w:hAnsi="Times New Roman" w:cs="Times New Roman"/>
                <w:bCs/>
                <w:sz w:val="20"/>
                <w:szCs w:val="20"/>
              </w:rPr>
            </w:pPr>
            <w:r w:rsidRPr="00DE1578">
              <w:rPr>
                <w:rFonts w:ascii="Times New Roman" w:hAnsi="Times New Roman" w:cs="Times New Roman"/>
                <w:sz w:val="20"/>
                <w:szCs w:val="20"/>
              </w:rPr>
              <w:t>0</w:t>
            </w:r>
          </w:p>
        </w:tc>
        <w:tc>
          <w:tcPr>
            <w:tcW w:w="292" w:type="pct"/>
            <w:tcBorders>
              <w:top w:val="single" w:sz="4" w:space="0" w:color="auto"/>
              <w:left w:val="single" w:sz="4" w:space="0" w:color="auto"/>
              <w:bottom w:val="single" w:sz="4" w:space="0" w:color="auto"/>
              <w:right w:val="single" w:sz="4" w:space="0" w:color="auto"/>
            </w:tcBorders>
          </w:tcPr>
          <w:p w14:paraId="4E633447" w14:textId="5BD911F2" w:rsidR="0023267D" w:rsidRPr="00DE1578" w:rsidRDefault="0023267D" w:rsidP="005C76BB">
            <w:pPr>
              <w:rPr>
                <w:rFonts w:ascii="Times New Roman" w:hAnsi="Times New Roman" w:cs="Times New Roman"/>
                <w:bCs/>
                <w:sz w:val="20"/>
                <w:szCs w:val="20"/>
              </w:rPr>
            </w:pPr>
            <w:r w:rsidRPr="00DE1578">
              <w:rPr>
                <w:rFonts w:ascii="Times New Roman" w:hAnsi="Times New Roman" w:cs="Times New Roman"/>
                <w:sz w:val="20"/>
                <w:szCs w:val="20"/>
              </w:rPr>
              <w:t>0</w:t>
            </w:r>
          </w:p>
        </w:tc>
        <w:tc>
          <w:tcPr>
            <w:tcW w:w="245" w:type="pct"/>
            <w:tcBorders>
              <w:top w:val="single" w:sz="4" w:space="0" w:color="auto"/>
              <w:left w:val="single" w:sz="4" w:space="0" w:color="auto"/>
              <w:bottom w:val="single" w:sz="4" w:space="0" w:color="auto"/>
              <w:right w:val="single" w:sz="4" w:space="0" w:color="auto"/>
            </w:tcBorders>
          </w:tcPr>
          <w:p w14:paraId="6B00931D" w14:textId="25F6E056" w:rsidR="0023267D" w:rsidRPr="00DE1578" w:rsidRDefault="00D707EE" w:rsidP="005C76BB">
            <w:pPr>
              <w:rPr>
                <w:rFonts w:ascii="Times New Roman" w:hAnsi="Times New Roman" w:cs="Times New Roman"/>
                <w:sz w:val="20"/>
                <w:szCs w:val="20"/>
              </w:rPr>
            </w:pPr>
            <w:r w:rsidRPr="00DE1578">
              <w:rPr>
                <w:rFonts w:ascii="Times New Roman" w:hAnsi="Times New Roman" w:cs="Times New Roman"/>
                <w:sz w:val="20"/>
                <w:szCs w:val="20"/>
              </w:rPr>
              <w:t>0</w:t>
            </w:r>
          </w:p>
        </w:tc>
        <w:tc>
          <w:tcPr>
            <w:tcW w:w="305" w:type="pct"/>
            <w:tcBorders>
              <w:top w:val="single" w:sz="4" w:space="0" w:color="auto"/>
              <w:left w:val="single" w:sz="4" w:space="0" w:color="auto"/>
              <w:bottom w:val="single" w:sz="4" w:space="0" w:color="auto"/>
              <w:right w:val="single" w:sz="4" w:space="0" w:color="auto"/>
            </w:tcBorders>
          </w:tcPr>
          <w:p w14:paraId="66012BB4" w14:textId="77777777" w:rsidR="0023267D" w:rsidRPr="00DE1578" w:rsidRDefault="00022E73" w:rsidP="005C76BB">
            <w:pPr>
              <w:rPr>
                <w:rFonts w:ascii="Times New Roman" w:hAnsi="Times New Roman" w:cs="Times New Roman"/>
                <w:sz w:val="20"/>
                <w:szCs w:val="20"/>
              </w:rPr>
            </w:pPr>
            <w:r w:rsidRPr="00DE1578">
              <w:rPr>
                <w:rFonts w:ascii="Times New Roman" w:hAnsi="Times New Roman" w:cs="Times New Roman"/>
                <w:sz w:val="20"/>
                <w:szCs w:val="20"/>
              </w:rPr>
              <w:t>206508972,42</w:t>
            </w:r>
          </w:p>
          <w:p w14:paraId="4ED9726A" w14:textId="47821F8C" w:rsidR="00022E73" w:rsidRPr="00DE1578" w:rsidRDefault="00022E73" w:rsidP="005C76BB">
            <w:pPr>
              <w:rPr>
                <w:rFonts w:ascii="Times New Roman" w:hAnsi="Times New Roman" w:cs="Times New Roman"/>
                <w:sz w:val="20"/>
                <w:szCs w:val="20"/>
              </w:rPr>
            </w:pPr>
          </w:p>
        </w:tc>
      </w:tr>
      <w:tr w:rsidR="0023267D" w:rsidRPr="00DE1578" w14:paraId="297C3D8D"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3B117694"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1.1.</w:t>
            </w:r>
          </w:p>
        </w:tc>
        <w:tc>
          <w:tcPr>
            <w:tcW w:w="476" w:type="pct"/>
            <w:tcBorders>
              <w:top w:val="single" w:sz="4" w:space="0" w:color="auto"/>
              <w:left w:val="single" w:sz="4" w:space="0" w:color="auto"/>
              <w:bottom w:val="single" w:sz="4" w:space="0" w:color="auto"/>
              <w:right w:val="single" w:sz="4" w:space="0" w:color="auto"/>
            </w:tcBorders>
          </w:tcPr>
          <w:p w14:paraId="27FEE130"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Выполнение работ по содержанию автомобильных дорог </w:t>
            </w:r>
          </w:p>
        </w:tc>
        <w:tc>
          <w:tcPr>
            <w:tcW w:w="423" w:type="pct"/>
            <w:tcBorders>
              <w:top w:val="single" w:sz="4" w:space="0" w:color="auto"/>
              <w:left w:val="single" w:sz="4" w:space="0" w:color="auto"/>
              <w:bottom w:val="single" w:sz="4" w:space="0" w:color="auto"/>
              <w:right w:val="single" w:sz="4" w:space="0" w:color="auto"/>
            </w:tcBorders>
          </w:tcPr>
          <w:p w14:paraId="7811A49C"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 Первомайск, МП «Радуга», МП «Благоустройство», МКУ «Благоустройство»</w:t>
            </w:r>
          </w:p>
        </w:tc>
        <w:tc>
          <w:tcPr>
            <w:tcW w:w="283" w:type="pct"/>
            <w:tcBorders>
              <w:top w:val="single" w:sz="4" w:space="0" w:color="auto"/>
              <w:left w:val="single" w:sz="4" w:space="0" w:color="auto"/>
              <w:bottom w:val="single" w:sz="4" w:space="0" w:color="auto"/>
              <w:right w:val="single" w:sz="4" w:space="0" w:color="auto"/>
            </w:tcBorders>
          </w:tcPr>
          <w:p w14:paraId="57E4DB06" w14:textId="395EB8A8"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3375100,00</w:t>
            </w:r>
          </w:p>
        </w:tc>
        <w:tc>
          <w:tcPr>
            <w:tcW w:w="300" w:type="pct"/>
            <w:gridSpan w:val="2"/>
            <w:tcBorders>
              <w:top w:val="single" w:sz="4" w:space="0" w:color="auto"/>
              <w:left w:val="single" w:sz="4" w:space="0" w:color="auto"/>
              <w:bottom w:val="single" w:sz="4" w:space="0" w:color="auto"/>
              <w:right w:val="single" w:sz="4" w:space="0" w:color="auto"/>
            </w:tcBorders>
          </w:tcPr>
          <w:p w14:paraId="01B353D1" w14:textId="782D9F0D" w:rsidR="0023267D" w:rsidRPr="00DE1578" w:rsidRDefault="0023267D" w:rsidP="00BF11F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1991047,00</w:t>
            </w:r>
          </w:p>
        </w:tc>
        <w:tc>
          <w:tcPr>
            <w:tcW w:w="282" w:type="pct"/>
            <w:tcBorders>
              <w:top w:val="single" w:sz="4" w:space="0" w:color="auto"/>
              <w:left w:val="single" w:sz="4" w:space="0" w:color="auto"/>
              <w:bottom w:val="single" w:sz="4" w:space="0" w:color="auto"/>
              <w:right w:val="single" w:sz="4" w:space="0" w:color="auto"/>
            </w:tcBorders>
          </w:tcPr>
          <w:p w14:paraId="57A33C36" w14:textId="77777777" w:rsidR="0023267D" w:rsidRPr="00DE1578" w:rsidRDefault="0023267D" w:rsidP="00BF11F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4663866,34</w:t>
            </w:r>
          </w:p>
          <w:p w14:paraId="2C49C1CE" w14:textId="77777777" w:rsidR="0023267D" w:rsidRPr="00DE1578" w:rsidRDefault="0023267D" w:rsidP="00BF11F6">
            <w:pPr>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249CD2AE" w14:textId="749F14B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4405347,00</w:t>
            </w:r>
          </w:p>
        </w:tc>
        <w:tc>
          <w:tcPr>
            <w:tcW w:w="282" w:type="pct"/>
            <w:tcBorders>
              <w:top w:val="single" w:sz="4" w:space="0" w:color="auto"/>
              <w:left w:val="single" w:sz="4" w:space="0" w:color="auto"/>
              <w:bottom w:val="single" w:sz="4" w:space="0" w:color="auto"/>
              <w:right w:val="single" w:sz="4" w:space="0" w:color="auto"/>
            </w:tcBorders>
          </w:tcPr>
          <w:p w14:paraId="2F4B24B2" w14:textId="521DCD85" w:rsidR="0023267D" w:rsidRPr="00DE1578" w:rsidRDefault="0023267D" w:rsidP="00C934A3">
            <w:pPr>
              <w:widowControl w:val="0"/>
              <w:autoSpaceDE w:val="0"/>
              <w:autoSpaceDN w:val="0"/>
              <w:adjustRightInd w:val="0"/>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5687810,00</w:t>
            </w:r>
          </w:p>
          <w:p w14:paraId="70CB7F14"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49D707DE"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7099265,22</w:t>
            </w:r>
          </w:p>
        </w:tc>
        <w:tc>
          <w:tcPr>
            <w:tcW w:w="282" w:type="pct"/>
            <w:tcBorders>
              <w:top w:val="single" w:sz="4" w:space="0" w:color="auto"/>
              <w:left w:val="single" w:sz="4" w:space="0" w:color="auto"/>
              <w:bottom w:val="single" w:sz="4" w:space="0" w:color="auto"/>
              <w:right w:val="single" w:sz="4" w:space="0" w:color="auto"/>
            </w:tcBorders>
          </w:tcPr>
          <w:p w14:paraId="5955B52D" w14:textId="77777777" w:rsidR="0023267D" w:rsidRPr="00DE1578" w:rsidRDefault="0023267D" w:rsidP="00BF11F6">
            <w:pPr>
              <w:jc w:val="center"/>
              <w:rPr>
                <w:rFonts w:ascii="Times New Roman" w:hAnsi="Times New Roman" w:cs="Times New Roman"/>
                <w:sz w:val="20"/>
                <w:szCs w:val="20"/>
              </w:rPr>
            </w:pPr>
            <w:r w:rsidRPr="00DE1578">
              <w:rPr>
                <w:rFonts w:ascii="Times New Roman" w:hAnsi="Times New Roman" w:cs="Times New Roman"/>
                <w:sz w:val="20"/>
                <w:szCs w:val="20"/>
              </w:rPr>
              <w:t>11217212,84</w:t>
            </w:r>
          </w:p>
        </w:tc>
        <w:tc>
          <w:tcPr>
            <w:tcW w:w="315" w:type="pct"/>
            <w:tcBorders>
              <w:top w:val="single" w:sz="4" w:space="0" w:color="auto"/>
              <w:left w:val="single" w:sz="4" w:space="0" w:color="auto"/>
              <w:bottom w:val="single" w:sz="4" w:space="0" w:color="auto"/>
              <w:right w:val="single" w:sz="4" w:space="0" w:color="auto"/>
            </w:tcBorders>
          </w:tcPr>
          <w:p w14:paraId="48145DE8" w14:textId="3F6E108B" w:rsidR="0023267D" w:rsidRPr="00DE1578" w:rsidRDefault="0023267D" w:rsidP="00BF11F6">
            <w:pPr>
              <w:ind w:left="-12" w:right="-14" w:firstLine="12"/>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336" w:type="pct"/>
            <w:tcBorders>
              <w:top w:val="single" w:sz="4" w:space="0" w:color="auto"/>
              <w:left w:val="single" w:sz="4" w:space="0" w:color="auto"/>
              <w:bottom w:val="single" w:sz="4" w:space="0" w:color="auto"/>
              <w:right w:val="single" w:sz="4" w:space="0" w:color="auto"/>
            </w:tcBorders>
          </w:tcPr>
          <w:p w14:paraId="50636FF6" w14:textId="190F6A0D" w:rsidR="0023267D" w:rsidRPr="00DE1578" w:rsidRDefault="0023267D" w:rsidP="00BF11F6">
            <w:pPr>
              <w:jc w:val="center"/>
              <w:rPr>
                <w:rFonts w:ascii="Times New Roman" w:hAnsi="Times New Roman" w:cs="Times New Roman"/>
                <w:sz w:val="20"/>
                <w:szCs w:val="20"/>
              </w:rPr>
            </w:pPr>
            <w:r w:rsidRPr="00DE1578">
              <w:rPr>
                <w:rFonts w:ascii="Times New Roman" w:hAnsi="Times New Roman" w:cs="Times New Roman"/>
                <w:sz w:val="20"/>
                <w:szCs w:val="20"/>
              </w:rPr>
              <w:t>10354765,62</w:t>
            </w:r>
          </w:p>
        </w:tc>
        <w:tc>
          <w:tcPr>
            <w:tcW w:w="253" w:type="pct"/>
            <w:tcBorders>
              <w:top w:val="single" w:sz="4" w:space="0" w:color="auto"/>
              <w:left w:val="single" w:sz="4" w:space="0" w:color="auto"/>
              <w:bottom w:val="single" w:sz="4" w:space="0" w:color="auto"/>
              <w:right w:val="single" w:sz="4" w:space="0" w:color="auto"/>
            </w:tcBorders>
          </w:tcPr>
          <w:p w14:paraId="11CB12AD" w14:textId="2082EB7B" w:rsidR="0023267D" w:rsidRPr="00DE1578" w:rsidRDefault="00D707EE" w:rsidP="00BF11F6">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292" w:type="pct"/>
            <w:tcBorders>
              <w:top w:val="single" w:sz="4" w:space="0" w:color="auto"/>
              <w:left w:val="single" w:sz="4" w:space="0" w:color="auto"/>
              <w:bottom w:val="single" w:sz="4" w:space="0" w:color="auto"/>
              <w:right w:val="single" w:sz="4" w:space="0" w:color="auto"/>
            </w:tcBorders>
          </w:tcPr>
          <w:p w14:paraId="36983650" w14:textId="6FFE958F" w:rsidR="0023267D" w:rsidRPr="00DE1578" w:rsidRDefault="0023267D" w:rsidP="00BF11F6">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245" w:type="pct"/>
            <w:tcBorders>
              <w:top w:val="single" w:sz="4" w:space="0" w:color="auto"/>
              <w:left w:val="single" w:sz="4" w:space="0" w:color="auto"/>
              <w:bottom w:val="single" w:sz="4" w:space="0" w:color="auto"/>
              <w:right w:val="single" w:sz="4" w:space="0" w:color="auto"/>
            </w:tcBorders>
          </w:tcPr>
          <w:p w14:paraId="1F91F211" w14:textId="64E122DA" w:rsidR="0023267D" w:rsidRPr="00DE1578" w:rsidRDefault="00D707EE" w:rsidP="00BF11F6">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305" w:type="pct"/>
            <w:tcBorders>
              <w:top w:val="single" w:sz="4" w:space="0" w:color="auto"/>
              <w:left w:val="single" w:sz="4" w:space="0" w:color="auto"/>
              <w:bottom w:val="single" w:sz="4" w:space="0" w:color="auto"/>
              <w:right w:val="single" w:sz="4" w:space="0" w:color="auto"/>
            </w:tcBorders>
          </w:tcPr>
          <w:p w14:paraId="08686F23" w14:textId="2B94517C" w:rsidR="0023267D" w:rsidRPr="00DE1578" w:rsidRDefault="00DC10E1" w:rsidP="00BF11F6">
            <w:pPr>
              <w:jc w:val="center"/>
              <w:rPr>
                <w:rFonts w:ascii="Times New Roman" w:hAnsi="Times New Roman" w:cs="Times New Roman"/>
                <w:sz w:val="20"/>
                <w:szCs w:val="20"/>
              </w:rPr>
            </w:pPr>
            <w:r w:rsidRPr="00DE1578">
              <w:rPr>
                <w:rFonts w:ascii="Times New Roman" w:hAnsi="Times New Roman" w:cs="Times New Roman"/>
                <w:sz w:val="20"/>
                <w:szCs w:val="20"/>
              </w:rPr>
              <w:t>94033152,54</w:t>
            </w:r>
          </w:p>
        </w:tc>
      </w:tr>
      <w:tr w:rsidR="0023267D" w:rsidRPr="00DE1578" w14:paraId="5C53AC44"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1E5207AB"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1.2.</w:t>
            </w:r>
          </w:p>
        </w:tc>
        <w:tc>
          <w:tcPr>
            <w:tcW w:w="476" w:type="pct"/>
            <w:tcBorders>
              <w:top w:val="single" w:sz="4" w:space="0" w:color="auto"/>
              <w:left w:val="single" w:sz="4" w:space="0" w:color="auto"/>
              <w:bottom w:val="single" w:sz="4" w:space="0" w:color="auto"/>
              <w:right w:val="single" w:sz="4" w:space="0" w:color="auto"/>
            </w:tcBorders>
          </w:tcPr>
          <w:p w14:paraId="4BFCDC80"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ямочному ремонту дорог</w:t>
            </w:r>
          </w:p>
        </w:tc>
        <w:tc>
          <w:tcPr>
            <w:tcW w:w="423" w:type="pct"/>
            <w:tcBorders>
              <w:top w:val="single" w:sz="4" w:space="0" w:color="auto"/>
              <w:left w:val="single" w:sz="4" w:space="0" w:color="auto"/>
              <w:bottom w:val="single" w:sz="4" w:space="0" w:color="auto"/>
              <w:right w:val="single" w:sz="4" w:space="0" w:color="auto"/>
            </w:tcBorders>
          </w:tcPr>
          <w:p w14:paraId="3EA3E8E0"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МП «Радуга», МП «Благоустройство», МКУ «Благоустройство»</w:t>
            </w:r>
          </w:p>
        </w:tc>
        <w:tc>
          <w:tcPr>
            <w:tcW w:w="283" w:type="pct"/>
            <w:tcBorders>
              <w:top w:val="single" w:sz="4" w:space="0" w:color="auto"/>
              <w:left w:val="single" w:sz="4" w:space="0" w:color="auto"/>
              <w:bottom w:val="single" w:sz="4" w:space="0" w:color="auto"/>
              <w:right w:val="single" w:sz="4" w:space="0" w:color="auto"/>
            </w:tcBorders>
          </w:tcPr>
          <w:p w14:paraId="3129B311" w14:textId="7A3418C9"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1400000,00</w:t>
            </w:r>
          </w:p>
        </w:tc>
        <w:tc>
          <w:tcPr>
            <w:tcW w:w="300" w:type="pct"/>
            <w:gridSpan w:val="2"/>
            <w:tcBorders>
              <w:top w:val="single" w:sz="4" w:space="0" w:color="auto"/>
              <w:left w:val="single" w:sz="4" w:space="0" w:color="auto"/>
              <w:bottom w:val="single" w:sz="4" w:space="0" w:color="auto"/>
              <w:right w:val="single" w:sz="4" w:space="0" w:color="auto"/>
            </w:tcBorders>
          </w:tcPr>
          <w:p w14:paraId="27C756EA" w14:textId="1796473C"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1103500,00</w:t>
            </w:r>
          </w:p>
        </w:tc>
        <w:tc>
          <w:tcPr>
            <w:tcW w:w="282" w:type="pct"/>
            <w:tcBorders>
              <w:top w:val="single" w:sz="4" w:space="0" w:color="auto"/>
              <w:left w:val="single" w:sz="4" w:space="0" w:color="auto"/>
              <w:bottom w:val="single" w:sz="4" w:space="0" w:color="auto"/>
              <w:right w:val="single" w:sz="4" w:space="0" w:color="auto"/>
            </w:tcBorders>
          </w:tcPr>
          <w:p w14:paraId="255E0A47" w14:textId="0D22C221"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1458400,00</w:t>
            </w:r>
          </w:p>
        </w:tc>
        <w:tc>
          <w:tcPr>
            <w:tcW w:w="282" w:type="pct"/>
            <w:tcBorders>
              <w:top w:val="single" w:sz="4" w:space="0" w:color="auto"/>
              <w:left w:val="single" w:sz="4" w:space="0" w:color="auto"/>
              <w:bottom w:val="single" w:sz="4" w:space="0" w:color="auto"/>
              <w:right w:val="single" w:sz="4" w:space="0" w:color="auto"/>
            </w:tcBorders>
          </w:tcPr>
          <w:p w14:paraId="23BD1345" w14:textId="706934AD"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4110000,00</w:t>
            </w:r>
          </w:p>
        </w:tc>
        <w:tc>
          <w:tcPr>
            <w:tcW w:w="282" w:type="pct"/>
            <w:tcBorders>
              <w:top w:val="single" w:sz="4" w:space="0" w:color="auto"/>
              <w:left w:val="single" w:sz="4" w:space="0" w:color="auto"/>
              <w:bottom w:val="single" w:sz="4" w:space="0" w:color="auto"/>
              <w:right w:val="single" w:sz="4" w:space="0" w:color="auto"/>
            </w:tcBorders>
          </w:tcPr>
          <w:p w14:paraId="279910DD" w14:textId="04602DB1"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1500000,00</w:t>
            </w:r>
          </w:p>
        </w:tc>
        <w:tc>
          <w:tcPr>
            <w:tcW w:w="282" w:type="pct"/>
            <w:tcBorders>
              <w:top w:val="single" w:sz="4" w:space="0" w:color="auto"/>
              <w:left w:val="single" w:sz="4" w:space="0" w:color="auto"/>
              <w:bottom w:val="single" w:sz="4" w:space="0" w:color="auto"/>
              <w:right w:val="single" w:sz="4" w:space="0" w:color="auto"/>
            </w:tcBorders>
          </w:tcPr>
          <w:p w14:paraId="3628BD1C"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282" w:type="pct"/>
            <w:tcBorders>
              <w:top w:val="single" w:sz="4" w:space="0" w:color="auto"/>
              <w:left w:val="single" w:sz="4" w:space="0" w:color="auto"/>
              <w:bottom w:val="single" w:sz="4" w:space="0" w:color="auto"/>
              <w:right w:val="single" w:sz="4" w:space="0" w:color="auto"/>
            </w:tcBorders>
          </w:tcPr>
          <w:p w14:paraId="53EBB84F" w14:textId="57CCE4C6" w:rsidR="0023267D" w:rsidRPr="00DE1578" w:rsidRDefault="0023267D" w:rsidP="00BF11F6">
            <w:pPr>
              <w:rPr>
                <w:rFonts w:ascii="Times New Roman" w:hAnsi="Times New Roman" w:cs="Times New Roman"/>
                <w:sz w:val="20"/>
              </w:rPr>
            </w:pPr>
            <w:r w:rsidRPr="00DE1578">
              <w:rPr>
                <w:rFonts w:ascii="Times New Roman" w:hAnsi="Times New Roman" w:cs="Times New Roman"/>
                <w:sz w:val="20"/>
              </w:rPr>
              <w:t>5424999,00</w:t>
            </w:r>
          </w:p>
        </w:tc>
        <w:tc>
          <w:tcPr>
            <w:tcW w:w="315" w:type="pct"/>
            <w:tcBorders>
              <w:top w:val="single" w:sz="4" w:space="0" w:color="auto"/>
              <w:left w:val="single" w:sz="4" w:space="0" w:color="auto"/>
              <w:bottom w:val="single" w:sz="4" w:space="0" w:color="auto"/>
              <w:right w:val="single" w:sz="4" w:space="0" w:color="auto"/>
            </w:tcBorders>
          </w:tcPr>
          <w:p w14:paraId="150A8013" w14:textId="7D4D7604"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5000000,00,00</w:t>
            </w:r>
          </w:p>
        </w:tc>
        <w:tc>
          <w:tcPr>
            <w:tcW w:w="336" w:type="pct"/>
            <w:tcBorders>
              <w:top w:val="single" w:sz="4" w:space="0" w:color="auto"/>
              <w:left w:val="single" w:sz="4" w:space="0" w:color="auto"/>
              <w:bottom w:val="single" w:sz="4" w:space="0" w:color="auto"/>
              <w:right w:val="single" w:sz="4" w:space="0" w:color="auto"/>
            </w:tcBorders>
          </w:tcPr>
          <w:p w14:paraId="795FF087" w14:textId="77777777" w:rsidR="00AC70BE"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4950</w:t>
            </w:r>
          </w:p>
          <w:p w14:paraId="4EE0166B" w14:textId="2EB53932"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000</w:t>
            </w:r>
            <w:r w:rsidR="00AC70BE" w:rsidRPr="00DE1578">
              <w:rPr>
                <w:rFonts w:ascii="Times New Roman" w:hAnsi="Times New Roman" w:cs="Times New Roman"/>
                <w:sz w:val="20"/>
                <w:szCs w:val="20"/>
              </w:rPr>
              <w:t>,00</w:t>
            </w:r>
          </w:p>
        </w:tc>
        <w:tc>
          <w:tcPr>
            <w:tcW w:w="253" w:type="pct"/>
            <w:tcBorders>
              <w:top w:val="single" w:sz="4" w:space="0" w:color="auto"/>
              <w:left w:val="single" w:sz="4" w:space="0" w:color="auto"/>
              <w:bottom w:val="single" w:sz="4" w:space="0" w:color="auto"/>
              <w:right w:val="single" w:sz="4" w:space="0" w:color="auto"/>
            </w:tcBorders>
          </w:tcPr>
          <w:p w14:paraId="05C8E596" w14:textId="0FF5B732"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5000000,00,00</w:t>
            </w:r>
          </w:p>
        </w:tc>
        <w:tc>
          <w:tcPr>
            <w:tcW w:w="292" w:type="pct"/>
            <w:tcBorders>
              <w:top w:val="single" w:sz="4" w:space="0" w:color="auto"/>
              <w:left w:val="single" w:sz="4" w:space="0" w:color="auto"/>
              <w:bottom w:val="single" w:sz="4" w:space="0" w:color="auto"/>
              <w:right w:val="single" w:sz="4" w:space="0" w:color="auto"/>
            </w:tcBorders>
          </w:tcPr>
          <w:p w14:paraId="071C4F63" w14:textId="446F947E"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245" w:type="pct"/>
            <w:tcBorders>
              <w:top w:val="single" w:sz="4" w:space="0" w:color="auto"/>
              <w:left w:val="single" w:sz="4" w:space="0" w:color="auto"/>
              <w:bottom w:val="single" w:sz="4" w:space="0" w:color="auto"/>
              <w:right w:val="single" w:sz="4" w:space="0" w:color="auto"/>
            </w:tcBorders>
          </w:tcPr>
          <w:p w14:paraId="4F7DA176" w14:textId="3FB1D6B4" w:rsidR="0023267D" w:rsidRPr="00DE1578" w:rsidRDefault="00D707EE"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305" w:type="pct"/>
            <w:tcBorders>
              <w:top w:val="single" w:sz="4" w:space="0" w:color="auto"/>
              <w:left w:val="single" w:sz="4" w:space="0" w:color="auto"/>
              <w:bottom w:val="single" w:sz="4" w:space="0" w:color="auto"/>
              <w:right w:val="single" w:sz="4" w:space="0" w:color="auto"/>
            </w:tcBorders>
          </w:tcPr>
          <w:p w14:paraId="641E3CAA" w14:textId="22E6C19C" w:rsidR="0023267D" w:rsidRPr="00DE1578" w:rsidRDefault="00DC10E1"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36876891,28</w:t>
            </w:r>
          </w:p>
          <w:p w14:paraId="770A2C55"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23267D" w:rsidRPr="00DE1578" w14:paraId="499E92DE"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1104A26B"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1.3.</w:t>
            </w:r>
          </w:p>
        </w:tc>
        <w:tc>
          <w:tcPr>
            <w:tcW w:w="476" w:type="pct"/>
            <w:tcBorders>
              <w:top w:val="single" w:sz="4" w:space="0" w:color="auto"/>
              <w:left w:val="single" w:sz="4" w:space="0" w:color="auto"/>
              <w:bottom w:val="single" w:sz="4" w:space="0" w:color="auto"/>
              <w:right w:val="single" w:sz="4" w:space="0" w:color="auto"/>
            </w:tcBorders>
          </w:tcPr>
          <w:p w14:paraId="79D7A40E"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ремонту автомобильных дорог</w:t>
            </w:r>
          </w:p>
        </w:tc>
        <w:tc>
          <w:tcPr>
            <w:tcW w:w="423" w:type="pct"/>
            <w:tcBorders>
              <w:top w:val="single" w:sz="4" w:space="0" w:color="auto"/>
              <w:left w:val="single" w:sz="4" w:space="0" w:color="auto"/>
              <w:bottom w:val="single" w:sz="4" w:space="0" w:color="auto"/>
              <w:right w:val="single" w:sz="4" w:space="0" w:color="auto"/>
            </w:tcBorders>
          </w:tcPr>
          <w:p w14:paraId="60BDAE56"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МКУ «Благоустро</w:t>
            </w:r>
            <w:r w:rsidRPr="00DE1578">
              <w:rPr>
                <w:rFonts w:ascii="Times New Roman" w:hAnsi="Times New Roman" w:cs="Times New Roman"/>
                <w:sz w:val="20"/>
                <w:szCs w:val="20"/>
              </w:rPr>
              <w:lastRenderedPageBreak/>
              <w:t>йство»</w:t>
            </w:r>
          </w:p>
        </w:tc>
        <w:tc>
          <w:tcPr>
            <w:tcW w:w="283" w:type="pct"/>
            <w:tcBorders>
              <w:top w:val="single" w:sz="4" w:space="0" w:color="auto"/>
              <w:left w:val="single" w:sz="4" w:space="0" w:color="auto"/>
              <w:bottom w:val="single" w:sz="4" w:space="0" w:color="auto"/>
              <w:right w:val="single" w:sz="4" w:space="0" w:color="auto"/>
            </w:tcBorders>
          </w:tcPr>
          <w:p w14:paraId="67D5FFD1" w14:textId="44980BB0"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8090747,00</w:t>
            </w:r>
          </w:p>
        </w:tc>
        <w:tc>
          <w:tcPr>
            <w:tcW w:w="300" w:type="pct"/>
            <w:gridSpan w:val="2"/>
            <w:tcBorders>
              <w:top w:val="single" w:sz="4" w:space="0" w:color="auto"/>
              <w:left w:val="single" w:sz="4" w:space="0" w:color="auto"/>
              <w:bottom w:val="single" w:sz="4" w:space="0" w:color="auto"/>
              <w:right w:val="single" w:sz="4" w:space="0" w:color="auto"/>
            </w:tcBorders>
          </w:tcPr>
          <w:p w14:paraId="17C3E851" w14:textId="52640FA2" w:rsidR="0023267D" w:rsidRPr="00DE1578" w:rsidRDefault="0023267D" w:rsidP="00BF11F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5993882,00</w:t>
            </w:r>
          </w:p>
        </w:tc>
        <w:tc>
          <w:tcPr>
            <w:tcW w:w="282" w:type="pct"/>
            <w:tcBorders>
              <w:top w:val="single" w:sz="4" w:space="0" w:color="auto"/>
              <w:left w:val="single" w:sz="4" w:space="0" w:color="auto"/>
              <w:bottom w:val="single" w:sz="4" w:space="0" w:color="auto"/>
              <w:right w:val="single" w:sz="4" w:space="0" w:color="auto"/>
            </w:tcBorders>
          </w:tcPr>
          <w:p w14:paraId="51B43AC6"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13461346,16</w:t>
            </w:r>
          </w:p>
        </w:tc>
        <w:tc>
          <w:tcPr>
            <w:tcW w:w="282" w:type="pct"/>
            <w:tcBorders>
              <w:top w:val="single" w:sz="4" w:space="0" w:color="auto"/>
              <w:left w:val="single" w:sz="4" w:space="0" w:color="auto"/>
              <w:bottom w:val="single" w:sz="4" w:space="0" w:color="auto"/>
              <w:right w:val="single" w:sz="4" w:space="0" w:color="auto"/>
            </w:tcBorders>
          </w:tcPr>
          <w:p w14:paraId="0A3FA57C"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29866256,63</w:t>
            </w:r>
          </w:p>
        </w:tc>
        <w:tc>
          <w:tcPr>
            <w:tcW w:w="282" w:type="pct"/>
            <w:tcBorders>
              <w:top w:val="single" w:sz="4" w:space="0" w:color="auto"/>
              <w:left w:val="single" w:sz="4" w:space="0" w:color="auto"/>
              <w:bottom w:val="single" w:sz="4" w:space="0" w:color="auto"/>
              <w:right w:val="single" w:sz="4" w:space="0" w:color="auto"/>
            </w:tcBorders>
          </w:tcPr>
          <w:p w14:paraId="46BC3A92"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6802140,55</w:t>
            </w:r>
          </w:p>
        </w:tc>
        <w:tc>
          <w:tcPr>
            <w:tcW w:w="282" w:type="pct"/>
            <w:tcBorders>
              <w:top w:val="single" w:sz="4" w:space="0" w:color="auto"/>
              <w:left w:val="single" w:sz="4" w:space="0" w:color="auto"/>
              <w:bottom w:val="single" w:sz="4" w:space="0" w:color="auto"/>
              <w:right w:val="single" w:sz="4" w:space="0" w:color="auto"/>
            </w:tcBorders>
          </w:tcPr>
          <w:p w14:paraId="3E1FD98B" w14:textId="77777777" w:rsidR="0023267D" w:rsidRPr="00DE1578" w:rsidRDefault="0023267D" w:rsidP="00BF11F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14288059,53</w:t>
            </w:r>
          </w:p>
        </w:tc>
        <w:tc>
          <w:tcPr>
            <w:tcW w:w="282" w:type="pct"/>
            <w:tcBorders>
              <w:top w:val="single" w:sz="4" w:space="0" w:color="auto"/>
              <w:left w:val="single" w:sz="4" w:space="0" w:color="auto"/>
              <w:bottom w:val="single" w:sz="4" w:space="0" w:color="auto"/>
              <w:right w:val="single" w:sz="4" w:space="0" w:color="auto"/>
            </w:tcBorders>
          </w:tcPr>
          <w:p w14:paraId="66E96F8D" w14:textId="7364EC5F" w:rsidR="0023267D" w:rsidRPr="00DE1578" w:rsidRDefault="0023267D" w:rsidP="00BF11F6">
            <w:pPr>
              <w:rPr>
                <w:rFonts w:ascii="Times New Roman" w:hAnsi="Times New Roman" w:cs="Times New Roman"/>
                <w:sz w:val="20"/>
              </w:rPr>
            </w:pPr>
            <w:r w:rsidRPr="00DE1578">
              <w:rPr>
                <w:rFonts w:ascii="Times New Roman" w:hAnsi="Times New Roman" w:cs="Times New Roman"/>
                <w:sz w:val="20"/>
              </w:rPr>
              <w:t>4789528,00</w:t>
            </w:r>
          </w:p>
        </w:tc>
        <w:tc>
          <w:tcPr>
            <w:tcW w:w="315" w:type="pct"/>
            <w:tcBorders>
              <w:top w:val="single" w:sz="4" w:space="0" w:color="auto"/>
              <w:left w:val="single" w:sz="4" w:space="0" w:color="auto"/>
              <w:bottom w:val="single" w:sz="4" w:space="0" w:color="auto"/>
              <w:right w:val="single" w:sz="4" w:space="0" w:color="auto"/>
            </w:tcBorders>
          </w:tcPr>
          <w:p w14:paraId="24696E0F" w14:textId="39129079" w:rsidR="0023267D" w:rsidRPr="00DE1578" w:rsidRDefault="0023267D" w:rsidP="00BF11F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42931940,76</w:t>
            </w:r>
          </w:p>
        </w:tc>
        <w:tc>
          <w:tcPr>
            <w:tcW w:w="336" w:type="pct"/>
            <w:tcBorders>
              <w:top w:val="single" w:sz="4" w:space="0" w:color="auto"/>
              <w:left w:val="single" w:sz="4" w:space="0" w:color="auto"/>
              <w:bottom w:val="single" w:sz="4" w:space="0" w:color="auto"/>
              <w:right w:val="single" w:sz="4" w:space="0" w:color="auto"/>
            </w:tcBorders>
          </w:tcPr>
          <w:p w14:paraId="7BAFF642" w14:textId="712C8A62" w:rsidR="0023267D" w:rsidRPr="00DE1578" w:rsidRDefault="0023267D" w:rsidP="00BF11F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29248797,73</w:t>
            </w:r>
          </w:p>
        </w:tc>
        <w:tc>
          <w:tcPr>
            <w:tcW w:w="253" w:type="pct"/>
            <w:tcBorders>
              <w:top w:val="single" w:sz="4" w:space="0" w:color="auto"/>
              <w:left w:val="single" w:sz="4" w:space="0" w:color="auto"/>
              <w:bottom w:val="single" w:sz="4" w:space="0" w:color="auto"/>
              <w:right w:val="single" w:sz="4" w:space="0" w:color="auto"/>
            </w:tcBorders>
          </w:tcPr>
          <w:p w14:paraId="288746C0" w14:textId="77777777" w:rsidR="0023267D" w:rsidRPr="00DE1578" w:rsidRDefault="0023267D" w:rsidP="00BF11F6">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68B2087E" w14:textId="77777777" w:rsidR="0023267D" w:rsidRPr="00DE1578" w:rsidRDefault="0023267D" w:rsidP="00BF11F6">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476291BE" w14:textId="77777777" w:rsidR="0023267D" w:rsidRPr="00DE1578" w:rsidRDefault="0023267D" w:rsidP="00BF11F6">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10FCB453" w14:textId="21A80F60" w:rsidR="0023267D" w:rsidRPr="00DE1578" w:rsidRDefault="0023267D" w:rsidP="00BF11F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155472698,36</w:t>
            </w:r>
          </w:p>
        </w:tc>
      </w:tr>
      <w:tr w:rsidR="0023267D" w:rsidRPr="00DE1578" w14:paraId="7C7063D0"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637529C2"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1.4.</w:t>
            </w:r>
          </w:p>
        </w:tc>
        <w:tc>
          <w:tcPr>
            <w:tcW w:w="476" w:type="pct"/>
            <w:tcBorders>
              <w:top w:val="single" w:sz="4" w:space="0" w:color="auto"/>
              <w:left w:val="single" w:sz="4" w:space="0" w:color="auto"/>
              <w:bottom w:val="single" w:sz="4" w:space="0" w:color="auto"/>
              <w:right w:val="single" w:sz="4" w:space="0" w:color="auto"/>
            </w:tcBorders>
          </w:tcPr>
          <w:p w14:paraId="20CFF2E3"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ремонту тротуаров и дворовых территорий</w:t>
            </w:r>
          </w:p>
        </w:tc>
        <w:tc>
          <w:tcPr>
            <w:tcW w:w="423" w:type="pct"/>
            <w:tcBorders>
              <w:top w:val="single" w:sz="4" w:space="0" w:color="auto"/>
              <w:left w:val="single" w:sz="4" w:space="0" w:color="auto"/>
              <w:bottom w:val="single" w:sz="4" w:space="0" w:color="auto"/>
              <w:right w:val="single" w:sz="4" w:space="0" w:color="auto"/>
            </w:tcBorders>
          </w:tcPr>
          <w:p w14:paraId="64A5A828" w14:textId="77777777" w:rsidR="0023267D" w:rsidRPr="00DE1578" w:rsidRDefault="0023267D" w:rsidP="00396E17">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4231017D" w14:textId="7FDE08E8" w:rsidR="0023267D" w:rsidRPr="00DE1578" w:rsidRDefault="0023267D"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4296559,00</w:t>
            </w:r>
          </w:p>
        </w:tc>
        <w:tc>
          <w:tcPr>
            <w:tcW w:w="300" w:type="pct"/>
            <w:gridSpan w:val="2"/>
            <w:tcBorders>
              <w:top w:val="single" w:sz="4" w:space="0" w:color="auto"/>
              <w:left w:val="single" w:sz="4" w:space="0" w:color="auto"/>
              <w:bottom w:val="single" w:sz="4" w:space="0" w:color="auto"/>
              <w:right w:val="single" w:sz="4" w:space="0" w:color="auto"/>
            </w:tcBorders>
          </w:tcPr>
          <w:p w14:paraId="6D12F505" w14:textId="08AAA5AF" w:rsidR="0023267D" w:rsidRPr="00DE1578" w:rsidRDefault="0023267D"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9646247,00</w:t>
            </w:r>
          </w:p>
        </w:tc>
        <w:tc>
          <w:tcPr>
            <w:tcW w:w="282" w:type="pct"/>
            <w:tcBorders>
              <w:top w:val="single" w:sz="4" w:space="0" w:color="auto"/>
              <w:left w:val="single" w:sz="4" w:space="0" w:color="auto"/>
              <w:bottom w:val="single" w:sz="4" w:space="0" w:color="auto"/>
              <w:right w:val="single" w:sz="4" w:space="0" w:color="auto"/>
            </w:tcBorders>
          </w:tcPr>
          <w:p w14:paraId="0B4EAE24" w14:textId="77777777" w:rsidR="0023267D" w:rsidRPr="00DE1578" w:rsidRDefault="0023267D"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599645,32</w:t>
            </w:r>
          </w:p>
        </w:tc>
        <w:tc>
          <w:tcPr>
            <w:tcW w:w="282" w:type="pct"/>
            <w:tcBorders>
              <w:top w:val="single" w:sz="4" w:space="0" w:color="auto"/>
              <w:left w:val="single" w:sz="4" w:space="0" w:color="auto"/>
              <w:bottom w:val="single" w:sz="4" w:space="0" w:color="auto"/>
              <w:right w:val="single" w:sz="4" w:space="0" w:color="auto"/>
            </w:tcBorders>
          </w:tcPr>
          <w:p w14:paraId="647B4F27" w14:textId="77777777" w:rsidR="0023267D" w:rsidRPr="00DE1578" w:rsidRDefault="0023267D" w:rsidP="00396E17">
            <w:pP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69986E39" w14:textId="67348E4F" w:rsidR="0023267D" w:rsidRPr="00DE1578" w:rsidRDefault="0023267D" w:rsidP="00396E17">
            <w:pPr>
              <w:rPr>
                <w:rFonts w:ascii="Times New Roman" w:hAnsi="Times New Roman" w:cs="Times New Roman"/>
                <w:sz w:val="20"/>
                <w:szCs w:val="20"/>
              </w:rPr>
            </w:pPr>
            <w:r w:rsidRPr="00DE1578">
              <w:rPr>
                <w:rFonts w:ascii="Times New Roman" w:hAnsi="Times New Roman" w:cs="Times New Roman"/>
                <w:sz w:val="20"/>
                <w:szCs w:val="20"/>
                <w:lang w:eastAsia="ar-SA"/>
              </w:rPr>
              <w:t>4000000,00</w:t>
            </w:r>
          </w:p>
        </w:tc>
        <w:tc>
          <w:tcPr>
            <w:tcW w:w="282" w:type="pct"/>
            <w:tcBorders>
              <w:top w:val="single" w:sz="4" w:space="0" w:color="auto"/>
              <w:left w:val="single" w:sz="4" w:space="0" w:color="auto"/>
              <w:bottom w:val="single" w:sz="4" w:space="0" w:color="auto"/>
              <w:right w:val="single" w:sz="4" w:space="0" w:color="auto"/>
            </w:tcBorders>
          </w:tcPr>
          <w:p w14:paraId="17C95F7E" w14:textId="77777777" w:rsidR="0023267D" w:rsidRPr="00DE1578" w:rsidRDefault="0023267D"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236135FF" w14:textId="77777777" w:rsidR="0023267D" w:rsidRPr="00DE1578" w:rsidRDefault="0023267D"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63614D94" w14:textId="77777777" w:rsidR="0023267D" w:rsidRPr="00DE1578" w:rsidRDefault="0023267D"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336" w:type="pct"/>
            <w:tcBorders>
              <w:top w:val="single" w:sz="4" w:space="0" w:color="auto"/>
              <w:left w:val="single" w:sz="4" w:space="0" w:color="auto"/>
              <w:bottom w:val="single" w:sz="4" w:space="0" w:color="auto"/>
              <w:right w:val="single" w:sz="4" w:space="0" w:color="auto"/>
            </w:tcBorders>
          </w:tcPr>
          <w:p w14:paraId="26EA0DB8" w14:textId="77777777" w:rsidR="0023267D" w:rsidRPr="00DE1578" w:rsidRDefault="0023267D"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7C1D1558" w14:textId="77777777" w:rsidR="0023267D" w:rsidRPr="00DE1578" w:rsidRDefault="0023267D"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02C8D871" w14:textId="77777777" w:rsidR="0023267D" w:rsidRPr="00DE1578" w:rsidRDefault="0023267D"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1C8E2A4B" w14:textId="77777777" w:rsidR="0023267D" w:rsidRPr="00DE1578" w:rsidRDefault="0023267D"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6E242A1C" w14:textId="2B7E04E2" w:rsidR="0023267D" w:rsidRPr="00DE1578" w:rsidRDefault="0023267D"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18542451,32</w:t>
            </w:r>
          </w:p>
        </w:tc>
      </w:tr>
      <w:tr w:rsidR="0023267D" w:rsidRPr="00DE1578" w14:paraId="3B73E785"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7EB22C34"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1.5.</w:t>
            </w:r>
          </w:p>
          <w:p w14:paraId="1456BAA8"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76" w:type="pct"/>
            <w:tcBorders>
              <w:top w:val="single" w:sz="4" w:space="0" w:color="auto"/>
              <w:left w:val="single" w:sz="4" w:space="0" w:color="auto"/>
              <w:bottom w:val="single" w:sz="4" w:space="0" w:color="auto"/>
              <w:right w:val="single" w:sz="4" w:space="0" w:color="auto"/>
            </w:tcBorders>
          </w:tcPr>
          <w:p w14:paraId="5E438AEF"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423" w:type="pct"/>
            <w:tcBorders>
              <w:top w:val="single" w:sz="4" w:space="0" w:color="auto"/>
              <w:left w:val="single" w:sz="4" w:space="0" w:color="auto"/>
              <w:bottom w:val="single" w:sz="4" w:space="0" w:color="auto"/>
              <w:right w:val="single" w:sz="4" w:space="0" w:color="auto"/>
            </w:tcBorders>
          </w:tcPr>
          <w:p w14:paraId="6035CCBD"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0AFC474E" w14:textId="0F81754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304512,00</w:t>
            </w:r>
          </w:p>
        </w:tc>
        <w:tc>
          <w:tcPr>
            <w:tcW w:w="300" w:type="pct"/>
            <w:gridSpan w:val="2"/>
            <w:tcBorders>
              <w:top w:val="single" w:sz="4" w:space="0" w:color="auto"/>
              <w:left w:val="single" w:sz="4" w:space="0" w:color="auto"/>
              <w:bottom w:val="single" w:sz="4" w:space="0" w:color="auto"/>
              <w:right w:val="single" w:sz="4" w:space="0" w:color="auto"/>
            </w:tcBorders>
          </w:tcPr>
          <w:p w14:paraId="0B482A3F"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6A895B1F"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3279A2DB" w14:textId="66846365"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99900,00</w:t>
            </w:r>
          </w:p>
        </w:tc>
        <w:tc>
          <w:tcPr>
            <w:tcW w:w="282" w:type="pct"/>
            <w:tcBorders>
              <w:top w:val="single" w:sz="4" w:space="0" w:color="auto"/>
              <w:left w:val="single" w:sz="4" w:space="0" w:color="auto"/>
              <w:bottom w:val="single" w:sz="4" w:space="0" w:color="auto"/>
              <w:right w:val="single" w:sz="4" w:space="0" w:color="auto"/>
            </w:tcBorders>
          </w:tcPr>
          <w:p w14:paraId="7F69894A"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0EC4E501"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32921A6D"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2A0C90E1"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36" w:type="pct"/>
            <w:tcBorders>
              <w:top w:val="single" w:sz="4" w:space="0" w:color="auto"/>
              <w:left w:val="single" w:sz="4" w:space="0" w:color="auto"/>
              <w:bottom w:val="single" w:sz="4" w:space="0" w:color="auto"/>
              <w:right w:val="single" w:sz="4" w:space="0" w:color="auto"/>
            </w:tcBorders>
          </w:tcPr>
          <w:p w14:paraId="3F1ED3F1" w14:textId="1DC7F763"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r w:rsidR="00AC70BE" w:rsidRPr="00DE1578">
              <w:rPr>
                <w:rFonts w:ascii="Times New Roman" w:hAnsi="Times New Roman" w:cs="Times New Roman"/>
                <w:sz w:val="20"/>
                <w:szCs w:val="20"/>
              </w:rPr>
              <w:t>,00</w:t>
            </w:r>
          </w:p>
        </w:tc>
        <w:tc>
          <w:tcPr>
            <w:tcW w:w="253" w:type="pct"/>
            <w:tcBorders>
              <w:top w:val="single" w:sz="4" w:space="0" w:color="auto"/>
              <w:left w:val="single" w:sz="4" w:space="0" w:color="auto"/>
              <w:bottom w:val="single" w:sz="4" w:space="0" w:color="auto"/>
              <w:right w:val="single" w:sz="4" w:space="0" w:color="auto"/>
            </w:tcBorders>
          </w:tcPr>
          <w:p w14:paraId="1CB593FA"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7CFAA5F9"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3BA7E081"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36BE3E97" w14:textId="79D12BA4"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424412</w:t>
            </w:r>
            <w:r w:rsidR="00D4505A" w:rsidRPr="00DE1578">
              <w:rPr>
                <w:rFonts w:ascii="Times New Roman" w:hAnsi="Times New Roman" w:cs="Times New Roman"/>
                <w:sz w:val="20"/>
                <w:szCs w:val="20"/>
              </w:rPr>
              <w:t>,00</w:t>
            </w:r>
          </w:p>
        </w:tc>
      </w:tr>
      <w:tr w:rsidR="0023267D" w:rsidRPr="00DE1578" w14:paraId="4F4556AB"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6885A9CA" w14:textId="77777777" w:rsidR="0023267D" w:rsidRPr="00DE1578" w:rsidRDefault="0023267D" w:rsidP="0066443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1.6.</w:t>
            </w:r>
          </w:p>
          <w:p w14:paraId="6ACF875E" w14:textId="77777777" w:rsidR="0023267D" w:rsidRPr="00DE1578" w:rsidRDefault="0023267D" w:rsidP="0066443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76" w:type="pct"/>
            <w:tcBorders>
              <w:top w:val="single" w:sz="4" w:space="0" w:color="auto"/>
              <w:left w:val="single" w:sz="4" w:space="0" w:color="auto"/>
              <w:bottom w:val="single" w:sz="4" w:space="0" w:color="auto"/>
              <w:right w:val="single" w:sz="4" w:space="0" w:color="auto"/>
            </w:tcBorders>
          </w:tcPr>
          <w:p w14:paraId="36890AF3" w14:textId="77777777" w:rsidR="0023267D" w:rsidRPr="00DE1578" w:rsidRDefault="0023267D" w:rsidP="0066443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Экспертиза сметной документации на ремонт дорог, тротуаров и дворовых территорий</w:t>
            </w:r>
          </w:p>
        </w:tc>
        <w:tc>
          <w:tcPr>
            <w:tcW w:w="423" w:type="pct"/>
            <w:tcBorders>
              <w:top w:val="single" w:sz="4" w:space="0" w:color="auto"/>
              <w:left w:val="single" w:sz="4" w:space="0" w:color="auto"/>
              <w:bottom w:val="single" w:sz="4" w:space="0" w:color="auto"/>
              <w:right w:val="single" w:sz="4" w:space="0" w:color="auto"/>
            </w:tcBorders>
          </w:tcPr>
          <w:p w14:paraId="4275D209" w14:textId="77777777" w:rsidR="0023267D" w:rsidRPr="00DE1578" w:rsidRDefault="0023267D" w:rsidP="0066443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3D07813B" w14:textId="640BAEC9"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35836,00</w:t>
            </w:r>
          </w:p>
        </w:tc>
        <w:tc>
          <w:tcPr>
            <w:tcW w:w="300" w:type="pct"/>
            <w:gridSpan w:val="2"/>
            <w:tcBorders>
              <w:top w:val="single" w:sz="4" w:space="0" w:color="auto"/>
              <w:left w:val="single" w:sz="4" w:space="0" w:color="auto"/>
              <w:bottom w:val="single" w:sz="4" w:space="0" w:color="auto"/>
              <w:right w:val="single" w:sz="4" w:space="0" w:color="auto"/>
            </w:tcBorders>
          </w:tcPr>
          <w:p w14:paraId="63F585BB" w14:textId="53ED2E8F"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50512,00</w:t>
            </w:r>
          </w:p>
        </w:tc>
        <w:tc>
          <w:tcPr>
            <w:tcW w:w="282" w:type="pct"/>
            <w:tcBorders>
              <w:top w:val="single" w:sz="4" w:space="0" w:color="auto"/>
              <w:left w:val="single" w:sz="4" w:space="0" w:color="auto"/>
              <w:bottom w:val="single" w:sz="4" w:space="0" w:color="auto"/>
              <w:right w:val="single" w:sz="4" w:space="0" w:color="auto"/>
            </w:tcBorders>
          </w:tcPr>
          <w:p w14:paraId="5D1833D8" w14:textId="41859421"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50650,00</w:t>
            </w:r>
          </w:p>
        </w:tc>
        <w:tc>
          <w:tcPr>
            <w:tcW w:w="282" w:type="pct"/>
            <w:tcBorders>
              <w:top w:val="single" w:sz="4" w:space="0" w:color="auto"/>
              <w:left w:val="single" w:sz="4" w:space="0" w:color="auto"/>
              <w:bottom w:val="single" w:sz="4" w:space="0" w:color="auto"/>
              <w:right w:val="single" w:sz="4" w:space="0" w:color="auto"/>
            </w:tcBorders>
          </w:tcPr>
          <w:p w14:paraId="0489C84E" w14:textId="670CB17D"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164091,00</w:t>
            </w:r>
          </w:p>
        </w:tc>
        <w:tc>
          <w:tcPr>
            <w:tcW w:w="282" w:type="pct"/>
            <w:tcBorders>
              <w:top w:val="single" w:sz="4" w:space="0" w:color="auto"/>
              <w:left w:val="single" w:sz="4" w:space="0" w:color="auto"/>
              <w:bottom w:val="single" w:sz="4" w:space="0" w:color="auto"/>
              <w:right w:val="single" w:sz="4" w:space="0" w:color="auto"/>
            </w:tcBorders>
          </w:tcPr>
          <w:p w14:paraId="34D5FBDA" w14:textId="77777777"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102BB7C9" w14:textId="3C6D0BF0"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34616,00</w:t>
            </w:r>
          </w:p>
        </w:tc>
        <w:tc>
          <w:tcPr>
            <w:tcW w:w="282" w:type="pct"/>
            <w:tcBorders>
              <w:top w:val="single" w:sz="4" w:space="0" w:color="auto"/>
              <w:left w:val="single" w:sz="4" w:space="0" w:color="auto"/>
              <w:bottom w:val="single" w:sz="4" w:space="0" w:color="auto"/>
              <w:right w:val="single" w:sz="4" w:space="0" w:color="auto"/>
            </w:tcBorders>
          </w:tcPr>
          <w:p w14:paraId="78364879" w14:textId="44790FB6" w:rsidR="0023267D" w:rsidRPr="00DE1578" w:rsidRDefault="0023267D" w:rsidP="0066443C">
            <w:pPr>
              <w:rPr>
                <w:rFonts w:ascii="Times New Roman" w:hAnsi="Times New Roman" w:cs="Times New Roman"/>
                <w:sz w:val="20"/>
              </w:rPr>
            </w:pPr>
            <w:r w:rsidRPr="00DE1578">
              <w:rPr>
                <w:rFonts w:ascii="Times New Roman" w:hAnsi="Times New Roman" w:cs="Times New Roman"/>
                <w:sz w:val="20"/>
              </w:rPr>
              <w:t>86062,00</w:t>
            </w:r>
          </w:p>
        </w:tc>
        <w:tc>
          <w:tcPr>
            <w:tcW w:w="315" w:type="pct"/>
            <w:tcBorders>
              <w:top w:val="single" w:sz="4" w:space="0" w:color="auto"/>
              <w:left w:val="single" w:sz="4" w:space="0" w:color="auto"/>
              <w:bottom w:val="single" w:sz="4" w:space="0" w:color="auto"/>
              <w:right w:val="single" w:sz="4" w:space="0" w:color="auto"/>
            </w:tcBorders>
          </w:tcPr>
          <w:p w14:paraId="55873B79" w14:textId="0C3B86FD"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25888,00</w:t>
            </w:r>
          </w:p>
        </w:tc>
        <w:tc>
          <w:tcPr>
            <w:tcW w:w="336" w:type="pct"/>
            <w:tcBorders>
              <w:top w:val="single" w:sz="4" w:space="0" w:color="auto"/>
              <w:left w:val="single" w:sz="4" w:space="0" w:color="auto"/>
              <w:bottom w:val="single" w:sz="4" w:space="0" w:color="auto"/>
              <w:right w:val="single" w:sz="4" w:space="0" w:color="auto"/>
            </w:tcBorders>
          </w:tcPr>
          <w:p w14:paraId="400171FD" w14:textId="1A05D930"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119055,00</w:t>
            </w:r>
          </w:p>
        </w:tc>
        <w:tc>
          <w:tcPr>
            <w:tcW w:w="253" w:type="pct"/>
            <w:tcBorders>
              <w:top w:val="single" w:sz="4" w:space="0" w:color="auto"/>
              <w:left w:val="single" w:sz="4" w:space="0" w:color="auto"/>
              <w:bottom w:val="single" w:sz="4" w:space="0" w:color="auto"/>
              <w:right w:val="single" w:sz="4" w:space="0" w:color="auto"/>
            </w:tcBorders>
          </w:tcPr>
          <w:p w14:paraId="127ED95E" w14:textId="77777777"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2765B88D" w14:textId="77777777"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20E1A356" w14:textId="77777777" w:rsidR="0023267D" w:rsidRPr="00DE1578" w:rsidRDefault="0023267D"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0465C50E" w14:textId="12F26397" w:rsidR="0023267D" w:rsidRPr="00DE1578" w:rsidRDefault="00D4505A" w:rsidP="0066443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566710,00</w:t>
            </w:r>
          </w:p>
        </w:tc>
      </w:tr>
      <w:tr w:rsidR="0023267D" w:rsidRPr="00DE1578" w14:paraId="692D9E10"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321ABAE2"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1.7.</w:t>
            </w:r>
          </w:p>
          <w:p w14:paraId="468044FF"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76" w:type="pct"/>
            <w:tcBorders>
              <w:top w:val="single" w:sz="4" w:space="0" w:color="auto"/>
              <w:left w:val="single" w:sz="4" w:space="0" w:color="auto"/>
              <w:bottom w:val="single" w:sz="4" w:space="0" w:color="auto"/>
              <w:right w:val="single" w:sz="4" w:space="0" w:color="auto"/>
            </w:tcBorders>
          </w:tcPr>
          <w:p w14:paraId="41E3BCC2"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Изготовление планировочных решений на благоустройство дворовых территорий</w:t>
            </w:r>
          </w:p>
        </w:tc>
        <w:tc>
          <w:tcPr>
            <w:tcW w:w="423" w:type="pct"/>
            <w:tcBorders>
              <w:top w:val="single" w:sz="4" w:space="0" w:color="auto"/>
              <w:left w:val="single" w:sz="4" w:space="0" w:color="auto"/>
              <w:bottom w:val="single" w:sz="4" w:space="0" w:color="auto"/>
              <w:right w:val="single" w:sz="4" w:space="0" w:color="auto"/>
            </w:tcBorders>
          </w:tcPr>
          <w:p w14:paraId="58CD3B50"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546947E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0" w:type="pct"/>
            <w:gridSpan w:val="2"/>
            <w:tcBorders>
              <w:top w:val="single" w:sz="4" w:space="0" w:color="auto"/>
              <w:left w:val="single" w:sz="4" w:space="0" w:color="auto"/>
              <w:bottom w:val="single" w:sz="4" w:space="0" w:color="auto"/>
              <w:right w:val="single" w:sz="4" w:space="0" w:color="auto"/>
            </w:tcBorders>
          </w:tcPr>
          <w:p w14:paraId="65F91D19"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20DE254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05498697" w14:textId="34D3CD1E"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22425,00</w:t>
            </w:r>
          </w:p>
        </w:tc>
        <w:tc>
          <w:tcPr>
            <w:tcW w:w="282" w:type="pct"/>
            <w:tcBorders>
              <w:top w:val="single" w:sz="4" w:space="0" w:color="auto"/>
              <w:left w:val="single" w:sz="4" w:space="0" w:color="auto"/>
              <w:bottom w:val="single" w:sz="4" w:space="0" w:color="auto"/>
              <w:right w:val="single" w:sz="4" w:space="0" w:color="auto"/>
            </w:tcBorders>
          </w:tcPr>
          <w:p w14:paraId="70BD083F"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1EF25E56"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5319D00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204F4F27"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36" w:type="pct"/>
            <w:tcBorders>
              <w:top w:val="single" w:sz="4" w:space="0" w:color="auto"/>
              <w:left w:val="single" w:sz="4" w:space="0" w:color="auto"/>
              <w:bottom w:val="single" w:sz="4" w:space="0" w:color="auto"/>
              <w:right w:val="single" w:sz="4" w:space="0" w:color="auto"/>
            </w:tcBorders>
          </w:tcPr>
          <w:p w14:paraId="1D9C4923"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0FAE7F83"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345E761E"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45D59F62"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26E63936" w14:textId="0B43DF2E"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22425,00</w:t>
            </w:r>
          </w:p>
        </w:tc>
      </w:tr>
      <w:tr w:rsidR="0023267D" w:rsidRPr="00DE1578" w14:paraId="7A43A590"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1615B6AA"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1.8.</w:t>
            </w:r>
          </w:p>
          <w:p w14:paraId="5A0D4BFB"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76" w:type="pct"/>
            <w:tcBorders>
              <w:top w:val="single" w:sz="4" w:space="0" w:color="auto"/>
              <w:left w:val="single" w:sz="4" w:space="0" w:color="auto"/>
              <w:bottom w:val="single" w:sz="4" w:space="0" w:color="auto"/>
              <w:right w:val="single" w:sz="4" w:space="0" w:color="auto"/>
            </w:tcBorders>
          </w:tcPr>
          <w:p w14:paraId="4B28CD2D"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 xml:space="preserve">Оснащение участка </w:t>
            </w:r>
            <w:r w:rsidRPr="00DE1578">
              <w:rPr>
                <w:rFonts w:ascii="Times New Roman" w:hAnsi="Times New Roman" w:cs="Times New Roman"/>
                <w:sz w:val="20"/>
                <w:szCs w:val="20"/>
              </w:rPr>
              <w:lastRenderedPageBreak/>
              <w:t>улично-дорожной</w:t>
            </w:r>
          </w:p>
          <w:p w14:paraId="77540DE3"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сети пешеходными ограждениями</w:t>
            </w:r>
          </w:p>
          <w:p w14:paraId="6EA5B5CC"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примыкающими к общеобразовательным</w:t>
            </w:r>
          </w:p>
          <w:p w14:paraId="663C4885"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учреждениям г.Первомайск Нижегородской</w:t>
            </w:r>
          </w:p>
          <w:p w14:paraId="31B7086F"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области</w:t>
            </w:r>
          </w:p>
        </w:tc>
        <w:tc>
          <w:tcPr>
            <w:tcW w:w="423" w:type="pct"/>
            <w:tcBorders>
              <w:top w:val="single" w:sz="4" w:space="0" w:color="auto"/>
              <w:left w:val="single" w:sz="4" w:space="0" w:color="auto"/>
              <w:bottom w:val="single" w:sz="4" w:space="0" w:color="auto"/>
              <w:right w:val="single" w:sz="4" w:space="0" w:color="auto"/>
            </w:tcBorders>
          </w:tcPr>
          <w:p w14:paraId="55CB564D"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 xml:space="preserve">Администрация </w:t>
            </w:r>
            <w:r w:rsidRPr="00DE1578">
              <w:rPr>
                <w:rFonts w:ascii="Times New Roman" w:hAnsi="Times New Roman" w:cs="Times New Roman"/>
                <w:sz w:val="20"/>
                <w:szCs w:val="20"/>
              </w:rPr>
              <w:lastRenderedPageBreak/>
              <w:t>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74BAA8DA"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0" w:type="pct"/>
            <w:gridSpan w:val="2"/>
            <w:tcBorders>
              <w:top w:val="single" w:sz="4" w:space="0" w:color="auto"/>
              <w:left w:val="single" w:sz="4" w:space="0" w:color="auto"/>
              <w:bottom w:val="single" w:sz="4" w:space="0" w:color="auto"/>
              <w:right w:val="single" w:sz="4" w:space="0" w:color="auto"/>
            </w:tcBorders>
          </w:tcPr>
          <w:p w14:paraId="37ECAE14"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0DDF0AE9"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40B257B9"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778378,45</w:t>
            </w:r>
          </w:p>
        </w:tc>
        <w:tc>
          <w:tcPr>
            <w:tcW w:w="282" w:type="pct"/>
            <w:tcBorders>
              <w:top w:val="single" w:sz="4" w:space="0" w:color="auto"/>
              <w:left w:val="single" w:sz="4" w:space="0" w:color="auto"/>
              <w:bottom w:val="single" w:sz="4" w:space="0" w:color="auto"/>
              <w:right w:val="single" w:sz="4" w:space="0" w:color="auto"/>
            </w:tcBorders>
          </w:tcPr>
          <w:p w14:paraId="14DC2E33"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5DE513C5"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38346414"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4CF0223D" w14:textId="4BD6B925"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1600000,00</w:t>
            </w:r>
          </w:p>
        </w:tc>
        <w:tc>
          <w:tcPr>
            <w:tcW w:w="336" w:type="pct"/>
            <w:tcBorders>
              <w:top w:val="single" w:sz="4" w:space="0" w:color="auto"/>
              <w:left w:val="single" w:sz="4" w:space="0" w:color="auto"/>
              <w:bottom w:val="single" w:sz="4" w:space="0" w:color="auto"/>
              <w:right w:val="single" w:sz="4" w:space="0" w:color="auto"/>
            </w:tcBorders>
          </w:tcPr>
          <w:p w14:paraId="335E693C"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47F7EBED"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0D22C7BB"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3654FF70"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0A55023D" w14:textId="2F504ADE"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2378378,45</w:t>
            </w:r>
          </w:p>
        </w:tc>
      </w:tr>
      <w:tr w:rsidR="0023267D" w:rsidRPr="00DE1578" w14:paraId="535AEAB4"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1033897D"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1.9.</w:t>
            </w:r>
          </w:p>
          <w:p w14:paraId="242E43C6"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76" w:type="pct"/>
            <w:tcBorders>
              <w:top w:val="single" w:sz="4" w:space="0" w:color="auto"/>
              <w:left w:val="single" w:sz="4" w:space="0" w:color="auto"/>
              <w:bottom w:val="single" w:sz="4" w:space="0" w:color="auto"/>
              <w:right w:val="single" w:sz="4" w:space="0" w:color="auto"/>
            </w:tcBorders>
          </w:tcPr>
          <w:p w14:paraId="1DEAC1B9"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Проектирование, строительство</w:t>
            </w:r>
          </w:p>
          <w:p w14:paraId="521691ED"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(реконструкция) автомобильных дорог</w:t>
            </w:r>
          </w:p>
          <w:p w14:paraId="46E90205"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общего пользования местного значения с</w:t>
            </w:r>
          </w:p>
          <w:p w14:paraId="73FF5A3F"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твёрдым покрытием, ведущих от сети</w:t>
            </w:r>
          </w:p>
          <w:p w14:paraId="26361A53"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автомобильных дорог общего пользования к</w:t>
            </w:r>
          </w:p>
          <w:p w14:paraId="049CAA50"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ближайшим общественно значимым</w:t>
            </w:r>
          </w:p>
          <w:p w14:paraId="093E6F78"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объектам сельских населённых пунктов, а</w:t>
            </w:r>
          </w:p>
          <w:p w14:paraId="3B470F1C"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также к объектам производства и</w:t>
            </w:r>
          </w:p>
          <w:p w14:paraId="301B67B6"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переработки с/х продукции</w:t>
            </w:r>
          </w:p>
        </w:tc>
        <w:tc>
          <w:tcPr>
            <w:tcW w:w="423" w:type="pct"/>
            <w:tcBorders>
              <w:top w:val="single" w:sz="4" w:space="0" w:color="auto"/>
              <w:left w:val="single" w:sz="4" w:space="0" w:color="auto"/>
              <w:bottom w:val="single" w:sz="4" w:space="0" w:color="auto"/>
              <w:right w:val="single" w:sz="4" w:space="0" w:color="auto"/>
            </w:tcBorders>
          </w:tcPr>
          <w:p w14:paraId="26666FFC"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42E2D93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0" w:type="pct"/>
            <w:gridSpan w:val="2"/>
            <w:tcBorders>
              <w:top w:val="single" w:sz="4" w:space="0" w:color="auto"/>
              <w:left w:val="single" w:sz="4" w:space="0" w:color="auto"/>
              <w:bottom w:val="single" w:sz="4" w:space="0" w:color="auto"/>
              <w:right w:val="single" w:sz="4" w:space="0" w:color="auto"/>
            </w:tcBorders>
          </w:tcPr>
          <w:p w14:paraId="13B49F9A"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135B9164"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3AE576E1"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100E6F81"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2790715,79</w:t>
            </w:r>
          </w:p>
        </w:tc>
        <w:tc>
          <w:tcPr>
            <w:tcW w:w="282" w:type="pct"/>
            <w:tcBorders>
              <w:top w:val="single" w:sz="4" w:space="0" w:color="auto"/>
              <w:left w:val="single" w:sz="4" w:space="0" w:color="auto"/>
              <w:bottom w:val="single" w:sz="4" w:space="0" w:color="auto"/>
              <w:right w:val="single" w:sz="4" w:space="0" w:color="auto"/>
            </w:tcBorders>
          </w:tcPr>
          <w:p w14:paraId="14D87292"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39853769,03</w:t>
            </w:r>
          </w:p>
        </w:tc>
        <w:tc>
          <w:tcPr>
            <w:tcW w:w="282" w:type="pct"/>
            <w:tcBorders>
              <w:top w:val="single" w:sz="4" w:space="0" w:color="auto"/>
              <w:left w:val="single" w:sz="4" w:space="0" w:color="auto"/>
              <w:bottom w:val="single" w:sz="4" w:space="0" w:color="auto"/>
              <w:right w:val="single" w:sz="4" w:space="0" w:color="auto"/>
            </w:tcBorders>
          </w:tcPr>
          <w:p w14:paraId="4EB00230"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5150B94A"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36" w:type="pct"/>
            <w:tcBorders>
              <w:top w:val="single" w:sz="4" w:space="0" w:color="auto"/>
              <w:left w:val="single" w:sz="4" w:space="0" w:color="auto"/>
              <w:bottom w:val="single" w:sz="4" w:space="0" w:color="auto"/>
              <w:right w:val="single" w:sz="4" w:space="0" w:color="auto"/>
            </w:tcBorders>
          </w:tcPr>
          <w:p w14:paraId="20E11B29"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76DBAE1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64B36D8B"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06576D8E"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527E539F" w14:textId="75D84EE4"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42644484,82</w:t>
            </w:r>
          </w:p>
        </w:tc>
      </w:tr>
      <w:tr w:rsidR="0023267D" w:rsidRPr="00DE1578" w14:paraId="5772C481"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61EAE377" w14:textId="77777777" w:rsidR="0023267D" w:rsidRPr="00DE1578" w:rsidRDefault="0023267D" w:rsidP="008A58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1.10.</w:t>
            </w:r>
          </w:p>
          <w:p w14:paraId="0B253189" w14:textId="77777777" w:rsidR="0023267D" w:rsidRPr="00DE1578" w:rsidRDefault="0023267D" w:rsidP="008A58B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76" w:type="pct"/>
            <w:tcBorders>
              <w:top w:val="single" w:sz="4" w:space="0" w:color="auto"/>
              <w:left w:val="single" w:sz="4" w:space="0" w:color="auto"/>
              <w:bottom w:val="single" w:sz="4" w:space="0" w:color="auto"/>
              <w:right w:val="single" w:sz="4" w:space="0" w:color="auto"/>
            </w:tcBorders>
          </w:tcPr>
          <w:p w14:paraId="2CEA1E6D" w14:textId="77777777" w:rsidR="0023267D" w:rsidRPr="00DE1578" w:rsidRDefault="0023267D" w:rsidP="008A58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Изготовление технических паспортов на</w:t>
            </w:r>
          </w:p>
          <w:p w14:paraId="2C9E0448" w14:textId="77777777" w:rsidR="0023267D" w:rsidRPr="00DE1578" w:rsidRDefault="0023267D" w:rsidP="008A58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автомобильные дороги</w:t>
            </w:r>
          </w:p>
        </w:tc>
        <w:tc>
          <w:tcPr>
            <w:tcW w:w="423" w:type="pct"/>
            <w:tcBorders>
              <w:top w:val="single" w:sz="4" w:space="0" w:color="auto"/>
              <w:left w:val="single" w:sz="4" w:space="0" w:color="auto"/>
              <w:bottom w:val="single" w:sz="4" w:space="0" w:color="auto"/>
              <w:right w:val="single" w:sz="4" w:space="0" w:color="auto"/>
            </w:tcBorders>
          </w:tcPr>
          <w:p w14:paraId="4516F8FA" w14:textId="77777777" w:rsidR="0023267D" w:rsidRPr="00DE1578" w:rsidRDefault="0023267D" w:rsidP="008A58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1D5A58DA" w14:textId="77777777" w:rsidR="0023267D" w:rsidRPr="00DE1578" w:rsidRDefault="0023267D" w:rsidP="008A58B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0" w:type="pct"/>
            <w:gridSpan w:val="2"/>
            <w:tcBorders>
              <w:top w:val="single" w:sz="4" w:space="0" w:color="auto"/>
              <w:left w:val="single" w:sz="4" w:space="0" w:color="auto"/>
              <w:bottom w:val="single" w:sz="4" w:space="0" w:color="auto"/>
              <w:right w:val="single" w:sz="4" w:space="0" w:color="auto"/>
            </w:tcBorders>
          </w:tcPr>
          <w:p w14:paraId="2E0F685B" w14:textId="77777777" w:rsidR="0023267D" w:rsidRPr="00DE1578" w:rsidRDefault="0023267D" w:rsidP="008A58B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202337A3" w14:textId="77777777" w:rsidR="0023267D" w:rsidRPr="00DE1578" w:rsidRDefault="0023267D" w:rsidP="008A58B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021A341F" w14:textId="77777777" w:rsidR="0023267D" w:rsidRPr="00DE1578" w:rsidRDefault="0023267D" w:rsidP="008A58B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424E3CD0" w14:textId="77777777" w:rsidR="0023267D" w:rsidRPr="00DE1578" w:rsidRDefault="0023267D" w:rsidP="008A58B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4E7FD034" w14:textId="77777777" w:rsidR="0023267D" w:rsidRPr="00DE1578" w:rsidRDefault="0023267D" w:rsidP="008A58B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1863472A" w14:textId="43F077FF" w:rsidR="0023267D" w:rsidRPr="00DE1578" w:rsidRDefault="0023267D" w:rsidP="008A58B6">
            <w:pPr>
              <w:rPr>
                <w:rFonts w:ascii="Times New Roman" w:hAnsi="Times New Roman" w:cs="Times New Roman"/>
                <w:sz w:val="20"/>
              </w:rPr>
            </w:pPr>
            <w:r w:rsidRPr="00DE1578">
              <w:rPr>
                <w:rFonts w:ascii="Times New Roman" w:hAnsi="Times New Roman" w:cs="Times New Roman"/>
                <w:sz w:val="20"/>
              </w:rPr>
              <w:t>65000,00</w:t>
            </w:r>
          </w:p>
        </w:tc>
        <w:tc>
          <w:tcPr>
            <w:tcW w:w="315" w:type="pct"/>
            <w:tcBorders>
              <w:top w:val="single" w:sz="4" w:space="0" w:color="auto"/>
              <w:left w:val="single" w:sz="4" w:space="0" w:color="auto"/>
              <w:bottom w:val="single" w:sz="4" w:space="0" w:color="auto"/>
              <w:right w:val="single" w:sz="4" w:space="0" w:color="auto"/>
            </w:tcBorders>
          </w:tcPr>
          <w:p w14:paraId="33ADDBCB" w14:textId="2935AFAB" w:rsidR="0023267D" w:rsidRPr="00DE1578" w:rsidRDefault="0023267D" w:rsidP="008A58B6">
            <w:pPr>
              <w:rPr>
                <w:rFonts w:ascii="Times New Roman" w:hAnsi="Times New Roman" w:cs="Times New Roman"/>
                <w:sz w:val="20"/>
              </w:rPr>
            </w:pPr>
            <w:r w:rsidRPr="00DE1578">
              <w:rPr>
                <w:rFonts w:ascii="Times New Roman" w:hAnsi="Times New Roman" w:cs="Times New Roman"/>
                <w:sz w:val="20"/>
              </w:rPr>
              <w:t>20000,00</w:t>
            </w:r>
          </w:p>
        </w:tc>
        <w:tc>
          <w:tcPr>
            <w:tcW w:w="336" w:type="pct"/>
            <w:tcBorders>
              <w:top w:val="single" w:sz="4" w:space="0" w:color="auto"/>
              <w:left w:val="single" w:sz="4" w:space="0" w:color="auto"/>
              <w:bottom w:val="single" w:sz="4" w:space="0" w:color="auto"/>
              <w:right w:val="single" w:sz="4" w:space="0" w:color="auto"/>
            </w:tcBorders>
          </w:tcPr>
          <w:p w14:paraId="2FD5C3CD" w14:textId="5DF04C43" w:rsidR="0023267D" w:rsidRPr="00DE1578" w:rsidRDefault="0023267D" w:rsidP="008A58B6">
            <w:pPr>
              <w:rPr>
                <w:rFonts w:ascii="Times New Roman" w:hAnsi="Times New Roman" w:cs="Times New Roman"/>
                <w:sz w:val="20"/>
              </w:rPr>
            </w:pPr>
          </w:p>
        </w:tc>
        <w:tc>
          <w:tcPr>
            <w:tcW w:w="253" w:type="pct"/>
            <w:tcBorders>
              <w:top w:val="single" w:sz="4" w:space="0" w:color="auto"/>
              <w:left w:val="single" w:sz="4" w:space="0" w:color="auto"/>
              <w:bottom w:val="single" w:sz="4" w:space="0" w:color="auto"/>
              <w:right w:val="single" w:sz="4" w:space="0" w:color="auto"/>
            </w:tcBorders>
          </w:tcPr>
          <w:p w14:paraId="36C56D22" w14:textId="77777777" w:rsidR="0023267D" w:rsidRPr="00DE1578" w:rsidRDefault="0023267D" w:rsidP="008A58B6">
            <w:pPr>
              <w:rPr>
                <w:rFonts w:ascii="Times New Roman" w:hAnsi="Times New Roman" w:cs="Times New Roman"/>
                <w:sz w:val="20"/>
              </w:rPr>
            </w:pPr>
          </w:p>
        </w:tc>
        <w:tc>
          <w:tcPr>
            <w:tcW w:w="292" w:type="pct"/>
            <w:tcBorders>
              <w:top w:val="single" w:sz="4" w:space="0" w:color="auto"/>
              <w:left w:val="single" w:sz="4" w:space="0" w:color="auto"/>
              <w:bottom w:val="single" w:sz="4" w:space="0" w:color="auto"/>
              <w:right w:val="single" w:sz="4" w:space="0" w:color="auto"/>
            </w:tcBorders>
          </w:tcPr>
          <w:p w14:paraId="4EF88D23" w14:textId="77777777" w:rsidR="0023267D" w:rsidRPr="00DE1578" w:rsidRDefault="0023267D" w:rsidP="008A58B6">
            <w:pPr>
              <w:rPr>
                <w:rFonts w:ascii="Times New Roman" w:hAnsi="Times New Roman" w:cs="Times New Roman"/>
                <w:sz w:val="20"/>
              </w:rPr>
            </w:pPr>
          </w:p>
        </w:tc>
        <w:tc>
          <w:tcPr>
            <w:tcW w:w="245" w:type="pct"/>
            <w:tcBorders>
              <w:top w:val="single" w:sz="4" w:space="0" w:color="auto"/>
              <w:left w:val="single" w:sz="4" w:space="0" w:color="auto"/>
              <w:bottom w:val="single" w:sz="4" w:space="0" w:color="auto"/>
              <w:right w:val="single" w:sz="4" w:space="0" w:color="auto"/>
            </w:tcBorders>
          </w:tcPr>
          <w:p w14:paraId="58431874" w14:textId="77777777" w:rsidR="0023267D" w:rsidRPr="00DE1578" w:rsidRDefault="0023267D" w:rsidP="008A58B6">
            <w:pPr>
              <w:rPr>
                <w:rFonts w:ascii="Times New Roman" w:hAnsi="Times New Roman" w:cs="Times New Roman"/>
                <w:sz w:val="20"/>
              </w:rPr>
            </w:pPr>
          </w:p>
        </w:tc>
        <w:tc>
          <w:tcPr>
            <w:tcW w:w="305" w:type="pct"/>
            <w:tcBorders>
              <w:top w:val="single" w:sz="4" w:space="0" w:color="auto"/>
              <w:left w:val="single" w:sz="4" w:space="0" w:color="auto"/>
              <w:bottom w:val="single" w:sz="4" w:space="0" w:color="auto"/>
              <w:right w:val="single" w:sz="4" w:space="0" w:color="auto"/>
            </w:tcBorders>
          </w:tcPr>
          <w:p w14:paraId="304B651D" w14:textId="63128347" w:rsidR="0023267D" w:rsidRPr="00DE1578" w:rsidRDefault="0023267D" w:rsidP="008A58B6">
            <w:pPr>
              <w:rPr>
                <w:rFonts w:ascii="Times New Roman" w:hAnsi="Times New Roman" w:cs="Times New Roman"/>
                <w:sz w:val="20"/>
              </w:rPr>
            </w:pPr>
            <w:r w:rsidRPr="00DE1578">
              <w:rPr>
                <w:rFonts w:ascii="Times New Roman" w:hAnsi="Times New Roman" w:cs="Times New Roman"/>
                <w:sz w:val="20"/>
              </w:rPr>
              <w:t>85000,00</w:t>
            </w:r>
          </w:p>
        </w:tc>
      </w:tr>
      <w:tr w:rsidR="0023267D" w:rsidRPr="00DE1578" w14:paraId="17822EA2" w14:textId="77777777" w:rsidTr="00D707EE">
        <w:trPr>
          <w:gridAfter w:val="1"/>
          <w:wAfter w:w="6" w:type="pct"/>
          <w:trHeight w:val="367"/>
          <w:tblCellSpacing w:w="5" w:type="nil"/>
        </w:trPr>
        <w:tc>
          <w:tcPr>
            <w:tcW w:w="355" w:type="pct"/>
            <w:vMerge w:val="restart"/>
            <w:tcBorders>
              <w:top w:val="single" w:sz="4" w:space="0" w:color="auto"/>
              <w:left w:val="single" w:sz="4" w:space="0" w:color="auto"/>
              <w:right w:val="single" w:sz="4" w:space="0" w:color="auto"/>
            </w:tcBorders>
          </w:tcPr>
          <w:p w14:paraId="68E960D4" w14:textId="77777777" w:rsidR="0023267D" w:rsidRPr="00DE1578" w:rsidRDefault="00000000" w:rsidP="00BF11F6">
            <w:pPr>
              <w:widowControl w:val="0"/>
              <w:autoSpaceDE w:val="0"/>
              <w:autoSpaceDN w:val="0"/>
              <w:adjustRightInd w:val="0"/>
              <w:spacing w:after="0" w:line="240" w:lineRule="auto"/>
              <w:ind w:right="-31"/>
              <w:jc w:val="both"/>
              <w:outlineLvl w:val="4"/>
              <w:rPr>
                <w:rFonts w:ascii="Times New Roman" w:hAnsi="Times New Roman" w:cs="Times New Roman"/>
                <w:sz w:val="20"/>
                <w:szCs w:val="20"/>
              </w:rPr>
            </w:pPr>
            <w:hyperlink w:anchor="Par2097" w:history="1">
              <w:r w:rsidR="0023267D" w:rsidRPr="00DE1578">
                <w:rPr>
                  <w:rFonts w:ascii="Times New Roman" w:hAnsi="Times New Roman" w:cs="Times New Roman"/>
                  <w:sz w:val="20"/>
                  <w:szCs w:val="20"/>
                </w:rPr>
                <w:t>Подпрограмма 2</w:t>
              </w:r>
            </w:hyperlink>
          </w:p>
        </w:tc>
        <w:tc>
          <w:tcPr>
            <w:tcW w:w="476" w:type="pct"/>
            <w:vMerge w:val="restart"/>
            <w:tcBorders>
              <w:top w:val="single" w:sz="4" w:space="0" w:color="auto"/>
              <w:left w:val="single" w:sz="4" w:space="0" w:color="auto"/>
              <w:right w:val="single" w:sz="4" w:space="0" w:color="auto"/>
            </w:tcBorders>
          </w:tcPr>
          <w:p w14:paraId="5C34884B"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hyperlink r:id="rId17" w:anchor="Par2097" w:history="1">
              <w:r w:rsidRPr="00DE1578">
                <w:rPr>
                  <w:rFonts w:ascii="Times New Roman" w:hAnsi="Times New Roman" w:cs="Times New Roman"/>
                  <w:sz w:val="20"/>
                  <w:szCs w:val="20"/>
                </w:rPr>
                <w:t>Развитие</w:t>
              </w:r>
            </w:hyperlink>
            <w:r w:rsidRPr="00DE1578">
              <w:rPr>
                <w:rFonts w:ascii="Times New Roman" w:hAnsi="Times New Roman" w:cs="Times New Roman"/>
                <w:sz w:val="20"/>
                <w:szCs w:val="20"/>
              </w:rPr>
              <w:t xml:space="preserve"> пассажирского автотранспорта»</w:t>
            </w:r>
          </w:p>
          <w:p w14:paraId="665D98EF"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2FC0F40C"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283" w:type="pct"/>
            <w:tcBorders>
              <w:top w:val="single" w:sz="4" w:space="0" w:color="auto"/>
              <w:left w:val="single" w:sz="4" w:space="0" w:color="auto"/>
              <w:bottom w:val="single" w:sz="4" w:space="0" w:color="auto"/>
              <w:right w:val="single" w:sz="4" w:space="0" w:color="auto"/>
            </w:tcBorders>
          </w:tcPr>
          <w:p w14:paraId="185F476E" w14:textId="73B0D1FC" w:rsidR="0023267D" w:rsidRPr="00DE1578" w:rsidRDefault="0023267D" w:rsidP="00BF11F6">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5041565,00</w:t>
            </w:r>
          </w:p>
        </w:tc>
        <w:tc>
          <w:tcPr>
            <w:tcW w:w="300" w:type="pct"/>
            <w:gridSpan w:val="2"/>
            <w:tcBorders>
              <w:top w:val="single" w:sz="4" w:space="0" w:color="auto"/>
              <w:left w:val="single" w:sz="4" w:space="0" w:color="auto"/>
              <w:bottom w:val="single" w:sz="4" w:space="0" w:color="auto"/>
              <w:right w:val="single" w:sz="4" w:space="0" w:color="auto"/>
            </w:tcBorders>
          </w:tcPr>
          <w:p w14:paraId="1A43FCFD" w14:textId="7AD9E335" w:rsidR="0023267D" w:rsidRPr="00DE1578" w:rsidRDefault="0023267D" w:rsidP="00BF11F6">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4457126,00</w:t>
            </w:r>
          </w:p>
        </w:tc>
        <w:tc>
          <w:tcPr>
            <w:tcW w:w="282" w:type="pct"/>
            <w:tcBorders>
              <w:top w:val="single" w:sz="4" w:space="0" w:color="auto"/>
              <w:left w:val="single" w:sz="4" w:space="0" w:color="auto"/>
              <w:bottom w:val="single" w:sz="4" w:space="0" w:color="auto"/>
              <w:right w:val="single" w:sz="4" w:space="0" w:color="auto"/>
            </w:tcBorders>
          </w:tcPr>
          <w:p w14:paraId="3D4D27F6" w14:textId="13BF6B2E" w:rsidR="0023267D" w:rsidRPr="00DE1578" w:rsidRDefault="0023267D" w:rsidP="00BF11F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4793200,00</w:t>
            </w:r>
          </w:p>
        </w:tc>
        <w:tc>
          <w:tcPr>
            <w:tcW w:w="282" w:type="pct"/>
            <w:tcBorders>
              <w:top w:val="single" w:sz="4" w:space="0" w:color="auto"/>
              <w:left w:val="single" w:sz="4" w:space="0" w:color="auto"/>
              <w:bottom w:val="single" w:sz="4" w:space="0" w:color="auto"/>
              <w:right w:val="single" w:sz="4" w:space="0" w:color="auto"/>
            </w:tcBorders>
          </w:tcPr>
          <w:p w14:paraId="5402EF18"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282" w:type="pct"/>
            <w:tcBorders>
              <w:top w:val="single" w:sz="4" w:space="0" w:color="auto"/>
              <w:left w:val="single" w:sz="4" w:space="0" w:color="auto"/>
              <w:bottom w:val="single" w:sz="4" w:space="0" w:color="auto"/>
              <w:right w:val="single" w:sz="4" w:space="0" w:color="auto"/>
            </w:tcBorders>
          </w:tcPr>
          <w:p w14:paraId="0F9B46AF"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282" w:type="pct"/>
            <w:tcBorders>
              <w:top w:val="single" w:sz="4" w:space="0" w:color="auto"/>
              <w:left w:val="single" w:sz="4" w:space="0" w:color="auto"/>
              <w:bottom w:val="single" w:sz="4" w:space="0" w:color="auto"/>
              <w:right w:val="single" w:sz="4" w:space="0" w:color="auto"/>
            </w:tcBorders>
          </w:tcPr>
          <w:p w14:paraId="52F36EAE"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282" w:type="pct"/>
            <w:tcBorders>
              <w:top w:val="single" w:sz="4" w:space="0" w:color="auto"/>
              <w:left w:val="single" w:sz="4" w:space="0" w:color="auto"/>
              <w:bottom w:val="single" w:sz="4" w:space="0" w:color="auto"/>
              <w:right w:val="single" w:sz="4" w:space="0" w:color="auto"/>
            </w:tcBorders>
          </w:tcPr>
          <w:p w14:paraId="5FE9F182" w14:textId="77777777" w:rsidR="0023267D" w:rsidRPr="00DE1578" w:rsidRDefault="0023267D" w:rsidP="00BF11F6">
            <w:pPr>
              <w:rPr>
                <w:rFonts w:ascii="Times New Roman" w:hAnsi="Times New Roman" w:cs="Times New Roman"/>
                <w:sz w:val="20"/>
              </w:rPr>
            </w:pPr>
            <w:r w:rsidRPr="00DE1578">
              <w:rPr>
                <w:rFonts w:ascii="Times New Roman" w:hAnsi="Times New Roman" w:cs="Times New Roman"/>
                <w:sz w:val="20"/>
              </w:rPr>
              <w:t>9720384,33</w:t>
            </w:r>
          </w:p>
        </w:tc>
        <w:tc>
          <w:tcPr>
            <w:tcW w:w="315" w:type="pct"/>
            <w:tcBorders>
              <w:top w:val="single" w:sz="4" w:space="0" w:color="auto"/>
              <w:left w:val="single" w:sz="4" w:space="0" w:color="auto"/>
              <w:bottom w:val="single" w:sz="4" w:space="0" w:color="auto"/>
              <w:right w:val="single" w:sz="4" w:space="0" w:color="auto"/>
            </w:tcBorders>
          </w:tcPr>
          <w:p w14:paraId="2CE30270"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336" w:type="pct"/>
            <w:tcBorders>
              <w:top w:val="single" w:sz="4" w:space="0" w:color="auto"/>
              <w:left w:val="single" w:sz="4" w:space="0" w:color="auto"/>
              <w:bottom w:val="single" w:sz="4" w:space="0" w:color="auto"/>
              <w:right w:val="single" w:sz="4" w:space="0" w:color="auto"/>
            </w:tcBorders>
          </w:tcPr>
          <w:p w14:paraId="1BE13FFB" w14:textId="35290917" w:rsidR="0023267D" w:rsidRPr="00DE1578" w:rsidRDefault="0009487C"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tc>
        <w:tc>
          <w:tcPr>
            <w:tcW w:w="253" w:type="pct"/>
            <w:tcBorders>
              <w:top w:val="single" w:sz="4" w:space="0" w:color="auto"/>
              <w:left w:val="single" w:sz="4" w:space="0" w:color="auto"/>
              <w:bottom w:val="single" w:sz="4" w:space="0" w:color="auto"/>
              <w:right w:val="single" w:sz="4" w:space="0" w:color="auto"/>
            </w:tcBorders>
          </w:tcPr>
          <w:p w14:paraId="2B6049FD" w14:textId="500C89F6" w:rsidR="0023267D" w:rsidRPr="00DE1578" w:rsidRDefault="00D707EE"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292" w:type="pct"/>
            <w:tcBorders>
              <w:top w:val="single" w:sz="4" w:space="0" w:color="auto"/>
              <w:left w:val="single" w:sz="4" w:space="0" w:color="auto"/>
              <w:bottom w:val="single" w:sz="4" w:space="0" w:color="auto"/>
              <w:right w:val="single" w:sz="4" w:space="0" w:color="auto"/>
            </w:tcBorders>
          </w:tcPr>
          <w:p w14:paraId="28034587" w14:textId="7E5ED7F5"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13818200,00,00</w:t>
            </w:r>
          </w:p>
        </w:tc>
        <w:tc>
          <w:tcPr>
            <w:tcW w:w="245" w:type="pct"/>
            <w:tcBorders>
              <w:top w:val="single" w:sz="4" w:space="0" w:color="auto"/>
              <w:left w:val="single" w:sz="4" w:space="0" w:color="auto"/>
              <w:bottom w:val="single" w:sz="4" w:space="0" w:color="auto"/>
              <w:right w:val="single" w:sz="4" w:space="0" w:color="auto"/>
            </w:tcBorders>
          </w:tcPr>
          <w:p w14:paraId="2FA0727F" w14:textId="0E6585EC" w:rsidR="0023267D" w:rsidRPr="00DE1578" w:rsidRDefault="00D707EE"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05" w:type="pct"/>
            <w:tcBorders>
              <w:top w:val="single" w:sz="4" w:space="0" w:color="auto"/>
              <w:left w:val="single" w:sz="4" w:space="0" w:color="auto"/>
              <w:bottom w:val="single" w:sz="4" w:space="0" w:color="auto"/>
              <w:right w:val="single" w:sz="4" w:space="0" w:color="auto"/>
            </w:tcBorders>
          </w:tcPr>
          <w:p w14:paraId="208F24FC" w14:textId="02AB19AD" w:rsidR="0023267D" w:rsidRPr="00DE1578" w:rsidRDefault="00D4505A"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113907249,70</w:t>
            </w:r>
          </w:p>
          <w:p w14:paraId="2E8AA254"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23267D" w:rsidRPr="00DE1578" w14:paraId="4BAB58AE" w14:textId="77777777" w:rsidTr="00D707EE">
        <w:trPr>
          <w:gridAfter w:val="1"/>
          <w:wAfter w:w="6" w:type="pct"/>
          <w:tblCellSpacing w:w="5" w:type="nil"/>
        </w:trPr>
        <w:tc>
          <w:tcPr>
            <w:tcW w:w="355" w:type="pct"/>
            <w:vMerge/>
            <w:tcBorders>
              <w:top w:val="single" w:sz="4" w:space="0" w:color="auto"/>
              <w:left w:val="single" w:sz="4" w:space="0" w:color="auto"/>
              <w:right w:val="single" w:sz="4" w:space="0" w:color="auto"/>
            </w:tcBorders>
          </w:tcPr>
          <w:p w14:paraId="7843C694" w14:textId="77777777" w:rsidR="0023267D" w:rsidRPr="00DE1578" w:rsidRDefault="0023267D" w:rsidP="00BF11F6">
            <w:pPr>
              <w:widowControl w:val="0"/>
              <w:autoSpaceDE w:val="0"/>
              <w:autoSpaceDN w:val="0"/>
              <w:adjustRightInd w:val="0"/>
              <w:spacing w:after="0" w:line="240" w:lineRule="auto"/>
              <w:ind w:right="-31"/>
              <w:jc w:val="both"/>
              <w:outlineLvl w:val="4"/>
              <w:rPr>
                <w:rFonts w:ascii="Times New Roman" w:hAnsi="Times New Roman" w:cs="Times New Roman"/>
                <w:sz w:val="20"/>
                <w:szCs w:val="20"/>
              </w:rPr>
            </w:pPr>
          </w:p>
        </w:tc>
        <w:tc>
          <w:tcPr>
            <w:tcW w:w="476" w:type="pct"/>
            <w:vMerge/>
            <w:tcBorders>
              <w:top w:val="single" w:sz="4" w:space="0" w:color="auto"/>
              <w:left w:val="single" w:sz="4" w:space="0" w:color="auto"/>
              <w:right w:val="single" w:sz="4" w:space="0" w:color="auto"/>
            </w:tcBorders>
          </w:tcPr>
          <w:p w14:paraId="5B2611C7"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5E84DC6D"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МП «Первомайское ПАП»</w:t>
            </w:r>
          </w:p>
        </w:tc>
        <w:tc>
          <w:tcPr>
            <w:tcW w:w="283" w:type="pct"/>
            <w:tcBorders>
              <w:top w:val="single" w:sz="4" w:space="0" w:color="auto"/>
              <w:left w:val="single" w:sz="4" w:space="0" w:color="auto"/>
              <w:bottom w:val="single" w:sz="4" w:space="0" w:color="auto"/>
              <w:right w:val="single" w:sz="4" w:space="0" w:color="auto"/>
            </w:tcBorders>
          </w:tcPr>
          <w:p w14:paraId="2A093956" w14:textId="2872E60D" w:rsidR="0023267D" w:rsidRPr="00DE1578" w:rsidRDefault="0023267D" w:rsidP="00BF11F6">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5041565,00</w:t>
            </w:r>
          </w:p>
        </w:tc>
        <w:tc>
          <w:tcPr>
            <w:tcW w:w="300" w:type="pct"/>
            <w:gridSpan w:val="2"/>
            <w:tcBorders>
              <w:top w:val="single" w:sz="4" w:space="0" w:color="auto"/>
              <w:left w:val="single" w:sz="4" w:space="0" w:color="auto"/>
              <w:bottom w:val="single" w:sz="4" w:space="0" w:color="auto"/>
              <w:right w:val="single" w:sz="4" w:space="0" w:color="auto"/>
            </w:tcBorders>
          </w:tcPr>
          <w:p w14:paraId="3EE955C2" w14:textId="058DBCAA" w:rsidR="0023267D" w:rsidRPr="00DE1578" w:rsidRDefault="0023267D" w:rsidP="00BF11F6">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4457126,00</w:t>
            </w:r>
          </w:p>
        </w:tc>
        <w:tc>
          <w:tcPr>
            <w:tcW w:w="282" w:type="pct"/>
            <w:tcBorders>
              <w:top w:val="single" w:sz="4" w:space="0" w:color="auto"/>
              <w:left w:val="single" w:sz="4" w:space="0" w:color="auto"/>
              <w:bottom w:val="single" w:sz="4" w:space="0" w:color="auto"/>
              <w:right w:val="single" w:sz="4" w:space="0" w:color="auto"/>
            </w:tcBorders>
          </w:tcPr>
          <w:p w14:paraId="188BD230" w14:textId="36021B9C" w:rsidR="0023267D" w:rsidRPr="00DE1578" w:rsidRDefault="0023267D" w:rsidP="00BF11F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4793200,00</w:t>
            </w:r>
          </w:p>
        </w:tc>
        <w:tc>
          <w:tcPr>
            <w:tcW w:w="282" w:type="pct"/>
            <w:tcBorders>
              <w:top w:val="single" w:sz="4" w:space="0" w:color="auto"/>
              <w:left w:val="single" w:sz="4" w:space="0" w:color="auto"/>
              <w:bottom w:val="single" w:sz="4" w:space="0" w:color="auto"/>
              <w:right w:val="single" w:sz="4" w:space="0" w:color="auto"/>
            </w:tcBorders>
          </w:tcPr>
          <w:p w14:paraId="470B45B1"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282" w:type="pct"/>
            <w:tcBorders>
              <w:top w:val="single" w:sz="4" w:space="0" w:color="auto"/>
              <w:left w:val="single" w:sz="4" w:space="0" w:color="auto"/>
              <w:bottom w:val="single" w:sz="4" w:space="0" w:color="auto"/>
              <w:right w:val="single" w:sz="4" w:space="0" w:color="auto"/>
            </w:tcBorders>
          </w:tcPr>
          <w:p w14:paraId="167D715E"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282" w:type="pct"/>
            <w:tcBorders>
              <w:top w:val="single" w:sz="4" w:space="0" w:color="auto"/>
              <w:left w:val="single" w:sz="4" w:space="0" w:color="auto"/>
              <w:bottom w:val="single" w:sz="4" w:space="0" w:color="auto"/>
              <w:right w:val="single" w:sz="4" w:space="0" w:color="auto"/>
            </w:tcBorders>
          </w:tcPr>
          <w:p w14:paraId="6572E35C"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282" w:type="pct"/>
            <w:tcBorders>
              <w:top w:val="single" w:sz="4" w:space="0" w:color="auto"/>
              <w:left w:val="single" w:sz="4" w:space="0" w:color="auto"/>
              <w:bottom w:val="single" w:sz="4" w:space="0" w:color="auto"/>
              <w:right w:val="single" w:sz="4" w:space="0" w:color="auto"/>
            </w:tcBorders>
          </w:tcPr>
          <w:p w14:paraId="038933D1" w14:textId="77777777" w:rsidR="0023267D" w:rsidRPr="00DE1578" w:rsidRDefault="0023267D" w:rsidP="00BF11F6">
            <w:pPr>
              <w:rPr>
                <w:rFonts w:ascii="Times New Roman" w:hAnsi="Times New Roman" w:cs="Times New Roman"/>
                <w:sz w:val="20"/>
              </w:rPr>
            </w:pPr>
            <w:r w:rsidRPr="00DE1578">
              <w:rPr>
                <w:rFonts w:ascii="Times New Roman" w:hAnsi="Times New Roman" w:cs="Times New Roman"/>
                <w:sz w:val="20"/>
              </w:rPr>
              <w:t>9720384,33</w:t>
            </w:r>
          </w:p>
        </w:tc>
        <w:tc>
          <w:tcPr>
            <w:tcW w:w="315" w:type="pct"/>
            <w:tcBorders>
              <w:top w:val="single" w:sz="4" w:space="0" w:color="auto"/>
              <w:left w:val="single" w:sz="4" w:space="0" w:color="auto"/>
              <w:bottom w:val="single" w:sz="4" w:space="0" w:color="auto"/>
              <w:right w:val="single" w:sz="4" w:space="0" w:color="auto"/>
            </w:tcBorders>
          </w:tcPr>
          <w:p w14:paraId="419581E9"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336" w:type="pct"/>
            <w:tcBorders>
              <w:top w:val="single" w:sz="4" w:space="0" w:color="auto"/>
              <w:left w:val="single" w:sz="4" w:space="0" w:color="auto"/>
              <w:bottom w:val="single" w:sz="4" w:space="0" w:color="auto"/>
              <w:right w:val="single" w:sz="4" w:space="0" w:color="auto"/>
            </w:tcBorders>
          </w:tcPr>
          <w:p w14:paraId="3669E03D" w14:textId="77777777" w:rsidR="0023267D" w:rsidRPr="00DE1578" w:rsidRDefault="0009487C"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p w14:paraId="1FA5AF33" w14:textId="1B3AB621" w:rsidR="0009487C" w:rsidRPr="00DE1578" w:rsidRDefault="0009487C"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323EEC0E" w14:textId="003E7282"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13818200,00,00</w:t>
            </w:r>
          </w:p>
        </w:tc>
        <w:tc>
          <w:tcPr>
            <w:tcW w:w="292" w:type="pct"/>
            <w:tcBorders>
              <w:top w:val="single" w:sz="4" w:space="0" w:color="auto"/>
              <w:left w:val="single" w:sz="4" w:space="0" w:color="auto"/>
              <w:bottom w:val="single" w:sz="4" w:space="0" w:color="auto"/>
              <w:right w:val="single" w:sz="4" w:space="0" w:color="auto"/>
            </w:tcBorders>
          </w:tcPr>
          <w:p w14:paraId="32F2953A" w14:textId="17B84DBA"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13818200,00,00</w:t>
            </w:r>
          </w:p>
        </w:tc>
        <w:tc>
          <w:tcPr>
            <w:tcW w:w="245" w:type="pct"/>
            <w:tcBorders>
              <w:top w:val="single" w:sz="4" w:space="0" w:color="auto"/>
              <w:left w:val="single" w:sz="4" w:space="0" w:color="auto"/>
              <w:bottom w:val="single" w:sz="4" w:space="0" w:color="auto"/>
              <w:right w:val="single" w:sz="4" w:space="0" w:color="auto"/>
            </w:tcBorders>
          </w:tcPr>
          <w:p w14:paraId="13B03CC7" w14:textId="5E070F85" w:rsidR="0023267D" w:rsidRPr="00DE1578" w:rsidRDefault="00D707EE"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05" w:type="pct"/>
            <w:tcBorders>
              <w:top w:val="single" w:sz="4" w:space="0" w:color="auto"/>
              <w:left w:val="single" w:sz="4" w:space="0" w:color="auto"/>
              <w:bottom w:val="single" w:sz="4" w:space="0" w:color="auto"/>
              <w:right w:val="single" w:sz="4" w:space="0" w:color="auto"/>
            </w:tcBorders>
          </w:tcPr>
          <w:p w14:paraId="1F539821" w14:textId="2A2D9C62" w:rsidR="0023267D" w:rsidRPr="00DE1578" w:rsidRDefault="00D4505A"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113907249,70</w:t>
            </w:r>
          </w:p>
          <w:p w14:paraId="64FFFD75"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23267D" w:rsidRPr="00DE1578" w14:paraId="14449D14"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0775E9A0"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2.1.</w:t>
            </w:r>
          </w:p>
        </w:tc>
        <w:tc>
          <w:tcPr>
            <w:tcW w:w="476" w:type="pct"/>
            <w:tcBorders>
              <w:top w:val="single" w:sz="4" w:space="0" w:color="auto"/>
              <w:left w:val="single" w:sz="4" w:space="0" w:color="auto"/>
              <w:bottom w:val="single" w:sz="4" w:space="0" w:color="auto"/>
              <w:right w:val="single" w:sz="4" w:space="0" w:color="auto"/>
            </w:tcBorders>
          </w:tcPr>
          <w:p w14:paraId="51904D81"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p w14:paraId="27FA386A"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4552F939"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МП «Первомайское ПАП»</w:t>
            </w:r>
          </w:p>
        </w:tc>
        <w:tc>
          <w:tcPr>
            <w:tcW w:w="283" w:type="pct"/>
            <w:tcBorders>
              <w:top w:val="single" w:sz="4" w:space="0" w:color="auto"/>
              <w:left w:val="single" w:sz="4" w:space="0" w:color="auto"/>
              <w:bottom w:val="single" w:sz="4" w:space="0" w:color="auto"/>
              <w:right w:val="single" w:sz="4" w:space="0" w:color="auto"/>
            </w:tcBorders>
          </w:tcPr>
          <w:p w14:paraId="1B2FDAD3" w14:textId="21145D1D"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5041565,00</w:t>
            </w:r>
          </w:p>
        </w:tc>
        <w:tc>
          <w:tcPr>
            <w:tcW w:w="300" w:type="pct"/>
            <w:gridSpan w:val="2"/>
            <w:tcBorders>
              <w:top w:val="single" w:sz="4" w:space="0" w:color="auto"/>
              <w:left w:val="single" w:sz="4" w:space="0" w:color="auto"/>
              <w:bottom w:val="single" w:sz="4" w:space="0" w:color="auto"/>
              <w:right w:val="single" w:sz="4" w:space="0" w:color="auto"/>
            </w:tcBorders>
          </w:tcPr>
          <w:p w14:paraId="15EA7F56" w14:textId="329DB08A"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4457126,00</w:t>
            </w:r>
          </w:p>
        </w:tc>
        <w:tc>
          <w:tcPr>
            <w:tcW w:w="282" w:type="pct"/>
            <w:tcBorders>
              <w:top w:val="single" w:sz="4" w:space="0" w:color="auto"/>
              <w:left w:val="single" w:sz="4" w:space="0" w:color="auto"/>
              <w:bottom w:val="single" w:sz="4" w:space="0" w:color="auto"/>
              <w:right w:val="single" w:sz="4" w:space="0" w:color="auto"/>
            </w:tcBorders>
          </w:tcPr>
          <w:p w14:paraId="6023BFEF" w14:textId="04FD81D0"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4793200,00</w:t>
            </w:r>
          </w:p>
        </w:tc>
        <w:tc>
          <w:tcPr>
            <w:tcW w:w="282" w:type="pct"/>
            <w:tcBorders>
              <w:top w:val="single" w:sz="4" w:space="0" w:color="auto"/>
              <w:left w:val="single" w:sz="4" w:space="0" w:color="auto"/>
              <w:bottom w:val="single" w:sz="4" w:space="0" w:color="auto"/>
              <w:right w:val="single" w:sz="4" w:space="0" w:color="auto"/>
            </w:tcBorders>
          </w:tcPr>
          <w:p w14:paraId="56872EC8"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282" w:type="pct"/>
            <w:tcBorders>
              <w:top w:val="single" w:sz="4" w:space="0" w:color="auto"/>
              <w:left w:val="single" w:sz="4" w:space="0" w:color="auto"/>
              <w:bottom w:val="single" w:sz="4" w:space="0" w:color="auto"/>
              <w:right w:val="single" w:sz="4" w:space="0" w:color="auto"/>
            </w:tcBorders>
          </w:tcPr>
          <w:p w14:paraId="1B1A8B45"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282" w:type="pct"/>
            <w:tcBorders>
              <w:top w:val="single" w:sz="4" w:space="0" w:color="auto"/>
              <w:left w:val="single" w:sz="4" w:space="0" w:color="auto"/>
              <w:bottom w:val="single" w:sz="4" w:space="0" w:color="auto"/>
              <w:right w:val="single" w:sz="4" w:space="0" w:color="auto"/>
            </w:tcBorders>
          </w:tcPr>
          <w:p w14:paraId="645D9D06"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2684411,04</w:t>
            </w:r>
          </w:p>
        </w:tc>
        <w:tc>
          <w:tcPr>
            <w:tcW w:w="282" w:type="pct"/>
            <w:tcBorders>
              <w:top w:val="single" w:sz="4" w:space="0" w:color="auto"/>
              <w:left w:val="single" w:sz="4" w:space="0" w:color="auto"/>
              <w:bottom w:val="single" w:sz="4" w:space="0" w:color="auto"/>
              <w:right w:val="single" w:sz="4" w:space="0" w:color="auto"/>
            </w:tcBorders>
          </w:tcPr>
          <w:p w14:paraId="765DC98A"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0709B596"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36" w:type="pct"/>
            <w:tcBorders>
              <w:top w:val="single" w:sz="4" w:space="0" w:color="auto"/>
              <w:left w:val="single" w:sz="4" w:space="0" w:color="auto"/>
              <w:bottom w:val="single" w:sz="4" w:space="0" w:color="auto"/>
              <w:right w:val="single" w:sz="4" w:space="0" w:color="auto"/>
            </w:tcBorders>
          </w:tcPr>
          <w:p w14:paraId="1A87F81D"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6D4621FC"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3692BC41"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206FF3F2"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364CDF42" w14:textId="6B185B35"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28411214,65</w:t>
            </w:r>
          </w:p>
          <w:p w14:paraId="3E1DB20E"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23267D" w:rsidRPr="00DE1578" w14:paraId="1E36C48D"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274AC183"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2.2.</w:t>
            </w:r>
          </w:p>
        </w:tc>
        <w:tc>
          <w:tcPr>
            <w:tcW w:w="476" w:type="pct"/>
            <w:tcBorders>
              <w:top w:val="single" w:sz="4" w:space="0" w:color="auto"/>
              <w:left w:val="single" w:sz="4" w:space="0" w:color="auto"/>
              <w:bottom w:val="single" w:sz="4" w:space="0" w:color="auto"/>
              <w:right w:val="single" w:sz="4" w:space="0" w:color="auto"/>
            </w:tcBorders>
          </w:tcPr>
          <w:p w14:paraId="79EE8FBC" w14:textId="77777777" w:rsidR="0023267D" w:rsidRPr="00DE1578" w:rsidRDefault="0023267D" w:rsidP="00396E17">
            <w:pPr>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Повышение производственной дисциплины  при осуществлении пассажирских перевозок</w:t>
            </w:r>
          </w:p>
        </w:tc>
        <w:tc>
          <w:tcPr>
            <w:tcW w:w="423" w:type="pct"/>
            <w:tcBorders>
              <w:top w:val="single" w:sz="4" w:space="0" w:color="auto"/>
              <w:left w:val="single" w:sz="4" w:space="0" w:color="auto"/>
              <w:bottom w:val="single" w:sz="4" w:space="0" w:color="auto"/>
              <w:right w:val="single" w:sz="4" w:space="0" w:color="auto"/>
            </w:tcBorders>
          </w:tcPr>
          <w:p w14:paraId="500D14A2"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283" w:type="pct"/>
            <w:tcBorders>
              <w:top w:val="single" w:sz="4" w:space="0" w:color="auto"/>
              <w:left w:val="single" w:sz="4" w:space="0" w:color="auto"/>
              <w:bottom w:val="single" w:sz="4" w:space="0" w:color="auto"/>
              <w:right w:val="single" w:sz="4" w:space="0" w:color="auto"/>
            </w:tcBorders>
          </w:tcPr>
          <w:p w14:paraId="20DD7614"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300" w:type="pct"/>
            <w:gridSpan w:val="2"/>
            <w:tcBorders>
              <w:top w:val="single" w:sz="4" w:space="0" w:color="auto"/>
              <w:left w:val="single" w:sz="4" w:space="0" w:color="auto"/>
              <w:bottom w:val="single" w:sz="4" w:space="0" w:color="auto"/>
              <w:right w:val="single" w:sz="4" w:space="0" w:color="auto"/>
            </w:tcBorders>
          </w:tcPr>
          <w:p w14:paraId="6B078DF7"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1BDE3F7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38362A2D"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10FCC7AF"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4C85350D"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2D512192"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1C819C75"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336" w:type="pct"/>
            <w:tcBorders>
              <w:top w:val="single" w:sz="4" w:space="0" w:color="auto"/>
              <w:left w:val="single" w:sz="4" w:space="0" w:color="auto"/>
              <w:bottom w:val="single" w:sz="4" w:space="0" w:color="auto"/>
              <w:right w:val="single" w:sz="4" w:space="0" w:color="auto"/>
            </w:tcBorders>
          </w:tcPr>
          <w:p w14:paraId="335BF3BF"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69A2A58D"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1FB5F0C9"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2E7735FF"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21E30B57" w14:textId="01EE4FC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23267D" w:rsidRPr="00DE1578" w14:paraId="2D58A5C2"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361F14B0"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w:t>
            </w:r>
            <w:r w:rsidRPr="00DE1578">
              <w:rPr>
                <w:rFonts w:ascii="Times New Roman" w:hAnsi="Times New Roman" w:cs="Times New Roman"/>
                <w:sz w:val="20"/>
                <w:szCs w:val="20"/>
              </w:rPr>
              <w:lastRenderedPageBreak/>
              <w:t>ие 2.3.</w:t>
            </w:r>
          </w:p>
        </w:tc>
        <w:tc>
          <w:tcPr>
            <w:tcW w:w="476" w:type="pct"/>
            <w:tcBorders>
              <w:top w:val="single" w:sz="4" w:space="0" w:color="auto"/>
              <w:left w:val="single" w:sz="4" w:space="0" w:color="auto"/>
              <w:bottom w:val="single" w:sz="4" w:space="0" w:color="auto"/>
              <w:right w:val="single" w:sz="4" w:space="0" w:color="auto"/>
            </w:tcBorders>
          </w:tcPr>
          <w:p w14:paraId="61697801"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 xml:space="preserve">Оптимизация </w:t>
            </w:r>
            <w:r w:rsidRPr="00DE1578">
              <w:rPr>
                <w:rFonts w:ascii="Times New Roman" w:hAnsi="Times New Roman" w:cs="Times New Roman"/>
                <w:sz w:val="20"/>
                <w:szCs w:val="20"/>
              </w:rPr>
              <w:lastRenderedPageBreak/>
              <w:t>маршрутной сети</w:t>
            </w:r>
          </w:p>
        </w:tc>
        <w:tc>
          <w:tcPr>
            <w:tcW w:w="423" w:type="pct"/>
            <w:tcBorders>
              <w:top w:val="single" w:sz="4" w:space="0" w:color="auto"/>
              <w:left w:val="single" w:sz="4" w:space="0" w:color="auto"/>
              <w:bottom w:val="single" w:sz="4" w:space="0" w:color="auto"/>
              <w:right w:val="single" w:sz="4" w:space="0" w:color="auto"/>
            </w:tcBorders>
          </w:tcPr>
          <w:p w14:paraId="262DB6ED"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Администра</w:t>
            </w:r>
            <w:r w:rsidRPr="00DE1578">
              <w:rPr>
                <w:rFonts w:ascii="Times New Roman" w:hAnsi="Times New Roman" w:cs="Times New Roman"/>
                <w:sz w:val="20"/>
                <w:szCs w:val="20"/>
              </w:rPr>
              <w:lastRenderedPageBreak/>
              <w:t>ция городского округа г.Первомайск, МП «Первомайское ПАП»</w:t>
            </w:r>
          </w:p>
          <w:p w14:paraId="42CF5F8A"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289108E0"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lastRenderedPageBreak/>
              <w:t>-</w:t>
            </w:r>
          </w:p>
        </w:tc>
        <w:tc>
          <w:tcPr>
            <w:tcW w:w="300" w:type="pct"/>
            <w:gridSpan w:val="2"/>
            <w:tcBorders>
              <w:top w:val="single" w:sz="4" w:space="0" w:color="auto"/>
              <w:left w:val="single" w:sz="4" w:space="0" w:color="auto"/>
              <w:bottom w:val="single" w:sz="4" w:space="0" w:color="auto"/>
              <w:right w:val="single" w:sz="4" w:space="0" w:color="auto"/>
            </w:tcBorders>
          </w:tcPr>
          <w:p w14:paraId="5F0E47C0"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41E36A70"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4C7734C9"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1430E4A7"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32C0A825"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23FF663D"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180200FD"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336" w:type="pct"/>
            <w:tcBorders>
              <w:top w:val="single" w:sz="4" w:space="0" w:color="auto"/>
              <w:left w:val="single" w:sz="4" w:space="0" w:color="auto"/>
              <w:bottom w:val="single" w:sz="4" w:space="0" w:color="auto"/>
              <w:right w:val="single" w:sz="4" w:space="0" w:color="auto"/>
            </w:tcBorders>
          </w:tcPr>
          <w:p w14:paraId="1FECA0AF"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53DD2AF2"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66C569CB"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1A27599A"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3E786F75" w14:textId="2E5F540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23267D" w:rsidRPr="00DE1578" w14:paraId="327D395C"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3CDBDD8A"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2.4.</w:t>
            </w:r>
          </w:p>
        </w:tc>
        <w:tc>
          <w:tcPr>
            <w:tcW w:w="476" w:type="pct"/>
            <w:tcBorders>
              <w:top w:val="single" w:sz="4" w:space="0" w:color="auto"/>
              <w:left w:val="single" w:sz="4" w:space="0" w:color="auto"/>
              <w:bottom w:val="single" w:sz="4" w:space="0" w:color="auto"/>
              <w:right w:val="single" w:sz="4" w:space="0" w:color="auto"/>
            </w:tcBorders>
          </w:tcPr>
          <w:p w14:paraId="59CEDDB5"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Информирование населения через средства массовой информации об услугах, предоставляемых МП «Первомайское ПАП»</w:t>
            </w:r>
          </w:p>
        </w:tc>
        <w:tc>
          <w:tcPr>
            <w:tcW w:w="423" w:type="pct"/>
            <w:tcBorders>
              <w:top w:val="single" w:sz="4" w:space="0" w:color="auto"/>
              <w:left w:val="single" w:sz="4" w:space="0" w:color="auto"/>
              <w:bottom w:val="single" w:sz="4" w:space="0" w:color="auto"/>
              <w:right w:val="single" w:sz="4" w:space="0" w:color="auto"/>
            </w:tcBorders>
          </w:tcPr>
          <w:p w14:paraId="701C5C24"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283" w:type="pct"/>
            <w:tcBorders>
              <w:top w:val="single" w:sz="4" w:space="0" w:color="auto"/>
              <w:left w:val="single" w:sz="4" w:space="0" w:color="auto"/>
              <w:bottom w:val="single" w:sz="4" w:space="0" w:color="auto"/>
              <w:right w:val="single" w:sz="4" w:space="0" w:color="auto"/>
            </w:tcBorders>
          </w:tcPr>
          <w:p w14:paraId="0B07C6CB"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300" w:type="pct"/>
            <w:gridSpan w:val="2"/>
            <w:tcBorders>
              <w:top w:val="single" w:sz="4" w:space="0" w:color="auto"/>
              <w:left w:val="single" w:sz="4" w:space="0" w:color="auto"/>
              <w:bottom w:val="single" w:sz="4" w:space="0" w:color="auto"/>
              <w:right w:val="single" w:sz="4" w:space="0" w:color="auto"/>
            </w:tcBorders>
          </w:tcPr>
          <w:p w14:paraId="44621B02"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02B2FD96"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27B71F83"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3740AB07"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46EDEC22"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82" w:type="pct"/>
            <w:tcBorders>
              <w:top w:val="single" w:sz="4" w:space="0" w:color="auto"/>
              <w:left w:val="single" w:sz="4" w:space="0" w:color="auto"/>
              <w:bottom w:val="single" w:sz="4" w:space="0" w:color="auto"/>
              <w:right w:val="single" w:sz="4" w:space="0" w:color="auto"/>
            </w:tcBorders>
          </w:tcPr>
          <w:p w14:paraId="30889DDC"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041CBBAB"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336" w:type="pct"/>
            <w:tcBorders>
              <w:top w:val="single" w:sz="4" w:space="0" w:color="auto"/>
              <w:left w:val="single" w:sz="4" w:space="0" w:color="auto"/>
              <w:bottom w:val="single" w:sz="4" w:space="0" w:color="auto"/>
              <w:right w:val="single" w:sz="4" w:space="0" w:color="auto"/>
            </w:tcBorders>
          </w:tcPr>
          <w:p w14:paraId="5D58522E"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20559E5B"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0FA8D544"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43D2C650"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5B0A3AC3" w14:textId="72A5203D"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23267D" w:rsidRPr="00DE1578" w14:paraId="7BAE6BAD" w14:textId="77777777" w:rsidTr="00D707EE">
        <w:trPr>
          <w:gridAfter w:val="1"/>
          <w:wAfter w:w="6" w:type="pct"/>
          <w:trHeight w:val="3182"/>
          <w:tblCellSpacing w:w="5" w:type="nil"/>
        </w:trPr>
        <w:tc>
          <w:tcPr>
            <w:tcW w:w="355" w:type="pct"/>
            <w:tcBorders>
              <w:top w:val="single" w:sz="4" w:space="0" w:color="auto"/>
              <w:left w:val="single" w:sz="4" w:space="0" w:color="auto"/>
              <w:bottom w:val="single" w:sz="4" w:space="0" w:color="auto"/>
              <w:right w:val="single" w:sz="4" w:space="0" w:color="auto"/>
            </w:tcBorders>
          </w:tcPr>
          <w:p w14:paraId="090E5531"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2.5.</w:t>
            </w:r>
          </w:p>
        </w:tc>
        <w:tc>
          <w:tcPr>
            <w:tcW w:w="476" w:type="pct"/>
            <w:tcBorders>
              <w:top w:val="single" w:sz="4" w:space="0" w:color="auto"/>
              <w:left w:val="single" w:sz="4" w:space="0" w:color="auto"/>
              <w:bottom w:val="single" w:sz="4" w:space="0" w:color="auto"/>
              <w:right w:val="single" w:sz="4" w:space="0" w:color="auto"/>
            </w:tcBorders>
          </w:tcPr>
          <w:p w14:paraId="05E6F951"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423" w:type="pct"/>
            <w:tcBorders>
              <w:top w:val="single" w:sz="4" w:space="0" w:color="auto"/>
              <w:left w:val="single" w:sz="4" w:space="0" w:color="auto"/>
              <w:bottom w:val="single" w:sz="4" w:space="0" w:color="auto"/>
              <w:right w:val="single" w:sz="4" w:space="0" w:color="auto"/>
            </w:tcBorders>
          </w:tcPr>
          <w:p w14:paraId="08F75AF7"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283" w:type="pct"/>
            <w:tcBorders>
              <w:top w:val="single" w:sz="4" w:space="0" w:color="auto"/>
              <w:left w:val="single" w:sz="4" w:space="0" w:color="auto"/>
              <w:bottom w:val="single" w:sz="4" w:space="0" w:color="auto"/>
              <w:right w:val="single" w:sz="4" w:space="0" w:color="auto"/>
            </w:tcBorders>
          </w:tcPr>
          <w:p w14:paraId="14697499"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0" w:type="pct"/>
            <w:gridSpan w:val="2"/>
            <w:tcBorders>
              <w:top w:val="single" w:sz="4" w:space="0" w:color="auto"/>
              <w:left w:val="single" w:sz="4" w:space="0" w:color="auto"/>
              <w:bottom w:val="single" w:sz="4" w:space="0" w:color="auto"/>
              <w:right w:val="single" w:sz="4" w:space="0" w:color="auto"/>
            </w:tcBorders>
          </w:tcPr>
          <w:p w14:paraId="2CAAD445"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309E27DF"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3E6C5075"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5C57660E" w14:textId="77777777" w:rsidR="0023267D" w:rsidRPr="00DE1578" w:rsidRDefault="0023267D"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1FF300DA"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4484944,7</w:t>
            </w:r>
          </w:p>
        </w:tc>
        <w:tc>
          <w:tcPr>
            <w:tcW w:w="282" w:type="pct"/>
            <w:tcBorders>
              <w:top w:val="single" w:sz="4" w:space="0" w:color="auto"/>
              <w:left w:val="single" w:sz="4" w:space="0" w:color="auto"/>
              <w:bottom w:val="single" w:sz="4" w:space="0" w:color="auto"/>
              <w:right w:val="single" w:sz="4" w:space="0" w:color="auto"/>
            </w:tcBorders>
          </w:tcPr>
          <w:p w14:paraId="487475E6" w14:textId="77777777" w:rsidR="0023267D" w:rsidRPr="00DE1578" w:rsidRDefault="0023267D" w:rsidP="00BF11F6">
            <w:pPr>
              <w:rPr>
                <w:rFonts w:ascii="Times New Roman" w:hAnsi="Times New Roman" w:cs="Times New Roman"/>
                <w:sz w:val="20"/>
              </w:rPr>
            </w:pPr>
            <w:r w:rsidRPr="00DE1578">
              <w:rPr>
                <w:rFonts w:ascii="Times New Roman" w:hAnsi="Times New Roman" w:cs="Times New Roman"/>
                <w:sz w:val="20"/>
              </w:rPr>
              <w:t>9720384,33</w:t>
            </w:r>
          </w:p>
        </w:tc>
        <w:tc>
          <w:tcPr>
            <w:tcW w:w="315" w:type="pct"/>
            <w:tcBorders>
              <w:top w:val="single" w:sz="4" w:space="0" w:color="auto"/>
              <w:left w:val="single" w:sz="4" w:space="0" w:color="auto"/>
              <w:bottom w:val="single" w:sz="4" w:space="0" w:color="auto"/>
              <w:right w:val="single" w:sz="4" w:space="0" w:color="auto"/>
            </w:tcBorders>
          </w:tcPr>
          <w:p w14:paraId="36DBD611"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336" w:type="pct"/>
            <w:tcBorders>
              <w:top w:val="single" w:sz="4" w:space="0" w:color="auto"/>
              <w:left w:val="single" w:sz="4" w:space="0" w:color="auto"/>
              <w:bottom w:val="single" w:sz="4" w:space="0" w:color="auto"/>
              <w:right w:val="single" w:sz="4" w:space="0" w:color="auto"/>
            </w:tcBorders>
          </w:tcPr>
          <w:p w14:paraId="0C04F23D" w14:textId="5E37E406" w:rsidR="0023267D" w:rsidRPr="00DE1578" w:rsidRDefault="0023267D" w:rsidP="005C76BB">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12977923,53,00</w:t>
            </w:r>
          </w:p>
          <w:p w14:paraId="2AB01807" w14:textId="3CB8BE1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409693D1" w14:textId="588B939A" w:rsidR="0023267D" w:rsidRPr="00DE1578" w:rsidRDefault="00D707EE"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292" w:type="pct"/>
            <w:tcBorders>
              <w:top w:val="single" w:sz="4" w:space="0" w:color="auto"/>
              <w:left w:val="single" w:sz="4" w:space="0" w:color="auto"/>
              <w:bottom w:val="single" w:sz="4" w:space="0" w:color="auto"/>
              <w:right w:val="single" w:sz="4" w:space="0" w:color="auto"/>
            </w:tcBorders>
          </w:tcPr>
          <w:p w14:paraId="6BB19982" w14:textId="6E1A8298"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245" w:type="pct"/>
            <w:tcBorders>
              <w:top w:val="single" w:sz="4" w:space="0" w:color="auto"/>
              <w:left w:val="single" w:sz="4" w:space="0" w:color="auto"/>
              <w:bottom w:val="single" w:sz="4" w:space="0" w:color="auto"/>
              <w:right w:val="single" w:sz="4" w:space="0" w:color="auto"/>
            </w:tcBorders>
          </w:tcPr>
          <w:p w14:paraId="36D603EC" w14:textId="44C1D586" w:rsidR="0023267D" w:rsidRPr="00DE1578" w:rsidRDefault="00D707EE"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05" w:type="pct"/>
            <w:tcBorders>
              <w:top w:val="single" w:sz="4" w:space="0" w:color="auto"/>
              <w:left w:val="single" w:sz="4" w:space="0" w:color="auto"/>
              <w:bottom w:val="single" w:sz="4" w:space="0" w:color="auto"/>
              <w:right w:val="single" w:sz="4" w:space="0" w:color="auto"/>
            </w:tcBorders>
          </w:tcPr>
          <w:p w14:paraId="175AEF3D" w14:textId="488C3EA1" w:rsidR="0023267D" w:rsidRPr="00DE1578" w:rsidRDefault="00D4505A" w:rsidP="00BF1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80164609,23</w:t>
            </w:r>
          </w:p>
          <w:p w14:paraId="1698B6ED" w14:textId="77777777" w:rsidR="0023267D" w:rsidRPr="00DE1578" w:rsidRDefault="0023267D" w:rsidP="00BF11F6">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23267D" w:rsidRPr="00DE1578" w14:paraId="6FBECB54"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6D65B3EC"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2.6.</w:t>
            </w:r>
          </w:p>
        </w:tc>
        <w:tc>
          <w:tcPr>
            <w:tcW w:w="476" w:type="pct"/>
            <w:tcBorders>
              <w:top w:val="single" w:sz="4" w:space="0" w:color="auto"/>
              <w:left w:val="single" w:sz="4" w:space="0" w:color="auto"/>
              <w:bottom w:val="single" w:sz="4" w:space="0" w:color="auto"/>
              <w:right w:val="single" w:sz="4" w:space="0" w:color="auto"/>
            </w:tcBorders>
          </w:tcPr>
          <w:p w14:paraId="71B44A1C"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bCs/>
                <w:sz w:val="20"/>
                <w:szCs w:val="20"/>
              </w:rPr>
              <w:t xml:space="preserve">Предоставление субсидий на возмещение части затрат на обеспечение мероприятий, связанных с предотвращением влияния ухудшения </w:t>
            </w:r>
            <w:r w:rsidRPr="00DE1578">
              <w:rPr>
                <w:rFonts w:ascii="Times New Roman" w:hAnsi="Times New Roman" w:cs="Times New Roman"/>
                <w:bCs/>
                <w:sz w:val="20"/>
                <w:szCs w:val="20"/>
              </w:rPr>
              <w:lastRenderedPageBreak/>
              <w:t>экономической ситуации из-за распространения коронавирусной инфекции (COVID-19) на деятельность транспортных предприятий</w:t>
            </w:r>
            <w:r w:rsidRPr="00DE1578">
              <w:rPr>
                <w:rFonts w:ascii="Times New Roman" w:hAnsi="Times New Roman" w:cs="Times New Roman"/>
                <w:sz w:val="20"/>
                <w:szCs w:val="20"/>
              </w:rPr>
              <w:t xml:space="preserve"> </w:t>
            </w:r>
            <w:r w:rsidRPr="00DE1578">
              <w:rPr>
                <w:rFonts w:ascii="Times New Roman" w:hAnsi="Times New Roman" w:cs="Times New Roman"/>
                <w:bCs/>
                <w:sz w:val="20"/>
                <w:szCs w:val="20"/>
              </w:rPr>
              <w:t>городского округа город Первомайск Нижегородской области</w:t>
            </w:r>
          </w:p>
        </w:tc>
        <w:tc>
          <w:tcPr>
            <w:tcW w:w="423" w:type="pct"/>
            <w:tcBorders>
              <w:top w:val="single" w:sz="4" w:space="0" w:color="auto"/>
              <w:left w:val="single" w:sz="4" w:space="0" w:color="auto"/>
              <w:bottom w:val="single" w:sz="4" w:space="0" w:color="auto"/>
              <w:right w:val="single" w:sz="4" w:space="0" w:color="auto"/>
            </w:tcBorders>
          </w:tcPr>
          <w:p w14:paraId="2C8C0B3C"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МП «Первомайское ПАП»</w:t>
            </w:r>
          </w:p>
        </w:tc>
        <w:tc>
          <w:tcPr>
            <w:tcW w:w="283" w:type="pct"/>
            <w:tcBorders>
              <w:top w:val="single" w:sz="4" w:space="0" w:color="auto"/>
              <w:left w:val="single" w:sz="4" w:space="0" w:color="auto"/>
              <w:bottom w:val="single" w:sz="4" w:space="0" w:color="auto"/>
              <w:right w:val="single" w:sz="4" w:space="0" w:color="auto"/>
            </w:tcBorders>
          </w:tcPr>
          <w:p w14:paraId="1397C867"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0" w:type="pct"/>
            <w:gridSpan w:val="2"/>
            <w:tcBorders>
              <w:top w:val="single" w:sz="4" w:space="0" w:color="auto"/>
              <w:left w:val="single" w:sz="4" w:space="0" w:color="auto"/>
              <w:bottom w:val="single" w:sz="4" w:space="0" w:color="auto"/>
              <w:right w:val="single" w:sz="4" w:space="0" w:color="auto"/>
            </w:tcBorders>
          </w:tcPr>
          <w:p w14:paraId="40EFD575"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4BDCD2A1"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71893E41"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392646AA" w14:textId="77777777" w:rsidR="0023267D" w:rsidRPr="00DE1578" w:rsidRDefault="0023267D"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0C71B5C3"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c>
          <w:tcPr>
            <w:tcW w:w="282" w:type="pct"/>
            <w:tcBorders>
              <w:top w:val="single" w:sz="4" w:space="0" w:color="auto"/>
              <w:left w:val="single" w:sz="4" w:space="0" w:color="auto"/>
              <w:bottom w:val="single" w:sz="4" w:space="0" w:color="auto"/>
              <w:right w:val="single" w:sz="4" w:space="0" w:color="auto"/>
            </w:tcBorders>
          </w:tcPr>
          <w:p w14:paraId="0156B0B1"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75C52846"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36" w:type="pct"/>
            <w:tcBorders>
              <w:top w:val="single" w:sz="4" w:space="0" w:color="auto"/>
              <w:left w:val="single" w:sz="4" w:space="0" w:color="auto"/>
              <w:bottom w:val="single" w:sz="4" w:space="0" w:color="auto"/>
              <w:right w:val="single" w:sz="4" w:space="0" w:color="auto"/>
            </w:tcBorders>
          </w:tcPr>
          <w:p w14:paraId="27A70B8E"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4E730AD8"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2E73EC84"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6E2A396B"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30455AF2" w14:textId="4B614894"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r>
      <w:tr w:rsidR="0023267D" w:rsidRPr="00DE1578" w14:paraId="4C3F2618"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058B586B"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2.7.</w:t>
            </w:r>
            <w:r w:rsidRPr="00DE1578">
              <w:rPr>
                <w:rFonts w:ascii="Times New Roman" w:hAnsi="Times New Roman" w:cs="Times New Roman"/>
                <w:bCs/>
                <w:sz w:val="20"/>
                <w:szCs w:val="20"/>
              </w:rPr>
              <w:t xml:space="preserve"> </w:t>
            </w:r>
          </w:p>
        </w:tc>
        <w:tc>
          <w:tcPr>
            <w:tcW w:w="476" w:type="pct"/>
            <w:tcBorders>
              <w:top w:val="single" w:sz="4" w:space="0" w:color="auto"/>
              <w:left w:val="single" w:sz="4" w:space="0" w:color="auto"/>
              <w:bottom w:val="single" w:sz="4" w:space="0" w:color="auto"/>
              <w:right w:val="single" w:sz="4" w:space="0" w:color="auto"/>
            </w:tcBorders>
          </w:tcPr>
          <w:p w14:paraId="4DCBC0EF" w14:textId="77777777" w:rsidR="0023267D" w:rsidRPr="00DE1578" w:rsidRDefault="0023267D" w:rsidP="00396E17">
            <w:pPr>
              <w:spacing w:after="0" w:line="240" w:lineRule="auto"/>
              <w:ind w:right="-31"/>
              <w:rPr>
                <w:rFonts w:ascii="Times New Roman" w:hAnsi="Times New Roman" w:cs="Times New Roman"/>
                <w:sz w:val="20"/>
                <w:szCs w:val="20"/>
              </w:rPr>
            </w:pPr>
            <w:r w:rsidRPr="00DE1578">
              <w:rPr>
                <w:rFonts w:ascii="Times New Roman" w:hAnsi="Times New Roman" w:cs="Times New Roman"/>
                <w:bCs/>
                <w:sz w:val="20"/>
                <w:szCs w:val="20"/>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14:paraId="1CB57648" w14:textId="77777777" w:rsidR="0023267D" w:rsidRPr="00DE1578" w:rsidRDefault="0023267D" w:rsidP="00396E17">
            <w:pPr>
              <w:spacing w:after="0" w:line="240" w:lineRule="auto"/>
              <w:ind w:right="-31"/>
              <w:rPr>
                <w:rFonts w:ascii="Times New Roman" w:hAnsi="Times New Roman" w:cs="Times New Roman"/>
                <w:sz w:val="20"/>
                <w:szCs w:val="20"/>
              </w:rPr>
            </w:pPr>
          </w:p>
        </w:tc>
        <w:tc>
          <w:tcPr>
            <w:tcW w:w="423" w:type="pct"/>
            <w:tcBorders>
              <w:top w:val="single" w:sz="4" w:space="0" w:color="auto"/>
              <w:left w:val="single" w:sz="4" w:space="0" w:color="auto"/>
              <w:bottom w:val="single" w:sz="4" w:space="0" w:color="auto"/>
              <w:right w:val="single" w:sz="4" w:space="0" w:color="auto"/>
            </w:tcBorders>
          </w:tcPr>
          <w:p w14:paraId="78875962"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7B7CEB66"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00" w:type="pct"/>
            <w:gridSpan w:val="2"/>
            <w:tcBorders>
              <w:top w:val="single" w:sz="4" w:space="0" w:color="auto"/>
              <w:left w:val="single" w:sz="4" w:space="0" w:color="auto"/>
              <w:bottom w:val="single" w:sz="4" w:space="0" w:color="auto"/>
              <w:right w:val="single" w:sz="4" w:space="0" w:color="auto"/>
            </w:tcBorders>
          </w:tcPr>
          <w:p w14:paraId="025FB05A"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2BFD2FC2"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2B1DEEC3"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365D6BAF"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38F8DEEF"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3E8D3FCE"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4BD59887"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36" w:type="pct"/>
            <w:tcBorders>
              <w:top w:val="single" w:sz="4" w:space="0" w:color="auto"/>
              <w:left w:val="single" w:sz="4" w:space="0" w:color="auto"/>
              <w:bottom w:val="single" w:sz="4" w:space="0" w:color="auto"/>
              <w:right w:val="single" w:sz="4" w:space="0" w:color="auto"/>
            </w:tcBorders>
          </w:tcPr>
          <w:p w14:paraId="5C4952F3"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53" w:type="pct"/>
            <w:tcBorders>
              <w:top w:val="single" w:sz="4" w:space="0" w:color="auto"/>
              <w:left w:val="single" w:sz="4" w:space="0" w:color="auto"/>
              <w:bottom w:val="single" w:sz="4" w:space="0" w:color="auto"/>
              <w:right w:val="single" w:sz="4" w:space="0" w:color="auto"/>
            </w:tcBorders>
          </w:tcPr>
          <w:p w14:paraId="0400214D"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140A4577"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73C68C52" w14:textId="77777777"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6917AC70" w14:textId="64E9AE09" w:rsidR="0023267D" w:rsidRPr="00DE1578" w:rsidRDefault="0023267D"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23267D" w:rsidRPr="00DE1578" w14:paraId="6BA8E248"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7AEB9661" w14:textId="700CB7EB"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мероприятие 2.8. </w:t>
            </w:r>
          </w:p>
        </w:tc>
        <w:tc>
          <w:tcPr>
            <w:tcW w:w="476" w:type="pct"/>
            <w:tcBorders>
              <w:top w:val="single" w:sz="4" w:space="0" w:color="auto"/>
              <w:left w:val="single" w:sz="4" w:space="0" w:color="auto"/>
              <w:bottom w:val="single" w:sz="4" w:space="0" w:color="auto"/>
              <w:right w:val="single" w:sz="4" w:space="0" w:color="auto"/>
            </w:tcBorders>
          </w:tcPr>
          <w:p w14:paraId="3AF502B9" w14:textId="4A183810" w:rsidR="0023267D" w:rsidRPr="00DE1578" w:rsidRDefault="0023267D" w:rsidP="0039201E">
            <w:pPr>
              <w:spacing w:after="0" w:line="240" w:lineRule="auto"/>
              <w:ind w:right="-31"/>
              <w:rPr>
                <w:rFonts w:ascii="Times New Roman" w:hAnsi="Times New Roman" w:cs="Times New Roman"/>
                <w:bCs/>
                <w:sz w:val="20"/>
                <w:szCs w:val="20"/>
              </w:rPr>
            </w:pPr>
            <w:r w:rsidRPr="00DE1578">
              <w:rPr>
                <w:rFonts w:ascii="Times New Roman" w:hAnsi="Times New Roman" w:cs="Times New Roman"/>
                <w:bCs/>
                <w:sz w:val="20"/>
                <w:szCs w:val="20"/>
              </w:rPr>
              <w:t xml:space="preserve">Предоставление субсидий на возмещение затрат, возникших в </w:t>
            </w:r>
            <w:r w:rsidRPr="00DE1578">
              <w:rPr>
                <w:rFonts w:ascii="Times New Roman" w:hAnsi="Times New Roman" w:cs="Times New Roman"/>
                <w:bCs/>
                <w:sz w:val="20"/>
                <w:szCs w:val="20"/>
              </w:rPr>
              <w:lastRenderedPageBreak/>
              <w:t>связи с доставкой граждан, призванных по мобилизации</w:t>
            </w:r>
          </w:p>
        </w:tc>
        <w:tc>
          <w:tcPr>
            <w:tcW w:w="423" w:type="pct"/>
            <w:tcBorders>
              <w:top w:val="single" w:sz="4" w:space="0" w:color="auto"/>
              <w:left w:val="single" w:sz="4" w:space="0" w:color="auto"/>
              <w:bottom w:val="single" w:sz="4" w:space="0" w:color="auto"/>
              <w:right w:val="single" w:sz="4" w:space="0" w:color="auto"/>
            </w:tcBorders>
          </w:tcPr>
          <w:p w14:paraId="647633DE" w14:textId="5C5349BA"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Администрация городского округа г.Первомайск</w:t>
            </w:r>
          </w:p>
        </w:tc>
        <w:tc>
          <w:tcPr>
            <w:tcW w:w="283" w:type="pct"/>
            <w:tcBorders>
              <w:top w:val="single" w:sz="4" w:space="0" w:color="auto"/>
              <w:left w:val="single" w:sz="4" w:space="0" w:color="auto"/>
              <w:bottom w:val="single" w:sz="4" w:space="0" w:color="auto"/>
              <w:right w:val="single" w:sz="4" w:space="0" w:color="auto"/>
            </w:tcBorders>
          </w:tcPr>
          <w:p w14:paraId="25B0C27D"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00" w:type="pct"/>
            <w:gridSpan w:val="2"/>
            <w:tcBorders>
              <w:top w:val="single" w:sz="4" w:space="0" w:color="auto"/>
              <w:left w:val="single" w:sz="4" w:space="0" w:color="auto"/>
              <w:bottom w:val="single" w:sz="4" w:space="0" w:color="auto"/>
              <w:right w:val="single" w:sz="4" w:space="0" w:color="auto"/>
            </w:tcBorders>
          </w:tcPr>
          <w:p w14:paraId="0921EC09"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7568D8B4"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524E5D83"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236648A0"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25FCFA64"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751EA71E"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33FE0D1B"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36" w:type="pct"/>
            <w:tcBorders>
              <w:top w:val="single" w:sz="4" w:space="0" w:color="auto"/>
              <w:left w:val="single" w:sz="4" w:space="0" w:color="auto"/>
              <w:bottom w:val="single" w:sz="4" w:space="0" w:color="auto"/>
              <w:right w:val="single" w:sz="4" w:space="0" w:color="auto"/>
            </w:tcBorders>
          </w:tcPr>
          <w:p w14:paraId="34498B2B" w14:textId="54808B72"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w:t>
            </w:r>
            <w:r w:rsidR="0009487C" w:rsidRPr="00DE1578">
              <w:rPr>
                <w:rFonts w:ascii="Times New Roman" w:hAnsi="Times New Roman" w:cs="Times New Roman"/>
                <w:sz w:val="20"/>
                <w:szCs w:val="20"/>
              </w:rPr>
              <w:t>,00</w:t>
            </w:r>
          </w:p>
        </w:tc>
        <w:tc>
          <w:tcPr>
            <w:tcW w:w="253" w:type="pct"/>
            <w:tcBorders>
              <w:top w:val="single" w:sz="4" w:space="0" w:color="auto"/>
              <w:left w:val="single" w:sz="4" w:space="0" w:color="auto"/>
              <w:bottom w:val="single" w:sz="4" w:space="0" w:color="auto"/>
              <w:right w:val="single" w:sz="4" w:space="0" w:color="auto"/>
            </w:tcBorders>
          </w:tcPr>
          <w:p w14:paraId="046CB99B"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5A191FA3"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25612879"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10DF9020" w14:textId="21971B43"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w:t>
            </w:r>
            <w:r w:rsidR="0009487C" w:rsidRPr="00DE1578">
              <w:rPr>
                <w:rFonts w:ascii="Times New Roman" w:hAnsi="Times New Roman" w:cs="Times New Roman"/>
                <w:sz w:val="20"/>
                <w:szCs w:val="20"/>
              </w:rPr>
              <w:t>,00</w:t>
            </w:r>
          </w:p>
        </w:tc>
      </w:tr>
      <w:tr w:rsidR="0023267D" w:rsidRPr="00DE1578" w14:paraId="578F89D6" w14:textId="77777777" w:rsidTr="00D707EE">
        <w:trPr>
          <w:gridAfter w:val="1"/>
          <w:wAfter w:w="6" w:type="pct"/>
          <w:tblCellSpacing w:w="5" w:type="nil"/>
        </w:trPr>
        <w:tc>
          <w:tcPr>
            <w:tcW w:w="355" w:type="pct"/>
            <w:tcBorders>
              <w:top w:val="single" w:sz="4" w:space="0" w:color="auto"/>
              <w:left w:val="single" w:sz="4" w:space="0" w:color="auto"/>
              <w:bottom w:val="single" w:sz="4" w:space="0" w:color="auto"/>
              <w:right w:val="single" w:sz="4" w:space="0" w:color="auto"/>
            </w:tcBorders>
          </w:tcPr>
          <w:p w14:paraId="5E7A44DA" w14:textId="79C721B0"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bCs/>
                <w:sz w:val="20"/>
                <w:szCs w:val="20"/>
              </w:rPr>
              <w:t>мероприятие 2.9</w:t>
            </w:r>
          </w:p>
        </w:tc>
        <w:tc>
          <w:tcPr>
            <w:tcW w:w="476" w:type="pct"/>
            <w:tcBorders>
              <w:top w:val="single" w:sz="4" w:space="0" w:color="auto"/>
              <w:left w:val="single" w:sz="4" w:space="0" w:color="auto"/>
              <w:bottom w:val="single" w:sz="4" w:space="0" w:color="auto"/>
              <w:right w:val="single" w:sz="4" w:space="0" w:color="auto"/>
            </w:tcBorders>
          </w:tcPr>
          <w:p w14:paraId="1CBD9A81" w14:textId="5AE7033F" w:rsidR="0023267D" w:rsidRPr="00DE1578" w:rsidRDefault="0023267D" w:rsidP="00371B57">
            <w:pPr>
              <w:spacing w:after="0" w:line="240" w:lineRule="auto"/>
              <w:ind w:right="-31"/>
              <w:rPr>
                <w:rFonts w:ascii="Times New Roman" w:hAnsi="Times New Roman" w:cs="Times New Roman"/>
                <w:bCs/>
                <w:sz w:val="20"/>
                <w:szCs w:val="20"/>
              </w:rPr>
            </w:pPr>
            <w:r w:rsidRPr="00DE1578">
              <w:rPr>
                <w:rFonts w:ascii="Times New Roman" w:hAnsi="Times New Roman" w:cs="Times New Roman"/>
                <w:bCs/>
                <w:sz w:val="20"/>
                <w:szCs w:val="20"/>
              </w:rPr>
              <w:t>. Предоставление субсидий МП «Первомайское ПАП»</w:t>
            </w:r>
          </w:p>
          <w:p w14:paraId="13B03CA2" w14:textId="30DD176A" w:rsidR="0023267D" w:rsidRPr="00DE1578" w:rsidRDefault="0023267D" w:rsidP="00371B57">
            <w:pPr>
              <w:spacing w:after="0" w:line="240" w:lineRule="auto"/>
              <w:ind w:right="-31"/>
              <w:rPr>
                <w:rFonts w:ascii="Times New Roman" w:hAnsi="Times New Roman" w:cs="Times New Roman"/>
                <w:bCs/>
                <w:sz w:val="20"/>
                <w:szCs w:val="20"/>
              </w:rPr>
            </w:pPr>
            <w:r w:rsidRPr="00DE1578">
              <w:rPr>
                <w:rFonts w:ascii="Times New Roman" w:hAnsi="Times New Roman" w:cs="Times New Roman"/>
                <w:bCs/>
                <w:sz w:val="20"/>
                <w:szCs w:val="20"/>
              </w:rPr>
              <w:t>на финансовое обеспечение затрат на ремонт кровли здания бокса №2 ПАЗ, расположенного по адресу: Нижегородская область, г. Первомайск, ул. Заречная, д. 32</w:t>
            </w:r>
          </w:p>
        </w:tc>
        <w:tc>
          <w:tcPr>
            <w:tcW w:w="423" w:type="pct"/>
            <w:tcBorders>
              <w:top w:val="single" w:sz="4" w:space="0" w:color="auto"/>
              <w:left w:val="single" w:sz="4" w:space="0" w:color="auto"/>
              <w:bottom w:val="single" w:sz="4" w:space="0" w:color="auto"/>
              <w:right w:val="single" w:sz="4" w:space="0" w:color="auto"/>
            </w:tcBorders>
          </w:tcPr>
          <w:p w14:paraId="6B12D9BB"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4D37D4B1"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00" w:type="pct"/>
            <w:gridSpan w:val="2"/>
            <w:tcBorders>
              <w:top w:val="single" w:sz="4" w:space="0" w:color="auto"/>
              <w:left w:val="single" w:sz="4" w:space="0" w:color="auto"/>
              <w:bottom w:val="single" w:sz="4" w:space="0" w:color="auto"/>
              <w:right w:val="single" w:sz="4" w:space="0" w:color="auto"/>
            </w:tcBorders>
          </w:tcPr>
          <w:p w14:paraId="71E76A95"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55F0BFA0"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0FF453BD"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2B3D41BE"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680FE5D2"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82" w:type="pct"/>
            <w:tcBorders>
              <w:top w:val="single" w:sz="4" w:space="0" w:color="auto"/>
              <w:left w:val="single" w:sz="4" w:space="0" w:color="auto"/>
              <w:bottom w:val="single" w:sz="4" w:space="0" w:color="auto"/>
              <w:right w:val="single" w:sz="4" w:space="0" w:color="auto"/>
            </w:tcBorders>
          </w:tcPr>
          <w:p w14:paraId="44F09449"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14:paraId="5C759D0B"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36" w:type="pct"/>
            <w:tcBorders>
              <w:top w:val="single" w:sz="4" w:space="0" w:color="auto"/>
              <w:left w:val="single" w:sz="4" w:space="0" w:color="auto"/>
              <w:bottom w:val="single" w:sz="4" w:space="0" w:color="auto"/>
              <w:right w:val="single" w:sz="4" w:space="0" w:color="auto"/>
            </w:tcBorders>
          </w:tcPr>
          <w:p w14:paraId="271697BF" w14:textId="4AA39759" w:rsidR="0023267D" w:rsidRPr="00DE1578" w:rsidRDefault="0009487C" w:rsidP="003920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c>
          <w:tcPr>
            <w:tcW w:w="253" w:type="pct"/>
            <w:tcBorders>
              <w:top w:val="single" w:sz="4" w:space="0" w:color="auto"/>
              <w:left w:val="single" w:sz="4" w:space="0" w:color="auto"/>
              <w:bottom w:val="single" w:sz="4" w:space="0" w:color="auto"/>
              <w:right w:val="single" w:sz="4" w:space="0" w:color="auto"/>
            </w:tcBorders>
          </w:tcPr>
          <w:p w14:paraId="28C851AE"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92" w:type="pct"/>
            <w:tcBorders>
              <w:top w:val="single" w:sz="4" w:space="0" w:color="auto"/>
              <w:left w:val="single" w:sz="4" w:space="0" w:color="auto"/>
              <w:bottom w:val="single" w:sz="4" w:space="0" w:color="auto"/>
              <w:right w:val="single" w:sz="4" w:space="0" w:color="auto"/>
            </w:tcBorders>
          </w:tcPr>
          <w:p w14:paraId="27F24B24"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5" w:type="pct"/>
            <w:tcBorders>
              <w:top w:val="single" w:sz="4" w:space="0" w:color="auto"/>
              <w:left w:val="single" w:sz="4" w:space="0" w:color="auto"/>
              <w:bottom w:val="single" w:sz="4" w:space="0" w:color="auto"/>
              <w:right w:val="single" w:sz="4" w:space="0" w:color="auto"/>
            </w:tcBorders>
          </w:tcPr>
          <w:p w14:paraId="7665C9FB" w14:textId="77777777" w:rsidR="0023267D" w:rsidRPr="00DE1578" w:rsidRDefault="0023267D" w:rsidP="0039201E">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05" w:type="pct"/>
            <w:tcBorders>
              <w:top w:val="single" w:sz="4" w:space="0" w:color="auto"/>
              <w:left w:val="single" w:sz="4" w:space="0" w:color="auto"/>
              <w:bottom w:val="single" w:sz="4" w:space="0" w:color="auto"/>
              <w:right w:val="single" w:sz="4" w:space="0" w:color="auto"/>
            </w:tcBorders>
          </w:tcPr>
          <w:p w14:paraId="15397022" w14:textId="33BF3D68" w:rsidR="0023267D" w:rsidRPr="00DE1578" w:rsidRDefault="0009487C" w:rsidP="003920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r>
    </w:tbl>
    <w:p w14:paraId="2DA545A8" w14:textId="77777777" w:rsidR="00396E17" w:rsidRPr="00DE1578" w:rsidRDefault="00396E17" w:rsidP="00396E17">
      <w:pPr>
        <w:widowControl w:val="0"/>
        <w:suppressAutoHyphens/>
        <w:autoSpaceDE w:val="0"/>
        <w:autoSpaceDN w:val="0"/>
        <w:adjustRightInd w:val="0"/>
        <w:spacing w:after="0" w:line="240" w:lineRule="auto"/>
        <w:ind w:right="-31" w:firstLine="540"/>
        <w:jc w:val="center"/>
        <w:outlineLvl w:val="3"/>
        <w:rPr>
          <w:rFonts w:ascii="Times New Roman" w:hAnsi="Times New Roman" w:cs="Times New Roman"/>
          <w:b/>
          <w:sz w:val="28"/>
          <w:szCs w:val="28"/>
          <w:lang w:eastAsia="ar-SA"/>
        </w:rPr>
      </w:pPr>
      <w:r w:rsidRPr="00DE1578">
        <w:rPr>
          <w:rFonts w:ascii="Times New Roman" w:hAnsi="Times New Roman" w:cs="Times New Roman"/>
          <w:b/>
          <w:sz w:val="28"/>
          <w:szCs w:val="28"/>
          <w:lang w:eastAsia="ar-SA"/>
        </w:rPr>
        <w:t>Таблица 4. Прогнозная оценка расходов на реализацию муниципальной программы за счет всех источников финансирования</w:t>
      </w:r>
    </w:p>
    <w:tbl>
      <w:tblPr>
        <w:tblW w:w="14349" w:type="dxa"/>
        <w:tblCellSpacing w:w="5" w:type="nil"/>
        <w:tblInd w:w="137" w:type="dxa"/>
        <w:tblLayout w:type="fixed"/>
        <w:tblCellMar>
          <w:left w:w="75" w:type="dxa"/>
          <w:right w:w="75" w:type="dxa"/>
        </w:tblCellMar>
        <w:tblLook w:val="0000" w:firstRow="0" w:lastRow="0" w:firstColumn="0" w:lastColumn="0" w:noHBand="0" w:noVBand="0"/>
      </w:tblPr>
      <w:tblGrid>
        <w:gridCol w:w="913"/>
        <w:gridCol w:w="1276"/>
        <w:gridCol w:w="992"/>
        <w:gridCol w:w="851"/>
        <w:gridCol w:w="708"/>
        <w:gridCol w:w="993"/>
        <w:gridCol w:w="850"/>
        <w:gridCol w:w="709"/>
        <w:gridCol w:w="850"/>
        <w:gridCol w:w="709"/>
        <w:gridCol w:w="851"/>
        <w:gridCol w:w="708"/>
        <w:gridCol w:w="851"/>
        <w:gridCol w:w="709"/>
        <w:gridCol w:w="992"/>
        <w:gridCol w:w="1300"/>
        <w:gridCol w:w="87"/>
      </w:tblGrid>
      <w:tr w:rsidR="00D4505A" w:rsidRPr="00DE1578" w14:paraId="153890B7" w14:textId="77777777" w:rsidTr="00D4505A">
        <w:trPr>
          <w:tblCellSpacing w:w="5" w:type="nil"/>
        </w:trPr>
        <w:tc>
          <w:tcPr>
            <w:tcW w:w="913" w:type="dxa"/>
            <w:vMerge w:val="restart"/>
            <w:tcBorders>
              <w:top w:val="single" w:sz="4" w:space="0" w:color="auto"/>
              <w:left w:val="single" w:sz="4" w:space="0" w:color="auto"/>
              <w:bottom w:val="single" w:sz="4" w:space="0" w:color="auto"/>
              <w:right w:val="single" w:sz="4" w:space="0" w:color="auto"/>
            </w:tcBorders>
          </w:tcPr>
          <w:p w14:paraId="386DF6D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Статус</w:t>
            </w:r>
          </w:p>
        </w:tc>
        <w:tc>
          <w:tcPr>
            <w:tcW w:w="1276" w:type="dxa"/>
            <w:vMerge w:val="restart"/>
            <w:tcBorders>
              <w:top w:val="single" w:sz="4" w:space="0" w:color="auto"/>
              <w:left w:val="single" w:sz="4" w:space="0" w:color="auto"/>
              <w:bottom w:val="single" w:sz="4" w:space="0" w:color="auto"/>
              <w:right w:val="single" w:sz="4" w:space="0" w:color="auto"/>
            </w:tcBorders>
          </w:tcPr>
          <w:p w14:paraId="6DA2F0B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Наименование</w:t>
            </w:r>
          </w:p>
        </w:tc>
        <w:tc>
          <w:tcPr>
            <w:tcW w:w="992" w:type="dxa"/>
            <w:vMerge w:val="restart"/>
            <w:tcBorders>
              <w:top w:val="single" w:sz="4" w:space="0" w:color="auto"/>
              <w:left w:val="single" w:sz="4" w:space="0" w:color="auto"/>
              <w:bottom w:val="single" w:sz="4" w:space="0" w:color="auto"/>
              <w:right w:val="single" w:sz="4" w:space="0" w:color="auto"/>
            </w:tcBorders>
          </w:tcPr>
          <w:p w14:paraId="1EF9842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Источники финансирования</w:t>
            </w:r>
          </w:p>
        </w:tc>
        <w:tc>
          <w:tcPr>
            <w:tcW w:w="851" w:type="dxa"/>
            <w:tcBorders>
              <w:top w:val="single" w:sz="4" w:space="0" w:color="auto"/>
              <w:left w:val="single" w:sz="4" w:space="0" w:color="auto"/>
              <w:bottom w:val="single" w:sz="4" w:space="0" w:color="auto"/>
              <w:right w:val="single" w:sz="4" w:space="0" w:color="auto"/>
            </w:tcBorders>
          </w:tcPr>
          <w:p w14:paraId="6550C18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1701" w:type="dxa"/>
            <w:gridSpan w:val="2"/>
            <w:tcBorders>
              <w:top w:val="single" w:sz="4" w:space="0" w:color="auto"/>
              <w:left w:val="single" w:sz="4" w:space="0" w:color="auto"/>
              <w:bottom w:val="single" w:sz="4" w:space="0" w:color="auto"/>
              <w:right w:val="single" w:sz="4" w:space="0" w:color="auto"/>
            </w:tcBorders>
          </w:tcPr>
          <w:p w14:paraId="4A7073F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616" w:type="dxa"/>
            <w:gridSpan w:val="11"/>
            <w:tcBorders>
              <w:top w:val="single" w:sz="4" w:space="0" w:color="auto"/>
              <w:left w:val="single" w:sz="4" w:space="0" w:color="auto"/>
              <w:bottom w:val="single" w:sz="4" w:space="0" w:color="auto"/>
              <w:right w:val="single" w:sz="4" w:space="0" w:color="auto"/>
            </w:tcBorders>
          </w:tcPr>
          <w:p w14:paraId="661D8307" w14:textId="5BBF06B0"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Оценка расходов (руб.), годы</w:t>
            </w:r>
          </w:p>
        </w:tc>
      </w:tr>
      <w:tr w:rsidR="00D4505A" w:rsidRPr="00DE1578" w14:paraId="04191B1E" w14:textId="77777777" w:rsidTr="00D4505A">
        <w:trPr>
          <w:gridAfter w:val="1"/>
          <w:wAfter w:w="87" w:type="dxa"/>
          <w:tblCellSpacing w:w="5" w:type="nil"/>
        </w:trPr>
        <w:tc>
          <w:tcPr>
            <w:tcW w:w="913" w:type="dxa"/>
            <w:vMerge/>
            <w:tcBorders>
              <w:top w:val="single" w:sz="4" w:space="0" w:color="auto"/>
              <w:left w:val="single" w:sz="4" w:space="0" w:color="auto"/>
              <w:bottom w:val="single" w:sz="4" w:space="0" w:color="auto"/>
              <w:right w:val="single" w:sz="4" w:space="0" w:color="auto"/>
            </w:tcBorders>
          </w:tcPr>
          <w:p w14:paraId="361488E9"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1276" w:type="dxa"/>
            <w:vMerge/>
            <w:tcBorders>
              <w:top w:val="single" w:sz="4" w:space="0" w:color="auto"/>
              <w:left w:val="single" w:sz="4" w:space="0" w:color="auto"/>
              <w:bottom w:val="single" w:sz="4" w:space="0" w:color="auto"/>
              <w:right w:val="single" w:sz="4" w:space="0" w:color="auto"/>
            </w:tcBorders>
          </w:tcPr>
          <w:p w14:paraId="4CD5109C"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992" w:type="dxa"/>
            <w:vMerge/>
            <w:tcBorders>
              <w:top w:val="single" w:sz="4" w:space="0" w:color="auto"/>
              <w:left w:val="single" w:sz="4" w:space="0" w:color="auto"/>
              <w:bottom w:val="single" w:sz="4" w:space="0" w:color="auto"/>
              <w:right w:val="single" w:sz="4" w:space="0" w:color="auto"/>
            </w:tcBorders>
          </w:tcPr>
          <w:p w14:paraId="24EB12D4"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693E26E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2015</w:t>
            </w:r>
          </w:p>
        </w:tc>
        <w:tc>
          <w:tcPr>
            <w:tcW w:w="708" w:type="dxa"/>
            <w:tcBorders>
              <w:top w:val="single" w:sz="4" w:space="0" w:color="auto"/>
              <w:left w:val="single" w:sz="4" w:space="0" w:color="auto"/>
              <w:bottom w:val="single" w:sz="4" w:space="0" w:color="auto"/>
              <w:right w:val="single" w:sz="4" w:space="0" w:color="auto"/>
            </w:tcBorders>
          </w:tcPr>
          <w:p w14:paraId="10676E9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2016</w:t>
            </w:r>
          </w:p>
        </w:tc>
        <w:tc>
          <w:tcPr>
            <w:tcW w:w="993" w:type="dxa"/>
            <w:tcBorders>
              <w:top w:val="single" w:sz="4" w:space="0" w:color="auto"/>
              <w:left w:val="single" w:sz="4" w:space="0" w:color="auto"/>
              <w:bottom w:val="single" w:sz="4" w:space="0" w:color="auto"/>
              <w:right w:val="single" w:sz="4" w:space="0" w:color="auto"/>
            </w:tcBorders>
          </w:tcPr>
          <w:p w14:paraId="6B0A8EA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2017</w:t>
            </w:r>
          </w:p>
        </w:tc>
        <w:tc>
          <w:tcPr>
            <w:tcW w:w="850" w:type="dxa"/>
            <w:tcBorders>
              <w:top w:val="single" w:sz="4" w:space="0" w:color="auto"/>
              <w:left w:val="single" w:sz="4" w:space="0" w:color="auto"/>
              <w:bottom w:val="single" w:sz="4" w:space="0" w:color="auto"/>
              <w:right w:val="single" w:sz="4" w:space="0" w:color="auto"/>
            </w:tcBorders>
          </w:tcPr>
          <w:p w14:paraId="0F0FFA9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2018</w:t>
            </w:r>
          </w:p>
        </w:tc>
        <w:tc>
          <w:tcPr>
            <w:tcW w:w="709" w:type="dxa"/>
            <w:tcBorders>
              <w:top w:val="single" w:sz="4" w:space="0" w:color="auto"/>
              <w:left w:val="single" w:sz="4" w:space="0" w:color="auto"/>
              <w:bottom w:val="single" w:sz="4" w:space="0" w:color="auto"/>
              <w:right w:val="single" w:sz="4" w:space="0" w:color="auto"/>
            </w:tcBorders>
          </w:tcPr>
          <w:p w14:paraId="730DE70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2019</w:t>
            </w:r>
          </w:p>
        </w:tc>
        <w:tc>
          <w:tcPr>
            <w:tcW w:w="850" w:type="dxa"/>
            <w:tcBorders>
              <w:top w:val="single" w:sz="4" w:space="0" w:color="auto"/>
              <w:left w:val="single" w:sz="4" w:space="0" w:color="auto"/>
              <w:bottom w:val="single" w:sz="4" w:space="0" w:color="auto"/>
              <w:right w:val="single" w:sz="4" w:space="0" w:color="auto"/>
            </w:tcBorders>
          </w:tcPr>
          <w:p w14:paraId="77658FE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2020</w:t>
            </w:r>
          </w:p>
        </w:tc>
        <w:tc>
          <w:tcPr>
            <w:tcW w:w="709" w:type="dxa"/>
            <w:tcBorders>
              <w:top w:val="single" w:sz="4" w:space="0" w:color="auto"/>
              <w:left w:val="single" w:sz="4" w:space="0" w:color="auto"/>
              <w:bottom w:val="single" w:sz="4" w:space="0" w:color="auto"/>
              <w:right w:val="single" w:sz="4" w:space="0" w:color="auto"/>
            </w:tcBorders>
          </w:tcPr>
          <w:p w14:paraId="0E4F458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2021</w:t>
            </w:r>
          </w:p>
        </w:tc>
        <w:tc>
          <w:tcPr>
            <w:tcW w:w="851" w:type="dxa"/>
            <w:tcBorders>
              <w:top w:val="single" w:sz="4" w:space="0" w:color="auto"/>
              <w:left w:val="single" w:sz="4" w:space="0" w:color="auto"/>
              <w:bottom w:val="single" w:sz="4" w:space="0" w:color="auto"/>
              <w:right w:val="single" w:sz="4" w:space="0" w:color="auto"/>
            </w:tcBorders>
          </w:tcPr>
          <w:p w14:paraId="122BEC9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2022</w:t>
            </w:r>
          </w:p>
        </w:tc>
        <w:tc>
          <w:tcPr>
            <w:tcW w:w="708" w:type="dxa"/>
            <w:tcBorders>
              <w:top w:val="single" w:sz="4" w:space="0" w:color="auto"/>
              <w:left w:val="single" w:sz="4" w:space="0" w:color="auto"/>
              <w:bottom w:val="single" w:sz="4" w:space="0" w:color="auto"/>
              <w:right w:val="single" w:sz="4" w:space="0" w:color="auto"/>
            </w:tcBorders>
          </w:tcPr>
          <w:p w14:paraId="3A2049C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2023</w:t>
            </w:r>
          </w:p>
        </w:tc>
        <w:tc>
          <w:tcPr>
            <w:tcW w:w="851" w:type="dxa"/>
            <w:tcBorders>
              <w:top w:val="single" w:sz="4" w:space="0" w:color="auto"/>
              <w:left w:val="single" w:sz="4" w:space="0" w:color="auto"/>
              <w:bottom w:val="single" w:sz="4" w:space="0" w:color="auto"/>
              <w:right w:val="single" w:sz="4" w:space="0" w:color="auto"/>
            </w:tcBorders>
          </w:tcPr>
          <w:p w14:paraId="03BC1B5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2024</w:t>
            </w:r>
          </w:p>
        </w:tc>
        <w:tc>
          <w:tcPr>
            <w:tcW w:w="709" w:type="dxa"/>
            <w:tcBorders>
              <w:top w:val="single" w:sz="4" w:space="0" w:color="auto"/>
              <w:left w:val="single" w:sz="4" w:space="0" w:color="auto"/>
              <w:bottom w:val="single" w:sz="4" w:space="0" w:color="auto"/>
              <w:right w:val="single" w:sz="4" w:space="0" w:color="auto"/>
            </w:tcBorders>
          </w:tcPr>
          <w:p w14:paraId="627262C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2025</w:t>
            </w:r>
          </w:p>
        </w:tc>
        <w:tc>
          <w:tcPr>
            <w:tcW w:w="992" w:type="dxa"/>
            <w:tcBorders>
              <w:top w:val="single" w:sz="4" w:space="0" w:color="auto"/>
              <w:left w:val="single" w:sz="4" w:space="0" w:color="auto"/>
              <w:bottom w:val="single" w:sz="4" w:space="0" w:color="auto"/>
              <w:right w:val="single" w:sz="4" w:space="0" w:color="auto"/>
            </w:tcBorders>
          </w:tcPr>
          <w:p w14:paraId="4C025F4C" w14:textId="68A23851"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2026</w:t>
            </w:r>
          </w:p>
        </w:tc>
        <w:tc>
          <w:tcPr>
            <w:tcW w:w="1300" w:type="dxa"/>
            <w:tcBorders>
              <w:top w:val="single" w:sz="4" w:space="0" w:color="auto"/>
              <w:left w:val="single" w:sz="4" w:space="0" w:color="auto"/>
              <w:bottom w:val="single" w:sz="4" w:space="0" w:color="auto"/>
              <w:right w:val="single" w:sz="4" w:space="0" w:color="auto"/>
            </w:tcBorders>
          </w:tcPr>
          <w:p w14:paraId="594340C8" w14:textId="571E99E2"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Всего</w:t>
            </w:r>
          </w:p>
        </w:tc>
      </w:tr>
      <w:tr w:rsidR="00D4505A" w:rsidRPr="00DE1578" w14:paraId="71A9F0C9" w14:textId="77777777" w:rsidTr="00D4505A">
        <w:trPr>
          <w:gridAfter w:val="1"/>
          <w:wAfter w:w="87" w:type="dxa"/>
          <w:tblCellSpacing w:w="5" w:type="nil"/>
        </w:trPr>
        <w:tc>
          <w:tcPr>
            <w:tcW w:w="913" w:type="dxa"/>
            <w:tcBorders>
              <w:top w:val="single" w:sz="4" w:space="0" w:color="auto"/>
              <w:left w:val="single" w:sz="4" w:space="0" w:color="auto"/>
              <w:bottom w:val="single" w:sz="4" w:space="0" w:color="auto"/>
              <w:right w:val="single" w:sz="4" w:space="0" w:color="auto"/>
            </w:tcBorders>
          </w:tcPr>
          <w:p w14:paraId="5231F4E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1</w:t>
            </w:r>
          </w:p>
        </w:tc>
        <w:tc>
          <w:tcPr>
            <w:tcW w:w="1276" w:type="dxa"/>
            <w:tcBorders>
              <w:top w:val="single" w:sz="4" w:space="0" w:color="auto"/>
              <w:left w:val="single" w:sz="4" w:space="0" w:color="auto"/>
              <w:bottom w:val="single" w:sz="4" w:space="0" w:color="auto"/>
              <w:right w:val="single" w:sz="4" w:space="0" w:color="auto"/>
            </w:tcBorders>
          </w:tcPr>
          <w:p w14:paraId="618E670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w:t>
            </w:r>
          </w:p>
        </w:tc>
        <w:tc>
          <w:tcPr>
            <w:tcW w:w="992" w:type="dxa"/>
            <w:tcBorders>
              <w:top w:val="single" w:sz="4" w:space="0" w:color="auto"/>
              <w:left w:val="single" w:sz="4" w:space="0" w:color="auto"/>
              <w:bottom w:val="single" w:sz="4" w:space="0" w:color="auto"/>
              <w:right w:val="single" w:sz="4" w:space="0" w:color="auto"/>
            </w:tcBorders>
          </w:tcPr>
          <w:p w14:paraId="2F12D76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3</w:t>
            </w:r>
          </w:p>
        </w:tc>
        <w:tc>
          <w:tcPr>
            <w:tcW w:w="851" w:type="dxa"/>
            <w:tcBorders>
              <w:top w:val="single" w:sz="4" w:space="0" w:color="auto"/>
              <w:left w:val="single" w:sz="4" w:space="0" w:color="auto"/>
              <w:bottom w:val="single" w:sz="4" w:space="0" w:color="auto"/>
              <w:right w:val="single" w:sz="4" w:space="0" w:color="auto"/>
            </w:tcBorders>
          </w:tcPr>
          <w:p w14:paraId="00DE40D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4</w:t>
            </w:r>
          </w:p>
        </w:tc>
        <w:tc>
          <w:tcPr>
            <w:tcW w:w="708" w:type="dxa"/>
            <w:tcBorders>
              <w:top w:val="single" w:sz="4" w:space="0" w:color="auto"/>
              <w:left w:val="single" w:sz="4" w:space="0" w:color="auto"/>
              <w:bottom w:val="single" w:sz="4" w:space="0" w:color="auto"/>
              <w:right w:val="single" w:sz="4" w:space="0" w:color="auto"/>
            </w:tcBorders>
          </w:tcPr>
          <w:p w14:paraId="696966D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5</w:t>
            </w:r>
          </w:p>
        </w:tc>
        <w:tc>
          <w:tcPr>
            <w:tcW w:w="993" w:type="dxa"/>
            <w:tcBorders>
              <w:top w:val="single" w:sz="4" w:space="0" w:color="auto"/>
              <w:left w:val="single" w:sz="4" w:space="0" w:color="auto"/>
              <w:bottom w:val="single" w:sz="4" w:space="0" w:color="auto"/>
              <w:right w:val="single" w:sz="4" w:space="0" w:color="auto"/>
            </w:tcBorders>
          </w:tcPr>
          <w:p w14:paraId="0B9A586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6</w:t>
            </w:r>
          </w:p>
        </w:tc>
        <w:tc>
          <w:tcPr>
            <w:tcW w:w="850" w:type="dxa"/>
            <w:tcBorders>
              <w:top w:val="single" w:sz="4" w:space="0" w:color="auto"/>
              <w:left w:val="single" w:sz="4" w:space="0" w:color="auto"/>
              <w:bottom w:val="single" w:sz="4" w:space="0" w:color="auto"/>
              <w:right w:val="single" w:sz="4" w:space="0" w:color="auto"/>
            </w:tcBorders>
          </w:tcPr>
          <w:p w14:paraId="3B3E9C7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7</w:t>
            </w:r>
          </w:p>
        </w:tc>
        <w:tc>
          <w:tcPr>
            <w:tcW w:w="709" w:type="dxa"/>
            <w:tcBorders>
              <w:top w:val="single" w:sz="4" w:space="0" w:color="auto"/>
              <w:left w:val="single" w:sz="4" w:space="0" w:color="auto"/>
              <w:bottom w:val="single" w:sz="4" w:space="0" w:color="auto"/>
              <w:right w:val="single" w:sz="4" w:space="0" w:color="auto"/>
            </w:tcBorders>
          </w:tcPr>
          <w:p w14:paraId="6C04954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8</w:t>
            </w:r>
          </w:p>
        </w:tc>
        <w:tc>
          <w:tcPr>
            <w:tcW w:w="850" w:type="dxa"/>
            <w:tcBorders>
              <w:top w:val="single" w:sz="4" w:space="0" w:color="auto"/>
              <w:left w:val="single" w:sz="4" w:space="0" w:color="auto"/>
              <w:bottom w:val="single" w:sz="4" w:space="0" w:color="auto"/>
              <w:right w:val="single" w:sz="4" w:space="0" w:color="auto"/>
            </w:tcBorders>
          </w:tcPr>
          <w:p w14:paraId="06DEE8A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9</w:t>
            </w:r>
          </w:p>
        </w:tc>
        <w:tc>
          <w:tcPr>
            <w:tcW w:w="709" w:type="dxa"/>
            <w:tcBorders>
              <w:top w:val="single" w:sz="4" w:space="0" w:color="auto"/>
              <w:left w:val="single" w:sz="4" w:space="0" w:color="auto"/>
              <w:bottom w:val="single" w:sz="4" w:space="0" w:color="auto"/>
              <w:right w:val="single" w:sz="4" w:space="0" w:color="auto"/>
            </w:tcBorders>
          </w:tcPr>
          <w:p w14:paraId="308F58C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w:t>
            </w:r>
          </w:p>
        </w:tc>
        <w:tc>
          <w:tcPr>
            <w:tcW w:w="851" w:type="dxa"/>
            <w:tcBorders>
              <w:top w:val="single" w:sz="4" w:space="0" w:color="auto"/>
              <w:left w:val="single" w:sz="4" w:space="0" w:color="auto"/>
              <w:bottom w:val="single" w:sz="4" w:space="0" w:color="auto"/>
              <w:right w:val="single" w:sz="4" w:space="0" w:color="auto"/>
            </w:tcBorders>
          </w:tcPr>
          <w:p w14:paraId="064EBB6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w:t>
            </w:r>
          </w:p>
        </w:tc>
        <w:tc>
          <w:tcPr>
            <w:tcW w:w="708" w:type="dxa"/>
            <w:tcBorders>
              <w:top w:val="single" w:sz="4" w:space="0" w:color="auto"/>
              <w:left w:val="single" w:sz="4" w:space="0" w:color="auto"/>
              <w:bottom w:val="single" w:sz="4" w:space="0" w:color="auto"/>
              <w:right w:val="single" w:sz="4" w:space="0" w:color="auto"/>
            </w:tcBorders>
          </w:tcPr>
          <w:p w14:paraId="1577BC0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12</w:t>
            </w:r>
          </w:p>
        </w:tc>
        <w:tc>
          <w:tcPr>
            <w:tcW w:w="851" w:type="dxa"/>
            <w:tcBorders>
              <w:top w:val="single" w:sz="4" w:space="0" w:color="auto"/>
              <w:left w:val="single" w:sz="4" w:space="0" w:color="auto"/>
              <w:bottom w:val="single" w:sz="4" w:space="0" w:color="auto"/>
              <w:right w:val="single" w:sz="4" w:space="0" w:color="auto"/>
            </w:tcBorders>
          </w:tcPr>
          <w:p w14:paraId="2D75241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w:t>
            </w:r>
          </w:p>
        </w:tc>
        <w:tc>
          <w:tcPr>
            <w:tcW w:w="709" w:type="dxa"/>
            <w:tcBorders>
              <w:top w:val="single" w:sz="4" w:space="0" w:color="auto"/>
              <w:left w:val="single" w:sz="4" w:space="0" w:color="auto"/>
              <w:bottom w:val="single" w:sz="4" w:space="0" w:color="auto"/>
              <w:right w:val="single" w:sz="4" w:space="0" w:color="auto"/>
            </w:tcBorders>
          </w:tcPr>
          <w:p w14:paraId="01F5A3FB" w14:textId="77777777" w:rsidR="00D4505A" w:rsidRPr="00DE1578" w:rsidRDefault="00D4505A" w:rsidP="00115C5A">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w:t>
            </w:r>
          </w:p>
        </w:tc>
        <w:tc>
          <w:tcPr>
            <w:tcW w:w="992" w:type="dxa"/>
            <w:tcBorders>
              <w:top w:val="single" w:sz="4" w:space="0" w:color="auto"/>
              <w:left w:val="single" w:sz="4" w:space="0" w:color="auto"/>
              <w:bottom w:val="single" w:sz="4" w:space="0" w:color="auto"/>
              <w:right w:val="single" w:sz="4" w:space="0" w:color="auto"/>
            </w:tcBorders>
          </w:tcPr>
          <w:p w14:paraId="5CA33A4F" w14:textId="40D76CAA" w:rsidR="00D4505A" w:rsidRPr="00DE1578" w:rsidRDefault="00D4505A" w:rsidP="00115C5A">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w:t>
            </w:r>
          </w:p>
        </w:tc>
        <w:tc>
          <w:tcPr>
            <w:tcW w:w="1300" w:type="dxa"/>
            <w:tcBorders>
              <w:top w:val="single" w:sz="4" w:space="0" w:color="auto"/>
              <w:left w:val="single" w:sz="4" w:space="0" w:color="auto"/>
              <w:bottom w:val="single" w:sz="4" w:space="0" w:color="auto"/>
              <w:right w:val="single" w:sz="4" w:space="0" w:color="auto"/>
            </w:tcBorders>
          </w:tcPr>
          <w:p w14:paraId="47A074B4" w14:textId="2E984565" w:rsidR="00D4505A" w:rsidRPr="00DE1578" w:rsidRDefault="00D4505A" w:rsidP="00115C5A">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w:t>
            </w:r>
          </w:p>
        </w:tc>
      </w:tr>
      <w:tr w:rsidR="00D4505A" w:rsidRPr="00DE1578" w14:paraId="6E402FC6" w14:textId="77777777" w:rsidTr="00D4505A">
        <w:trPr>
          <w:gridAfter w:val="1"/>
          <w:wAfter w:w="87" w:type="dxa"/>
          <w:tblCellSpacing w:w="5" w:type="nil"/>
        </w:trPr>
        <w:tc>
          <w:tcPr>
            <w:tcW w:w="913" w:type="dxa"/>
            <w:tcBorders>
              <w:top w:val="single" w:sz="4" w:space="0" w:color="auto"/>
              <w:left w:val="single" w:sz="4" w:space="0" w:color="auto"/>
              <w:right w:val="single" w:sz="4" w:space="0" w:color="auto"/>
            </w:tcBorders>
          </w:tcPr>
          <w:p w14:paraId="1F87463C" w14:textId="77777777" w:rsidR="00D4505A" w:rsidRPr="00DE1578" w:rsidRDefault="00D4505A" w:rsidP="00BF11F6">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bookmarkStart w:id="12" w:name="Par936"/>
            <w:bookmarkEnd w:id="12"/>
            <w:r w:rsidRPr="00DE1578">
              <w:rPr>
                <w:rFonts w:ascii="Times New Roman" w:hAnsi="Times New Roman" w:cs="Times New Roman"/>
                <w:sz w:val="20"/>
                <w:szCs w:val="20"/>
                <w:lang w:val="en-US" w:eastAsia="ar-SA"/>
              </w:rPr>
              <w:t>Муниципальная  программа</w:t>
            </w:r>
          </w:p>
        </w:tc>
        <w:tc>
          <w:tcPr>
            <w:tcW w:w="1276" w:type="dxa"/>
            <w:vMerge w:val="restart"/>
            <w:tcBorders>
              <w:top w:val="single" w:sz="4" w:space="0" w:color="auto"/>
              <w:left w:val="single" w:sz="4" w:space="0" w:color="auto"/>
              <w:right w:val="single" w:sz="4" w:space="0" w:color="auto"/>
            </w:tcBorders>
          </w:tcPr>
          <w:p w14:paraId="239E1EFA" w14:textId="77777777" w:rsidR="00D4505A" w:rsidRPr="00DE1578" w:rsidRDefault="00D4505A" w:rsidP="00BF11F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 «Развитие транспортной системы городского округа город Первомайск Нижегородской области»</w:t>
            </w:r>
          </w:p>
          <w:p w14:paraId="0417129F" w14:textId="77777777" w:rsidR="00D4505A" w:rsidRPr="00DE1578" w:rsidRDefault="00D4505A" w:rsidP="00BF11F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4322147" w14:textId="77777777" w:rsidR="00D4505A" w:rsidRPr="00DE1578" w:rsidRDefault="00D4505A" w:rsidP="00BF11F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12334729" w14:textId="77777777" w:rsidR="00D4505A" w:rsidRPr="00DE1578" w:rsidRDefault="00D4505A"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22544319</w:t>
            </w:r>
          </w:p>
        </w:tc>
        <w:tc>
          <w:tcPr>
            <w:tcW w:w="708" w:type="dxa"/>
            <w:tcBorders>
              <w:top w:val="single" w:sz="4" w:space="0" w:color="auto"/>
              <w:left w:val="single" w:sz="4" w:space="0" w:color="auto"/>
              <w:bottom w:val="single" w:sz="4" w:space="0" w:color="auto"/>
              <w:right w:val="single" w:sz="4" w:space="0" w:color="auto"/>
            </w:tcBorders>
          </w:tcPr>
          <w:p w14:paraId="543DA35F" w14:textId="77777777" w:rsidR="00D4505A" w:rsidRPr="00DE1578" w:rsidRDefault="00D4505A"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23242314</w:t>
            </w:r>
          </w:p>
        </w:tc>
        <w:tc>
          <w:tcPr>
            <w:tcW w:w="993" w:type="dxa"/>
            <w:tcBorders>
              <w:top w:val="single" w:sz="4" w:space="0" w:color="auto"/>
              <w:left w:val="single" w:sz="4" w:space="0" w:color="auto"/>
              <w:bottom w:val="single" w:sz="4" w:space="0" w:color="auto"/>
              <w:right w:val="single" w:sz="4" w:space="0" w:color="auto"/>
            </w:tcBorders>
          </w:tcPr>
          <w:p w14:paraId="5BB1452F" w14:textId="77777777" w:rsidR="00D4505A" w:rsidRPr="00DE1578" w:rsidRDefault="00D4505A"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25027107,82</w:t>
            </w:r>
          </w:p>
        </w:tc>
        <w:tc>
          <w:tcPr>
            <w:tcW w:w="850" w:type="dxa"/>
            <w:tcBorders>
              <w:top w:val="single" w:sz="4" w:space="0" w:color="auto"/>
              <w:left w:val="single" w:sz="4" w:space="0" w:color="auto"/>
              <w:bottom w:val="single" w:sz="4" w:space="0" w:color="auto"/>
              <w:right w:val="single" w:sz="4" w:space="0" w:color="auto"/>
            </w:tcBorders>
          </w:tcPr>
          <w:p w14:paraId="3AB7F577" w14:textId="77777777" w:rsidR="00D4505A" w:rsidRPr="00DE1578" w:rsidRDefault="00D4505A"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44238745,71</w:t>
            </w:r>
          </w:p>
        </w:tc>
        <w:tc>
          <w:tcPr>
            <w:tcW w:w="709" w:type="dxa"/>
            <w:tcBorders>
              <w:top w:val="single" w:sz="4" w:space="0" w:color="auto"/>
              <w:left w:val="single" w:sz="4" w:space="0" w:color="auto"/>
              <w:bottom w:val="single" w:sz="4" w:space="0" w:color="auto"/>
              <w:right w:val="single" w:sz="4" w:space="0" w:color="auto"/>
            </w:tcBorders>
          </w:tcPr>
          <w:p w14:paraId="3E50A475" w14:textId="77777777" w:rsidR="00D4505A" w:rsidRPr="00DE1578" w:rsidRDefault="00D4505A"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27423231,32</w:t>
            </w:r>
          </w:p>
        </w:tc>
        <w:tc>
          <w:tcPr>
            <w:tcW w:w="850" w:type="dxa"/>
            <w:tcBorders>
              <w:top w:val="single" w:sz="4" w:space="0" w:color="auto"/>
              <w:left w:val="single" w:sz="4" w:space="0" w:color="auto"/>
              <w:bottom w:val="single" w:sz="4" w:space="0" w:color="auto"/>
              <w:right w:val="single" w:sz="4" w:space="0" w:color="auto"/>
            </w:tcBorders>
          </w:tcPr>
          <w:p w14:paraId="36C1E842" w14:textId="77777777" w:rsidR="00D4505A" w:rsidRPr="00DE1578" w:rsidRDefault="00D4505A"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75245769,10</w:t>
            </w:r>
          </w:p>
        </w:tc>
        <w:tc>
          <w:tcPr>
            <w:tcW w:w="709" w:type="dxa"/>
            <w:tcBorders>
              <w:top w:val="single" w:sz="4" w:space="0" w:color="auto"/>
              <w:left w:val="single" w:sz="4" w:space="0" w:color="auto"/>
              <w:bottom w:val="single" w:sz="4" w:space="0" w:color="auto"/>
              <w:right w:val="single" w:sz="4" w:space="0" w:color="auto"/>
            </w:tcBorders>
          </w:tcPr>
          <w:p w14:paraId="47F7F7F4" w14:textId="77777777" w:rsidR="00D4505A" w:rsidRPr="00DE1578" w:rsidRDefault="00D4505A" w:rsidP="00BF11F6">
            <w:pPr>
              <w:ind w:right="-75"/>
              <w:rPr>
                <w:rFonts w:ascii="Times New Roman" w:hAnsi="Times New Roman" w:cs="Times New Roman"/>
                <w:sz w:val="20"/>
              </w:rPr>
            </w:pPr>
            <w:r w:rsidRPr="00DE1578">
              <w:rPr>
                <w:rFonts w:ascii="Times New Roman" w:hAnsi="Times New Roman" w:cs="Times New Roman"/>
                <w:sz w:val="20"/>
              </w:rPr>
              <w:t>31303186,17</w:t>
            </w:r>
          </w:p>
        </w:tc>
        <w:tc>
          <w:tcPr>
            <w:tcW w:w="851" w:type="dxa"/>
            <w:tcBorders>
              <w:top w:val="single" w:sz="4" w:space="0" w:color="auto"/>
              <w:left w:val="single" w:sz="4" w:space="0" w:color="auto"/>
              <w:bottom w:val="single" w:sz="4" w:space="0" w:color="auto"/>
              <w:right w:val="single" w:sz="4" w:space="0" w:color="auto"/>
            </w:tcBorders>
          </w:tcPr>
          <w:p w14:paraId="0EF02C87" w14:textId="63EB01DC" w:rsidR="00D4505A" w:rsidRPr="00DE1578" w:rsidRDefault="00D4505A" w:rsidP="00BF11F6">
            <w:pPr>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70093190,29</w:t>
            </w:r>
          </w:p>
        </w:tc>
        <w:tc>
          <w:tcPr>
            <w:tcW w:w="708" w:type="dxa"/>
            <w:tcBorders>
              <w:top w:val="single" w:sz="4" w:space="0" w:color="auto"/>
              <w:left w:val="single" w:sz="4" w:space="0" w:color="auto"/>
              <w:bottom w:val="single" w:sz="4" w:space="0" w:color="auto"/>
              <w:right w:val="single" w:sz="4" w:space="0" w:color="auto"/>
            </w:tcBorders>
          </w:tcPr>
          <w:p w14:paraId="2EE8E533" w14:textId="7B18BB70" w:rsidR="00D4505A" w:rsidRPr="00DE1578" w:rsidRDefault="00D4505A"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58131256,41</w:t>
            </w:r>
          </w:p>
        </w:tc>
        <w:tc>
          <w:tcPr>
            <w:tcW w:w="851" w:type="dxa"/>
            <w:tcBorders>
              <w:top w:val="single" w:sz="4" w:space="0" w:color="auto"/>
              <w:left w:val="single" w:sz="4" w:space="0" w:color="auto"/>
              <w:bottom w:val="single" w:sz="4" w:space="0" w:color="auto"/>
              <w:right w:val="single" w:sz="4" w:space="0" w:color="auto"/>
            </w:tcBorders>
          </w:tcPr>
          <w:p w14:paraId="37ADAB2C" w14:textId="7E94B623" w:rsidR="00D4505A" w:rsidRPr="00DE1578" w:rsidRDefault="00A36DE3"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32456200,00</w:t>
            </w:r>
          </w:p>
        </w:tc>
        <w:tc>
          <w:tcPr>
            <w:tcW w:w="709" w:type="dxa"/>
            <w:tcBorders>
              <w:top w:val="single" w:sz="4" w:space="0" w:color="auto"/>
              <w:left w:val="single" w:sz="4" w:space="0" w:color="auto"/>
              <w:bottom w:val="single" w:sz="4" w:space="0" w:color="auto"/>
              <w:right w:val="single" w:sz="4" w:space="0" w:color="auto"/>
            </w:tcBorders>
          </w:tcPr>
          <w:p w14:paraId="1C8C8211" w14:textId="3188FB11" w:rsidR="00D4505A" w:rsidRPr="00DE1578" w:rsidRDefault="00A36DE3"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32799600,00</w:t>
            </w:r>
          </w:p>
        </w:tc>
        <w:tc>
          <w:tcPr>
            <w:tcW w:w="992" w:type="dxa"/>
            <w:tcBorders>
              <w:top w:val="single" w:sz="4" w:space="0" w:color="auto"/>
              <w:left w:val="single" w:sz="4" w:space="0" w:color="auto"/>
              <w:bottom w:val="single" w:sz="4" w:space="0" w:color="auto"/>
              <w:right w:val="single" w:sz="4" w:space="0" w:color="auto"/>
            </w:tcBorders>
          </w:tcPr>
          <w:p w14:paraId="21B833DC" w14:textId="5C03A93F" w:rsidR="00D4505A" w:rsidRPr="00DE1578" w:rsidRDefault="00A36DE3" w:rsidP="00BF11F6">
            <w:pPr>
              <w:spacing w:after="0" w:line="240" w:lineRule="auto"/>
              <w:ind w:left="-137" w:right="-31"/>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33411300,00</w:t>
            </w:r>
          </w:p>
        </w:tc>
        <w:tc>
          <w:tcPr>
            <w:tcW w:w="1300" w:type="dxa"/>
            <w:tcBorders>
              <w:top w:val="single" w:sz="4" w:space="0" w:color="auto"/>
              <w:left w:val="single" w:sz="4" w:space="0" w:color="auto"/>
              <w:bottom w:val="single" w:sz="4" w:space="0" w:color="auto"/>
              <w:right w:val="single" w:sz="4" w:space="0" w:color="auto"/>
            </w:tcBorders>
          </w:tcPr>
          <w:p w14:paraId="575B8D14" w14:textId="29588E37" w:rsidR="00D4505A" w:rsidRPr="00DE1578" w:rsidRDefault="00A36DE3" w:rsidP="00BF11F6">
            <w:pPr>
              <w:spacing w:after="0" w:line="240" w:lineRule="auto"/>
              <w:ind w:left="-137" w:right="-31"/>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475916219,82</w:t>
            </w:r>
          </w:p>
        </w:tc>
      </w:tr>
      <w:tr w:rsidR="00D4505A" w:rsidRPr="00DE1578" w14:paraId="4EE3FF00" w14:textId="77777777" w:rsidTr="00D4505A">
        <w:trPr>
          <w:gridAfter w:val="1"/>
          <w:wAfter w:w="87" w:type="dxa"/>
          <w:trHeight w:val="485"/>
          <w:tblCellSpacing w:w="5" w:type="nil"/>
        </w:trPr>
        <w:tc>
          <w:tcPr>
            <w:tcW w:w="913" w:type="dxa"/>
            <w:tcBorders>
              <w:left w:val="single" w:sz="4" w:space="0" w:color="auto"/>
              <w:right w:val="single" w:sz="4" w:space="0" w:color="auto"/>
            </w:tcBorders>
          </w:tcPr>
          <w:p w14:paraId="2F75B445" w14:textId="77777777" w:rsidR="00D4505A" w:rsidRPr="00DE1578" w:rsidRDefault="00D4505A" w:rsidP="00BF11F6">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51917FED" w14:textId="77777777" w:rsidR="00D4505A" w:rsidRPr="00DE1578" w:rsidRDefault="00D4505A" w:rsidP="00BF11F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55E57E2A" w14:textId="77777777" w:rsidR="00D4505A" w:rsidRPr="00DE1578" w:rsidRDefault="00D4505A" w:rsidP="00BF11F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6025EDA5" w14:textId="77777777" w:rsidR="00D4505A" w:rsidRPr="00DE1578" w:rsidRDefault="00D4505A"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22544319</w:t>
            </w:r>
          </w:p>
        </w:tc>
        <w:tc>
          <w:tcPr>
            <w:tcW w:w="708" w:type="dxa"/>
            <w:tcBorders>
              <w:top w:val="single" w:sz="4" w:space="0" w:color="auto"/>
              <w:left w:val="single" w:sz="4" w:space="0" w:color="auto"/>
              <w:bottom w:val="single" w:sz="4" w:space="0" w:color="auto"/>
              <w:right w:val="single" w:sz="4" w:space="0" w:color="auto"/>
            </w:tcBorders>
          </w:tcPr>
          <w:p w14:paraId="2A1AAB5C" w14:textId="77777777" w:rsidR="00D4505A" w:rsidRPr="00DE1578" w:rsidRDefault="00D4505A"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23242314</w:t>
            </w:r>
          </w:p>
        </w:tc>
        <w:tc>
          <w:tcPr>
            <w:tcW w:w="993" w:type="dxa"/>
            <w:tcBorders>
              <w:top w:val="single" w:sz="4" w:space="0" w:color="auto"/>
              <w:left w:val="single" w:sz="4" w:space="0" w:color="auto"/>
              <w:bottom w:val="single" w:sz="4" w:space="0" w:color="auto"/>
              <w:right w:val="single" w:sz="4" w:space="0" w:color="auto"/>
            </w:tcBorders>
          </w:tcPr>
          <w:p w14:paraId="5C2CA8C9" w14:textId="77777777" w:rsidR="00D4505A" w:rsidRPr="00DE1578" w:rsidRDefault="00D4505A" w:rsidP="00BF1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25027107,82</w:t>
            </w:r>
          </w:p>
        </w:tc>
        <w:tc>
          <w:tcPr>
            <w:tcW w:w="850" w:type="dxa"/>
            <w:tcBorders>
              <w:top w:val="single" w:sz="4" w:space="0" w:color="auto"/>
              <w:left w:val="single" w:sz="4" w:space="0" w:color="auto"/>
              <w:bottom w:val="single" w:sz="4" w:space="0" w:color="auto"/>
              <w:right w:val="single" w:sz="4" w:space="0" w:color="auto"/>
            </w:tcBorders>
          </w:tcPr>
          <w:p w14:paraId="385401FC" w14:textId="77777777" w:rsidR="00D4505A" w:rsidRPr="00DE1578" w:rsidRDefault="00D4505A"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44238745,71</w:t>
            </w:r>
          </w:p>
        </w:tc>
        <w:tc>
          <w:tcPr>
            <w:tcW w:w="709" w:type="dxa"/>
            <w:tcBorders>
              <w:top w:val="single" w:sz="4" w:space="0" w:color="auto"/>
              <w:left w:val="single" w:sz="4" w:space="0" w:color="auto"/>
              <w:bottom w:val="single" w:sz="4" w:space="0" w:color="auto"/>
              <w:right w:val="single" w:sz="4" w:space="0" w:color="auto"/>
            </w:tcBorders>
          </w:tcPr>
          <w:p w14:paraId="09DCE7A8" w14:textId="77777777" w:rsidR="00D4505A" w:rsidRPr="00DE1578" w:rsidRDefault="00D4505A"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27423231,32</w:t>
            </w:r>
          </w:p>
        </w:tc>
        <w:tc>
          <w:tcPr>
            <w:tcW w:w="850" w:type="dxa"/>
            <w:tcBorders>
              <w:top w:val="single" w:sz="4" w:space="0" w:color="auto"/>
              <w:left w:val="single" w:sz="4" w:space="0" w:color="auto"/>
              <w:bottom w:val="single" w:sz="4" w:space="0" w:color="auto"/>
              <w:right w:val="single" w:sz="4" w:space="0" w:color="auto"/>
            </w:tcBorders>
          </w:tcPr>
          <w:p w14:paraId="7AAFD9F7" w14:textId="77777777" w:rsidR="00D4505A" w:rsidRPr="00DE1578" w:rsidRDefault="00D4505A" w:rsidP="00BF1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75245769,10</w:t>
            </w:r>
          </w:p>
        </w:tc>
        <w:tc>
          <w:tcPr>
            <w:tcW w:w="709" w:type="dxa"/>
            <w:tcBorders>
              <w:top w:val="single" w:sz="4" w:space="0" w:color="auto"/>
              <w:left w:val="single" w:sz="4" w:space="0" w:color="auto"/>
              <w:bottom w:val="single" w:sz="4" w:space="0" w:color="auto"/>
              <w:right w:val="single" w:sz="4" w:space="0" w:color="auto"/>
            </w:tcBorders>
          </w:tcPr>
          <w:p w14:paraId="4749D2F0" w14:textId="77777777" w:rsidR="00D4505A" w:rsidRPr="00DE1578" w:rsidRDefault="00D4505A" w:rsidP="00BF11F6">
            <w:pPr>
              <w:rPr>
                <w:rFonts w:ascii="Times New Roman" w:hAnsi="Times New Roman" w:cs="Times New Roman"/>
                <w:sz w:val="20"/>
              </w:rPr>
            </w:pPr>
            <w:r w:rsidRPr="00DE1578">
              <w:rPr>
                <w:rFonts w:ascii="Times New Roman" w:hAnsi="Times New Roman" w:cs="Times New Roman"/>
                <w:sz w:val="20"/>
              </w:rPr>
              <w:t>31303186,17</w:t>
            </w:r>
          </w:p>
        </w:tc>
        <w:tc>
          <w:tcPr>
            <w:tcW w:w="851" w:type="dxa"/>
            <w:tcBorders>
              <w:top w:val="single" w:sz="4" w:space="0" w:color="auto"/>
              <w:left w:val="single" w:sz="4" w:space="0" w:color="auto"/>
              <w:bottom w:val="single" w:sz="4" w:space="0" w:color="auto"/>
              <w:right w:val="single" w:sz="4" w:space="0" w:color="auto"/>
            </w:tcBorders>
          </w:tcPr>
          <w:p w14:paraId="762E24EA" w14:textId="7DFE1381" w:rsidR="00D4505A" w:rsidRPr="00DE1578" w:rsidRDefault="00D4505A" w:rsidP="00BF11F6">
            <w:pPr>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70093190,29</w:t>
            </w:r>
          </w:p>
        </w:tc>
        <w:tc>
          <w:tcPr>
            <w:tcW w:w="708" w:type="dxa"/>
            <w:tcBorders>
              <w:top w:val="single" w:sz="4" w:space="0" w:color="auto"/>
              <w:left w:val="single" w:sz="4" w:space="0" w:color="auto"/>
              <w:bottom w:val="single" w:sz="4" w:space="0" w:color="auto"/>
              <w:right w:val="single" w:sz="4" w:space="0" w:color="auto"/>
            </w:tcBorders>
          </w:tcPr>
          <w:p w14:paraId="634B1C24" w14:textId="4A8161BC" w:rsidR="00D4505A" w:rsidRPr="00DE1578" w:rsidRDefault="00D4505A"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58131256,41</w:t>
            </w:r>
          </w:p>
        </w:tc>
        <w:tc>
          <w:tcPr>
            <w:tcW w:w="851" w:type="dxa"/>
            <w:tcBorders>
              <w:top w:val="single" w:sz="4" w:space="0" w:color="auto"/>
              <w:left w:val="single" w:sz="4" w:space="0" w:color="auto"/>
              <w:bottom w:val="single" w:sz="4" w:space="0" w:color="auto"/>
              <w:right w:val="single" w:sz="4" w:space="0" w:color="auto"/>
            </w:tcBorders>
          </w:tcPr>
          <w:p w14:paraId="53838A16" w14:textId="30B290A3" w:rsidR="00D4505A" w:rsidRPr="00DE1578" w:rsidRDefault="00D4505A"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32456200,00</w:t>
            </w:r>
          </w:p>
        </w:tc>
        <w:tc>
          <w:tcPr>
            <w:tcW w:w="709" w:type="dxa"/>
            <w:tcBorders>
              <w:top w:val="single" w:sz="4" w:space="0" w:color="auto"/>
              <w:left w:val="single" w:sz="4" w:space="0" w:color="auto"/>
              <w:bottom w:val="single" w:sz="4" w:space="0" w:color="auto"/>
              <w:right w:val="single" w:sz="4" w:space="0" w:color="auto"/>
            </w:tcBorders>
          </w:tcPr>
          <w:p w14:paraId="7855553E" w14:textId="6AD7E49B" w:rsidR="00D4505A" w:rsidRPr="00DE1578" w:rsidRDefault="00D4505A" w:rsidP="00BF11F6">
            <w:pPr>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32799600,00</w:t>
            </w:r>
          </w:p>
        </w:tc>
        <w:tc>
          <w:tcPr>
            <w:tcW w:w="992" w:type="dxa"/>
            <w:tcBorders>
              <w:top w:val="single" w:sz="4" w:space="0" w:color="auto"/>
              <w:left w:val="single" w:sz="4" w:space="0" w:color="auto"/>
              <w:bottom w:val="single" w:sz="4" w:space="0" w:color="auto"/>
              <w:right w:val="single" w:sz="4" w:space="0" w:color="auto"/>
            </w:tcBorders>
          </w:tcPr>
          <w:p w14:paraId="46A1419F" w14:textId="364011A6" w:rsidR="00D4505A" w:rsidRPr="00DE1578" w:rsidRDefault="00A36DE3" w:rsidP="00BF11F6">
            <w:pPr>
              <w:spacing w:after="0" w:line="240" w:lineRule="auto"/>
              <w:ind w:left="-137" w:right="-31"/>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33411300,00</w:t>
            </w:r>
          </w:p>
        </w:tc>
        <w:tc>
          <w:tcPr>
            <w:tcW w:w="1300" w:type="dxa"/>
            <w:tcBorders>
              <w:top w:val="single" w:sz="4" w:space="0" w:color="auto"/>
              <w:left w:val="single" w:sz="4" w:space="0" w:color="auto"/>
              <w:bottom w:val="single" w:sz="4" w:space="0" w:color="auto"/>
              <w:right w:val="single" w:sz="4" w:space="0" w:color="auto"/>
            </w:tcBorders>
          </w:tcPr>
          <w:p w14:paraId="22F93E9E" w14:textId="32AA3432" w:rsidR="00D4505A" w:rsidRPr="00DE1578" w:rsidRDefault="00D4505A" w:rsidP="00BF11F6">
            <w:pPr>
              <w:spacing w:after="0" w:line="240" w:lineRule="auto"/>
              <w:ind w:left="-137" w:right="-31"/>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475916219,82</w:t>
            </w:r>
          </w:p>
        </w:tc>
      </w:tr>
      <w:tr w:rsidR="00D4505A" w:rsidRPr="00DE1578" w14:paraId="0A7DD720" w14:textId="77777777" w:rsidTr="00D4505A">
        <w:trPr>
          <w:gridAfter w:val="1"/>
          <w:wAfter w:w="87" w:type="dxa"/>
          <w:tblCellSpacing w:w="5" w:type="nil"/>
        </w:trPr>
        <w:tc>
          <w:tcPr>
            <w:tcW w:w="913" w:type="dxa"/>
            <w:tcBorders>
              <w:left w:val="single" w:sz="4" w:space="0" w:color="auto"/>
              <w:right w:val="single" w:sz="4" w:space="0" w:color="auto"/>
            </w:tcBorders>
          </w:tcPr>
          <w:p w14:paraId="1BBA8768"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5DE9638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5D9C9F4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том числе:</w:t>
            </w:r>
          </w:p>
        </w:tc>
        <w:tc>
          <w:tcPr>
            <w:tcW w:w="851" w:type="dxa"/>
            <w:tcBorders>
              <w:top w:val="single" w:sz="4" w:space="0" w:color="auto"/>
              <w:left w:val="single" w:sz="4" w:space="0" w:color="auto"/>
              <w:bottom w:val="single" w:sz="4" w:space="0" w:color="auto"/>
              <w:right w:val="single" w:sz="4" w:space="0" w:color="auto"/>
            </w:tcBorders>
          </w:tcPr>
          <w:p w14:paraId="5C96D06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20C55A4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993" w:type="dxa"/>
            <w:tcBorders>
              <w:top w:val="single" w:sz="4" w:space="0" w:color="auto"/>
              <w:left w:val="single" w:sz="4" w:space="0" w:color="auto"/>
              <w:bottom w:val="single" w:sz="4" w:space="0" w:color="auto"/>
              <w:right w:val="single" w:sz="4" w:space="0" w:color="auto"/>
            </w:tcBorders>
          </w:tcPr>
          <w:p w14:paraId="4E2445D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6098BF0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5EE5023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1292412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0FD990B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89099E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E6C6D2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0A4939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34BFC01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C196C7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B38BB7F" w14:textId="335F5A56"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r>
      <w:tr w:rsidR="00D4505A" w:rsidRPr="00DE1578" w14:paraId="1A52708A" w14:textId="77777777" w:rsidTr="00D4505A">
        <w:trPr>
          <w:gridAfter w:val="1"/>
          <w:wAfter w:w="87" w:type="dxa"/>
          <w:tblCellSpacing w:w="5" w:type="nil"/>
        </w:trPr>
        <w:tc>
          <w:tcPr>
            <w:tcW w:w="913" w:type="dxa"/>
            <w:tcBorders>
              <w:left w:val="single" w:sz="4" w:space="0" w:color="auto"/>
              <w:right w:val="single" w:sz="4" w:space="0" w:color="auto"/>
            </w:tcBorders>
          </w:tcPr>
          <w:p w14:paraId="18B28DE4"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14FA1E33"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5A65511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w:t>
            </w:r>
            <w:r w:rsidRPr="00DE1578">
              <w:rPr>
                <w:rFonts w:ascii="Times New Roman" w:hAnsi="Times New Roman" w:cs="Times New Roman"/>
                <w:sz w:val="20"/>
                <w:szCs w:val="20"/>
                <w:lang w:eastAsia="ar-SA"/>
              </w:rPr>
              <w:lastRenderedPageBreak/>
              <w:t>о фонда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7BE57D0E" w14:textId="6EAB0A1B"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5846639,00</w:t>
            </w:r>
          </w:p>
        </w:tc>
        <w:tc>
          <w:tcPr>
            <w:tcW w:w="708" w:type="dxa"/>
            <w:tcBorders>
              <w:top w:val="single" w:sz="4" w:space="0" w:color="auto"/>
              <w:left w:val="single" w:sz="4" w:space="0" w:color="auto"/>
              <w:bottom w:val="single" w:sz="4" w:space="0" w:color="auto"/>
              <w:right w:val="single" w:sz="4" w:space="0" w:color="auto"/>
            </w:tcBorders>
          </w:tcPr>
          <w:p w14:paraId="2DFB72C8" w14:textId="56D375CA"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8470128,00</w:t>
            </w:r>
          </w:p>
        </w:tc>
        <w:tc>
          <w:tcPr>
            <w:tcW w:w="993" w:type="dxa"/>
            <w:tcBorders>
              <w:top w:val="single" w:sz="4" w:space="0" w:color="auto"/>
              <w:left w:val="single" w:sz="4" w:space="0" w:color="auto"/>
              <w:bottom w:val="single" w:sz="4" w:space="0" w:color="auto"/>
              <w:right w:val="single" w:sz="4" w:space="0" w:color="auto"/>
            </w:tcBorders>
          </w:tcPr>
          <w:p w14:paraId="226F1D5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8308193,01</w:t>
            </w:r>
          </w:p>
        </w:tc>
        <w:tc>
          <w:tcPr>
            <w:tcW w:w="850" w:type="dxa"/>
            <w:tcBorders>
              <w:top w:val="single" w:sz="4" w:space="0" w:color="auto"/>
              <w:left w:val="single" w:sz="4" w:space="0" w:color="auto"/>
              <w:bottom w:val="single" w:sz="4" w:space="0" w:color="auto"/>
              <w:right w:val="single" w:sz="4" w:space="0" w:color="auto"/>
            </w:tcBorders>
          </w:tcPr>
          <w:p w14:paraId="1BC4DB9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6903387,18</w:t>
            </w:r>
          </w:p>
        </w:tc>
        <w:tc>
          <w:tcPr>
            <w:tcW w:w="709" w:type="dxa"/>
            <w:tcBorders>
              <w:top w:val="single" w:sz="4" w:space="0" w:color="auto"/>
              <w:left w:val="single" w:sz="4" w:space="0" w:color="auto"/>
              <w:bottom w:val="single" w:sz="4" w:space="0" w:color="auto"/>
              <w:right w:val="single" w:sz="4" w:space="0" w:color="auto"/>
            </w:tcBorders>
          </w:tcPr>
          <w:p w14:paraId="6A29BD1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8469140,55</w:t>
            </w:r>
          </w:p>
        </w:tc>
        <w:tc>
          <w:tcPr>
            <w:tcW w:w="850" w:type="dxa"/>
            <w:tcBorders>
              <w:top w:val="single" w:sz="4" w:space="0" w:color="auto"/>
              <w:left w:val="single" w:sz="4" w:space="0" w:color="auto"/>
              <w:bottom w:val="single" w:sz="4" w:space="0" w:color="auto"/>
              <w:right w:val="single" w:sz="4" w:space="0" w:color="auto"/>
            </w:tcBorders>
          </w:tcPr>
          <w:p w14:paraId="5E474DBA" w14:textId="151A2BAA"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7084200,00</w:t>
            </w:r>
          </w:p>
        </w:tc>
        <w:tc>
          <w:tcPr>
            <w:tcW w:w="709" w:type="dxa"/>
            <w:tcBorders>
              <w:top w:val="single" w:sz="4" w:space="0" w:color="auto"/>
              <w:left w:val="single" w:sz="4" w:space="0" w:color="auto"/>
              <w:bottom w:val="single" w:sz="4" w:space="0" w:color="auto"/>
              <w:right w:val="single" w:sz="4" w:space="0" w:color="auto"/>
            </w:tcBorders>
          </w:tcPr>
          <w:p w14:paraId="707DD1E0" w14:textId="0DC88F5C"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4124999,00</w:t>
            </w:r>
          </w:p>
        </w:tc>
        <w:tc>
          <w:tcPr>
            <w:tcW w:w="851" w:type="dxa"/>
            <w:tcBorders>
              <w:top w:val="single" w:sz="4" w:space="0" w:color="auto"/>
              <w:left w:val="single" w:sz="4" w:space="0" w:color="auto"/>
              <w:bottom w:val="single" w:sz="4" w:space="0" w:color="auto"/>
              <w:right w:val="single" w:sz="4" w:space="0" w:color="auto"/>
            </w:tcBorders>
          </w:tcPr>
          <w:p w14:paraId="25E98180" w14:textId="3B2422B8"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8643600,00</w:t>
            </w:r>
          </w:p>
        </w:tc>
        <w:tc>
          <w:tcPr>
            <w:tcW w:w="708" w:type="dxa"/>
            <w:tcBorders>
              <w:top w:val="single" w:sz="4" w:space="0" w:color="auto"/>
              <w:left w:val="single" w:sz="4" w:space="0" w:color="auto"/>
              <w:bottom w:val="single" w:sz="4" w:space="0" w:color="auto"/>
              <w:right w:val="single" w:sz="4" w:space="0" w:color="auto"/>
            </w:tcBorders>
          </w:tcPr>
          <w:p w14:paraId="0A19E08C" w14:textId="0244AD4A"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color w:val="000000"/>
                <w:sz w:val="20"/>
                <w:szCs w:val="20"/>
              </w:rPr>
              <w:t>14 993 274,56</w:t>
            </w:r>
          </w:p>
        </w:tc>
        <w:tc>
          <w:tcPr>
            <w:tcW w:w="851" w:type="dxa"/>
            <w:tcBorders>
              <w:top w:val="single" w:sz="4" w:space="0" w:color="auto"/>
              <w:left w:val="single" w:sz="4" w:space="0" w:color="auto"/>
              <w:bottom w:val="single" w:sz="4" w:space="0" w:color="auto"/>
              <w:right w:val="single" w:sz="4" w:space="0" w:color="auto"/>
            </w:tcBorders>
          </w:tcPr>
          <w:p w14:paraId="1DC8148E" w14:textId="3285B0B0" w:rsidR="00D4505A" w:rsidRPr="00DE1578" w:rsidRDefault="00A36DE3"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10063400,00</w:t>
            </w:r>
          </w:p>
        </w:tc>
        <w:tc>
          <w:tcPr>
            <w:tcW w:w="709" w:type="dxa"/>
            <w:tcBorders>
              <w:top w:val="single" w:sz="4" w:space="0" w:color="auto"/>
              <w:left w:val="single" w:sz="4" w:space="0" w:color="auto"/>
              <w:bottom w:val="single" w:sz="4" w:space="0" w:color="auto"/>
              <w:right w:val="single" w:sz="4" w:space="0" w:color="auto"/>
            </w:tcBorders>
          </w:tcPr>
          <w:p w14:paraId="1FC9602F" w14:textId="01FCD056" w:rsidR="00D4505A" w:rsidRPr="00DE1578" w:rsidRDefault="00A36DE3"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11069600,00</w:t>
            </w:r>
          </w:p>
        </w:tc>
        <w:tc>
          <w:tcPr>
            <w:tcW w:w="992" w:type="dxa"/>
            <w:tcBorders>
              <w:top w:val="single" w:sz="4" w:space="0" w:color="auto"/>
              <w:left w:val="single" w:sz="4" w:space="0" w:color="auto"/>
              <w:bottom w:val="single" w:sz="4" w:space="0" w:color="auto"/>
              <w:right w:val="single" w:sz="4" w:space="0" w:color="auto"/>
            </w:tcBorders>
          </w:tcPr>
          <w:p w14:paraId="32D9CB44" w14:textId="3ACD23B2" w:rsidR="00D4505A" w:rsidRPr="00DE1578" w:rsidRDefault="00A36DE3"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11512300,00</w:t>
            </w:r>
          </w:p>
        </w:tc>
        <w:tc>
          <w:tcPr>
            <w:tcW w:w="1300" w:type="dxa"/>
            <w:tcBorders>
              <w:top w:val="single" w:sz="4" w:space="0" w:color="auto"/>
              <w:left w:val="single" w:sz="4" w:space="0" w:color="auto"/>
              <w:bottom w:val="single" w:sz="4" w:space="0" w:color="auto"/>
              <w:right w:val="single" w:sz="4" w:space="0" w:color="auto"/>
            </w:tcBorders>
          </w:tcPr>
          <w:p w14:paraId="20E8B41D" w14:textId="53D0B7CC" w:rsidR="00D4505A" w:rsidRPr="00DE1578" w:rsidRDefault="00A36DE3"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105488861,30</w:t>
            </w:r>
          </w:p>
        </w:tc>
      </w:tr>
      <w:tr w:rsidR="00D4505A" w:rsidRPr="00DE1578" w14:paraId="4C7257A4" w14:textId="77777777" w:rsidTr="00D4505A">
        <w:trPr>
          <w:gridAfter w:val="1"/>
          <w:wAfter w:w="87" w:type="dxa"/>
          <w:tblCellSpacing w:w="5" w:type="nil"/>
        </w:trPr>
        <w:tc>
          <w:tcPr>
            <w:tcW w:w="913" w:type="dxa"/>
            <w:vMerge w:val="restart"/>
            <w:tcBorders>
              <w:left w:val="single" w:sz="4" w:space="0" w:color="auto"/>
              <w:right w:val="single" w:sz="4" w:space="0" w:color="auto"/>
            </w:tcBorders>
          </w:tcPr>
          <w:p w14:paraId="67B413DB"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026A9B78"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4EDAF51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по местным инициативам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40F8D9BC" w14:textId="03BE210A"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7261260,00</w:t>
            </w:r>
          </w:p>
        </w:tc>
        <w:tc>
          <w:tcPr>
            <w:tcW w:w="708" w:type="dxa"/>
            <w:tcBorders>
              <w:top w:val="single" w:sz="4" w:space="0" w:color="auto"/>
              <w:left w:val="single" w:sz="4" w:space="0" w:color="auto"/>
              <w:bottom w:val="single" w:sz="4" w:space="0" w:color="auto"/>
              <w:right w:val="single" w:sz="4" w:space="0" w:color="auto"/>
            </w:tcBorders>
          </w:tcPr>
          <w:p w14:paraId="25C5C722" w14:textId="07CF629C"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10012503,00</w:t>
            </w:r>
          </w:p>
        </w:tc>
        <w:tc>
          <w:tcPr>
            <w:tcW w:w="993" w:type="dxa"/>
            <w:tcBorders>
              <w:top w:val="single" w:sz="4" w:space="0" w:color="auto"/>
              <w:left w:val="single" w:sz="4" w:space="0" w:color="auto"/>
              <w:bottom w:val="single" w:sz="4" w:space="0" w:color="auto"/>
              <w:right w:val="single" w:sz="4" w:space="0" w:color="auto"/>
            </w:tcBorders>
          </w:tcPr>
          <w:p w14:paraId="2F7521EB" w14:textId="6C20A252"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7177684,16,00</w:t>
            </w:r>
          </w:p>
        </w:tc>
        <w:tc>
          <w:tcPr>
            <w:tcW w:w="850" w:type="dxa"/>
            <w:tcBorders>
              <w:top w:val="single" w:sz="4" w:space="0" w:color="auto"/>
              <w:left w:val="single" w:sz="4" w:space="0" w:color="auto"/>
              <w:bottom w:val="single" w:sz="4" w:space="0" w:color="auto"/>
              <w:right w:val="single" w:sz="4" w:space="0" w:color="auto"/>
            </w:tcBorders>
          </w:tcPr>
          <w:p w14:paraId="3BA3018C" w14:textId="1F2FEC4A"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4000000,00</w:t>
            </w:r>
          </w:p>
        </w:tc>
        <w:tc>
          <w:tcPr>
            <w:tcW w:w="709" w:type="dxa"/>
            <w:tcBorders>
              <w:top w:val="single" w:sz="4" w:space="0" w:color="auto"/>
              <w:left w:val="single" w:sz="4" w:space="0" w:color="auto"/>
              <w:bottom w:val="single" w:sz="4" w:space="0" w:color="auto"/>
              <w:right w:val="single" w:sz="4" w:space="0" w:color="auto"/>
            </w:tcBorders>
          </w:tcPr>
          <w:p w14:paraId="777F3524" w14:textId="2D6E3F28"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4000000,00</w:t>
            </w:r>
          </w:p>
        </w:tc>
        <w:tc>
          <w:tcPr>
            <w:tcW w:w="850" w:type="dxa"/>
            <w:tcBorders>
              <w:top w:val="single" w:sz="4" w:space="0" w:color="auto"/>
              <w:left w:val="single" w:sz="4" w:space="0" w:color="auto"/>
              <w:bottom w:val="single" w:sz="4" w:space="0" w:color="auto"/>
              <w:right w:val="single" w:sz="4" w:space="0" w:color="auto"/>
            </w:tcBorders>
          </w:tcPr>
          <w:p w14:paraId="6626ABC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4346427,95</w:t>
            </w:r>
          </w:p>
        </w:tc>
        <w:tc>
          <w:tcPr>
            <w:tcW w:w="709" w:type="dxa"/>
            <w:tcBorders>
              <w:top w:val="single" w:sz="4" w:space="0" w:color="auto"/>
              <w:left w:val="single" w:sz="4" w:space="0" w:color="auto"/>
              <w:bottom w:val="single" w:sz="4" w:space="0" w:color="auto"/>
              <w:right w:val="single" w:sz="4" w:space="0" w:color="auto"/>
            </w:tcBorders>
          </w:tcPr>
          <w:p w14:paraId="7497C06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CBC756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64F199F5" w14:textId="276DBDAD" w:rsidR="00D4505A" w:rsidRPr="00DE1578" w:rsidRDefault="00A36DE3"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16735167,89</w:t>
            </w:r>
          </w:p>
        </w:tc>
        <w:tc>
          <w:tcPr>
            <w:tcW w:w="851" w:type="dxa"/>
            <w:tcBorders>
              <w:top w:val="single" w:sz="4" w:space="0" w:color="auto"/>
              <w:left w:val="single" w:sz="4" w:space="0" w:color="auto"/>
              <w:bottom w:val="single" w:sz="4" w:space="0" w:color="auto"/>
              <w:right w:val="single" w:sz="4" w:space="0" w:color="auto"/>
            </w:tcBorders>
          </w:tcPr>
          <w:p w14:paraId="23AC313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FE98D7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83269D2"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57232F72" w14:textId="144B7AA9" w:rsidR="00D4505A" w:rsidRPr="00DE1578" w:rsidRDefault="00A36DE3"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53533043,00</w:t>
            </w:r>
          </w:p>
          <w:p w14:paraId="5DE59AD9" w14:textId="72DE71EA"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r>
      <w:tr w:rsidR="00D4505A" w:rsidRPr="00DE1578" w14:paraId="7E19481A" w14:textId="77777777" w:rsidTr="00D4505A">
        <w:trPr>
          <w:gridAfter w:val="1"/>
          <w:wAfter w:w="87" w:type="dxa"/>
          <w:tblCellSpacing w:w="5" w:type="nil"/>
        </w:trPr>
        <w:tc>
          <w:tcPr>
            <w:tcW w:w="913" w:type="dxa"/>
            <w:vMerge/>
            <w:tcBorders>
              <w:left w:val="single" w:sz="4" w:space="0" w:color="auto"/>
              <w:right w:val="single" w:sz="4" w:space="0" w:color="auto"/>
            </w:tcBorders>
          </w:tcPr>
          <w:p w14:paraId="5998FC21"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p>
        </w:tc>
        <w:tc>
          <w:tcPr>
            <w:tcW w:w="1276" w:type="dxa"/>
            <w:vMerge w:val="restart"/>
            <w:tcBorders>
              <w:left w:val="single" w:sz="4" w:space="0" w:color="auto"/>
              <w:bottom w:val="single" w:sz="4" w:space="0" w:color="auto"/>
              <w:right w:val="single" w:sz="4" w:space="0" w:color="auto"/>
            </w:tcBorders>
          </w:tcPr>
          <w:p w14:paraId="5D0D57C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3EC51D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из них:</w:t>
            </w:r>
          </w:p>
        </w:tc>
        <w:tc>
          <w:tcPr>
            <w:tcW w:w="851" w:type="dxa"/>
            <w:tcBorders>
              <w:top w:val="single" w:sz="4" w:space="0" w:color="auto"/>
              <w:left w:val="single" w:sz="4" w:space="0" w:color="auto"/>
              <w:bottom w:val="single" w:sz="4" w:space="0" w:color="auto"/>
              <w:right w:val="single" w:sz="4" w:space="0" w:color="auto"/>
            </w:tcBorders>
          </w:tcPr>
          <w:p w14:paraId="7C0B9C6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647D428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346E777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0CEA913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DD285B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305F711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881D25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76E8DA0"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373BF3F0"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20A1C9A"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28F7EE54"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943834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A7ED0B3" w14:textId="111261ED"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r>
      <w:tr w:rsidR="00D4505A" w:rsidRPr="00DE1578" w14:paraId="026449C1" w14:textId="77777777" w:rsidTr="00D4505A">
        <w:trPr>
          <w:gridAfter w:val="1"/>
          <w:wAfter w:w="87" w:type="dxa"/>
          <w:tblCellSpacing w:w="5" w:type="nil"/>
        </w:trPr>
        <w:tc>
          <w:tcPr>
            <w:tcW w:w="913" w:type="dxa"/>
            <w:vMerge/>
            <w:tcBorders>
              <w:left w:val="single" w:sz="4" w:space="0" w:color="auto"/>
              <w:right w:val="single" w:sz="4" w:space="0" w:color="auto"/>
            </w:tcBorders>
          </w:tcPr>
          <w:p w14:paraId="2AF00EEC" w14:textId="77777777" w:rsidR="00D4505A" w:rsidRPr="00DE1578" w:rsidRDefault="00D4505A" w:rsidP="005F0EA2">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567948C7" w14:textId="77777777" w:rsidR="00D4505A" w:rsidRPr="00DE1578" w:rsidRDefault="00D4505A" w:rsidP="005F0EA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5E9DA5B" w14:textId="77777777" w:rsidR="00D4505A" w:rsidRPr="00DE1578" w:rsidRDefault="00D4505A" w:rsidP="005F0EA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бюджета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776A8349" w14:textId="43291686"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1787873,00</w:t>
            </w:r>
          </w:p>
        </w:tc>
        <w:tc>
          <w:tcPr>
            <w:tcW w:w="708" w:type="dxa"/>
            <w:tcBorders>
              <w:top w:val="single" w:sz="4" w:space="0" w:color="auto"/>
              <w:left w:val="single" w:sz="4" w:space="0" w:color="auto"/>
              <w:bottom w:val="single" w:sz="4" w:space="0" w:color="auto"/>
              <w:right w:val="single" w:sz="4" w:space="0" w:color="auto"/>
            </w:tcBorders>
          </w:tcPr>
          <w:p w14:paraId="4C3B8A7E" w14:textId="27B8F128"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1669660,00</w:t>
            </w:r>
          </w:p>
        </w:tc>
        <w:tc>
          <w:tcPr>
            <w:tcW w:w="993" w:type="dxa"/>
            <w:tcBorders>
              <w:top w:val="single" w:sz="4" w:space="0" w:color="auto"/>
              <w:left w:val="single" w:sz="4" w:space="0" w:color="auto"/>
              <w:bottom w:val="single" w:sz="4" w:space="0" w:color="auto"/>
              <w:right w:val="single" w:sz="4" w:space="0" w:color="auto"/>
            </w:tcBorders>
          </w:tcPr>
          <w:p w14:paraId="233CF119"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3062858,04</w:t>
            </w:r>
          </w:p>
        </w:tc>
        <w:tc>
          <w:tcPr>
            <w:tcW w:w="850" w:type="dxa"/>
            <w:tcBorders>
              <w:top w:val="single" w:sz="4" w:space="0" w:color="auto"/>
              <w:left w:val="single" w:sz="4" w:space="0" w:color="auto"/>
              <w:bottom w:val="single" w:sz="4" w:space="0" w:color="auto"/>
              <w:right w:val="single" w:sz="4" w:space="0" w:color="auto"/>
            </w:tcBorders>
          </w:tcPr>
          <w:p w14:paraId="73FA0014" w14:textId="03F06CDE"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1250000,00</w:t>
            </w:r>
          </w:p>
        </w:tc>
        <w:tc>
          <w:tcPr>
            <w:tcW w:w="709" w:type="dxa"/>
            <w:tcBorders>
              <w:top w:val="single" w:sz="4" w:space="0" w:color="auto"/>
              <w:left w:val="single" w:sz="4" w:space="0" w:color="auto"/>
              <w:bottom w:val="single" w:sz="4" w:space="0" w:color="auto"/>
              <w:right w:val="single" w:sz="4" w:space="0" w:color="auto"/>
            </w:tcBorders>
          </w:tcPr>
          <w:p w14:paraId="58E201B7" w14:textId="4191A6DA"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1400000,00</w:t>
            </w:r>
          </w:p>
        </w:tc>
        <w:tc>
          <w:tcPr>
            <w:tcW w:w="850" w:type="dxa"/>
            <w:tcBorders>
              <w:top w:val="single" w:sz="4" w:space="0" w:color="auto"/>
              <w:left w:val="single" w:sz="4" w:space="0" w:color="auto"/>
              <w:bottom w:val="single" w:sz="4" w:space="0" w:color="auto"/>
              <w:right w:val="single" w:sz="4" w:space="0" w:color="auto"/>
            </w:tcBorders>
          </w:tcPr>
          <w:p w14:paraId="7168AC75" w14:textId="49A0172F"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999679,00</w:t>
            </w:r>
          </w:p>
        </w:tc>
        <w:tc>
          <w:tcPr>
            <w:tcW w:w="709" w:type="dxa"/>
            <w:tcBorders>
              <w:top w:val="single" w:sz="4" w:space="0" w:color="auto"/>
              <w:left w:val="single" w:sz="4" w:space="0" w:color="auto"/>
              <w:bottom w:val="single" w:sz="4" w:space="0" w:color="auto"/>
              <w:right w:val="single" w:sz="4" w:space="0" w:color="auto"/>
            </w:tcBorders>
          </w:tcPr>
          <w:p w14:paraId="57AD02AF"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34CC8EB"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53C4B4F0" w14:textId="47A761D7" w:rsidR="00D4505A" w:rsidRPr="00DE1578" w:rsidRDefault="00A36DE3" w:rsidP="005F0EA2">
            <w:pPr>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575491,82</w:t>
            </w:r>
          </w:p>
        </w:tc>
        <w:tc>
          <w:tcPr>
            <w:tcW w:w="851" w:type="dxa"/>
            <w:tcBorders>
              <w:top w:val="single" w:sz="4" w:space="0" w:color="auto"/>
              <w:left w:val="single" w:sz="4" w:space="0" w:color="auto"/>
              <w:bottom w:val="single" w:sz="4" w:space="0" w:color="auto"/>
              <w:right w:val="single" w:sz="4" w:space="0" w:color="auto"/>
            </w:tcBorders>
          </w:tcPr>
          <w:p w14:paraId="3C5E45A9"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07A34282"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F71ADDD"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1D3B2E19" w14:textId="1CC8C10B" w:rsidR="00D4505A" w:rsidRPr="00DE1578" w:rsidRDefault="00A36DE3"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rPr>
              <w:t>10745561,86</w:t>
            </w:r>
          </w:p>
        </w:tc>
      </w:tr>
      <w:tr w:rsidR="00D4505A" w:rsidRPr="00DE1578" w14:paraId="497FA7C4" w14:textId="77777777" w:rsidTr="00D4505A">
        <w:trPr>
          <w:gridAfter w:val="1"/>
          <w:wAfter w:w="87" w:type="dxa"/>
          <w:tblCellSpacing w:w="5" w:type="nil"/>
        </w:trPr>
        <w:tc>
          <w:tcPr>
            <w:tcW w:w="913" w:type="dxa"/>
            <w:vMerge/>
            <w:tcBorders>
              <w:left w:val="single" w:sz="4" w:space="0" w:color="auto"/>
              <w:right w:val="single" w:sz="4" w:space="0" w:color="auto"/>
            </w:tcBorders>
          </w:tcPr>
          <w:p w14:paraId="5C6E2E54" w14:textId="77777777" w:rsidR="00D4505A" w:rsidRPr="00DE1578" w:rsidRDefault="00D4505A" w:rsidP="005F0EA2">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09F435B9" w14:textId="77777777" w:rsidR="00D4505A" w:rsidRPr="00DE1578" w:rsidRDefault="00D4505A" w:rsidP="005F0EA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78BD9F38" w14:textId="77777777" w:rsidR="00D4505A" w:rsidRPr="00DE1578" w:rsidRDefault="00D4505A" w:rsidP="005F0EA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 xml:space="preserve">средства населения, поступившие в бюджет городского округа город Первомайск </w:t>
            </w:r>
            <w:r w:rsidRPr="00DE1578">
              <w:rPr>
                <w:rFonts w:ascii="Times New Roman" w:eastAsia="Calibri" w:hAnsi="Times New Roman" w:cs="Times New Roman"/>
                <w:sz w:val="20"/>
                <w:szCs w:val="20"/>
                <w:lang w:eastAsia="en-US"/>
              </w:rPr>
              <w:lastRenderedPageBreak/>
              <w:t>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1D921D35" w14:textId="1A66EE51"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715349,00</w:t>
            </w:r>
          </w:p>
        </w:tc>
        <w:tc>
          <w:tcPr>
            <w:tcW w:w="708" w:type="dxa"/>
            <w:tcBorders>
              <w:top w:val="single" w:sz="4" w:space="0" w:color="auto"/>
              <w:left w:val="single" w:sz="4" w:space="0" w:color="auto"/>
              <w:bottom w:val="single" w:sz="4" w:space="0" w:color="auto"/>
              <w:right w:val="single" w:sz="4" w:space="0" w:color="auto"/>
            </w:tcBorders>
          </w:tcPr>
          <w:p w14:paraId="09774975" w14:textId="07BCA578"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1198448,00</w:t>
            </w:r>
          </w:p>
        </w:tc>
        <w:tc>
          <w:tcPr>
            <w:tcW w:w="993" w:type="dxa"/>
            <w:tcBorders>
              <w:top w:val="single" w:sz="4" w:space="0" w:color="auto"/>
              <w:left w:val="single" w:sz="4" w:space="0" w:color="auto"/>
              <w:bottom w:val="single" w:sz="4" w:space="0" w:color="auto"/>
              <w:right w:val="single" w:sz="4" w:space="0" w:color="auto"/>
            </w:tcBorders>
          </w:tcPr>
          <w:p w14:paraId="4049C0C1"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835800,74</w:t>
            </w:r>
          </w:p>
        </w:tc>
        <w:tc>
          <w:tcPr>
            <w:tcW w:w="850" w:type="dxa"/>
            <w:tcBorders>
              <w:top w:val="single" w:sz="4" w:space="0" w:color="auto"/>
              <w:left w:val="single" w:sz="4" w:space="0" w:color="auto"/>
              <w:bottom w:val="single" w:sz="4" w:space="0" w:color="auto"/>
              <w:right w:val="single" w:sz="4" w:space="0" w:color="auto"/>
            </w:tcBorders>
          </w:tcPr>
          <w:p w14:paraId="68748F3E" w14:textId="2215AF1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230000,00</w:t>
            </w:r>
          </w:p>
        </w:tc>
        <w:tc>
          <w:tcPr>
            <w:tcW w:w="709" w:type="dxa"/>
            <w:tcBorders>
              <w:top w:val="single" w:sz="4" w:space="0" w:color="auto"/>
              <w:left w:val="single" w:sz="4" w:space="0" w:color="auto"/>
              <w:bottom w:val="single" w:sz="4" w:space="0" w:color="auto"/>
              <w:right w:val="single" w:sz="4" w:space="0" w:color="auto"/>
            </w:tcBorders>
          </w:tcPr>
          <w:p w14:paraId="5AA82346" w14:textId="65698B4F"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200000,00</w:t>
            </w:r>
          </w:p>
        </w:tc>
        <w:tc>
          <w:tcPr>
            <w:tcW w:w="850" w:type="dxa"/>
            <w:tcBorders>
              <w:top w:val="single" w:sz="4" w:space="0" w:color="auto"/>
              <w:left w:val="single" w:sz="4" w:space="0" w:color="auto"/>
              <w:bottom w:val="single" w:sz="4" w:space="0" w:color="auto"/>
              <w:right w:val="single" w:sz="4" w:space="0" w:color="auto"/>
            </w:tcBorders>
          </w:tcPr>
          <w:p w14:paraId="7F5E27E4" w14:textId="2E712C1E"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130393,00</w:t>
            </w:r>
          </w:p>
        </w:tc>
        <w:tc>
          <w:tcPr>
            <w:tcW w:w="709" w:type="dxa"/>
            <w:tcBorders>
              <w:top w:val="single" w:sz="4" w:space="0" w:color="auto"/>
              <w:left w:val="single" w:sz="4" w:space="0" w:color="auto"/>
              <w:bottom w:val="single" w:sz="4" w:space="0" w:color="auto"/>
              <w:right w:val="single" w:sz="4" w:space="0" w:color="auto"/>
            </w:tcBorders>
          </w:tcPr>
          <w:p w14:paraId="5A2D5282"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7C328A9"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34FB904B"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1DB703A"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4A6D38E3"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B5563E8"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5B2C31CF" w14:textId="3727C24A"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rPr>
              <w:t>3309990,74</w:t>
            </w:r>
          </w:p>
        </w:tc>
      </w:tr>
      <w:tr w:rsidR="00D4505A" w:rsidRPr="00DE1578" w14:paraId="4996F220" w14:textId="77777777" w:rsidTr="00D4505A">
        <w:trPr>
          <w:gridAfter w:val="1"/>
          <w:wAfter w:w="87" w:type="dxa"/>
          <w:tblCellSpacing w:w="5" w:type="nil"/>
        </w:trPr>
        <w:tc>
          <w:tcPr>
            <w:tcW w:w="913" w:type="dxa"/>
            <w:vMerge/>
            <w:tcBorders>
              <w:left w:val="single" w:sz="4" w:space="0" w:color="auto"/>
              <w:right w:val="single" w:sz="4" w:space="0" w:color="auto"/>
            </w:tcBorders>
          </w:tcPr>
          <w:p w14:paraId="4153F4AD" w14:textId="77777777" w:rsidR="00D4505A" w:rsidRPr="00DE1578" w:rsidRDefault="00D4505A" w:rsidP="005F0EA2">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4CDE6EF5" w14:textId="77777777" w:rsidR="00D4505A" w:rsidRPr="00DE1578" w:rsidRDefault="00D4505A" w:rsidP="005F0EA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C538C3E" w14:textId="44406512" w:rsidR="00D4505A" w:rsidRPr="00DE1578" w:rsidRDefault="00D4505A" w:rsidP="005F0EA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спонсорской помощи, поступившие в бюджет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7C37D4D3" w14:textId="444D92AB"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635837,00</w:t>
            </w:r>
          </w:p>
        </w:tc>
        <w:tc>
          <w:tcPr>
            <w:tcW w:w="708" w:type="dxa"/>
            <w:tcBorders>
              <w:top w:val="single" w:sz="4" w:space="0" w:color="auto"/>
              <w:left w:val="single" w:sz="4" w:space="0" w:color="auto"/>
              <w:bottom w:val="single" w:sz="4" w:space="0" w:color="auto"/>
              <w:right w:val="single" w:sz="4" w:space="0" w:color="auto"/>
            </w:tcBorders>
          </w:tcPr>
          <w:p w14:paraId="04ECAC99" w14:textId="63EE0016"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731325,00</w:t>
            </w:r>
          </w:p>
        </w:tc>
        <w:tc>
          <w:tcPr>
            <w:tcW w:w="993" w:type="dxa"/>
            <w:tcBorders>
              <w:top w:val="single" w:sz="4" w:space="0" w:color="auto"/>
              <w:left w:val="single" w:sz="4" w:space="0" w:color="auto"/>
              <w:bottom w:val="single" w:sz="4" w:space="0" w:color="auto"/>
              <w:right w:val="single" w:sz="4" w:space="0" w:color="auto"/>
            </w:tcBorders>
          </w:tcPr>
          <w:p w14:paraId="06A62C7F" w14:textId="573AAA1D"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743352,00</w:t>
            </w:r>
          </w:p>
        </w:tc>
        <w:tc>
          <w:tcPr>
            <w:tcW w:w="850" w:type="dxa"/>
            <w:tcBorders>
              <w:top w:val="single" w:sz="4" w:space="0" w:color="auto"/>
              <w:left w:val="single" w:sz="4" w:space="0" w:color="auto"/>
              <w:bottom w:val="single" w:sz="4" w:space="0" w:color="auto"/>
              <w:right w:val="single" w:sz="4" w:space="0" w:color="auto"/>
            </w:tcBorders>
          </w:tcPr>
          <w:p w14:paraId="3005BF7B" w14:textId="1A18F6BB"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520000,00</w:t>
            </w:r>
          </w:p>
        </w:tc>
        <w:tc>
          <w:tcPr>
            <w:tcW w:w="709" w:type="dxa"/>
            <w:tcBorders>
              <w:top w:val="single" w:sz="4" w:space="0" w:color="auto"/>
              <w:left w:val="single" w:sz="4" w:space="0" w:color="auto"/>
              <w:bottom w:val="single" w:sz="4" w:space="0" w:color="auto"/>
              <w:right w:val="single" w:sz="4" w:space="0" w:color="auto"/>
            </w:tcBorders>
          </w:tcPr>
          <w:p w14:paraId="678FA620" w14:textId="3925B63D"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400000,00</w:t>
            </w:r>
          </w:p>
        </w:tc>
        <w:tc>
          <w:tcPr>
            <w:tcW w:w="850" w:type="dxa"/>
            <w:tcBorders>
              <w:top w:val="single" w:sz="4" w:space="0" w:color="auto"/>
              <w:left w:val="single" w:sz="4" w:space="0" w:color="auto"/>
              <w:bottom w:val="single" w:sz="4" w:space="0" w:color="auto"/>
              <w:right w:val="single" w:sz="4" w:space="0" w:color="auto"/>
            </w:tcBorders>
          </w:tcPr>
          <w:p w14:paraId="0CE50EAB" w14:textId="020CE618"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217322,00</w:t>
            </w:r>
          </w:p>
        </w:tc>
        <w:tc>
          <w:tcPr>
            <w:tcW w:w="709" w:type="dxa"/>
            <w:tcBorders>
              <w:top w:val="single" w:sz="4" w:space="0" w:color="auto"/>
              <w:left w:val="single" w:sz="4" w:space="0" w:color="auto"/>
              <w:bottom w:val="single" w:sz="4" w:space="0" w:color="auto"/>
              <w:right w:val="single" w:sz="4" w:space="0" w:color="auto"/>
            </w:tcBorders>
          </w:tcPr>
          <w:p w14:paraId="4A705EF5"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3F7B69E"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6125AE87"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DA556CB"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4AFF9D36"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5AF4914"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4B3EF702" w14:textId="65E678A5"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rPr>
              <w:t>3247836,00</w:t>
            </w:r>
          </w:p>
        </w:tc>
      </w:tr>
      <w:tr w:rsidR="00D4505A" w:rsidRPr="00DE1578" w14:paraId="533D3884" w14:textId="77777777" w:rsidTr="00D4505A">
        <w:trPr>
          <w:gridAfter w:val="1"/>
          <w:wAfter w:w="87" w:type="dxa"/>
          <w:tblCellSpacing w:w="5" w:type="nil"/>
        </w:trPr>
        <w:tc>
          <w:tcPr>
            <w:tcW w:w="913" w:type="dxa"/>
            <w:vMerge w:val="restart"/>
            <w:tcBorders>
              <w:left w:val="single" w:sz="4" w:space="0" w:color="auto"/>
              <w:right w:val="single" w:sz="4" w:space="0" w:color="auto"/>
            </w:tcBorders>
          </w:tcPr>
          <w:p w14:paraId="3ED38CC4" w14:textId="77777777" w:rsidR="00D4505A" w:rsidRPr="00DE1578" w:rsidRDefault="00D4505A" w:rsidP="005F0EA2">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val="restart"/>
            <w:tcBorders>
              <w:left w:val="single" w:sz="4" w:space="0" w:color="auto"/>
              <w:right w:val="single" w:sz="4" w:space="0" w:color="auto"/>
            </w:tcBorders>
          </w:tcPr>
          <w:p w14:paraId="54CC1E8F" w14:textId="77777777" w:rsidR="00D4505A" w:rsidRPr="00DE1578" w:rsidRDefault="00D4505A" w:rsidP="005F0EA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5BD283F" w14:textId="77777777" w:rsidR="00D4505A" w:rsidRPr="00DE1578" w:rsidRDefault="00D4505A" w:rsidP="005F0EA2">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 xml:space="preserve">субсидия из областного бюджета </w:t>
            </w:r>
          </w:p>
        </w:tc>
        <w:tc>
          <w:tcPr>
            <w:tcW w:w="851" w:type="dxa"/>
            <w:tcBorders>
              <w:top w:val="single" w:sz="4" w:space="0" w:color="auto"/>
              <w:left w:val="single" w:sz="4" w:space="0" w:color="auto"/>
              <w:bottom w:val="single" w:sz="4" w:space="0" w:color="auto"/>
              <w:right w:val="single" w:sz="4" w:space="0" w:color="auto"/>
            </w:tcBorders>
          </w:tcPr>
          <w:p w14:paraId="34BDB9A0" w14:textId="5FA0D2C4"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4122201,00</w:t>
            </w:r>
          </w:p>
        </w:tc>
        <w:tc>
          <w:tcPr>
            <w:tcW w:w="708" w:type="dxa"/>
            <w:tcBorders>
              <w:top w:val="single" w:sz="4" w:space="0" w:color="auto"/>
              <w:left w:val="single" w:sz="4" w:space="0" w:color="auto"/>
              <w:bottom w:val="single" w:sz="4" w:space="0" w:color="auto"/>
              <w:right w:val="single" w:sz="4" w:space="0" w:color="auto"/>
            </w:tcBorders>
          </w:tcPr>
          <w:p w14:paraId="6D870690" w14:textId="329AAB73"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5086609,00</w:t>
            </w:r>
          </w:p>
        </w:tc>
        <w:tc>
          <w:tcPr>
            <w:tcW w:w="993" w:type="dxa"/>
            <w:tcBorders>
              <w:top w:val="single" w:sz="4" w:space="0" w:color="auto"/>
              <w:left w:val="single" w:sz="4" w:space="0" w:color="auto"/>
              <w:bottom w:val="single" w:sz="4" w:space="0" w:color="auto"/>
              <w:right w:val="single" w:sz="4" w:space="0" w:color="auto"/>
            </w:tcBorders>
          </w:tcPr>
          <w:p w14:paraId="7013C18A"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2535673,38</w:t>
            </w:r>
          </w:p>
        </w:tc>
        <w:tc>
          <w:tcPr>
            <w:tcW w:w="850" w:type="dxa"/>
            <w:tcBorders>
              <w:top w:val="single" w:sz="4" w:space="0" w:color="auto"/>
              <w:left w:val="single" w:sz="4" w:space="0" w:color="auto"/>
              <w:bottom w:val="single" w:sz="4" w:space="0" w:color="auto"/>
              <w:right w:val="single" w:sz="4" w:space="0" w:color="auto"/>
            </w:tcBorders>
          </w:tcPr>
          <w:p w14:paraId="40F4B575" w14:textId="02C3F1A3"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2000000,00</w:t>
            </w:r>
          </w:p>
        </w:tc>
        <w:tc>
          <w:tcPr>
            <w:tcW w:w="709" w:type="dxa"/>
            <w:tcBorders>
              <w:top w:val="single" w:sz="4" w:space="0" w:color="auto"/>
              <w:left w:val="single" w:sz="4" w:space="0" w:color="auto"/>
              <w:bottom w:val="single" w:sz="4" w:space="0" w:color="auto"/>
              <w:right w:val="single" w:sz="4" w:space="0" w:color="auto"/>
            </w:tcBorders>
          </w:tcPr>
          <w:p w14:paraId="06E219C2" w14:textId="17FF8CD4"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2000000,00</w:t>
            </w:r>
          </w:p>
        </w:tc>
        <w:tc>
          <w:tcPr>
            <w:tcW w:w="850" w:type="dxa"/>
            <w:tcBorders>
              <w:top w:val="single" w:sz="4" w:space="0" w:color="auto"/>
              <w:left w:val="single" w:sz="4" w:space="0" w:color="auto"/>
              <w:bottom w:val="single" w:sz="4" w:space="0" w:color="auto"/>
              <w:right w:val="single" w:sz="4" w:space="0" w:color="auto"/>
            </w:tcBorders>
          </w:tcPr>
          <w:p w14:paraId="2B02C932"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2999033,95</w:t>
            </w:r>
          </w:p>
        </w:tc>
        <w:tc>
          <w:tcPr>
            <w:tcW w:w="709" w:type="dxa"/>
            <w:tcBorders>
              <w:top w:val="single" w:sz="4" w:space="0" w:color="auto"/>
              <w:left w:val="single" w:sz="4" w:space="0" w:color="auto"/>
              <w:bottom w:val="single" w:sz="4" w:space="0" w:color="auto"/>
              <w:right w:val="single" w:sz="4" w:space="0" w:color="auto"/>
            </w:tcBorders>
          </w:tcPr>
          <w:p w14:paraId="24ED52F7"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F94925D"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1BFE24F"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959D972"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06F7E813"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F745027"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6F8EC58A" w14:textId="409356C3"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rPr>
              <w:t>18743517,33</w:t>
            </w:r>
          </w:p>
        </w:tc>
      </w:tr>
      <w:tr w:rsidR="00D4505A" w:rsidRPr="00DE1578" w14:paraId="1BCD0A3B" w14:textId="77777777" w:rsidTr="00D4505A">
        <w:trPr>
          <w:gridAfter w:val="1"/>
          <w:wAfter w:w="87" w:type="dxa"/>
          <w:tblCellSpacing w:w="5" w:type="nil"/>
        </w:trPr>
        <w:tc>
          <w:tcPr>
            <w:tcW w:w="913" w:type="dxa"/>
            <w:vMerge/>
            <w:tcBorders>
              <w:left w:val="single" w:sz="4" w:space="0" w:color="auto"/>
              <w:right w:val="single" w:sz="4" w:space="0" w:color="auto"/>
            </w:tcBorders>
          </w:tcPr>
          <w:p w14:paraId="6EAE03AE" w14:textId="77777777" w:rsidR="00D4505A" w:rsidRPr="00DE1578" w:rsidRDefault="00D4505A" w:rsidP="005F0EA2">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24D02159" w14:textId="77777777" w:rsidR="00D4505A" w:rsidRPr="00DE1578" w:rsidRDefault="00D4505A" w:rsidP="005F0EA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F9C25FA" w14:textId="77777777" w:rsidR="00D4505A" w:rsidRPr="00DE1578" w:rsidRDefault="00D4505A" w:rsidP="005F0EA2">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0469CF13"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8" w:type="dxa"/>
            <w:tcBorders>
              <w:top w:val="single" w:sz="4" w:space="0" w:color="auto"/>
              <w:left w:val="single" w:sz="4" w:space="0" w:color="auto"/>
              <w:bottom w:val="single" w:sz="4" w:space="0" w:color="auto"/>
              <w:right w:val="single" w:sz="4" w:space="0" w:color="auto"/>
            </w:tcBorders>
          </w:tcPr>
          <w:p w14:paraId="6A39CAEA" w14:textId="363763EC"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1326461,00</w:t>
            </w:r>
          </w:p>
        </w:tc>
        <w:tc>
          <w:tcPr>
            <w:tcW w:w="993" w:type="dxa"/>
            <w:tcBorders>
              <w:top w:val="single" w:sz="4" w:space="0" w:color="auto"/>
              <w:left w:val="single" w:sz="4" w:space="0" w:color="auto"/>
              <w:bottom w:val="single" w:sz="4" w:space="0" w:color="auto"/>
              <w:right w:val="single" w:sz="4" w:space="0" w:color="auto"/>
            </w:tcBorders>
          </w:tcPr>
          <w:p w14:paraId="462A69FE"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64312032"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4BACFFB8"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46DB22B7" w14:textId="77777777" w:rsidR="00D4505A" w:rsidRPr="00DE1578" w:rsidRDefault="00D4505A" w:rsidP="005F0EA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5FCF9D65"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AD62081"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3A9D585"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6571354B"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43166041"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B9D7655" w14:textId="77777777"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4C776791" w14:textId="5C33D5C9" w:rsidR="00D4505A" w:rsidRPr="00DE1578" w:rsidRDefault="00D4505A" w:rsidP="005F0EA2">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rPr>
              <w:t>10170070,04</w:t>
            </w:r>
          </w:p>
        </w:tc>
      </w:tr>
      <w:tr w:rsidR="00D4505A" w:rsidRPr="00DE1578" w14:paraId="6A4F8D96" w14:textId="77777777" w:rsidTr="00D4505A">
        <w:trPr>
          <w:gridAfter w:val="1"/>
          <w:wAfter w:w="87" w:type="dxa"/>
          <w:tblCellSpacing w:w="5" w:type="nil"/>
        </w:trPr>
        <w:tc>
          <w:tcPr>
            <w:tcW w:w="913" w:type="dxa"/>
            <w:tcBorders>
              <w:left w:val="single" w:sz="4" w:space="0" w:color="auto"/>
              <w:right w:val="single" w:sz="4" w:space="0" w:color="auto"/>
            </w:tcBorders>
          </w:tcPr>
          <w:p w14:paraId="240E4A22"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tcBorders>
              <w:left w:val="single" w:sz="4" w:space="0" w:color="auto"/>
              <w:bottom w:val="single" w:sz="4" w:space="0" w:color="auto"/>
              <w:right w:val="single" w:sz="4" w:space="0" w:color="auto"/>
            </w:tcBorders>
          </w:tcPr>
          <w:p w14:paraId="533EC5E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A3A262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областного бюджета</w:t>
            </w:r>
          </w:p>
        </w:tc>
        <w:tc>
          <w:tcPr>
            <w:tcW w:w="851" w:type="dxa"/>
            <w:tcBorders>
              <w:top w:val="single" w:sz="4" w:space="0" w:color="auto"/>
              <w:left w:val="single" w:sz="4" w:space="0" w:color="auto"/>
              <w:bottom w:val="single" w:sz="4" w:space="0" w:color="auto"/>
              <w:right w:val="single" w:sz="4" w:space="0" w:color="auto"/>
            </w:tcBorders>
          </w:tcPr>
          <w:p w14:paraId="13D7533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6A0D1D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229E923A" w14:textId="5A318801"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999000,00</w:t>
            </w:r>
          </w:p>
        </w:tc>
        <w:tc>
          <w:tcPr>
            <w:tcW w:w="850" w:type="dxa"/>
            <w:tcBorders>
              <w:top w:val="single" w:sz="4" w:space="0" w:color="auto"/>
              <w:left w:val="single" w:sz="4" w:space="0" w:color="auto"/>
              <w:bottom w:val="single" w:sz="4" w:space="0" w:color="auto"/>
              <w:right w:val="single" w:sz="4" w:space="0" w:color="auto"/>
            </w:tcBorders>
          </w:tcPr>
          <w:p w14:paraId="385C773D" w14:textId="1D6C8660"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11756900,00</w:t>
            </w:r>
          </w:p>
        </w:tc>
        <w:tc>
          <w:tcPr>
            <w:tcW w:w="709" w:type="dxa"/>
            <w:tcBorders>
              <w:top w:val="single" w:sz="4" w:space="0" w:color="auto"/>
              <w:left w:val="single" w:sz="4" w:space="0" w:color="auto"/>
              <w:bottom w:val="single" w:sz="4" w:space="0" w:color="auto"/>
              <w:right w:val="single" w:sz="4" w:space="0" w:color="auto"/>
            </w:tcBorders>
          </w:tcPr>
          <w:p w14:paraId="4E573387" w14:textId="44446B76"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1167900,00</w:t>
            </w:r>
          </w:p>
        </w:tc>
        <w:tc>
          <w:tcPr>
            <w:tcW w:w="850" w:type="dxa"/>
            <w:tcBorders>
              <w:top w:val="single" w:sz="4" w:space="0" w:color="auto"/>
              <w:left w:val="single" w:sz="4" w:space="0" w:color="auto"/>
              <w:bottom w:val="single" w:sz="4" w:space="0" w:color="auto"/>
              <w:right w:val="single" w:sz="4" w:space="0" w:color="auto"/>
            </w:tcBorders>
          </w:tcPr>
          <w:p w14:paraId="0260B01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27908224,41</w:t>
            </w:r>
          </w:p>
          <w:p w14:paraId="52511BD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0CA679CE" w14:textId="5F32B24B"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4514800,00</w:t>
            </w:r>
          </w:p>
        </w:tc>
        <w:tc>
          <w:tcPr>
            <w:tcW w:w="851" w:type="dxa"/>
            <w:tcBorders>
              <w:top w:val="single" w:sz="4" w:space="0" w:color="auto"/>
              <w:left w:val="single" w:sz="4" w:space="0" w:color="auto"/>
              <w:bottom w:val="single" w:sz="4" w:space="0" w:color="auto"/>
              <w:right w:val="single" w:sz="4" w:space="0" w:color="auto"/>
            </w:tcBorders>
          </w:tcPr>
          <w:p w14:paraId="05C992F1" w14:textId="77777777" w:rsidR="00D4505A" w:rsidRPr="00DE1578" w:rsidRDefault="00D4505A" w:rsidP="00531BB8">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28764411,94</w:t>
            </w:r>
          </w:p>
          <w:p w14:paraId="699B84C3" w14:textId="1EA05C64"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E411E23" w14:textId="3F99701C"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bCs/>
                <w:sz w:val="20"/>
                <w:szCs w:val="20"/>
                <w:lang w:eastAsia="ar-SA"/>
              </w:rPr>
            </w:pPr>
            <w:r w:rsidRPr="00DE1578">
              <w:rPr>
                <w:rFonts w:ascii="Times New Roman" w:hAnsi="Times New Roman" w:cs="Times New Roman"/>
                <w:bCs/>
                <w:sz w:val="20"/>
                <w:szCs w:val="20"/>
                <w:lang w:eastAsia="ar-SA"/>
              </w:rPr>
              <w:t>5574000</w:t>
            </w:r>
            <w:r w:rsidR="00A36DE3" w:rsidRPr="00DE1578">
              <w:rPr>
                <w:rFonts w:ascii="Times New Roman" w:hAnsi="Times New Roman" w:cs="Times New Roman"/>
                <w:bCs/>
                <w:sz w:val="20"/>
                <w:szCs w:val="20"/>
                <w:lang w:eastAsia="ar-SA"/>
              </w:rPr>
              <w:t>,00</w:t>
            </w:r>
          </w:p>
        </w:tc>
        <w:tc>
          <w:tcPr>
            <w:tcW w:w="851" w:type="dxa"/>
            <w:tcBorders>
              <w:top w:val="single" w:sz="4" w:space="0" w:color="auto"/>
              <w:left w:val="single" w:sz="4" w:space="0" w:color="auto"/>
              <w:bottom w:val="single" w:sz="4" w:space="0" w:color="auto"/>
              <w:right w:val="single" w:sz="4" w:space="0" w:color="auto"/>
            </w:tcBorders>
          </w:tcPr>
          <w:p w14:paraId="732DCA67"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bCs/>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3EBAB945"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bCs/>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760B50F" w14:textId="77777777" w:rsidR="00D4505A" w:rsidRPr="00DE1578" w:rsidRDefault="00D4505A" w:rsidP="00531BB8">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C289412" w14:textId="72D16D72" w:rsidR="00D4505A" w:rsidRPr="00DE1578" w:rsidRDefault="00D4505A" w:rsidP="00531BB8">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80 685 236,35</w:t>
            </w:r>
          </w:p>
          <w:p w14:paraId="0487D6FE"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r>
      <w:tr w:rsidR="00D4505A" w:rsidRPr="00DE1578" w14:paraId="4E4154A7" w14:textId="77777777" w:rsidTr="00D4505A">
        <w:trPr>
          <w:gridAfter w:val="1"/>
          <w:wAfter w:w="87" w:type="dxa"/>
          <w:tblCellSpacing w:w="5" w:type="nil"/>
        </w:trPr>
        <w:tc>
          <w:tcPr>
            <w:tcW w:w="913" w:type="dxa"/>
            <w:tcBorders>
              <w:left w:val="single" w:sz="4" w:space="0" w:color="auto"/>
              <w:right w:val="single" w:sz="4" w:space="0" w:color="auto"/>
            </w:tcBorders>
          </w:tcPr>
          <w:p w14:paraId="08F79FFE"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tcBorders>
              <w:left w:val="single" w:sz="4" w:space="0" w:color="auto"/>
              <w:bottom w:val="single" w:sz="4" w:space="0" w:color="auto"/>
              <w:right w:val="single" w:sz="4" w:space="0" w:color="auto"/>
            </w:tcBorders>
          </w:tcPr>
          <w:p w14:paraId="1EC1875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172446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tcPr>
          <w:p w14:paraId="17B668C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BDD5EF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069157E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10E60832" w14:textId="40DBABDA"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1101491,00</w:t>
            </w:r>
          </w:p>
        </w:tc>
        <w:tc>
          <w:tcPr>
            <w:tcW w:w="709" w:type="dxa"/>
            <w:tcBorders>
              <w:top w:val="single" w:sz="4" w:space="0" w:color="auto"/>
              <w:left w:val="single" w:sz="4" w:space="0" w:color="auto"/>
              <w:bottom w:val="single" w:sz="4" w:space="0" w:color="auto"/>
              <w:right w:val="single" w:sz="4" w:space="0" w:color="auto"/>
            </w:tcBorders>
          </w:tcPr>
          <w:p w14:paraId="63D5206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02482E9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2630FCC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405F0E0E"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19AB07CE"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1571FB5"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6685399"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B34BF65"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B5BDD30" w14:textId="040EEA0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1101491,00</w:t>
            </w:r>
          </w:p>
        </w:tc>
      </w:tr>
      <w:tr w:rsidR="00D4505A" w:rsidRPr="00DE1578" w14:paraId="05C7E106" w14:textId="77777777" w:rsidTr="00D4505A">
        <w:trPr>
          <w:gridAfter w:val="1"/>
          <w:wAfter w:w="87" w:type="dxa"/>
          <w:tblCellSpacing w:w="5" w:type="nil"/>
        </w:trPr>
        <w:tc>
          <w:tcPr>
            <w:tcW w:w="913" w:type="dxa"/>
            <w:tcBorders>
              <w:left w:val="single" w:sz="4" w:space="0" w:color="auto"/>
              <w:right w:val="single" w:sz="4" w:space="0" w:color="auto"/>
            </w:tcBorders>
          </w:tcPr>
          <w:p w14:paraId="3B5958D2"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tcBorders>
              <w:left w:val="single" w:sz="4" w:space="0" w:color="auto"/>
              <w:bottom w:val="single" w:sz="4" w:space="0" w:color="auto"/>
              <w:right w:val="single" w:sz="4" w:space="0" w:color="auto"/>
            </w:tcBorders>
          </w:tcPr>
          <w:p w14:paraId="6DB1351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24DEA0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Средства </w:t>
            </w:r>
            <w:r w:rsidRPr="00DE1578">
              <w:rPr>
                <w:rFonts w:ascii="Times New Roman" w:hAnsi="Times New Roman" w:cs="Times New Roman"/>
                <w:sz w:val="20"/>
                <w:szCs w:val="20"/>
                <w:lang w:eastAsia="ar-SA"/>
              </w:rPr>
              <w:lastRenderedPageBreak/>
              <w:t xml:space="preserve">федерального бюджета </w:t>
            </w:r>
          </w:p>
        </w:tc>
        <w:tc>
          <w:tcPr>
            <w:tcW w:w="851" w:type="dxa"/>
            <w:tcBorders>
              <w:top w:val="single" w:sz="4" w:space="0" w:color="auto"/>
              <w:left w:val="single" w:sz="4" w:space="0" w:color="auto"/>
              <w:bottom w:val="single" w:sz="4" w:space="0" w:color="auto"/>
              <w:right w:val="single" w:sz="4" w:space="0" w:color="auto"/>
            </w:tcBorders>
          </w:tcPr>
          <w:p w14:paraId="4216E29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2FF4D2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173F1DD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6B68B10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2A5D187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507F5CE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2135232</w:t>
            </w:r>
            <w:r w:rsidRPr="00DE1578">
              <w:rPr>
                <w:rFonts w:ascii="Times New Roman" w:hAnsi="Times New Roman" w:cs="Times New Roman"/>
                <w:sz w:val="20"/>
                <w:szCs w:val="20"/>
                <w:lang w:eastAsia="ar-SA"/>
              </w:rPr>
              <w:lastRenderedPageBreak/>
              <w:t>4,03</w:t>
            </w:r>
          </w:p>
        </w:tc>
        <w:tc>
          <w:tcPr>
            <w:tcW w:w="709" w:type="dxa"/>
            <w:tcBorders>
              <w:top w:val="single" w:sz="4" w:space="0" w:color="auto"/>
              <w:left w:val="single" w:sz="4" w:space="0" w:color="auto"/>
              <w:bottom w:val="single" w:sz="4" w:space="0" w:color="auto"/>
              <w:right w:val="single" w:sz="4" w:space="0" w:color="auto"/>
            </w:tcBorders>
          </w:tcPr>
          <w:p w14:paraId="411CBA94"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62E8860"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2327EBA"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63473B9"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454844FE"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C9919A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008B9460" w14:textId="419F7004"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21352324,03</w:t>
            </w:r>
          </w:p>
        </w:tc>
      </w:tr>
      <w:bookmarkStart w:id="13" w:name="Par994"/>
      <w:bookmarkEnd w:id="13"/>
      <w:tr w:rsidR="00D4505A" w:rsidRPr="00DE1578" w14:paraId="44C46A40" w14:textId="77777777" w:rsidTr="00D4505A">
        <w:trPr>
          <w:gridAfter w:val="1"/>
          <w:wAfter w:w="87" w:type="dxa"/>
          <w:trHeight w:val="501"/>
          <w:tblCellSpacing w:w="5" w:type="nil"/>
        </w:trPr>
        <w:tc>
          <w:tcPr>
            <w:tcW w:w="913" w:type="dxa"/>
            <w:vMerge w:val="restart"/>
            <w:tcBorders>
              <w:top w:val="single" w:sz="4" w:space="0" w:color="auto"/>
              <w:left w:val="single" w:sz="4" w:space="0" w:color="auto"/>
              <w:right w:val="single" w:sz="4" w:space="0" w:color="auto"/>
            </w:tcBorders>
          </w:tcPr>
          <w:p w14:paraId="601054DB" w14:textId="77777777" w:rsidR="00D4505A" w:rsidRPr="00DE1578" w:rsidRDefault="00D4505A" w:rsidP="007B53A3">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r w:rsidRPr="00DE1578">
              <w:rPr>
                <w:rFonts w:ascii="Times New Roman" w:hAnsi="Times New Roman" w:cs="Times New Roman"/>
                <w:sz w:val="20"/>
                <w:szCs w:val="20"/>
              </w:rPr>
              <w:fldChar w:fldCharType="begin"/>
            </w:r>
            <w:r w:rsidRPr="00DE1578">
              <w:rPr>
                <w:rFonts w:ascii="Times New Roman" w:hAnsi="Times New Roman" w:cs="Times New Roman"/>
                <w:sz w:val="20"/>
                <w:szCs w:val="20"/>
              </w:rPr>
              <w:instrText xml:space="preserve"> HYPERLINK \l "Par2003" </w:instrText>
            </w:r>
            <w:r w:rsidRPr="00DE1578">
              <w:rPr>
                <w:rFonts w:ascii="Times New Roman" w:hAnsi="Times New Roman" w:cs="Times New Roman"/>
                <w:sz w:val="20"/>
                <w:szCs w:val="20"/>
              </w:rPr>
            </w:r>
            <w:r w:rsidRPr="00DE1578">
              <w:rPr>
                <w:rFonts w:ascii="Times New Roman" w:hAnsi="Times New Roman" w:cs="Times New Roman"/>
                <w:sz w:val="20"/>
                <w:szCs w:val="20"/>
              </w:rPr>
              <w:fldChar w:fldCharType="separate"/>
            </w:r>
            <w:r w:rsidRPr="00DE1578">
              <w:rPr>
                <w:rFonts w:ascii="Times New Roman" w:hAnsi="Times New Roman" w:cs="Times New Roman"/>
                <w:sz w:val="20"/>
                <w:szCs w:val="20"/>
                <w:lang w:val="en-US" w:eastAsia="ar-SA"/>
              </w:rPr>
              <w:t>Подпрограмма 1</w:t>
            </w:r>
            <w:r w:rsidRPr="00DE1578">
              <w:rPr>
                <w:rFonts w:ascii="Times New Roman" w:hAnsi="Times New Roman" w:cs="Times New Roman"/>
                <w:sz w:val="20"/>
                <w:szCs w:val="20"/>
                <w:lang w:val="en-US" w:eastAsia="ar-SA"/>
              </w:rPr>
              <w:fldChar w:fldCharType="end"/>
            </w:r>
          </w:p>
          <w:p w14:paraId="6D944B4D" w14:textId="77777777" w:rsidR="00D4505A" w:rsidRPr="00DE1578" w:rsidRDefault="00D4505A" w:rsidP="007B53A3">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p>
        </w:tc>
        <w:tc>
          <w:tcPr>
            <w:tcW w:w="1276" w:type="dxa"/>
            <w:vMerge w:val="restart"/>
            <w:tcBorders>
              <w:top w:val="single" w:sz="4" w:space="0" w:color="auto"/>
              <w:left w:val="single" w:sz="4" w:space="0" w:color="auto"/>
              <w:right w:val="single" w:sz="4" w:space="0" w:color="auto"/>
            </w:tcBorders>
          </w:tcPr>
          <w:p w14:paraId="6D19BF95"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r w:rsidRPr="00DE1578">
              <w:rPr>
                <w:rFonts w:ascii="Times New Roman" w:hAnsi="Times New Roman" w:cs="Times New Roman"/>
                <w:sz w:val="20"/>
                <w:szCs w:val="20"/>
              </w:rPr>
              <w:t xml:space="preserve">Строительство (реконструкция), </w:t>
            </w:r>
            <w:hyperlink r:id="rId18" w:anchor="Par2003" w:history="1">
              <w:r w:rsidRPr="00DE1578">
                <w:rPr>
                  <w:rFonts w:ascii="Times New Roman" w:hAnsi="Times New Roman" w:cs="Times New Roman"/>
                  <w:sz w:val="20"/>
                  <w:szCs w:val="20"/>
                </w:rPr>
                <w:t>ремонт и содержание</w:t>
              </w:r>
            </w:hyperlink>
            <w:r w:rsidRPr="00DE1578">
              <w:rPr>
                <w:rFonts w:ascii="Times New Roman" w:hAnsi="Times New Roman" w:cs="Times New Roman"/>
                <w:sz w:val="20"/>
                <w:szCs w:val="20"/>
              </w:rPr>
              <w:t xml:space="preserve"> автомобильных дорог общего пользования местного значения, ремонт тротуаров и дворовых территорий»</w:t>
            </w:r>
            <w:r w:rsidRPr="00DE1578">
              <w:rPr>
                <w:rFonts w:ascii="Times New Roman" w:hAnsi="Times New Roman" w:cs="Times New Roman"/>
                <w:sz w:val="20"/>
                <w:szCs w:val="20"/>
                <w:lang w:eastAsia="ar-SA"/>
              </w:rPr>
              <w:t xml:space="preserve"> </w:t>
            </w:r>
          </w:p>
          <w:p w14:paraId="0FD7A5A7"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EFAA825"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51118149" w14:textId="70A14B37" w:rsidR="00D4505A" w:rsidRPr="00DE1578" w:rsidRDefault="00D4505A" w:rsidP="007B53A3">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17502754,00</w:t>
            </w:r>
          </w:p>
        </w:tc>
        <w:tc>
          <w:tcPr>
            <w:tcW w:w="708" w:type="dxa"/>
            <w:tcBorders>
              <w:top w:val="single" w:sz="4" w:space="0" w:color="auto"/>
              <w:left w:val="single" w:sz="4" w:space="0" w:color="auto"/>
              <w:bottom w:val="single" w:sz="4" w:space="0" w:color="auto"/>
              <w:right w:val="single" w:sz="4" w:space="0" w:color="auto"/>
            </w:tcBorders>
          </w:tcPr>
          <w:p w14:paraId="2799B24D" w14:textId="65A166D2" w:rsidR="00D4505A" w:rsidRPr="00DE1578" w:rsidRDefault="00D4505A" w:rsidP="007B53A3">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18785188,00</w:t>
            </w:r>
          </w:p>
        </w:tc>
        <w:tc>
          <w:tcPr>
            <w:tcW w:w="993" w:type="dxa"/>
            <w:tcBorders>
              <w:top w:val="single" w:sz="4" w:space="0" w:color="auto"/>
              <w:left w:val="single" w:sz="4" w:space="0" w:color="auto"/>
              <w:bottom w:val="single" w:sz="4" w:space="0" w:color="auto"/>
              <w:right w:val="single" w:sz="4" w:space="0" w:color="auto"/>
            </w:tcBorders>
          </w:tcPr>
          <w:p w14:paraId="4E59F336"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20233907,82</w:t>
            </w:r>
          </w:p>
        </w:tc>
        <w:tc>
          <w:tcPr>
            <w:tcW w:w="850" w:type="dxa"/>
            <w:tcBorders>
              <w:top w:val="single" w:sz="4" w:space="0" w:color="auto"/>
              <w:left w:val="single" w:sz="4" w:space="0" w:color="auto"/>
              <w:bottom w:val="single" w:sz="4" w:space="0" w:color="auto"/>
              <w:right w:val="single" w:sz="4" w:space="0" w:color="auto"/>
            </w:tcBorders>
          </w:tcPr>
          <w:p w14:paraId="6BD44425"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39446398,08</w:t>
            </w:r>
          </w:p>
        </w:tc>
        <w:tc>
          <w:tcPr>
            <w:tcW w:w="709" w:type="dxa"/>
            <w:tcBorders>
              <w:top w:val="single" w:sz="4" w:space="0" w:color="auto"/>
              <w:left w:val="single" w:sz="4" w:space="0" w:color="auto"/>
              <w:bottom w:val="single" w:sz="4" w:space="0" w:color="auto"/>
              <w:right w:val="single" w:sz="4" w:space="0" w:color="auto"/>
            </w:tcBorders>
          </w:tcPr>
          <w:p w14:paraId="49471E00"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20780666,34</w:t>
            </w:r>
          </w:p>
        </w:tc>
        <w:tc>
          <w:tcPr>
            <w:tcW w:w="850" w:type="dxa"/>
            <w:tcBorders>
              <w:top w:val="single" w:sz="4" w:space="0" w:color="auto"/>
              <w:left w:val="single" w:sz="4" w:space="0" w:color="auto"/>
              <w:bottom w:val="single" w:sz="4" w:space="0" w:color="auto"/>
              <w:right w:val="single" w:sz="4" w:space="0" w:color="auto"/>
            </w:tcBorders>
          </w:tcPr>
          <w:p w14:paraId="4856C8D5"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63205702,06</w:t>
            </w:r>
          </w:p>
        </w:tc>
        <w:tc>
          <w:tcPr>
            <w:tcW w:w="709" w:type="dxa"/>
            <w:tcBorders>
              <w:top w:val="single" w:sz="4" w:space="0" w:color="auto"/>
              <w:left w:val="single" w:sz="4" w:space="0" w:color="auto"/>
              <w:bottom w:val="single" w:sz="4" w:space="0" w:color="auto"/>
              <w:right w:val="single" w:sz="4" w:space="0" w:color="auto"/>
            </w:tcBorders>
          </w:tcPr>
          <w:p w14:paraId="44635D42" w14:textId="77777777" w:rsidR="00D4505A" w:rsidRPr="00DE1578" w:rsidRDefault="00D4505A"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21582801,84</w:t>
            </w:r>
          </w:p>
        </w:tc>
        <w:tc>
          <w:tcPr>
            <w:tcW w:w="851" w:type="dxa"/>
            <w:tcBorders>
              <w:top w:val="single" w:sz="4" w:space="0" w:color="auto"/>
              <w:left w:val="single" w:sz="4" w:space="0" w:color="auto"/>
              <w:bottom w:val="single" w:sz="4" w:space="0" w:color="auto"/>
              <w:right w:val="single" w:sz="4" w:space="0" w:color="auto"/>
            </w:tcBorders>
          </w:tcPr>
          <w:p w14:paraId="32FD8A90" w14:textId="34378037" w:rsidR="00D4505A" w:rsidRPr="00DE1578" w:rsidRDefault="00A36DE3" w:rsidP="007B53A3">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58566433,62</w:t>
            </w:r>
          </w:p>
        </w:tc>
        <w:tc>
          <w:tcPr>
            <w:tcW w:w="708" w:type="dxa"/>
            <w:tcBorders>
              <w:top w:val="single" w:sz="4" w:space="0" w:color="auto"/>
              <w:left w:val="single" w:sz="4" w:space="0" w:color="auto"/>
              <w:bottom w:val="single" w:sz="4" w:space="0" w:color="auto"/>
              <w:right w:val="single" w:sz="4" w:space="0" w:color="auto"/>
            </w:tcBorders>
          </w:tcPr>
          <w:p w14:paraId="43B98B22" w14:textId="51AF230D" w:rsidR="00D4505A" w:rsidRPr="00DE1578" w:rsidRDefault="00A36DE3"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18"/>
                <w:szCs w:val="18"/>
                <w:lang w:eastAsia="en-US"/>
              </w:rPr>
            </w:pPr>
            <w:r w:rsidRPr="00DE1578">
              <w:rPr>
                <w:rFonts w:ascii="Times New Roman" w:eastAsia="Calibri" w:hAnsi="Times New Roman" w:cs="Times New Roman"/>
                <w:sz w:val="18"/>
                <w:szCs w:val="18"/>
                <w:lang w:eastAsia="en-US"/>
              </w:rPr>
              <w:t>44872528,35</w:t>
            </w:r>
          </w:p>
        </w:tc>
        <w:tc>
          <w:tcPr>
            <w:tcW w:w="851" w:type="dxa"/>
            <w:tcBorders>
              <w:top w:val="single" w:sz="4" w:space="0" w:color="auto"/>
              <w:left w:val="single" w:sz="4" w:space="0" w:color="auto"/>
              <w:bottom w:val="single" w:sz="4" w:space="0" w:color="auto"/>
              <w:right w:val="single" w:sz="4" w:space="0" w:color="auto"/>
            </w:tcBorders>
          </w:tcPr>
          <w:p w14:paraId="401B6281" w14:textId="68AD4BBA" w:rsidR="00D4505A" w:rsidRPr="00DE1578" w:rsidRDefault="00D4505A"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709" w:type="dxa"/>
            <w:tcBorders>
              <w:top w:val="single" w:sz="4" w:space="0" w:color="auto"/>
              <w:left w:val="single" w:sz="4" w:space="0" w:color="auto"/>
              <w:bottom w:val="single" w:sz="4" w:space="0" w:color="auto"/>
              <w:right w:val="single" w:sz="4" w:space="0" w:color="auto"/>
            </w:tcBorders>
          </w:tcPr>
          <w:p w14:paraId="759ECFD1" w14:textId="376ECEA8" w:rsidR="00D4505A" w:rsidRPr="00DE1578" w:rsidRDefault="00D4505A"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992" w:type="dxa"/>
            <w:tcBorders>
              <w:top w:val="single" w:sz="4" w:space="0" w:color="auto"/>
              <w:left w:val="single" w:sz="4" w:space="0" w:color="auto"/>
              <w:bottom w:val="single" w:sz="4" w:space="0" w:color="auto"/>
              <w:right w:val="single" w:sz="4" w:space="0" w:color="auto"/>
            </w:tcBorders>
          </w:tcPr>
          <w:p w14:paraId="139945DE" w14:textId="4D18B9CE" w:rsidR="00D4505A" w:rsidRPr="00DE1578" w:rsidRDefault="00A36DE3"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1300" w:type="dxa"/>
            <w:tcBorders>
              <w:top w:val="single" w:sz="4" w:space="0" w:color="auto"/>
              <w:left w:val="single" w:sz="4" w:space="0" w:color="auto"/>
              <w:bottom w:val="single" w:sz="4" w:space="0" w:color="auto"/>
              <w:right w:val="single" w:sz="4" w:space="0" w:color="auto"/>
            </w:tcBorders>
          </w:tcPr>
          <w:p w14:paraId="181A51E5" w14:textId="5E9E96D1" w:rsidR="00D4505A" w:rsidRPr="00DE1578" w:rsidRDefault="00A36DE3"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360890391,11</w:t>
            </w:r>
          </w:p>
        </w:tc>
      </w:tr>
      <w:tr w:rsidR="00D4505A" w:rsidRPr="00DE1578" w14:paraId="20F15D52" w14:textId="77777777" w:rsidTr="00D4505A">
        <w:trPr>
          <w:gridAfter w:val="1"/>
          <w:wAfter w:w="87" w:type="dxa"/>
          <w:tblCellSpacing w:w="5" w:type="nil"/>
        </w:trPr>
        <w:tc>
          <w:tcPr>
            <w:tcW w:w="913" w:type="dxa"/>
            <w:vMerge/>
            <w:tcBorders>
              <w:left w:val="single" w:sz="4" w:space="0" w:color="auto"/>
              <w:right w:val="single" w:sz="4" w:space="0" w:color="auto"/>
            </w:tcBorders>
          </w:tcPr>
          <w:p w14:paraId="3E2CEB99"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5C5717F5"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143F07DE"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511D9EC6" w14:textId="5AF8A3FD" w:rsidR="00D4505A" w:rsidRPr="00DE1578" w:rsidRDefault="00D4505A" w:rsidP="007B53A3">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17502754,00</w:t>
            </w:r>
          </w:p>
        </w:tc>
        <w:tc>
          <w:tcPr>
            <w:tcW w:w="708" w:type="dxa"/>
            <w:tcBorders>
              <w:top w:val="single" w:sz="4" w:space="0" w:color="auto"/>
              <w:left w:val="single" w:sz="4" w:space="0" w:color="auto"/>
              <w:bottom w:val="single" w:sz="4" w:space="0" w:color="auto"/>
              <w:right w:val="single" w:sz="4" w:space="0" w:color="auto"/>
            </w:tcBorders>
          </w:tcPr>
          <w:p w14:paraId="7860E493" w14:textId="4E710BD5" w:rsidR="00D4505A" w:rsidRPr="00DE1578" w:rsidRDefault="00D4505A" w:rsidP="007B53A3">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18785188,00</w:t>
            </w:r>
          </w:p>
        </w:tc>
        <w:tc>
          <w:tcPr>
            <w:tcW w:w="993" w:type="dxa"/>
            <w:tcBorders>
              <w:top w:val="single" w:sz="4" w:space="0" w:color="auto"/>
              <w:left w:val="single" w:sz="4" w:space="0" w:color="auto"/>
              <w:bottom w:val="single" w:sz="4" w:space="0" w:color="auto"/>
              <w:right w:val="single" w:sz="4" w:space="0" w:color="auto"/>
            </w:tcBorders>
          </w:tcPr>
          <w:p w14:paraId="382DC2A8"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20233907,82</w:t>
            </w:r>
          </w:p>
        </w:tc>
        <w:tc>
          <w:tcPr>
            <w:tcW w:w="850" w:type="dxa"/>
            <w:tcBorders>
              <w:top w:val="single" w:sz="4" w:space="0" w:color="auto"/>
              <w:left w:val="single" w:sz="4" w:space="0" w:color="auto"/>
              <w:bottom w:val="single" w:sz="4" w:space="0" w:color="auto"/>
              <w:right w:val="single" w:sz="4" w:space="0" w:color="auto"/>
            </w:tcBorders>
          </w:tcPr>
          <w:p w14:paraId="4E916632"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39446398,08</w:t>
            </w:r>
          </w:p>
        </w:tc>
        <w:tc>
          <w:tcPr>
            <w:tcW w:w="709" w:type="dxa"/>
            <w:tcBorders>
              <w:top w:val="single" w:sz="4" w:space="0" w:color="auto"/>
              <w:left w:val="single" w:sz="4" w:space="0" w:color="auto"/>
              <w:bottom w:val="single" w:sz="4" w:space="0" w:color="auto"/>
              <w:right w:val="single" w:sz="4" w:space="0" w:color="auto"/>
            </w:tcBorders>
          </w:tcPr>
          <w:p w14:paraId="3B0A6AB9"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20780666,34</w:t>
            </w:r>
          </w:p>
        </w:tc>
        <w:tc>
          <w:tcPr>
            <w:tcW w:w="850" w:type="dxa"/>
            <w:tcBorders>
              <w:top w:val="single" w:sz="4" w:space="0" w:color="auto"/>
              <w:left w:val="single" w:sz="4" w:space="0" w:color="auto"/>
              <w:bottom w:val="single" w:sz="4" w:space="0" w:color="auto"/>
              <w:right w:val="single" w:sz="4" w:space="0" w:color="auto"/>
            </w:tcBorders>
          </w:tcPr>
          <w:p w14:paraId="19AD1DE4"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63205702,06</w:t>
            </w:r>
          </w:p>
        </w:tc>
        <w:tc>
          <w:tcPr>
            <w:tcW w:w="709" w:type="dxa"/>
            <w:tcBorders>
              <w:top w:val="single" w:sz="4" w:space="0" w:color="auto"/>
              <w:left w:val="single" w:sz="4" w:space="0" w:color="auto"/>
              <w:bottom w:val="single" w:sz="4" w:space="0" w:color="auto"/>
              <w:right w:val="single" w:sz="4" w:space="0" w:color="auto"/>
            </w:tcBorders>
          </w:tcPr>
          <w:p w14:paraId="21606FC6" w14:textId="77777777" w:rsidR="00D4505A" w:rsidRPr="00DE1578" w:rsidRDefault="00D4505A"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21582801,84</w:t>
            </w:r>
          </w:p>
        </w:tc>
        <w:tc>
          <w:tcPr>
            <w:tcW w:w="851" w:type="dxa"/>
            <w:tcBorders>
              <w:top w:val="single" w:sz="4" w:space="0" w:color="auto"/>
              <w:left w:val="single" w:sz="4" w:space="0" w:color="auto"/>
              <w:bottom w:val="single" w:sz="4" w:space="0" w:color="auto"/>
              <w:right w:val="single" w:sz="4" w:space="0" w:color="auto"/>
            </w:tcBorders>
          </w:tcPr>
          <w:p w14:paraId="0BACBE66" w14:textId="37AC17D3" w:rsidR="00D4505A" w:rsidRPr="00DE1578" w:rsidRDefault="00D4505A" w:rsidP="007B53A3">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58566433,62</w:t>
            </w:r>
          </w:p>
        </w:tc>
        <w:tc>
          <w:tcPr>
            <w:tcW w:w="708" w:type="dxa"/>
            <w:tcBorders>
              <w:top w:val="single" w:sz="4" w:space="0" w:color="auto"/>
              <w:left w:val="single" w:sz="4" w:space="0" w:color="auto"/>
              <w:bottom w:val="single" w:sz="4" w:space="0" w:color="auto"/>
              <w:right w:val="single" w:sz="4" w:space="0" w:color="auto"/>
            </w:tcBorders>
          </w:tcPr>
          <w:p w14:paraId="7D10FCC2" w14:textId="37F12092" w:rsidR="00D4505A" w:rsidRPr="00DE1578" w:rsidRDefault="00D4505A"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18"/>
                <w:szCs w:val="18"/>
                <w:lang w:eastAsia="en-US"/>
              </w:rPr>
            </w:pPr>
            <w:r w:rsidRPr="00DE1578">
              <w:rPr>
                <w:rFonts w:ascii="Times New Roman" w:eastAsia="Calibri" w:hAnsi="Times New Roman" w:cs="Times New Roman"/>
                <w:sz w:val="18"/>
                <w:szCs w:val="18"/>
                <w:lang w:eastAsia="en-US"/>
              </w:rPr>
              <w:t>44872528,35</w:t>
            </w:r>
          </w:p>
        </w:tc>
        <w:tc>
          <w:tcPr>
            <w:tcW w:w="851" w:type="dxa"/>
            <w:tcBorders>
              <w:top w:val="single" w:sz="4" w:space="0" w:color="auto"/>
              <w:left w:val="single" w:sz="4" w:space="0" w:color="auto"/>
              <w:bottom w:val="single" w:sz="4" w:space="0" w:color="auto"/>
              <w:right w:val="single" w:sz="4" w:space="0" w:color="auto"/>
            </w:tcBorders>
          </w:tcPr>
          <w:p w14:paraId="0FBD970A" w14:textId="1C5C0855" w:rsidR="00D4505A" w:rsidRPr="00DE1578" w:rsidRDefault="00D4505A"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709" w:type="dxa"/>
            <w:tcBorders>
              <w:top w:val="single" w:sz="4" w:space="0" w:color="auto"/>
              <w:left w:val="single" w:sz="4" w:space="0" w:color="auto"/>
              <w:bottom w:val="single" w:sz="4" w:space="0" w:color="auto"/>
              <w:right w:val="single" w:sz="4" w:space="0" w:color="auto"/>
            </w:tcBorders>
          </w:tcPr>
          <w:p w14:paraId="77581825" w14:textId="24905652" w:rsidR="00D4505A" w:rsidRPr="00DE1578" w:rsidRDefault="00D4505A"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992" w:type="dxa"/>
            <w:tcBorders>
              <w:top w:val="single" w:sz="4" w:space="0" w:color="auto"/>
              <w:left w:val="single" w:sz="4" w:space="0" w:color="auto"/>
              <w:bottom w:val="single" w:sz="4" w:space="0" w:color="auto"/>
              <w:right w:val="single" w:sz="4" w:space="0" w:color="auto"/>
            </w:tcBorders>
          </w:tcPr>
          <w:p w14:paraId="5660C554" w14:textId="4C7ED193" w:rsidR="00D4505A" w:rsidRPr="00DE1578" w:rsidRDefault="00A36DE3"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1300" w:type="dxa"/>
            <w:tcBorders>
              <w:top w:val="single" w:sz="4" w:space="0" w:color="auto"/>
              <w:left w:val="single" w:sz="4" w:space="0" w:color="auto"/>
              <w:bottom w:val="single" w:sz="4" w:space="0" w:color="auto"/>
              <w:right w:val="single" w:sz="4" w:space="0" w:color="auto"/>
            </w:tcBorders>
          </w:tcPr>
          <w:p w14:paraId="5821BA35" w14:textId="7A1A19E8" w:rsidR="00D4505A" w:rsidRPr="00DE1578" w:rsidRDefault="00D4505A" w:rsidP="007B53A3">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360890380,11</w:t>
            </w:r>
          </w:p>
        </w:tc>
      </w:tr>
      <w:tr w:rsidR="00D4505A" w:rsidRPr="00DE1578" w14:paraId="383A0587" w14:textId="77777777" w:rsidTr="00D4505A">
        <w:trPr>
          <w:gridAfter w:val="1"/>
          <w:wAfter w:w="87" w:type="dxa"/>
          <w:tblCellSpacing w:w="5" w:type="nil"/>
        </w:trPr>
        <w:tc>
          <w:tcPr>
            <w:tcW w:w="913" w:type="dxa"/>
            <w:vMerge/>
            <w:tcBorders>
              <w:left w:val="single" w:sz="4" w:space="0" w:color="auto"/>
              <w:right w:val="single" w:sz="4" w:space="0" w:color="auto"/>
            </w:tcBorders>
          </w:tcPr>
          <w:p w14:paraId="6695D300"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1CCC9A64"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704BBDA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том числе:</w:t>
            </w:r>
          </w:p>
        </w:tc>
        <w:tc>
          <w:tcPr>
            <w:tcW w:w="851" w:type="dxa"/>
            <w:tcBorders>
              <w:top w:val="single" w:sz="4" w:space="0" w:color="auto"/>
              <w:left w:val="single" w:sz="4" w:space="0" w:color="auto"/>
              <w:bottom w:val="single" w:sz="4" w:space="0" w:color="auto"/>
              <w:right w:val="single" w:sz="4" w:space="0" w:color="auto"/>
            </w:tcBorders>
          </w:tcPr>
          <w:p w14:paraId="24B87D6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54AF8D1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6DC49FC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2B3312E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6169E26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361EFD6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5DED3C6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133144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F9DF85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A4C973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751031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77FC566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29F1B1AD" w14:textId="597EFEA8"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r>
      <w:tr w:rsidR="00D4505A" w:rsidRPr="00DE1578" w14:paraId="2F2F93A4" w14:textId="77777777" w:rsidTr="00D4505A">
        <w:trPr>
          <w:gridAfter w:val="1"/>
          <w:wAfter w:w="87" w:type="dxa"/>
          <w:tblCellSpacing w:w="5" w:type="nil"/>
        </w:trPr>
        <w:tc>
          <w:tcPr>
            <w:tcW w:w="913" w:type="dxa"/>
            <w:vMerge/>
            <w:tcBorders>
              <w:left w:val="single" w:sz="4" w:space="0" w:color="auto"/>
              <w:right w:val="single" w:sz="4" w:space="0" w:color="auto"/>
            </w:tcBorders>
          </w:tcPr>
          <w:p w14:paraId="24F2D10E" w14:textId="77777777" w:rsidR="00D4505A" w:rsidRPr="00DE1578" w:rsidRDefault="00D4505A" w:rsidP="00FF7FB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124AC4BB" w14:textId="77777777" w:rsidR="00D4505A" w:rsidRPr="00DE1578" w:rsidRDefault="00D4505A" w:rsidP="00FF7FB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5969E7B7" w14:textId="77777777" w:rsidR="00D4505A" w:rsidRPr="00DE1578" w:rsidRDefault="00D4505A" w:rsidP="00FF7FB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4EEB30A5" w14:textId="034EB2C5" w:rsidR="00D4505A" w:rsidRPr="00DE1578" w:rsidRDefault="00D4505A" w:rsidP="00FF7FB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5846639,00</w:t>
            </w:r>
          </w:p>
        </w:tc>
        <w:tc>
          <w:tcPr>
            <w:tcW w:w="708" w:type="dxa"/>
            <w:tcBorders>
              <w:top w:val="single" w:sz="4" w:space="0" w:color="auto"/>
              <w:left w:val="single" w:sz="4" w:space="0" w:color="auto"/>
              <w:bottom w:val="single" w:sz="4" w:space="0" w:color="auto"/>
              <w:right w:val="single" w:sz="4" w:space="0" w:color="auto"/>
            </w:tcBorders>
          </w:tcPr>
          <w:p w14:paraId="2FB609A0" w14:textId="2343D236" w:rsidR="00D4505A" w:rsidRPr="00DE1578" w:rsidRDefault="00D4505A" w:rsidP="00FF7FB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8470128,00</w:t>
            </w:r>
          </w:p>
        </w:tc>
        <w:tc>
          <w:tcPr>
            <w:tcW w:w="993" w:type="dxa"/>
            <w:tcBorders>
              <w:top w:val="single" w:sz="4" w:space="0" w:color="auto"/>
              <w:left w:val="single" w:sz="4" w:space="0" w:color="auto"/>
              <w:bottom w:val="single" w:sz="4" w:space="0" w:color="auto"/>
              <w:right w:val="single" w:sz="4" w:space="0" w:color="auto"/>
            </w:tcBorders>
          </w:tcPr>
          <w:p w14:paraId="759C173D" w14:textId="77777777" w:rsidR="00D4505A" w:rsidRPr="00DE1578" w:rsidRDefault="00D4505A" w:rsidP="00FF7FB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8308193,01</w:t>
            </w:r>
          </w:p>
        </w:tc>
        <w:tc>
          <w:tcPr>
            <w:tcW w:w="850" w:type="dxa"/>
            <w:tcBorders>
              <w:top w:val="single" w:sz="4" w:space="0" w:color="auto"/>
              <w:left w:val="single" w:sz="4" w:space="0" w:color="auto"/>
              <w:bottom w:val="single" w:sz="4" w:space="0" w:color="auto"/>
              <w:right w:val="single" w:sz="4" w:space="0" w:color="auto"/>
            </w:tcBorders>
          </w:tcPr>
          <w:p w14:paraId="00347062" w14:textId="77777777" w:rsidR="00D4505A" w:rsidRPr="00DE1578" w:rsidRDefault="00D4505A" w:rsidP="00FF7FB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6903387,18</w:t>
            </w:r>
          </w:p>
        </w:tc>
        <w:tc>
          <w:tcPr>
            <w:tcW w:w="709" w:type="dxa"/>
            <w:tcBorders>
              <w:top w:val="single" w:sz="4" w:space="0" w:color="auto"/>
              <w:left w:val="single" w:sz="4" w:space="0" w:color="auto"/>
              <w:bottom w:val="single" w:sz="4" w:space="0" w:color="auto"/>
              <w:right w:val="single" w:sz="4" w:space="0" w:color="auto"/>
            </w:tcBorders>
          </w:tcPr>
          <w:p w14:paraId="76C7FE65" w14:textId="77777777" w:rsidR="00D4505A" w:rsidRPr="00DE1578" w:rsidRDefault="00D4505A" w:rsidP="00FF7FB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8469140,55</w:t>
            </w:r>
          </w:p>
        </w:tc>
        <w:tc>
          <w:tcPr>
            <w:tcW w:w="850" w:type="dxa"/>
            <w:tcBorders>
              <w:top w:val="single" w:sz="4" w:space="0" w:color="auto"/>
              <w:left w:val="single" w:sz="4" w:space="0" w:color="auto"/>
              <w:bottom w:val="single" w:sz="4" w:space="0" w:color="auto"/>
              <w:right w:val="single" w:sz="4" w:space="0" w:color="auto"/>
            </w:tcBorders>
          </w:tcPr>
          <w:p w14:paraId="71775BA1" w14:textId="51C4FD80" w:rsidR="00D4505A" w:rsidRPr="00DE1578" w:rsidRDefault="00D4505A" w:rsidP="00FF7FB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7084200,00</w:t>
            </w:r>
          </w:p>
        </w:tc>
        <w:tc>
          <w:tcPr>
            <w:tcW w:w="709" w:type="dxa"/>
            <w:tcBorders>
              <w:top w:val="single" w:sz="4" w:space="0" w:color="auto"/>
              <w:left w:val="single" w:sz="4" w:space="0" w:color="auto"/>
              <w:bottom w:val="single" w:sz="4" w:space="0" w:color="auto"/>
              <w:right w:val="single" w:sz="4" w:space="0" w:color="auto"/>
            </w:tcBorders>
          </w:tcPr>
          <w:p w14:paraId="0B033025" w14:textId="78D80D5C" w:rsidR="00D4505A" w:rsidRPr="00DE1578" w:rsidRDefault="00D4505A" w:rsidP="00FF7FB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4124999,00</w:t>
            </w:r>
          </w:p>
        </w:tc>
        <w:tc>
          <w:tcPr>
            <w:tcW w:w="851" w:type="dxa"/>
            <w:tcBorders>
              <w:top w:val="single" w:sz="4" w:space="0" w:color="auto"/>
              <w:left w:val="single" w:sz="4" w:space="0" w:color="auto"/>
              <w:bottom w:val="single" w:sz="4" w:space="0" w:color="auto"/>
              <w:right w:val="single" w:sz="4" w:space="0" w:color="auto"/>
            </w:tcBorders>
          </w:tcPr>
          <w:p w14:paraId="145AAA46" w14:textId="61F39865" w:rsidR="00D4505A" w:rsidRPr="00DE1578" w:rsidRDefault="00D4505A" w:rsidP="00FF7FB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8643600,00</w:t>
            </w:r>
          </w:p>
        </w:tc>
        <w:tc>
          <w:tcPr>
            <w:tcW w:w="708" w:type="dxa"/>
            <w:tcBorders>
              <w:top w:val="single" w:sz="4" w:space="0" w:color="auto"/>
              <w:left w:val="single" w:sz="4" w:space="0" w:color="auto"/>
              <w:bottom w:val="single" w:sz="4" w:space="0" w:color="auto"/>
              <w:right w:val="single" w:sz="4" w:space="0" w:color="auto"/>
            </w:tcBorders>
          </w:tcPr>
          <w:p w14:paraId="7543070F" w14:textId="0754A9A3" w:rsidR="00D4505A" w:rsidRPr="00DE1578" w:rsidRDefault="00D4505A" w:rsidP="00FF7FB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14 993 274,56</w:t>
            </w:r>
          </w:p>
        </w:tc>
        <w:tc>
          <w:tcPr>
            <w:tcW w:w="851" w:type="dxa"/>
            <w:tcBorders>
              <w:top w:val="single" w:sz="4" w:space="0" w:color="auto"/>
              <w:left w:val="single" w:sz="4" w:space="0" w:color="auto"/>
              <w:bottom w:val="single" w:sz="4" w:space="0" w:color="auto"/>
              <w:right w:val="single" w:sz="4" w:space="0" w:color="auto"/>
            </w:tcBorders>
          </w:tcPr>
          <w:p w14:paraId="2772BD2B" w14:textId="6BA8B70B" w:rsidR="00D4505A" w:rsidRPr="00DE1578" w:rsidRDefault="00D4505A" w:rsidP="00FF7FB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10094600,00</w:t>
            </w:r>
          </w:p>
        </w:tc>
        <w:tc>
          <w:tcPr>
            <w:tcW w:w="709" w:type="dxa"/>
            <w:tcBorders>
              <w:top w:val="single" w:sz="4" w:space="0" w:color="auto"/>
              <w:left w:val="single" w:sz="4" w:space="0" w:color="auto"/>
              <w:bottom w:val="single" w:sz="4" w:space="0" w:color="auto"/>
              <w:right w:val="single" w:sz="4" w:space="0" w:color="auto"/>
            </w:tcBorders>
          </w:tcPr>
          <w:p w14:paraId="77CFD1B1" w14:textId="44811E9B" w:rsidR="00D4505A" w:rsidRPr="00DE1578" w:rsidRDefault="00D4505A" w:rsidP="00FF7FB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11100900,00</w:t>
            </w:r>
          </w:p>
        </w:tc>
        <w:tc>
          <w:tcPr>
            <w:tcW w:w="992" w:type="dxa"/>
            <w:tcBorders>
              <w:top w:val="single" w:sz="4" w:space="0" w:color="auto"/>
              <w:left w:val="single" w:sz="4" w:space="0" w:color="auto"/>
              <w:bottom w:val="single" w:sz="4" w:space="0" w:color="auto"/>
              <w:right w:val="single" w:sz="4" w:space="0" w:color="auto"/>
            </w:tcBorders>
          </w:tcPr>
          <w:p w14:paraId="39FD1327" w14:textId="77777777" w:rsidR="00D4505A" w:rsidRPr="00DE1578" w:rsidRDefault="00D4505A" w:rsidP="00FF7FB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200AE68" w14:textId="268AE843" w:rsidR="00D4505A" w:rsidRPr="00DE1578" w:rsidRDefault="00D4505A" w:rsidP="00FF7FB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105488861,30</w:t>
            </w:r>
          </w:p>
        </w:tc>
      </w:tr>
      <w:tr w:rsidR="00D4505A" w:rsidRPr="00DE1578" w14:paraId="13E787C4" w14:textId="77777777" w:rsidTr="00D4505A">
        <w:trPr>
          <w:gridAfter w:val="1"/>
          <w:wAfter w:w="87" w:type="dxa"/>
          <w:tblCellSpacing w:w="5" w:type="nil"/>
        </w:trPr>
        <w:tc>
          <w:tcPr>
            <w:tcW w:w="913" w:type="dxa"/>
            <w:vMerge/>
            <w:tcBorders>
              <w:left w:val="single" w:sz="4" w:space="0" w:color="auto"/>
              <w:right w:val="single" w:sz="4" w:space="0" w:color="auto"/>
            </w:tcBorders>
          </w:tcPr>
          <w:p w14:paraId="4F3FB57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5A21B3F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A017F0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по местным инициативам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067395F4" w14:textId="0D5263A8"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7261260,00</w:t>
            </w:r>
          </w:p>
        </w:tc>
        <w:tc>
          <w:tcPr>
            <w:tcW w:w="708" w:type="dxa"/>
            <w:tcBorders>
              <w:top w:val="single" w:sz="4" w:space="0" w:color="auto"/>
              <w:left w:val="single" w:sz="4" w:space="0" w:color="auto"/>
              <w:bottom w:val="single" w:sz="4" w:space="0" w:color="auto"/>
              <w:right w:val="single" w:sz="4" w:space="0" w:color="auto"/>
            </w:tcBorders>
          </w:tcPr>
          <w:p w14:paraId="1B4C53A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10012503</w:t>
            </w:r>
          </w:p>
        </w:tc>
        <w:tc>
          <w:tcPr>
            <w:tcW w:w="993" w:type="dxa"/>
            <w:tcBorders>
              <w:top w:val="single" w:sz="4" w:space="0" w:color="auto"/>
              <w:left w:val="single" w:sz="4" w:space="0" w:color="auto"/>
              <w:bottom w:val="single" w:sz="4" w:space="0" w:color="auto"/>
              <w:right w:val="single" w:sz="4" w:space="0" w:color="auto"/>
            </w:tcBorders>
          </w:tcPr>
          <w:p w14:paraId="5A323FB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7177684,16</w:t>
            </w:r>
          </w:p>
        </w:tc>
        <w:tc>
          <w:tcPr>
            <w:tcW w:w="850" w:type="dxa"/>
            <w:tcBorders>
              <w:top w:val="single" w:sz="4" w:space="0" w:color="auto"/>
              <w:left w:val="single" w:sz="4" w:space="0" w:color="auto"/>
              <w:bottom w:val="single" w:sz="4" w:space="0" w:color="auto"/>
              <w:right w:val="single" w:sz="4" w:space="0" w:color="auto"/>
            </w:tcBorders>
          </w:tcPr>
          <w:p w14:paraId="54C2B6E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w:t>
            </w:r>
          </w:p>
        </w:tc>
        <w:tc>
          <w:tcPr>
            <w:tcW w:w="709" w:type="dxa"/>
            <w:tcBorders>
              <w:top w:val="single" w:sz="4" w:space="0" w:color="auto"/>
              <w:left w:val="single" w:sz="4" w:space="0" w:color="auto"/>
              <w:bottom w:val="single" w:sz="4" w:space="0" w:color="auto"/>
              <w:right w:val="single" w:sz="4" w:space="0" w:color="auto"/>
            </w:tcBorders>
          </w:tcPr>
          <w:p w14:paraId="4CEFA5F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w:t>
            </w:r>
          </w:p>
        </w:tc>
        <w:tc>
          <w:tcPr>
            <w:tcW w:w="850" w:type="dxa"/>
            <w:tcBorders>
              <w:top w:val="single" w:sz="4" w:space="0" w:color="auto"/>
              <w:left w:val="single" w:sz="4" w:space="0" w:color="auto"/>
              <w:bottom w:val="single" w:sz="4" w:space="0" w:color="auto"/>
              <w:right w:val="single" w:sz="4" w:space="0" w:color="auto"/>
            </w:tcBorders>
          </w:tcPr>
          <w:p w14:paraId="20BDE93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4346427,95</w:t>
            </w:r>
          </w:p>
        </w:tc>
        <w:tc>
          <w:tcPr>
            <w:tcW w:w="709" w:type="dxa"/>
            <w:tcBorders>
              <w:top w:val="single" w:sz="4" w:space="0" w:color="auto"/>
              <w:left w:val="single" w:sz="4" w:space="0" w:color="auto"/>
              <w:bottom w:val="single" w:sz="4" w:space="0" w:color="auto"/>
              <w:right w:val="single" w:sz="4" w:space="0" w:color="auto"/>
            </w:tcBorders>
          </w:tcPr>
          <w:p w14:paraId="30A8B49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324643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362457C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B48856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832698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3AE0B8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61083BB5" w14:textId="3CD49D94"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36797875,11</w:t>
            </w:r>
          </w:p>
        </w:tc>
      </w:tr>
      <w:tr w:rsidR="00D4505A" w:rsidRPr="00DE1578" w14:paraId="2D5B7A8F" w14:textId="77777777" w:rsidTr="00D4505A">
        <w:trPr>
          <w:gridAfter w:val="1"/>
          <w:wAfter w:w="87" w:type="dxa"/>
          <w:tblCellSpacing w:w="5" w:type="nil"/>
        </w:trPr>
        <w:tc>
          <w:tcPr>
            <w:tcW w:w="913" w:type="dxa"/>
            <w:vMerge/>
            <w:tcBorders>
              <w:left w:val="single" w:sz="4" w:space="0" w:color="auto"/>
              <w:right w:val="single" w:sz="4" w:space="0" w:color="auto"/>
            </w:tcBorders>
          </w:tcPr>
          <w:p w14:paraId="34502B1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0291F6B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4B35AE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из них:</w:t>
            </w:r>
          </w:p>
        </w:tc>
        <w:tc>
          <w:tcPr>
            <w:tcW w:w="851" w:type="dxa"/>
            <w:tcBorders>
              <w:top w:val="single" w:sz="4" w:space="0" w:color="auto"/>
              <w:left w:val="single" w:sz="4" w:space="0" w:color="auto"/>
              <w:bottom w:val="single" w:sz="4" w:space="0" w:color="auto"/>
              <w:right w:val="single" w:sz="4" w:space="0" w:color="auto"/>
            </w:tcBorders>
          </w:tcPr>
          <w:p w14:paraId="5FB3D44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10E439C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1E8A77A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411CA65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0325662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4CCD32F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7728580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61C563B9"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6C8F9B2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C3F228B"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7D1D1B8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BB2E50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60B57BCE" w14:textId="06FC64C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r>
      <w:tr w:rsidR="00D4505A" w:rsidRPr="00DE1578" w14:paraId="33F39E8F" w14:textId="77777777" w:rsidTr="00D4505A">
        <w:trPr>
          <w:gridAfter w:val="1"/>
          <w:wAfter w:w="87" w:type="dxa"/>
          <w:tblCellSpacing w:w="5" w:type="nil"/>
        </w:trPr>
        <w:tc>
          <w:tcPr>
            <w:tcW w:w="913" w:type="dxa"/>
            <w:vMerge/>
            <w:tcBorders>
              <w:left w:val="single" w:sz="4" w:space="0" w:color="auto"/>
              <w:right w:val="single" w:sz="4" w:space="0" w:color="auto"/>
            </w:tcBorders>
          </w:tcPr>
          <w:p w14:paraId="297988E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3686E92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70AB5D1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 xml:space="preserve">средства бюджета городского округа город Первомайск Нижегородской </w:t>
            </w:r>
            <w:r w:rsidRPr="00DE1578">
              <w:rPr>
                <w:rFonts w:ascii="Times New Roman" w:eastAsia="Calibri" w:hAnsi="Times New Roman" w:cs="Times New Roman"/>
                <w:sz w:val="20"/>
                <w:szCs w:val="20"/>
                <w:lang w:eastAsia="en-US"/>
              </w:rPr>
              <w:lastRenderedPageBreak/>
              <w:t>области</w:t>
            </w:r>
          </w:p>
        </w:tc>
        <w:tc>
          <w:tcPr>
            <w:tcW w:w="851" w:type="dxa"/>
            <w:tcBorders>
              <w:top w:val="single" w:sz="4" w:space="0" w:color="auto"/>
              <w:left w:val="single" w:sz="4" w:space="0" w:color="auto"/>
              <w:bottom w:val="single" w:sz="4" w:space="0" w:color="auto"/>
              <w:right w:val="single" w:sz="4" w:space="0" w:color="auto"/>
            </w:tcBorders>
          </w:tcPr>
          <w:p w14:paraId="791E8EE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1787873</w:t>
            </w:r>
          </w:p>
        </w:tc>
        <w:tc>
          <w:tcPr>
            <w:tcW w:w="708" w:type="dxa"/>
            <w:tcBorders>
              <w:top w:val="single" w:sz="4" w:space="0" w:color="auto"/>
              <w:left w:val="single" w:sz="4" w:space="0" w:color="auto"/>
              <w:bottom w:val="single" w:sz="4" w:space="0" w:color="auto"/>
              <w:right w:val="single" w:sz="4" w:space="0" w:color="auto"/>
            </w:tcBorders>
          </w:tcPr>
          <w:p w14:paraId="245DD8A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1669660</w:t>
            </w:r>
          </w:p>
        </w:tc>
        <w:tc>
          <w:tcPr>
            <w:tcW w:w="993" w:type="dxa"/>
            <w:tcBorders>
              <w:top w:val="single" w:sz="4" w:space="0" w:color="auto"/>
              <w:left w:val="single" w:sz="4" w:space="0" w:color="auto"/>
              <w:bottom w:val="single" w:sz="4" w:space="0" w:color="auto"/>
              <w:right w:val="single" w:sz="4" w:space="0" w:color="auto"/>
            </w:tcBorders>
          </w:tcPr>
          <w:p w14:paraId="3F4DBF0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3062858,04</w:t>
            </w:r>
          </w:p>
        </w:tc>
        <w:tc>
          <w:tcPr>
            <w:tcW w:w="850" w:type="dxa"/>
            <w:tcBorders>
              <w:top w:val="single" w:sz="4" w:space="0" w:color="auto"/>
              <w:left w:val="single" w:sz="4" w:space="0" w:color="auto"/>
              <w:bottom w:val="single" w:sz="4" w:space="0" w:color="auto"/>
              <w:right w:val="single" w:sz="4" w:space="0" w:color="auto"/>
            </w:tcBorders>
          </w:tcPr>
          <w:p w14:paraId="24A593F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1250000</w:t>
            </w:r>
          </w:p>
        </w:tc>
        <w:tc>
          <w:tcPr>
            <w:tcW w:w="709" w:type="dxa"/>
            <w:tcBorders>
              <w:top w:val="single" w:sz="4" w:space="0" w:color="auto"/>
              <w:left w:val="single" w:sz="4" w:space="0" w:color="auto"/>
              <w:bottom w:val="single" w:sz="4" w:space="0" w:color="auto"/>
              <w:right w:val="single" w:sz="4" w:space="0" w:color="auto"/>
            </w:tcBorders>
          </w:tcPr>
          <w:p w14:paraId="7F2ADF5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1400000</w:t>
            </w:r>
          </w:p>
        </w:tc>
        <w:tc>
          <w:tcPr>
            <w:tcW w:w="850" w:type="dxa"/>
            <w:tcBorders>
              <w:top w:val="single" w:sz="4" w:space="0" w:color="auto"/>
              <w:left w:val="single" w:sz="4" w:space="0" w:color="auto"/>
              <w:bottom w:val="single" w:sz="4" w:space="0" w:color="auto"/>
              <w:right w:val="single" w:sz="4" w:space="0" w:color="auto"/>
            </w:tcBorders>
          </w:tcPr>
          <w:p w14:paraId="2AC81B8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999679</w:t>
            </w:r>
          </w:p>
        </w:tc>
        <w:tc>
          <w:tcPr>
            <w:tcW w:w="709" w:type="dxa"/>
            <w:tcBorders>
              <w:top w:val="single" w:sz="4" w:space="0" w:color="auto"/>
              <w:left w:val="single" w:sz="4" w:space="0" w:color="auto"/>
              <w:bottom w:val="single" w:sz="4" w:space="0" w:color="auto"/>
              <w:right w:val="single" w:sz="4" w:space="0" w:color="auto"/>
            </w:tcBorders>
          </w:tcPr>
          <w:p w14:paraId="59D4BF9E"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1C7E55E"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CB7203C"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85C9CE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33FB199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0450527"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3126684" w14:textId="390858D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10170070,04</w:t>
            </w:r>
          </w:p>
        </w:tc>
      </w:tr>
      <w:tr w:rsidR="00D4505A" w:rsidRPr="00DE1578" w14:paraId="16C487C9" w14:textId="77777777" w:rsidTr="00D4505A">
        <w:trPr>
          <w:gridAfter w:val="1"/>
          <w:wAfter w:w="87" w:type="dxa"/>
          <w:tblCellSpacing w:w="5" w:type="nil"/>
        </w:trPr>
        <w:tc>
          <w:tcPr>
            <w:tcW w:w="913" w:type="dxa"/>
            <w:vMerge/>
            <w:tcBorders>
              <w:left w:val="single" w:sz="4" w:space="0" w:color="auto"/>
              <w:right w:val="single" w:sz="4" w:space="0" w:color="auto"/>
            </w:tcBorders>
          </w:tcPr>
          <w:p w14:paraId="2416AE2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15244F6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D0733E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населения, поступившие в бюджет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0860019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715349</w:t>
            </w:r>
          </w:p>
        </w:tc>
        <w:tc>
          <w:tcPr>
            <w:tcW w:w="708" w:type="dxa"/>
            <w:tcBorders>
              <w:top w:val="single" w:sz="4" w:space="0" w:color="auto"/>
              <w:left w:val="single" w:sz="4" w:space="0" w:color="auto"/>
              <w:bottom w:val="single" w:sz="4" w:space="0" w:color="auto"/>
              <w:right w:val="single" w:sz="4" w:space="0" w:color="auto"/>
            </w:tcBorders>
          </w:tcPr>
          <w:p w14:paraId="6628AB7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1198448</w:t>
            </w:r>
          </w:p>
        </w:tc>
        <w:tc>
          <w:tcPr>
            <w:tcW w:w="993" w:type="dxa"/>
            <w:tcBorders>
              <w:top w:val="single" w:sz="4" w:space="0" w:color="auto"/>
              <w:left w:val="single" w:sz="4" w:space="0" w:color="auto"/>
              <w:bottom w:val="single" w:sz="4" w:space="0" w:color="auto"/>
              <w:right w:val="single" w:sz="4" w:space="0" w:color="auto"/>
            </w:tcBorders>
          </w:tcPr>
          <w:p w14:paraId="41467F8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835800,74</w:t>
            </w:r>
          </w:p>
        </w:tc>
        <w:tc>
          <w:tcPr>
            <w:tcW w:w="850" w:type="dxa"/>
            <w:tcBorders>
              <w:top w:val="single" w:sz="4" w:space="0" w:color="auto"/>
              <w:left w:val="single" w:sz="4" w:space="0" w:color="auto"/>
              <w:bottom w:val="single" w:sz="4" w:space="0" w:color="auto"/>
              <w:right w:val="single" w:sz="4" w:space="0" w:color="auto"/>
            </w:tcBorders>
          </w:tcPr>
          <w:p w14:paraId="4897E1B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230000</w:t>
            </w:r>
          </w:p>
        </w:tc>
        <w:tc>
          <w:tcPr>
            <w:tcW w:w="709" w:type="dxa"/>
            <w:tcBorders>
              <w:top w:val="single" w:sz="4" w:space="0" w:color="auto"/>
              <w:left w:val="single" w:sz="4" w:space="0" w:color="auto"/>
              <w:bottom w:val="single" w:sz="4" w:space="0" w:color="auto"/>
              <w:right w:val="single" w:sz="4" w:space="0" w:color="auto"/>
            </w:tcBorders>
          </w:tcPr>
          <w:p w14:paraId="05BC259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w:t>
            </w:r>
          </w:p>
        </w:tc>
        <w:tc>
          <w:tcPr>
            <w:tcW w:w="850" w:type="dxa"/>
            <w:tcBorders>
              <w:top w:val="single" w:sz="4" w:space="0" w:color="auto"/>
              <w:left w:val="single" w:sz="4" w:space="0" w:color="auto"/>
              <w:bottom w:val="single" w:sz="4" w:space="0" w:color="auto"/>
              <w:right w:val="single" w:sz="4" w:space="0" w:color="auto"/>
            </w:tcBorders>
          </w:tcPr>
          <w:p w14:paraId="1DFAFD7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130393</w:t>
            </w:r>
          </w:p>
        </w:tc>
        <w:tc>
          <w:tcPr>
            <w:tcW w:w="709" w:type="dxa"/>
            <w:tcBorders>
              <w:top w:val="single" w:sz="4" w:space="0" w:color="auto"/>
              <w:left w:val="single" w:sz="4" w:space="0" w:color="auto"/>
              <w:bottom w:val="single" w:sz="4" w:space="0" w:color="auto"/>
              <w:right w:val="single" w:sz="4" w:space="0" w:color="auto"/>
            </w:tcBorders>
          </w:tcPr>
          <w:p w14:paraId="40DA1EB0"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AD80DB9"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1D93262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12ABB79"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4F66D19F"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8548CE2"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684913C" w14:textId="42E362DD"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3309990,74</w:t>
            </w:r>
          </w:p>
        </w:tc>
      </w:tr>
      <w:tr w:rsidR="00D4505A" w:rsidRPr="00DE1578" w14:paraId="781D8D97" w14:textId="77777777" w:rsidTr="00D4505A">
        <w:trPr>
          <w:gridAfter w:val="1"/>
          <w:wAfter w:w="87" w:type="dxa"/>
          <w:tblCellSpacing w:w="5" w:type="nil"/>
        </w:trPr>
        <w:tc>
          <w:tcPr>
            <w:tcW w:w="913" w:type="dxa"/>
            <w:vMerge/>
            <w:tcBorders>
              <w:left w:val="single" w:sz="4" w:space="0" w:color="auto"/>
              <w:right w:val="single" w:sz="4" w:space="0" w:color="auto"/>
            </w:tcBorders>
          </w:tcPr>
          <w:p w14:paraId="0C99ED7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0837674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081534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спонсорской помощи, поступившие в бюджет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0C65824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635837</w:t>
            </w:r>
          </w:p>
        </w:tc>
        <w:tc>
          <w:tcPr>
            <w:tcW w:w="708" w:type="dxa"/>
            <w:tcBorders>
              <w:top w:val="single" w:sz="4" w:space="0" w:color="auto"/>
              <w:left w:val="single" w:sz="4" w:space="0" w:color="auto"/>
              <w:bottom w:val="single" w:sz="4" w:space="0" w:color="auto"/>
              <w:right w:val="single" w:sz="4" w:space="0" w:color="auto"/>
            </w:tcBorders>
          </w:tcPr>
          <w:p w14:paraId="2D436DF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731325</w:t>
            </w:r>
          </w:p>
        </w:tc>
        <w:tc>
          <w:tcPr>
            <w:tcW w:w="993" w:type="dxa"/>
            <w:tcBorders>
              <w:top w:val="single" w:sz="4" w:space="0" w:color="auto"/>
              <w:left w:val="single" w:sz="4" w:space="0" w:color="auto"/>
              <w:bottom w:val="single" w:sz="4" w:space="0" w:color="auto"/>
              <w:right w:val="single" w:sz="4" w:space="0" w:color="auto"/>
            </w:tcBorders>
          </w:tcPr>
          <w:p w14:paraId="0EDEF2A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743352</w:t>
            </w:r>
          </w:p>
        </w:tc>
        <w:tc>
          <w:tcPr>
            <w:tcW w:w="850" w:type="dxa"/>
            <w:tcBorders>
              <w:top w:val="single" w:sz="4" w:space="0" w:color="auto"/>
              <w:left w:val="single" w:sz="4" w:space="0" w:color="auto"/>
              <w:bottom w:val="single" w:sz="4" w:space="0" w:color="auto"/>
              <w:right w:val="single" w:sz="4" w:space="0" w:color="auto"/>
            </w:tcBorders>
          </w:tcPr>
          <w:p w14:paraId="1A0FBA8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520000</w:t>
            </w:r>
          </w:p>
        </w:tc>
        <w:tc>
          <w:tcPr>
            <w:tcW w:w="709" w:type="dxa"/>
            <w:tcBorders>
              <w:top w:val="single" w:sz="4" w:space="0" w:color="auto"/>
              <w:left w:val="single" w:sz="4" w:space="0" w:color="auto"/>
              <w:bottom w:val="single" w:sz="4" w:space="0" w:color="auto"/>
              <w:right w:val="single" w:sz="4" w:space="0" w:color="auto"/>
            </w:tcBorders>
          </w:tcPr>
          <w:p w14:paraId="68746A7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w:t>
            </w:r>
          </w:p>
        </w:tc>
        <w:tc>
          <w:tcPr>
            <w:tcW w:w="850" w:type="dxa"/>
            <w:tcBorders>
              <w:top w:val="single" w:sz="4" w:space="0" w:color="auto"/>
              <w:left w:val="single" w:sz="4" w:space="0" w:color="auto"/>
              <w:bottom w:val="single" w:sz="4" w:space="0" w:color="auto"/>
              <w:right w:val="single" w:sz="4" w:space="0" w:color="auto"/>
            </w:tcBorders>
          </w:tcPr>
          <w:p w14:paraId="55246C3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217322</w:t>
            </w:r>
          </w:p>
        </w:tc>
        <w:tc>
          <w:tcPr>
            <w:tcW w:w="709" w:type="dxa"/>
            <w:tcBorders>
              <w:top w:val="single" w:sz="4" w:space="0" w:color="auto"/>
              <w:left w:val="single" w:sz="4" w:space="0" w:color="auto"/>
              <w:bottom w:val="single" w:sz="4" w:space="0" w:color="auto"/>
              <w:right w:val="single" w:sz="4" w:space="0" w:color="auto"/>
            </w:tcBorders>
          </w:tcPr>
          <w:p w14:paraId="715904F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F1FBF3B"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FF83C6E"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1334DDB"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83EBB2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EBBF3A6"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799F877C" w14:textId="4EAD7059"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3247836</w:t>
            </w:r>
          </w:p>
        </w:tc>
      </w:tr>
      <w:tr w:rsidR="00D4505A" w:rsidRPr="00DE1578" w14:paraId="457870B6" w14:textId="77777777" w:rsidTr="00D4505A">
        <w:trPr>
          <w:gridAfter w:val="1"/>
          <w:wAfter w:w="87" w:type="dxa"/>
          <w:tblCellSpacing w:w="5" w:type="nil"/>
        </w:trPr>
        <w:tc>
          <w:tcPr>
            <w:tcW w:w="913" w:type="dxa"/>
            <w:vMerge w:val="restart"/>
            <w:tcBorders>
              <w:left w:val="single" w:sz="4" w:space="0" w:color="auto"/>
              <w:right w:val="single" w:sz="4" w:space="0" w:color="auto"/>
            </w:tcBorders>
          </w:tcPr>
          <w:p w14:paraId="20CDC94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val="restart"/>
            <w:tcBorders>
              <w:left w:val="single" w:sz="4" w:space="0" w:color="auto"/>
              <w:right w:val="single" w:sz="4" w:space="0" w:color="auto"/>
            </w:tcBorders>
          </w:tcPr>
          <w:p w14:paraId="11AF602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0090E0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 xml:space="preserve">субсидия из областного бюджета </w:t>
            </w:r>
          </w:p>
        </w:tc>
        <w:tc>
          <w:tcPr>
            <w:tcW w:w="851" w:type="dxa"/>
            <w:tcBorders>
              <w:top w:val="single" w:sz="4" w:space="0" w:color="auto"/>
              <w:left w:val="single" w:sz="4" w:space="0" w:color="auto"/>
              <w:bottom w:val="single" w:sz="4" w:space="0" w:color="auto"/>
              <w:right w:val="single" w:sz="4" w:space="0" w:color="auto"/>
            </w:tcBorders>
          </w:tcPr>
          <w:p w14:paraId="466B725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4122201</w:t>
            </w:r>
          </w:p>
        </w:tc>
        <w:tc>
          <w:tcPr>
            <w:tcW w:w="708" w:type="dxa"/>
            <w:tcBorders>
              <w:top w:val="single" w:sz="4" w:space="0" w:color="auto"/>
              <w:left w:val="single" w:sz="4" w:space="0" w:color="auto"/>
              <w:bottom w:val="single" w:sz="4" w:space="0" w:color="auto"/>
              <w:right w:val="single" w:sz="4" w:space="0" w:color="auto"/>
            </w:tcBorders>
          </w:tcPr>
          <w:p w14:paraId="230F3B7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5086609</w:t>
            </w:r>
          </w:p>
        </w:tc>
        <w:tc>
          <w:tcPr>
            <w:tcW w:w="993" w:type="dxa"/>
            <w:tcBorders>
              <w:top w:val="single" w:sz="4" w:space="0" w:color="auto"/>
              <w:left w:val="single" w:sz="4" w:space="0" w:color="auto"/>
              <w:bottom w:val="single" w:sz="4" w:space="0" w:color="auto"/>
              <w:right w:val="single" w:sz="4" w:space="0" w:color="auto"/>
            </w:tcBorders>
          </w:tcPr>
          <w:p w14:paraId="1A6A253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2535673,38</w:t>
            </w:r>
          </w:p>
        </w:tc>
        <w:tc>
          <w:tcPr>
            <w:tcW w:w="850" w:type="dxa"/>
            <w:tcBorders>
              <w:top w:val="single" w:sz="4" w:space="0" w:color="auto"/>
              <w:left w:val="single" w:sz="4" w:space="0" w:color="auto"/>
              <w:bottom w:val="single" w:sz="4" w:space="0" w:color="auto"/>
              <w:right w:val="single" w:sz="4" w:space="0" w:color="auto"/>
            </w:tcBorders>
          </w:tcPr>
          <w:p w14:paraId="7522A40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w:t>
            </w:r>
          </w:p>
        </w:tc>
        <w:tc>
          <w:tcPr>
            <w:tcW w:w="709" w:type="dxa"/>
            <w:tcBorders>
              <w:top w:val="single" w:sz="4" w:space="0" w:color="auto"/>
              <w:left w:val="single" w:sz="4" w:space="0" w:color="auto"/>
              <w:bottom w:val="single" w:sz="4" w:space="0" w:color="auto"/>
              <w:right w:val="single" w:sz="4" w:space="0" w:color="auto"/>
            </w:tcBorders>
          </w:tcPr>
          <w:p w14:paraId="4CFB230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w:t>
            </w:r>
          </w:p>
        </w:tc>
        <w:tc>
          <w:tcPr>
            <w:tcW w:w="850" w:type="dxa"/>
            <w:tcBorders>
              <w:top w:val="single" w:sz="4" w:space="0" w:color="auto"/>
              <w:left w:val="single" w:sz="4" w:space="0" w:color="auto"/>
              <w:bottom w:val="single" w:sz="4" w:space="0" w:color="auto"/>
              <w:right w:val="single" w:sz="4" w:space="0" w:color="auto"/>
            </w:tcBorders>
          </w:tcPr>
          <w:p w14:paraId="597B2A2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2999033,95</w:t>
            </w:r>
          </w:p>
        </w:tc>
        <w:tc>
          <w:tcPr>
            <w:tcW w:w="709" w:type="dxa"/>
            <w:tcBorders>
              <w:top w:val="single" w:sz="4" w:space="0" w:color="auto"/>
              <w:left w:val="single" w:sz="4" w:space="0" w:color="auto"/>
              <w:bottom w:val="single" w:sz="4" w:space="0" w:color="auto"/>
              <w:right w:val="single" w:sz="4" w:space="0" w:color="auto"/>
            </w:tcBorders>
          </w:tcPr>
          <w:p w14:paraId="650C912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E2A4CFB"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27D806A9"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584543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09EAAA0"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82F9725"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2049943" w14:textId="3B7F2808"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23258317,33</w:t>
            </w:r>
          </w:p>
        </w:tc>
      </w:tr>
      <w:tr w:rsidR="00D4505A" w:rsidRPr="00DE1578" w14:paraId="71A10AD9" w14:textId="77777777" w:rsidTr="00D4505A">
        <w:trPr>
          <w:gridAfter w:val="1"/>
          <w:wAfter w:w="87" w:type="dxa"/>
          <w:tblCellSpacing w:w="5" w:type="nil"/>
        </w:trPr>
        <w:tc>
          <w:tcPr>
            <w:tcW w:w="913" w:type="dxa"/>
            <w:vMerge/>
            <w:tcBorders>
              <w:left w:val="single" w:sz="4" w:space="0" w:color="auto"/>
              <w:right w:val="single" w:sz="4" w:space="0" w:color="auto"/>
            </w:tcBorders>
          </w:tcPr>
          <w:p w14:paraId="3888D9F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751FEA5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46E229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w:t>
            </w:r>
            <w:r w:rsidRPr="00DE1578">
              <w:rPr>
                <w:rFonts w:ascii="Times New Roman" w:hAnsi="Times New Roman" w:cs="Times New Roman"/>
                <w:sz w:val="20"/>
                <w:szCs w:val="20"/>
                <w:lang w:eastAsia="ar-SA"/>
              </w:rPr>
              <w:lastRenderedPageBreak/>
              <w:t>дской области</w:t>
            </w:r>
          </w:p>
        </w:tc>
        <w:tc>
          <w:tcPr>
            <w:tcW w:w="851" w:type="dxa"/>
            <w:tcBorders>
              <w:top w:val="single" w:sz="4" w:space="0" w:color="auto"/>
              <w:left w:val="single" w:sz="4" w:space="0" w:color="auto"/>
              <w:bottom w:val="single" w:sz="4" w:space="0" w:color="auto"/>
              <w:right w:val="single" w:sz="4" w:space="0" w:color="auto"/>
            </w:tcBorders>
          </w:tcPr>
          <w:p w14:paraId="7031AEA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w:t>
            </w:r>
          </w:p>
        </w:tc>
        <w:tc>
          <w:tcPr>
            <w:tcW w:w="708" w:type="dxa"/>
            <w:tcBorders>
              <w:top w:val="single" w:sz="4" w:space="0" w:color="auto"/>
              <w:left w:val="single" w:sz="4" w:space="0" w:color="auto"/>
              <w:bottom w:val="single" w:sz="4" w:space="0" w:color="auto"/>
              <w:right w:val="single" w:sz="4" w:space="0" w:color="auto"/>
            </w:tcBorders>
          </w:tcPr>
          <w:p w14:paraId="3D05440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1326461</w:t>
            </w:r>
          </w:p>
        </w:tc>
        <w:tc>
          <w:tcPr>
            <w:tcW w:w="993" w:type="dxa"/>
            <w:tcBorders>
              <w:top w:val="single" w:sz="4" w:space="0" w:color="auto"/>
              <w:left w:val="single" w:sz="4" w:space="0" w:color="auto"/>
              <w:bottom w:val="single" w:sz="4" w:space="0" w:color="auto"/>
              <w:right w:val="single" w:sz="4" w:space="0" w:color="auto"/>
            </w:tcBorders>
          </w:tcPr>
          <w:p w14:paraId="0E0FD65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109E0BD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1A38065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725871B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460FCDE7"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675AEEF5"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268E174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41EE1D2"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FC9FA86"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724F9656"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229CBA3A" w14:textId="74C630EB"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1326461</w:t>
            </w:r>
          </w:p>
        </w:tc>
      </w:tr>
      <w:tr w:rsidR="00D4505A" w:rsidRPr="00DE1578" w14:paraId="0595663D" w14:textId="77777777" w:rsidTr="00D4505A">
        <w:trPr>
          <w:gridAfter w:val="1"/>
          <w:wAfter w:w="87" w:type="dxa"/>
          <w:tblCellSpacing w:w="5" w:type="nil"/>
        </w:trPr>
        <w:tc>
          <w:tcPr>
            <w:tcW w:w="913" w:type="dxa"/>
            <w:vMerge/>
            <w:tcBorders>
              <w:left w:val="single" w:sz="4" w:space="0" w:color="auto"/>
              <w:right w:val="single" w:sz="4" w:space="0" w:color="auto"/>
            </w:tcBorders>
          </w:tcPr>
          <w:p w14:paraId="4A2A277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4E39953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21F332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областного бюджета</w:t>
            </w:r>
          </w:p>
        </w:tc>
        <w:tc>
          <w:tcPr>
            <w:tcW w:w="851" w:type="dxa"/>
            <w:tcBorders>
              <w:top w:val="single" w:sz="4" w:space="0" w:color="auto"/>
              <w:left w:val="single" w:sz="4" w:space="0" w:color="auto"/>
              <w:bottom w:val="single" w:sz="4" w:space="0" w:color="auto"/>
              <w:right w:val="single" w:sz="4" w:space="0" w:color="auto"/>
            </w:tcBorders>
          </w:tcPr>
          <w:p w14:paraId="51FA51E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B24287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05311D2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999000</w:t>
            </w:r>
          </w:p>
        </w:tc>
        <w:tc>
          <w:tcPr>
            <w:tcW w:w="850" w:type="dxa"/>
            <w:tcBorders>
              <w:top w:val="single" w:sz="4" w:space="0" w:color="auto"/>
              <w:left w:val="single" w:sz="4" w:space="0" w:color="auto"/>
              <w:bottom w:val="single" w:sz="4" w:space="0" w:color="auto"/>
              <w:right w:val="single" w:sz="4" w:space="0" w:color="auto"/>
            </w:tcBorders>
          </w:tcPr>
          <w:p w14:paraId="4837EBF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11756900</w:t>
            </w:r>
          </w:p>
        </w:tc>
        <w:tc>
          <w:tcPr>
            <w:tcW w:w="709" w:type="dxa"/>
            <w:tcBorders>
              <w:top w:val="single" w:sz="4" w:space="0" w:color="auto"/>
              <w:left w:val="single" w:sz="4" w:space="0" w:color="auto"/>
              <w:bottom w:val="single" w:sz="4" w:space="0" w:color="auto"/>
              <w:right w:val="single" w:sz="4" w:space="0" w:color="auto"/>
            </w:tcBorders>
          </w:tcPr>
          <w:p w14:paraId="2463F5D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1167900</w:t>
            </w:r>
          </w:p>
        </w:tc>
        <w:tc>
          <w:tcPr>
            <w:tcW w:w="850" w:type="dxa"/>
            <w:tcBorders>
              <w:top w:val="single" w:sz="4" w:space="0" w:color="auto"/>
              <w:left w:val="single" w:sz="4" w:space="0" w:color="auto"/>
              <w:bottom w:val="single" w:sz="4" w:space="0" w:color="auto"/>
              <w:right w:val="single" w:sz="4" w:space="0" w:color="auto"/>
            </w:tcBorders>
          </w:tcPr>
          <w:p w14:paraId="29DAF8C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23089837,28</w:t>
            </w:r>
          </w:p>
          <w:p w14:paraId="50876CB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7662BB0A"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4514800</w:t>
            </w:r>
          </w:p>
        </w:tc>
        <w:tc>
          <w:tcPr>
            <w:tcW w:w="851" w:type="dxa"/>
            <w:tcBorders>
              <w:top w:val="single" w:sz="4" w:space="0" w:color="auto"/>
              <w:left w:val="single" w:sz="4" w:space="0" w:color="auto"/>
              <w:bottom w:val="single" w:sz="4" w:space="0" w:color="auto"/>
              <w:right w:val="single" w:sz="4" w:space="0" w:color="auto"/>
            </w:tcBorders>
          </w:tcPr>
          <w:p w14:paraId="44AE5390" w14:textId="08926F80"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28764411,94</w:t>
            </w:r>
          </w:p>
        </w:tc>
        <w:tc>
          <w:tcPr>
            <w:tcW w:w="708" w:type="dxa"/>
            <w:tcBorders>
              <w:top w:val="single" w:sz="4" w:space="0" w:color="auto"/>
              <w:left w:val="single" w:sz="4" w:space="0" w:color="auto"/>
              <w:bottom w:val="single" w:sz="4" w:space="0" w:color="auto"/>
              <w:right w:val="single" w:sz="4" w:space="0" w:color="auto"/>
            </w:tcBorders>
          </w:tcPr>
          <w:p w14:paraId="6EC88890" w14:textId="0FA83A0E"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5574000</w:t>
            </w:r>
          </w:p>
        </w:tc>
        <w:tc>
          <w:tcPr>
            <w:tcW w:w="851" w:type="dxa"/>
            <w:tcBorders>
              <w:top w:val="single" w:sz="4" w:space="0" w:color="auto"/>
              <w:left w:val="single" w:sz="4" w:space="0" w:color="auto"/>
              <w:bottom w:val="single" w:sz="4" w:space="0" w:color="auto"/>
              <w:right w:val="single" w:sz="4" w:space="0" w:color="auto"/>
            </w:tcBorders>
          </w:tcPr>
          <w:p w14:paraId="1E2BE092"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452F604"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783636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DB4BB0A" w14:textId="724761E4"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80 685 236,35</w:t>
            </w:r>
          </w:p>
          <w:p w14:paraId="29784254"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r>
      <w:tr w:rsidR="00D4505A" w:rsidRPr="00DE1578" w14:paraId="283CB314" w14:textId="77777777" w:rsidTr="00D4505A">
        <w:trPr>
          <w:gridAfter w:val="1"/>
          <w:wAfter w:w="87" w:type="dxa"/>
          <w:tblCellSpacing w:w="5" w:type="nil"/>
        </w:trPr>
        <w:tc>
          <w:tcPr>
            <w:tcW w:w="913" w:type="dxa"/>
            <w:vMerge/>
            <w:tcBorders>
              <w:left w:val="single" w:sz="4" w:space="0" w:color="auto"/>
              <w:right w:val="single" w:sz="4" w:space="0" w:color="auto"/>
            </w:tcBorders>
          </w:tcPr>
          <w:p w14:paraId="4F7FDDD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776E7D5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4CB2C3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tcPr>
          <w:p w14:paraId="616C7AC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19AEBF4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5FEC7C8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0E72254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w:t>
            </w:r>
          </w:p>
        </w:tc>
        <w:tc>
          <w:tcPr>
            <w:tcW w:w="709" w:type="dxa"/>
            <w:tcBorders>
              <w:top w:val="single" w:sz="4" w:space="0" w:color="auto"/>
              <w:left w:val="single" w:sz="4" w:space="0" w:color="auto"/>
              <w:bottom w:val="single" w:sz="4" w:space="0" w:color="auto"/>
              <w:right w:val="single" w:sz="4" w:space="0" w:color="auto"/>
            </w:tcBorders>
          </w:tcPr>
          <w:p w14:paraId="4C0DE82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4C8F9FD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3CF4EBFA"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B0DB7FB"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857C9B5"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AE2276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310F7869"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0BC5DCF"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98B18A1" w14:textId="468894AC"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w:t>
            </w:r>
          </w:p>
        </w:tc>
      </w:tr>
      <w:tr w:rsidR="00D4505A" w:rsidRPr="00DE1578" w14:paraId="46595236" w14:textId="77777777" w:rsidTr="00D4505A">
        <w:trPr>
          <w:gridAfter w:val="1"/>
          <w:wAfter w:w="87" w:type="dxa"/>
          <w:tblCellSpacing w:w="5" w:type="nil"/>
        </w:trPr>
        <w:tc>
          <w:tcPr>
            <w:tcW w:w="913" w:type="dxa"/>
            <w:tcBorders>
              <w:left w:val="single" w:sz="4" w:space="0" w:color="auto"/>
              <w:bottom w:val="single" w:sz="4" w:space="0" w:color="auto"/>
              <w:right w:val="single" w:sz="4" w:space="0" w:color="auto"/>
            </w:tcBorders>
          </w:tcPr>
          <w:p w14:paraId="3BAED0E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tcBorders>
              <w:left w:val="single" w:sz="4" w:space="0" w:color="auto"/>
              <w:bottom w:val="single" w:sz="4" w:space="0" w:color="auto"/>
              <w:right w:val="single" w:sz="4" w:space="0" w:color="auto"/>
            </w:tcBorders>
          </w:tcPr>
          <w:p w14:paraId="3C90B7B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6E57945" w14:textId="148BD4B4"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Средства федерального бюджета </w:t>
            </w:r>
          </w:p>
        </w:tc>
        <w:tc>
          <w:tcPr>
            <w:tcW w:w="851" w:type="dxa"/>
            <w:tcBorders>
              <w:top w:val="single" w:sz="4" w:space="0" w:color="auto"/>
              <w:left w:val="single" w:sz="4" w:space="0" w:color="auto"/>
              <w:bottom w:val="single" w:sz="4" w:space="0" w:color="auto"/>
              <w:right w:val="single" w:sz="4" w:space="0" w:color="auto"/>
            </w:tcBorders>
          </w:tcPr>
          <w:p w14:paraId="7C6A1AF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D9959D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4F1833F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6E8F7B8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182C53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60D5448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21352324,03</w:t>
            </w:r>
          </w:p>
        </w:tc>
        <w:tc>
          <w:tcPr>
            <w:tcW w:w="709" w:type="dxa"/>
            <w:tcBorders>
              <w:top w:val="single" w:sz="4" w:space="0" w:color="auto"/>
              <w:left w:val="single" w:sz="4" w:space="0" w:color="auto"/>
              <w:bottom w:val="single" w:sz="4" w:space="0" w:color="auto"/>
              <w:right w:val="single" w:sz="4" w:space="0" w:color="auto"/>
            </w:tcBorders>
          </w:tcPr>
          <w:p w14:paraId="70B28538"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BADAC8F"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20C19D2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EB5B0CA"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B4BF8E4"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7ECF9C8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0C9835EC" w14:textId="55678113"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21352324,03</w:t>
            </w:r>
          </w:p>
        </w:tc>
      </w:tr>
      <w:tr w:rsidR="00D4505A" w:rsidRPr="00DE1578" w14:paraId="58BFB104" w14:textId="77777777" w:rsidTr="00D4505A">
        <w:trPr>
          <w:gridAfter w:val="1"/>
          <w:wAfter w:w="87" w:type="dxa"/>
          <w:tblCellSpacing w:w="5" w:type="nil"/>
        </w:trPr>
        <w:tc>
          <w:tcPr>
            <w:tcW w:w="913" w:type="dxa"/>
            <w:vMerge w:val="restart"/>
            <w:tcBorders>
              <w:top w:val="single" w:sz="4" w:space="0" w:color="auto"/>
              <w:left w:val="single" w:sz="4" w:space="0" w:color="auto"/>
              <w:bottom w:val="single" w:sz="4" w:space="0" w:color="auto"/>
              <w:right w:val="single" w:sz="4" w:space="0" w:color="auto"/>
            </w:tcBorders>
          </w:tcPr>
          <w:p w14:paraId="6BB3B349"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м</w:t>
            </w:r>
            <w:r w:rsidRPr="00DE1578">
              <w:rPr>
                <w:rFonts w:ascii="Times New Roman" w:hAnsi="Times New Roman" w:cs="Times New Roman"/>
                <w:sz w:val="20"/>
                <w:szCs w:val="20"/>
                <w:lang w:val="en-US" w:eastAsia="ar-SA"/>
              </w:rPr>
              <w:t>ероприятие 1.1.</w:t>
            </w:r>
          </w:p>
        </w:tc>
        <w:tc>
          <w:tcPr>
            <w:tcW w:w="1276" w:type="dxa"/>
            <w:vMerge w:val="restart"/>
            <w:tcBorders>
              <w:top w:val="single" w:sz="4" w:space="0" w:color="auto"/>
              <w:left w:val="single" w:sz="4" w:space="0" w:color="auto"/>
              <w:right w:val="single" w:sz="4" w:space="0" w:color="auto"/>
            </w:tcBorders>
          </w:tcPr>
          <w:p w14:paraId="67F1F745"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Выполнение работ по содержанию автомобильных дорог </w:t>
            </w:r>
          </w:p>
        </w:tc>
        <w:tc>
          <w:tcPr>
            <w:tcW w:w="992" w:type="dxa"/>
            <w:tcBorders>
              <w:top w:val="single" w:sz="4" w:space="0" w:color="auto"/>
              <w:left w:val="single" w:sz="4" w:space="0" w:color="auto"/>
              <w:bottom w:val="single" w:sz="4" w:space="0" w:color="auto"/>
              <w:right w:val="single" w:sz="4" w:space="0" w:color="auto"/>
            </w:tcBorders>
          </w:tcPr>
          <w:p w14:paraId="48A806BB"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711706A7"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3375100</w:t>
            </w:r>
          </w:p>
        </w:tc>
        <w:tc>
          <w:tcPr>
            <w:tcW w:w="708" w:type="dxa"/>
            <w:tcBorders>
              <w:top w:val="single" w:sz="4" w:space="0" w:color="auto"/>
              <w:left w:val="single" w:sz="4" w:space="0" w:color="auto"/>
              <w:bottom w:val="single" w:sz="4" w:space="0" w:color="auto"/>
              <w:right w:val="single" w:sz="4" w:space="0" w:color="auto"/>
            </w:tcBorders>
          </w:tcPr>
          <w:p w14:paraId="1B6722E4" w14:textId="77777777" w:rsidR="00D4505A" w:rsidRPr="00DE1578" w:rsidRDefault="00D4505A" w:rsidP="007B53A3">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1991047</w:t>
            </w:r>
          </w:p>
        </w:tc>
        <w:tc>
          <w:tcPr>
            <w:tcW w:w="993" w:type="dxa"/>
            <w:tcBorders>
              <w:top w:val="single" w:sz="4" w:space="0" w:color="auto"/>
              <w:left w:val="single" w:sz="4" w:space="0" w:color="auto"/>
              <w:bottom w:val="single" w:sz="4" w:space="0" w:color="auto"/>
              <w:right w:val="single" w:sz="4" w:space="0" w:color="auto"/>
            </w:tcBorders>
          </w:tcPr>
          <w:p w14:paraId="5EB23FCC" w14:textId="77777777" w:rsidR="00D4505A" w:rsidRPr="00DE1578" w:rsidRDefault="00D4505A" w:rsidP="007B53A3">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4663866,34</w:t>
            </w:r>
          </w:p>
          <w:p w14:paraId="77464D12" w14:textId="77777777" w:rsidR="00D4505A" w:rsidRPr="00DE1578" w:rsidRDefault="00D4505A" w:rsidP="007B53A3">
            <w:pPr>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F07B52E"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4405347</w:t>
            </w:r>
          </w:p>
        </w:tc>
        <w:tc>
          <w:tcPr>
            <w:tcW w:w="709" w:type="dxa"/>
            <w:tcBorders>
              <w:top w:val="single" w:sz="4" w:space="0" w:color="auto"/>
              <w:left w:val="single" w:sz="4" w:space="0" w:color="auto"/>
              <w:bottom w:val="single" w:sz="4" w:space="0" w:color="auto"/>
              <w:right w:val="single" w:sz="4" w:space="0" w:color="auto"/>
            </w:tcBorders>
          </w:tcPr>
          <w:p w14:paraId="45BE997A"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5687810</w:t>
            </w:r>
          </w:p>
          <w:p w14:paraId="3C12A926"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32EFE9C0"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7099265,22</w:t>
            </w:r>
          </w:p>
        </w:tc>
        <w:tc>
          <w:tcPr>
            <w:tcW w:w="709" w:type="dxa"/>
            <w:tcBorders>
              <w:top w:val="single" w:sz="4" w:space="0" w:color="auto"/>
              <w:left w:val="single" w:sz="4" w:space="0" w:color="auto"/>
              <w:bottom w:val="single" w:sz="4" w:space="0" w:color="auto"/>
              <w:right w:val="single" w:sz="4" w:space="0" w:color="auto"/>
            </w:tcBorders>
          </w:tcPr>
          <w:p w14:paraId="38E74783"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11217212,84</w:t>
            </w:r>
          </w:p>
        </w:tc>
        <w:tc>
          <w:tcPr>
            <w:tcW w:w="851" w:type="dxa"/>
            <w:tcBorders>
              <w:top w:val="single" w:sz="4" w:space="0" w:color="auto"/>
              <w:left w:val="single" w:sz="4" w:space="0" w:color="auto"/>
              <w:bottom w:val="single" w:sz="4" w:space="0" w:color="auto"/>
              <w:right w:val="single" w:sz="4" w:space="0" w:color="auto"/>
            </w:tcBorders>
          </w:tcPr>
          <w:p w14:paraId="1BAF417C" w14:textId="75D775BD" w:rsidR="00D4505A" w:rsidRPr="00DE1578" w:rsidRDefault="00D4505A" w:rsidP="007B53A3">
            <w:pPr>
              <w:ind w:left="-12" w:right="-14" w:firstLine="12"/>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708" w:type="dxa"/>
            <w:tcBorders>
              <w:top w:val="single" w:sz="4" w:space="0" w:color="auto"/>
              <w:left w:val="single" w:sz="4" w:space="0" w:color="auto"/>
              <w:bottom w:val="single" w:sz="4" w:space="0" w:color="auto"/>
              <w:right w:val="single" w:sz="4" w:space="0" w:color="auto"/>
            </w:tcBorders>
          </w:tcPr>
          <w:p w14:paraId="20C2A742" w14:textId="419A905D" w:rsidR="00D4505A" w:rsidRPr="00DE1578" w:rsidRDefault="00D4505A" w:rsidP="004F3CB8">
            <w:pPr>
              <w:spacing w:after="0" w:line="240" w:lineRule="auto"/>
              <w:jc w:val="center"/>
              <w:rPr>
                <w:rFonts w:ascii="Times New Roman" w:hAnsi="Times New Roman" w:cs="Times New Roman"/>
                <w:color w:val="000000"/>
                <w:sz w:val="20"/>
                <w:szCs w:val="20"/>
              </w:rPr>
            </w:pPr>
            <w:r w:rsidRPr="00DE1578">
              <w:rPr>
                <w:rFonts w:ascii="Times New Roman" w:hAnsi="Times New Roman" w:cs="Times New Roman"/>
                <w:color w:val="000000"/>
                <w:sz w:val="20"/>
                <w:szCs w:val="20"/>
              </w:rPr>
              <w:t>10354765,62</w:t>
            </w:r>
          </w:p>
          <w:p w14:paraId="2D70042B" w14:textId="451A7C1B" w:rsidR="00D4505A" w:rsidRPr="00DE1578" w:rsidRDefault="00D4505A" w:rsidP="007B53A3">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5CC275" w14:textId="77777777" w:rsidR="00D4505A" w:rsidRPr="00DE1578" w:rsidRDefault="00D4505A" w:rsidP="007B53A3">
            <w:pPr>
              <w:jc w:val="center"/>
              <w:rPr>
                <w:rFonts w:ascii="Times New Roman" w:hAnsi="Times New Roman" w:cs="Times New Roman"/>
                <w:sz w:val="20"/>
                <w:szCs w:val="20"/>
              </w:rPr>
            </w:pPr>
            <w:r w:rsidRPr="00DE1578">
              <w:rPr>
                <w:rFonts w:ascii="Times New Roman" w:hAnsi="Times New Roman" w:cs="Times New Roman"/>
                <w:sz w:val="20"/>
                <w:szCs w:val="20"/>
              </w:rPr>
              <w:t>11007100</w:t>
            </w:r>
          </w:p>
        </w:tc>
        <w:tc>
          <w:tcPr>
            <w:tcW w:w="709" w:type="dxa"/>
            <w:tcBorders>
              <w:top w:val="single" w:sz="4" w:space="0" w:color="auto"/>
              <w:left w:val="single" w:sz="4" w:space="0" w:color="auto"/>
              <w:bottom w:val="single" w:sz="4" w:space="0" w:color="auto"/>
              <w:right w:val="single" w:sz="4" w:space="0" w:color="auto"/>
            </w:tcBorders>
          </w:tcPr>
          <w:p w14:paraId="2A9CDE5E" w14:textId="77777777" w:rsidR="00D4505A" w:rsidRPr="00DE1578" w:rsidRDefault="00D4505A" w:rsidP="007B53A3">
            <w:pPr>
              <w:jc w:val="center"/>
              <w:rPr>
                <w:rFonts w:ascii="Times New Roman" w:hAnsi="Times New Roman" w:cs="Times New Roman"/>
                <w:sz w:val="20"/>
                <w:szCs w:val="20"/>
              </w:rPr>
            </w:pPr>
            <w:r w:rsidRPr="00DE1578">
              <w:rPr>
                <w:rFonts w:ascii="Times New Roman" w:hAnsi="Times New Roman" w:cs="Times New Roman"/>
                <w:sz w:val="20"/>
                <w:szCs w:val="20"/>
              </w:rPr>
              <w:t>12013400</w:t>
            </w:r>
          </w:p>
        </w:tc>
        <w:tc>
          <w:tcPr>
            <w:tcW w:w="992" w:type="dxa"/>
            <w:tcBorders>
              <w:top w:val="single" w:sz="4" w:space="0" w:color="auto"/>
              <w:left w:val="single" w:sz="4" w:space="0" w:color="auto"/>
              <w:bottom w:val="single" w:sz="4" w:space="0" w:color="auto"/>
              <w:right w:val="single" w:sz="4" w:space="0" w:color="auto"/>
            </w:tcBorders>
          </w:tcPr>
          <w:p w14:paraId="436E36B8" w14:textId="77777777" w:rsidR="00D4505A" w:rsidRPr="00DE1578" w:rsidRDefault="00D4505A" w:rsidP="004F3CB8">
            <w:pPr>
              <w:spacing w:after="0" w:line="240" w:lineRule="auto"/>
              <w:jc w:val="center"/>
              <w:rPr>
                <w:rFonts w:ascii="Times New Roman" w:hAnsi="Times New Roman" w:cs="Times New Roman"/>
                <w:color w:val="000000"/>
                <w:sz w:val="18"/>
                <w:szCs w:val="18"/>
              </w:rPr>
            </w:pPr>
          </w:p>
        </w:tc>
        <w:tc>
          <w:tcPr>
            <w:tcW w:w="1300" w:type="dxa"/>
            <w:tcBorders>
              <w:top w:val="single" w:sz="4" w:space="0" w:color="auto"/>
              <w:left w:val="single" w:sz="4" w:space="0" w:color="auto"/>
              <w:bottom w:val="single" w:sz="4" w:space="0" w:color="auto"/>
              <w:right w:val="single" w:sz="4" w:space="0" w:color="auto"/>
            </w:tcBorders>
          </w:tcPr>
          <w:p w14:paraId="1919D584" w14:textId="7DB5D30B" w:rsidR="00D4505A" w:rsidRPr="00DE1578" w:rsidRDefault="00D4505A" w:rsidP="004F3CB8">
            <w:pPr>
              <w:spacing w:after="0" w:line="240" w:lineRule="auto"/>
              <w:jc w:val="center"/>
              <w:rPr>
                <w:rFonts w:ascii="Times New Roman" w:hAnsi="Times New Roman" w:cs="Times New Roman"/>
                <w:color w:val="000000"/>
                <w:sz w:val="18"/>
                <w:szCs w:val="18"/>
              </w:rPr>
            </w:pPr>
            <w:r w:rsidRPr="00DE1578">
              <w:rPr>
                <w:rFonts w:ascii="Times New Roman" w:hAnsi="Times New Roman" w:cs="Times New Roman"/>
                <w:color w:val="000000"/>
                <w:sz w:val="18"/>
                <w:szCs w:val="18"/>
              </w:rPr>
              <w:t>98697018,884</w:t>
            </w:r>
          </w:p>
          <w:p w14:paraId="5F0B8A26" w14:textId="1716FAB6" w:rsidR="00D4505A" w:rsidRPr="00DE1578" w:rsidRDefault="00D4505A" w:rsidP="007B53A3">
            <w:pPr>
              <w:jc w:val="center"/>
              <w:rPr>
                <w:rFonts w:ascii="Times New Roman" w:hAnsi="Times New Roman" w:cs="Times New Roman"/>
                <w:sz w:val="20"/>
                <w:szCs w:val="20"/>
              </w:rPr>
            </w:pPr>
          </w:p>
        </w:tc>
      </w:tr>
      <w:tr w:rsidR="00D4505A" w:rsidRPr="00DE1578" w14:paraId="0CA790D8" w14:textId="77777777" w:rsidTr="00D4505A">
        <w:trPr>
          <w:gridAfter w:val="1"/>
          <w:wAfter w:w="87" w:type="dxa"/>
          <w:trHeight w:val="440"/>
          <w:tblCellSpacing w:w="5" w:type="nil"/>
        </w:trPr>
        <w:tc>
          <w:tcPr>
            <w:tcW w:w="913" w:type="dxa"/>
            <w:vMerge/>
            <w:tcBorders>
              <w:top w:val="single" w:sz="4" w:space="0" w:color="auto"/>
              <w:left w:val="single" w:sz="4" w:space="0" w:color="auto"/>
              <w:right w:val="single" w:sz="4" w:space="0" w:color="auto"/>
            </w:tcBorders>
          </w:tcPr>
          <w:p w14:paraId="4CF6BECB"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31025181"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40FDA0F3"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5D145102"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3375100</w:t>
            </w:r>
          </w:p>
        </w:tc>
        <w:tc>
          <w:tcPr>
            <w:tcW w:w="708" w:type="dxa"/>
            <w:tcBorders>
              <w:top w:val="single" w:sz="4" w:space="0" w:color="auto"/>
              <w:left w:val="single" w:sz="4" w:space="0" w:color="auto"/>
              <w:bottom w:val="single" w:sz="4" w:space="0" w:color="auto"/>
              <w:right w:val="single" w:sz="4" w:space="0" w:color="auto"/>
            </w:tcBorders>
          </w:tcPr>
          <w:p w14:paraId="6F74A58C" w14:textId="77777777" w:rsidR="00D4505A" w:rsidRPr="00DE1578" w:rsidRDefault="00D4505A" w:rsidP="007B53A3">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1991047</w:t>
            </w:r>
          </w:p>
        </w:tc>
        <w:tc>
          <w:tcPr>
            <w:tcW w:w="993" w:type="dxa"/>
            <w:tcBorders>
              <w:top w:val="single" w:sz="4" w:space="0" w:color="auto"/>
              <w:left w:val="single" w:sz="4" w:space="0" w:color="auto"/>
              <w:bottom w:val="single" w:sz="4" w:space="0" w:color="auto"/>
              <w:right w:val="single" w:sz="4" w:space="0" w:color="auto"/>
            </w:tcBorders>
          </w:tcPr>
          <w:p w14:paraId="68FFD44F" w14:textId="77777777" w:rsidR="00D4505A" w:rsidRPr="00DE1578" w:rsidRDefault="00D4505A" w:rsidP="007B53A3">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4663866,34</w:t>
            </w:r>
          </w:p>
        </w:tc>
        <w:tc>
          <w:tcPr>
            <w:tcW w:w="850" w:type="dxa"/>
            <w:tcBorders>
              <w:top w:val="single" w:sz="4" w:space="0" w:color="auto"/>
              <w:left w:val="single" w:sz="4" w:space="0" w:color="auto"/>
              <w:bottom w:val="single" w:sz="4" w:space="0" w:color="auto"/>
              <w:right w:val="single" w:sz="4" w:space="0" w:color="auto"/>
            </w:tcBorders>
          </w:tcPr>
          <w:p w14:paraId="3980BCA2"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4405347</w:t>
            </w:r>
          </w:p>
        </w:tc>
        <w:tc>
          <w:tcPr>
            <w:tcW w:w="709" w:type="dxa"/>
            <w:tcBorders>
              <w:top w:val="single" w:sz="4" w:space="0" w:color="auto"/>
              <w:left w:val="single" w:sz="4" w:space="0" w:color="auto"/>
              <w:bottom w:val="single" w:sz="4" w:space="0" w:color="auto"/>
              <w:right w:val="single" w:sz="4" w:space="0" w:color="auto"/>
            </w:tcBorders>
          </w:tcPr>
          <w:p w14:paraId="1AD155D7"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5687810</w:t>
            </w:r>
          </w:p>
          <w:p w14:paraId="6BD6DB6A"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CAC6832"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7099265,22</w:t>
            </w:r>
          </w:p>
        </w:tc>
        <w:tc>
          <w:tcPr>
            <w:tcW w:w="709" w:type="dxa"/>
            <w:tcBorders>
              <w:top w:val="single" w:sz="4" w:space="0" w:color="auto"/>
              <w:left w:val="single" w:sz="4" w:space="0" w:color="auto"/>
              <w:bottom w:val="single" w:sz="4" w:space="0" w:color="auto"/>
              <w:right w:val="single" w:sz="4" w:space="0" w:color="auto"/>
            </w:tcBorders>
          </w:tcPr>
          <w:p w14:paraId="6D261536"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11217212,84</w:t>
            </w:r>
          </w:p>
        </w:tc>
        <w:tc>
          <w:tcPr>
            <w:tcW w:w="851" w:type="dxa"/>
            <w:tcBorders>
              <w:top w:val="single" w:sz="4" w:space="0" w:color="auto"/>
              <w:left w:val="single" w:sz="4" w:space="0" w:color="auto"/>
              <w:bottom w:val="single" w:sz="4" w:space="0" w:color="auto"/>
              <w:right w:val="single" w:sz="4" w:space="0" w:color="auto"/>
            </w:tcBorders>
          </w:tcPr>
          <w:p w14:paraId="6908AAA8" w14:textId="7C282B34" w:rsidR="00D4505A" w:rsidRPr="00DE1578" w:rsidRDefault="00D4505A" w:rsidP="007B53A3">
            <w:pPr>
              <w:ind w:left="-12" w:right="-14" w:firstLine="12"/>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708" w:type="dxa"/>
            <w:tcBorders>
              <w:top w:val="single" w:sz="4" w:space="0" w:color="auto"/>
              <w:left w:val="single" w:sz="4" w:space="0" w:color="auto"/>
              <w:bottom w:val="single" w:sz="4" w:space="0" w:color="auto"/>
              <w:right w:val="single" w:sz="4" w:space="0" w:color="auto"/>
            </w:tcBorders>
          </w:tcPr>
          <w:p w14:paraId="1C0CDEDF" w14:textId="797B4229" w:rsidR="00D4505A" w:rsidRPr="00DE1578" w:rsidRDefault="00D4505A" w:rsidP="004F3CB8">
            <w:pPr>
              <w:spacing w:after="0" w:line="240" w:lineRule="auto"/>
              <w:jc w:val="center"/>
              <w:rPr>
                <w:rFonts w:ascii="Times New Roman" w:hAnsi="Times New Roman" w:cs="Times New Roman"/>
                <w:color w:val="000000"/>
                <w:sz w:val="20"/>
                <w:szCs w:val="20"/>
              </w:rPr>
            </w:pPr>
            <w:r w:rsidRPr="00DE1578">
              <w:rPr>
                <w:rFonts w:ascii="Times New Roman" w:hAnsi="Times New Roman" w:cs="Times New Roman"/>
                <w:color w:val="000000"/>
                <w:sz w:val="20"/>
                <w:szCs w:val="20"/>
              </w:rPr>
              <w:t>10354765,62</w:t>
            </w:r>
          </w:p>
          <w:p w14:paraId="0C87DA8F" w14:textId="7F5612D2" w:rsidR="00D4505A" w:rsidRPr="00DE1578" w:rsidRDefault="00D4505A" w:rsidP="007B53A3">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2D84629" w14:textId="77777777" w:rsidR="00D4505A" w:rsidRPr="00DE1578" w:rsidRDefault="00D4505A" w:rsidP="007B53A3">
            <w:pPr>
              <w:jc w:val="center"/>
              <w:rPr>
                <w:rFonts w:ascii="Times New Roman" w:hAnsi="Times New Roman" w:cs="Times New Roman"/>
                <w:sz w:val="20"/>
                <w:szCs w:val="20"/>
              </w:rPr>
            </w:pPr>
            <w:r w:rsidRPr="00DE1578">
              <w:rPr>
                <w:rFonts w:ascii="Times New Roman" w:hAnsi="Times New Roman" w:cs="Times New Roman"/>
                <w:sz w:val="20"/>
                <w:szCs w:val="20"/>
              </w:rPr>
              <w:t>11007100</w:t>
            </w:r>
          </w:p>
        </w:tc>
        <w:tc>
          <w:tcPr>
            <w:tcW w:w="709" w:type="dxa"/>
            <w:tcBorders>
              <w:top w:val="single" w:sz="4" w:space="0" w:color="auto"/>
              <w:left w:val="single" w:sz="4" w:space="0" w:color="auto"/>
              <w:bottom w:val="single" w:sz="4" w:space="0" w:color="auto"/>
              <w:right w:val="single" w:sz="4" w:space="0" w:color="auto"/>
            </w:tcBorders>
          </w:tcPr>
          <w:p w14:paraId="4E088529" w14:textId="77777777" w:rsidR="00D4505A" w:rsidRPr="00DE1578" w:rsidRDefault="00D4505A" w:rsidP="007B53A3">
            <w:pPr>
              <w:jc w:val="center"/>
              <w:rPr>
                <w:rFonts w:ascii="Times New Roman" w:hAnsi="Times New Roman" w:cs="Times New Roman"/>
                <w:sz w:val="20"/>
                <w:szCs w:val="20"/>
              </w:rPr>
            </w:pPr>
            <w:r w:rsidRPr="00DE1578">
              <w:rPr>
                <w:rFonts w:ascii="Times New Roman" w:hAnsi="Times New Roman" w:cs="Times New Roman"/>
                <w:sz w:val="20"/>
                <w:szCs w:val="20"/>
              </w:rPr>
              <w:t>12013400</w:t>
            </w:r>
          </w:p>
        </w:tc>
        <w:tc>
          <w:tcPr>
            <w:tcW w:w="992" w:type="dxa"/>
            <w:tcBorders>
              <w:top w:val="single" w:sz="4" w:space="0" w:color="auto"/>
              <w:left w:val="single" w:sz="4" w:space="0" w:color="auto"/>
              <w:bottom w:val="single" w:sz="4" w:space="0" w:color="auto"/>
              <w:right w:val="single" w:sz="4" w:space="0" w:color="auto"/>
            </w:tcBorders>
          </w:tcPr>
          <w:p w14:paraId="13F99997" w14:textId="77777777" w:rsidR="00D4505A" w:rsidRPr="00DE1578" w:rsidRDefault="00D4505A" w:rsidP="007B53A3">
            <w:pPr>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37E94FCF" w14:textId="76361612" w:rsidR="00D4505A" w:rsidRPr="00DE1578" w:rsidRDefault="00D4505A" w:rsidP="007B53A3">
            <w:pPr>
              <w:jc w:val="center"/>
              <w:rPr>
                <w:rFonts w:ascii="Times New Roman" w:hAnsi="Times New Roman" w:cs="Times New Roman"/>
                <w:sz w:val="20"/>
                <w:szCs w:val="20"/>
              </w:rPr>
            </w:pPr>
            <w:r w:rsidRPr="00DE1578">
              <w:rPr>
                <w:rFonts w:ascii="Times New Roman" w:hAnsi="Times New Roman" w:cs="Times New Roman"/>
                <w:sz w:val="20"/>
                <w:szCs w:val="20"/>
              </w:rPr>
              <w:t>98697018,884</w:t>
            </w:r>
          </w:p>
        </w:tc>
      </w:tr>
      <w:tr w:rsidR="00D4505A" w:rsidRPr="00DE1578" w14:paraId="047722FB" w14:textId="77777777" w:rsidTr="00D4505A">
        <w:trPr>
          <w:gridAfter w:val="1"/>
          <w:wAfter w:w="87" w:type="dxa"/>
          <w:tblCellSpacing w:w="5" w:type="nil"/>
        </w:trPr>
        <w:tc>
          <w:tcPr>
            <w:tcW w:w="913" w:type="dxa"/>
            <w:vMerge w:val="restart"/>
            <w:tcBorders>
              <w:left w:val="single" w:sz="4" w:space="0" w:color="auto"/>
              <w:right w:val="single" w:sz="4" w:space="0" w:color="auto"/>
            </w:tcBorders>
          </w:tcPr>
          <w:p w14:paraId="136C5D60"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3F46FA7A"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2103E28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в том числе:</w:t>
            </w:r>
          </w:p>
        </w:tc>
        <w:tc>
          <w:tcPr>
            <w:tcW w:w="851" w:type="dxa"/>
            <w:tcBorders>
              <w:top w:val="single" w:sz="4" w:space="0" w:color="auto"/>
              <w:left w:val="single" w:sz="4" w:space="0" w:color="auto"/>
              <w:bottom w:val="single" w:sz="4" w:space="0" w:color="auto"/>
              <w:right w:val="single" w:sz="4" w:space="0" w:color="auto"/>
            </w:tcBorders>
          </w:tcPr>
          <w:p w14:paraId="2D1718F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6A2551C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3" w:type="dxa"/>
            <w:tcBorders>
              <w:top w:val="single" w:sz="4" w:space="0" w:color="auto"/>
              <w:left w:val="single" w:sz="4" w:space="0" w:color="auto"/>
              <w:bottom w:val="single" w:sz="4" w:space="0" w:color="auto"/>
              <w:right w:val="single" w:sz="4" w:space="0" w:color="auto"/>
            </w:tcBorders>
          </w:tcPr>
          <w:p w14:paraId="34BE68C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07C56F7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3C51AFF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24D7CBF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05B81ED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383F7B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8C330F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33AA63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2C0732D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526879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2B3752FB" w14:textId="698602CE"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r>
      <w:tr w:rsidR="00D4505A" w:rsidRPr="00DE1578" w14:paraId="1CF26DAB"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6985A8B6"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bottom w:val="single" w:sz="4" w:space="0" w:color="auto"/>
              <w:right w:val="single" w:sz="4" w:space="0" w:color="auto"/>
            </w:tcBorders>
          </w:tcPr>
          <w:p w14:paraId="47A62A6E"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4CB68F6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12A873A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380245</w:t>
            </w:r>
          </w:p>
        </w:tc>
        <w:tc>
          <w:tcPr>
            <w:tcW w:w="708" w:type="dxa"/>
            <w:tcBorders>
              <w:top w:val="single" w:sz="4" w:space="0" w:color="auto"/>
              <w:left w:val="single" w:sz="4" w:space="0" w:color="auto"/>
              <w:bottom w:val="single" w:sz="4" w:space="0" w:color="auto"/>
              <w:right w:val="single" w:sz="4" w:space="0" w:color="auto"/>
            </w:tcBorders>
          </w:tcPr>
          <w:p w14:paraId="6368C21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1491247</w:t>
            </w:r>
          </w:p>
        </w:tc>
        <w:tc>
          <w:tcPr>
            <w:tcW w:w="993" w:type="dxa"/>
            <w:tcBorders>
              <w:top w:val="single" w:sz="4" w:space="0" w:color="auto"/>
              <w:left w:val="single" w:sz="4" w:space="0" w:color="auto"/>
              <w:bottom w:val="single" w:sz="4" w:space="0" w:color="auto"/>
              <w:right w:val="single" w:sz="4" w:space="0" w:color="auto"/>
            </w:tcBorders>
          </w:tcPr>
          <w:p w14:paraId="44EA43E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3294468</w:t>
            </w:r>
          </w:p>
        </w:tc>
        <w:tc>
          <w:tcPr>
            <w:tcW w:w="850" w:type="dxa"/>
            <w:tcBorders>
              <w:top w:val="single" w:sz="4" w:space="0" w:color="auto"/>
              <w:left w:val="single" w:sz="4" w:space="0" w:color="auto"/>
              <w:bottom w:val="single" w:sz="4" w:space="0" w:color="auto"/>
              <w:right w:val="single" w:sz="4" w:space="0" w:color="auto"/>
            </w:tcBorders>
          </w:tcPr>
          <w:p w14:paraId="6A3B7EB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0779C44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1649200</w:t>
            </w:r>
          </w:p>
        </w:tc>
        <w:tc>
          <w:tcPr>
            <w:tcW w:w="850" w:type="dxa"/>
            <w:tcBorders>
              <w:top w:val="single" w:sz="4" w:space="0" w:color="auto"/>
              <w:left w:val="single" w:sz="4" w:space="0" w:color="auto"/>
              <w:bottom w:val="single" w:sz="4" w:space="0" w:color="auto"/>
              <w:right w:val="single" w:sz="4" w:space="0" w:color="auto"/>
            </w:tcBorders>
          </w:tcPr>
          <w:p w14:paraId="656B59F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2111200</w:t>
            </w:r>
          </w:p>
        </w:tc>
        <w:tc>
          <w:tcPr>
            <w:tcW w:w="709" w:type="dxa"/>
            <w:tcBorders>
              <w:top w:val="single" w:sz="4" w:space="0" w:color="auto"/>
              <w:left w:val="single" w:sz="4" w:space="0" w:color="auto"/>
              <w:bottom w:val="single" w:sz="4" w:space="0" w:color="auto"/>
              <w:right w:val="single" w:sz="4" w:space="0" w:color="auto"/>
            </w:tcBorders>
          </w:tcPr>
          <w:p w14:paraId="62673CD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1" w:type="dxa"/>
            <w:tcBorders>
              <w:top w:val="single" w:sz="4" w:space="0" w:color="auto"/>
              <w:left w:val="single" w:sz="4" w:space="0" w:color="auto"/>
              <w:bottom w:val="single" w:sz="4" w:space="0" w:color="auto"/>
              <w:right w:val="single" w:sz="4" w:space="0" w:color="auto"/>
            </w:tcBorders>
          </w:tcPr>
          <w:p w14:paraId="2D95AAF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3643600</w:t>
            </w:r>
          </w:p>
        </w:tc>
        <w:tc>
          <w:tcPr>
            <w:tcW w:w="708" w:type="dxa"/>
            <w:tcBorders>
              <w:top w:val="single" w:sz="4" w:space="0" w:color="auto"/>
              <w:left w:val="single" w:sz="4" w:space="0" w:color="auto"/>
              <w:bottom w:val="single" w:sz="4" w:space="0" w:color="auto"/>
              <w:right w:val="single" w:sz="4" w:space="0" w:color="auto"/>
            </w:tcBorders>
          </w:tcPr>
          <w:p w14:paraId="61CDB68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4883900</w:t>
            </w:r>
          </w:p>
        </w:tc>
        <w:tc>
          <w:tcPr>
            <w:tcW w:w="851" w:type="dxa"/>
            <w:tcBorders>
              <w:top w:val="single" w:sz="4" w:space="0" w:color="auto"/>
              <w:left w:val="single" w:sz="4" w:space="0" w:color="auto"/>
              <w:bottom w:val="single" w:sz="4" w:space="0" w:color="auto"/>
              <w:right w:val="single" w:sz="4" w:space="0" w:color="auto"/>
            </w:tcBorders>
          </w:tcPr>
          <w:p w14:paraId="2BE0343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5094600</w:t>
            </w:r>
          </w:p>
        </w:tc>
        <w:tc>
          <w:tcPr>
            <w:tcW w:w="709" w:type="dxa"/>
            <w:tcBorders>
              <w:top w:val="single" w:sz="4" w:space="0" w:color="auto"/>
              <w:left w:val="single" w:sz="4" w:space="0" w:color="auto"/>
              <w:bottom w:val="single" w:sz="4" w:space="0" w:color="auto"/>
              <w:right w:val="single" w:sz="4" w:space="0" w:color="auto"/>
            </w:tcBorders>
          </w:tcPr>
          <w:p w14:paraId="53409772" w14:textId="77777777" w:rsidR="00D4505A" w:rsidRPr="00DE1578" w:rsidRDefault="00D4505A" w:rsidP="00B34F74">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6100900</w:t>
            </w:r>
          </w:p>
        </w:tc>
        <w:tc>
          <w:tcPr>
            <w:tcW w:w="992" w:type="dxa"/>
            <w:tcBorders>
              <w:top w:val="single" w:sz="4" w:space="0" w:color="auto"/>
              <w:left w:val="single" w:sz="4" w:space="0" w:color="auto"/>
              <w:bottom w:val="single" w:sz="4" w:space="0" w:color="auto"/>
              <w:right w:val="single" w:sz="4" w:space="0" w:color="auto"/>
            </w:tcBorders>
          </w:tcPr>
          <w:p w14:paraId="327EB734" w14:textId="77777777" w:rsidR="00D4505A" w:rsidRPr="00DE1578" w:rsidRDefault="00D4505A" w:rsidP="00B34F74">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6FFECC59" w14:textId="422C2470" w:rsidR="00D4505A" w:rsidRPr="00DE1578" w:rsidRDefault="00D4505A" w:rsidP="00B34F74">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28649360</w:t>
            </w:r>
          </w:p>
        </w:tc>
      </w:tr>
      <w:tr w:rsidR="00D4505A" w:rsidRPr="00DE1578" w14:paraId="72EFF5FF" w14:textId="77777777" w:rsidTr="00D4505A">
        <w:trPr>
          <w:gridAfter w:val="1"/>
          <w:wAfter w:w="87" w:type="dxa"/>
          <w:tblCellSpacing w:w="5" w:type="nil"/>
        </w:trPr>
        <w:tc>
          <w:tcPr>
            <w:tcW w:w="913" w:type="dxa"/>
            <w:vMerge w:val="restart"/>
            <w:tcBorders>
              <w:top w:val="single" w:sz="4" w:space="0" w:color="auto"/>
              <w:left w:val="single" w:sz="4" w:space="0" w:color="auto"/>
              <w:right w:val="single" w:sz="4" w:space="0" w:color="auto"/>
            </w:tcBorders>
          </w:tcPr>
          <w:p w14:paraId="1B65EC00"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м</w:t>
            </w:r>
            <w:r w:rsidRPr="00DE1578">
              <w:rPr>
                <w:rFonts w:ascii="Times New Roman" w:hAnsi="Times New Roman" w:cs="Times New Roman"/>
                <w:sz w:val="20"/>
                <w:szCs w:val="20"/>
                <w:lang w:val="en-US" w:eastAsia="ar-SA"/>
              </w:rPr>
              <w:t>ероприятие 1.2.</w:t>
            </w:r>
          </w:p>
        </w:tc>
        <w:tc>
          <w:tcPr>
            <w:tcW w:w="1276" w:type="dxa"/>
            <w:vMerge w:val="restart"/>
            <w:tcBorders>
              <w:top w:val="single" w:sz="4" w:space="0" w:color="auto"/>
              <w:left w:val="single" w:sz="4" w:space="0" w:color="auto"/>
              <w:right w:val="single" w:sz="4" w:space="0" w:color="auto"/>
            </w:tcBorders>
          </w:tcPr>
          <w:p w14:paraId="301B7C4A"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Выполнение работ по ямочному ремонту дорог</w:t>
            </w:r>
          </w:p>
        </w:tc>
        <w:tc>
          <w:tcPr>
            <w:tcW w:w="992" w:type="dxa"/>
            <w:tcBorders>
              <w:top w:val="single" w:sz="4" w:space="0" w:color="auto"/>
              <w:left w:val="single" w:sz="4" w:space="0" w:color="auto"/>
              <w:bottom w:val="single" w:sz="4" w:space="0" w:color="auto"/>
              <w:right w:val="single" w:sz="4" w:space="0" w:color="auto"/>
            </w:tcBorders>
          </w:tcPr>
          <w:p w14:paraId="297BF6E1"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13BAE0F8"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t>1400</w:t>
            </w:r>
            <w:r w:rsidRPr="00DE1578">
              <w:rPr>
                <w:rFonts w:ascii="Times New Roman" w:hAnsi="Times New Roman" w:cs="Times New Roman"/>
                <w:sz w:val="20"/>
                <w:szCs w:val="20"/>
                <w:lang w:eastAsia="ar-SA"/>
              </w:rPr>
              <w:t>000</w:t>
            </w:r>
          </w:p>
        </w:tc>
        <w:tc>
          <w:tcPr>
            <w:tcW w:w="708" w:type="dxa"/>
            <w:tcBorders>
              <w:top w:val="single" w:sz="4" w:space="0" w:color="auto"/>
              <w:left w:val="single" w:sz="4" w:space="0" w:color="auto"/>
              <w:bottom w:val="single" w:sz="4" w:space="0" w:color="auto"/>
              <w:right w:val="single" w:sz="4" w:space="0" w:color="auto"/>
            </w:tcBorders>
          </w:tcPr>
          <w:p w14:paraId="03554BA9"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1103500</w:t>
            </w:r>
          </w:p>
        </w:tc>
        <w:tc>
          <w:tcPr>
            <w:tcW w:w="993" w:type="dxa"/>
            <w:tcBorders>
              <w:top w:val="single" w:sz="4" w:space="0" w:color="auto"/>
              <w:left w:val="single" w:sz="4" w:space="0" w:color="auto"/>
              <w:bottom w:val="single" w:sz="4" w:space="0" w:color="auto"/>
              <w:right w:val="single" w:sz="4" w:space="0" w:color="auto"/>
            </w:tcBorders>
          </w:tcPr>
          <w:p w14:paraId="7A444365"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1458400</w:t>
            </w:r>
          </w:p>
        </w:tc>
        <w:tc>
          <w:tcPr>
            <w:tcW w:w="850" w:type="dxa"/>
            <w:tcBorders>
              <w:top w:val="single" w:sz="4" w:space="0" w:color="auto"/>
              <w:left w:val="single" w:sz="4" w:space="0" w:color="auto"/>
              <w:bottom w:val="single" w:sz="4" w:space="0" w:color="auto"/>
              <w:right w:val="single" w:sz="4" w:space="0" w:color="auto"/>
            </w:tcBorders>
          </w:tcPr>
          <w:p w14:paraId="27DA71F5"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4110000</w:t>
            </w:r>
          </w:p>
        </w:tc>
        <w:tc>
          <w:tcPr>
            <w:tcW w:w="709" w:type="dxa"/>
            <w:tcBorders>
              <w:top w:val="single" w:sz="4" w:space="0" w:color="auto"/>
              <w:left w:val="single" w:sz="4" w:space="0" w:color="auto"/>
              <w:bottom w:val="single" w:sz="4" w:space="0" w:color="auto"/>
              <w:right w:val="single" w:sz="4" w:space="0" w:color="auto"/>
            </w:tcBorders>
          </w:tcPr>
          <w:p w14:paraId="02527C94"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1500000</w:t>
            </w:r>
          </w:p>
        </w:tc>
        <w:tc>
          <w:tcPr>
            <w:tcW w:w="850" w:type="dxa"/>
            <w:tcBorders>
              <w:top w:val="single" w:sz="4" w:space="0" w:color="auto"/>
              <w:left w:val="single" w:sz="4" w:space="0" w:color="auto"/>
              <w:bottom w:val="single" w:sz="4" w:space="0" w:color="auto"/>
              <w:right w:val="single" w:sz="4" w:space="0" w:color="auto"/>
            </w:tcBorders>
          </w:tcPr>
          <w:p w14:paraId="3181F290"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709" w:type="dxa"/>
            <w:tcBorders>
              <w:top w:val="single" w:sz="4" w:space="0" w:color="auto"/>
              <w:left w:val="single" w:sz="4" w:space="0" w:color="auto"/>
              <w:bottom w:val="single" w:sz="4" w:space="0" w:color="auto"/>
              <w:right w:val="single" w:sz="4" w:space="0" w:color="auto"/>
            </w:tcBorders>
          </w:tcPr>
          <w:p w14:paraId="61434C04"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5424999</w:t>
            </w:r>
          </w:p>
        </w:tc>
        <w:tc>
          <w:tcPr>
            <w:tcW w:w="851" w:type="dxa"/>
            <w:tcBorders>
              <w:top w:val="single" w:sz="4" w:space="0" w:color="auto"/>
              <w:left w:val="single" w:sz="4" w:space="0" w:color="auto"/>
              <w:bottom w:val="single" w:sz="4" w:space="0" w:color="auto"/>
              <w:right w:val="single" w:sz="4" w:space="0" w:color="auto"/>
            </w:tcBorders>
          </w:tcPr>
          <w:p w14:paraId="6DC80DCB" w14:textId="27092D09"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708" w:type="dxa"/>
            <w:tcBorders>
              <w:top w:val="single" w:sz="4" w:space="0" w:color="auto"/>
              <w:left w:val="single" w:sz="4" w:space="0" w:color="auto"/>
              <w:bottom w:val="single" w:sz="4" w:space="0" w:color="auto"/>
              <w:right w:val="single" w:sz="4" w:space="0" w:color="auto"/>
            </w:tcBorders>
          </w:tcPr>
          <w:p w14:paraId="2EC60481" w14:textId="2E6FBFCB"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4950000</w:t>
            </w:r>
          </w:p>
        </w:tc>
        <w:tc>
          <w:tcPr>
            <w:tcW w:w="851" w:type="dxa"/>
            <w:tcBorders>
              <w:top w:val="single" w:sz="4" w:space="0" w:color="auto"/>
              <w:left w:val="single" w:sz="4" w:space="0" w:color="auto"/>
              <w:bottom w:val="single" w:sz="4" w:space="0" w:color="auto"/>
              <w:right w:val="single" w:sz="4" w:space="0" w:color="auto"/>
            </w:tcBorders>
          </w:tcPr>
          <w:p w14:paraId="7DA7A818" w14:textId="080E18CF"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709" w:type="dxa"/>
            <w:tcBorders>
              <w:top w:val="single" w:sz="4" w:space="0" w:color="auto"/>
              <w:left w:val="single" w:sz="4" w:space="0" w:color="auto"/>
              <w:bottom w:val="single" w:sz="4" w:space="0" w:color="auto"/>
              <w:right w:val="single" w:sz="4" w:space="0" w:color="auto"/>
            </w:tcBorders>
          </w:tcPr>
          <w:p w14:paraId="23E89BC1" w14:textId="18866104"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992" w:type="dxa"/>
            <w:tcBorders>
              <w:top w:val="single" w:sz="4" w:space="0" w:color="auto"/>
              <w:left w:val="single" w:sz="4" w:space="0" w:color="auto"/>
              <w:bottom w:val="single" w:sz="4" w:space="0" w:color="auto"/>
              <w:right w:val="single" w:sz="4" w:space="0" w:color="auto"/>
            </w:tcBorders>
          </w:tcPr>
          <w:p w14:paraId="3A4640E3" w14:textId="77777777" w:rsidR="00D4505A" w:rsidRPr="00DE1578" w:rsidRDefault="00D4505A" w:rsidP="007B53A3">
            <w:pPr>
              <w:widowControl w:val="0"/>
              <w:autoSpaceDE w:val="0"/>
              <w:autoSpaceDN w:val="0"/>
              <w:adjustRightInd w:val="0"/>
              <w:spacing w:after="0" w:line="240" w:lineRule="auto"/>
              <w:ind w:left="-75" w:right="-75" w:firstLine="75"/>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2DABF87B" w14:textId="4247098D" w:rsidR="00D4505A" w:rsidRPr="00DE1578" w:rsidRDefault="00D4505A" w:rsidP="007B53A3">
            <w:pPr>
              <w:widowControl w:val="0"/>
              <w:autoSpaceDE w:val="0"/>
              <w:autoSpaceDN w:val="0"/>
              <w:adjustRightInd w:val="0"/>
              <w:spacing w:after="0" w:line="240" w:lineRule="auto"/>
              <w:ind w:left="-75" w:right="-75" w:firstLine="75"/>
              <w:jc w:val="center"/>
              <w:rPr>
                <w:rFonts w:ascii="Times New Roman" w:hAnsi="Times New Roman" w:cs="Times New Roman"/>
                <w:sz w:val="20"/>
                <w:szCs w:val="20"/>
              </w:rPr>
            </w:pPr>
            <w:r w:rsidRPr="00DE1578">
              <w:rPr>
                <w:rFonts w:ascii="Times New Roman" w:hAnsi="Times New Roman" w:cs="Times New Roman"/>
                <w:sz w:val="20"/>
                <w:szCs w:val="20"/>
              </w:rPr>
              <w:t>36876891,28</w:t>
            </w:r>
          </w:p>
          <w:p w14:paraId="39685775"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D4505A" w:rsidRPr="00DE1578" w14:paraId="2CF832AC" w14:textId="77777777" w:rsidTr="00D4505A">
        <w:trPr>
          <w:gridAfter w:val="1"/>
          <w:wAfter w:w="87" w:type="dxa"/>
          <w:tblCellSpacing w:w="5" w:type="nil"/>
        </w:trPr>
        <w:tc>
          <w:tcPr>
            <w:tcW w:w="913" w:type="dxa"/>
            <w:vMerge/>
            <w:tcBorders>
              <w:left w:val="single" w:sz="4" w:space="0" w:color="auto"/>
              <w:right w:val="single" w:sz="4" w:space="0" w:color="auto"/>
            </w:tcBorders>
          </w:tcPr>
          <w:p w14:paraId="7ABD3750"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47FFE5AF"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3F1B3A86"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12A0F941"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t>1400</w:t>
            </w:r>
            <w:r w:rsidRPr="00DE1578">
              <w:rPr>
                <w:rFonts w:ascii="Times New Roman" w:hAnsi="Times New Roman" w:cs="Times New Roman"/>
                <w:sz w:val="20"/>
                <w:szCs w:val="20"/>
                <w:lang w:eastAsia="ar-SA"/>
              </w:rPr>
              <w:t>000</w:t>
            </w:r>
          </w:p>
        </w:tc>
        <w:tc>
          <w:tcPr>
            <w:tcW w:w="708" w:type="dxa"/>
            <w:tcBorders>
              <w:top w:val="single" w:sz="4" w:space="0" w:color="auto"/>
              <w:left w:val="single" w:sz="4" w:space="0" w:color="auto"/>
              <w:bottom w:val="single" w:sz="4" w:space="0" w:color="auto"/>
              <w:right w:val="single" w:sz="4" w:space="0" w:color="auto"/>
            </w:tcBorders>
          </w:tcPr>
          <w:p w14:paraId="4486EC88"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1103500</w:t>
            </w:r>
          </w:p>
        </w:tc>
        <w:tc>
          <w:tcPr>
            <w:tcW w:w="993" w:type="dxa"/>
            <w:tcBorders>
              <w:top w:val="single" w:sz="4" w:space="0" w:color="auto"/>
              <w:left w:val="single" w:sz="4" w:space="0" w:color="auto"/>
              <w:bottom w:val="single" w:sz="4" w:space="0" w:color="auto"/>
              <w:right w:val="single" w:sz="4" w:space="0" w:color="auto"/>
            </w:tcBorders>
          </w:tcPr>
          <w:p w14:paraId="072D06E9"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1458400</w:t>
            </w:r>
          </w:p>
        </w:tc>
        <w:tc>
          <w:tcPr>
            <w:tcW w:w="850" w:type="dxa"/>
            <w:tcBorders>
              <w:top w:val="single" w:sz="4" w:space="0" w:color="auto"/>
              <w:left w:val="single" w:sz="4" w:space="0" w:color="auto"/>
              <w:bottom w:val="single" w:sz="4" w:space="0" w:color="auto"/>
              <w:right w:val="single" w:sz="4" w:space="0" w:color="auto"/>
            </w:tcBorders>
          </w:tcPr>
          <w:p w14:paraId="656EC287"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4110000</w:t>
            </w:r>
          </w:p>
        </w:tc>
        <w:tc>
          <w:tcPr>
            <w:tcW w:w="709" w:type="dxa"/>
            <w:tcBorders>
              <w:top w:val="single" w:sz="4" w:space="0" w:color="auto"/>
              <w:left w:val="single" w:sz="4" w:space="0" w:color="auto"/>
              <w:bottom w:val="single" w:sz="4" w:space="0" w:color="auto"/>
              <w:right w:val="single" w:sz="4" w:space="0" w:color="auto"/>
            </w:tcBorders>
          </w:tcPr>
          <w:p w14:paraId="6529A37C"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1500000</w:t>
            </w:r>
          </w:p>
        </w:tc>
        <w:tc>
          <w:tcPr>
            <w:tcW w:w="850" w:type="dxa"/>
            <w:tcBorders>
              <w:top w:val="single" w:sz="4" w:space="0" w:color="auto"/>
              <w:left w:val="single" w:sz="4" w:space="0" w:color="auto"/>
              <w:bottom w:val="single" w:sz="4" w:space="0" w:color="auto"/>
              <w:right w:val="single" w:sz="4" w:space="0" w:color="auto"/>
            </w:tcBorders>
          </w:tcPr>
          <w:p w14:paraId="0971C236"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709" w:type="dxa"/>
            <w:tcBorders>
              <w:top w:val="single" w:sz="4" w:space="0" w:color="auto"/>
              <w:left w:val="single" w:sz="4" w:space="0" w:color="auto"/>
              <w:bottom w:val="single" w:sz="4" w:space="0" w:color="auto"/>
              <w:right w:val="single" w:sz="4" w:space="0" w:color="auto"/>
            </w:tcBorders>
          </w:tcPr>
          <w:p w14:paraId="6C345640"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5424999</w:t>
            </w:r>
          </w:p>
        </w:tc>
        <w:tc>
          <w:tcPr>
            <w:tcW w:w="851" w:type="dxa"/>
            <w:tcBorders>
              <w:top w:val="single" w:sz="4" w:space="0" w:color="auto"/>
              <w:left w:val="single" w:sz="4" w:space="0" w:color="auto"/>
              <w:bottom w:val="single" w:sz="4" w:space="0" w:color="auto"/>
              <w:right w:val="single" w:sz="4" w:space="0" w:color="auto"/>
            </w:tcBorders>
          </w:tcPr>
          <w:p w14:paraId="2EDDBDC7" w14:textId="406EC9FC"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708" w:type="dxa"/>
            <w:tcBorders>
              <w:top w:val="single" w:sz="4" w:space="0" w:color="auto"/>
              <w:left w:val="single" w:sz="4" w:space="0" w:color="auto"/>
              <w:bottom w:val="single" w:sz="4" w:space="0" w:color="auto"/>
              <w:right w:val="single" w:sz="4" w:space="0" w:color="auto"/>
            </w:tcBorders>
          </w:tcPr>
          <w:p w14:paraId="0BC63DC2" w14:textId="0E6FA628"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4950000</w:t>
            </w:r>
          </w:p>
        </w:tc>
        <w:tc>
          <w:tcPr>
            <w:tcW w:w="851" w:type="dxa"/>
            <w:tcBorders>
              <w:top w:val="single" w:sz="4" w:space="0" w:color="auto"/>
              <w:left w:val="single" w:sz="4" w:space="0" w:color="auto"/>
              <w:bottom w:val="single" w:sz="4" w:space="0" w:color="auto"/>
              <w:right w:val="single" w:sz="4" w:space="0" w:color="auto"/>
            </w:tcBorders>
          </w:tcPr>
          <w:p w14:paraId="4F3BF35F" w14:textId="56CED16A"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709" w:type="dxa"/>
            <w:tcBorders>
              <w:top w:val="single" w:sz="4" w:space="0" w:color="auto"/>
              <w:left w:val="single" w:sz="4" w:space="0" w:color="auto"/>
              <w:bottom w:val="single" w:sz="4" w:space="0" w:color="auto"/>
              <w:right w:val="single" w:sz="4" w:space="0" w:color="auto"/>
            </w:tcBorders>
          </w:tcPr>
          <w:p w14:paraId="49F470AF" w14:textId="00AB86CD"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992" w:type="dxa"/>
            <w:tcBorders>
              <w:top w:val="single" w:sz="4" w:space="0" w:color="auto"/>
              <w:left w:val="single" w:sz="4" w:space="0" w:color="auto"/>
              <w:bottom w:val="single" w:sz="4" w:space="0" w:color="auto"/>
              <w:right w:val="single" w:sz="4" w:space="0" w:color="auto"/>
            </w:tcBorders>
          </w:tcPr>
          <w:p w14:paraId="4D3F363C" w14:textId="77777777" w:rsidR="00D4505A" w:rsidRPr="00DE1578" w:rsidRDefault="00D4505A" w:rsidP="007B53A3">
            <w:pPr>
              <w:widowControl w:val="0"/>
              <w:autoSpaceDE w:val="0"/>
              <w:autoSpaceDN w:val="0"/>
              <w:adjustRightInd w:val="0"/>
              <w:spacing w:after="0" w:line="240" w:lineRule="auto"/>
              <w:ind w:right="-75"/>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4193B600" w14:textId="34341610" w:rsidR="00D4505A" w:rsidRPr="00DE1578" w:rsidRDefault="00D4505A" w:rsidP="007B53A3">
            <w:pPr>
              <w:widowControl w:val="0"/>
              <w:autoSpaceDE w:val="0"/>
              <w:autoSpaceDN w:val="0"/>
              <w:adjustRightInd w:val="0"/>
              <w:spacing w:after="0" w:line="240" w:lineRule="auto"/>
              <w:ind w:right="-75"/>
              <w:jc w:val="center"/>
              <w:rPr>
                <w:rFonts w:ascii="Times New Roman" w:hAnsi="Times New Roman" w:cs="Times New Roman"/>
                <w:sz w:val="20"/>
                <w:szCs w:val="20"/>
              </w:rPr>
            </w:pPr>
            <w:r w:rsidRPr="00DE1578">
              <w:rPr>
                <w:rFonts w:ascii="Times New Roman" w:hAnsi="Times New Roman" w:cs="Times New Roman"/>
                <w:sz w:val="20"/>
                <w:szCs w:val="20"/>
              </w:rPr>
              <w:t>36876891,28</w:t>
            </w:r>
          </w:p>
          <w:p w14:paraId="5ABA0254"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D4505A" w:rsidRPr="00DE1578" w14:paraId="38045DC8" w14:textId="77777777" w:rsidTr="00D4505A">
        <w:trPr>
          <w:gridAfter w:val="1"/>
          <w:wAfter w:w="87" w:type="dxa"/>
          <w:tblCellSpacing w:w="5" w:type="nil"/>
        </w:trPr>
        <w:tc>
          <w:tcPr>
            <w:tcW w:w="913" w:type="dxa"/>
            <w:vMerge/>
            <w:tcBorders>
              <w:left w:val="single" w:sz="4" w:space="0" w:color="auto"/>
              <w:right w:val="single" w:sz="4" w:space="0" w:color="auto"/>
            </w:tcBorders>
          </w:tcPr>
          <w:p w14:paraId="48BCC860"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0D5FE731"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3334EDE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в том числе:</w:t>
            </w:r>
          </w:p>
        </w:tc>
        <w:tc>
          <w:tcPr>
            <w:tcW w:w="851" w:type="dxa"/>
            <w:tcBorders>
              <w:top w:val="single" w:sz="4" w:space="0" w:color="auto"/>
              <w:left w:val="single" w:sz="4" w:space="0" w:color="auto"/>
              <w:bottom w:val="single" w:sz="4" w:space="0" w:color="auto"/>
              <w:right w:val="single" w:sz="4" w:space="0" w:color="auto"/>
            </w:tcBorders>
          </w:tcPr>
          <w:p w14:paraId="1096E1F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8" w:type="dxa"/>
            <w:tcBorders>
              <w:top w:val="single" w:sz="4" w:space="0" w:color="auto"/>
              <w:left w:val="single" w:sz="4" w:space="0" w:color="auto"/>
              <w:bottom w:val="single" w:sz="4" w:space="0" w:color="auto"/>
              <w:right w:val="single" w:sz="4" w:space="0" w:color="auto"/>
            </w:tcBorders>
          </w:tcPr>
          <w:p w14:paraId="076701D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15BF6C4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6BA9B65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68C4D33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61E7B40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10F2629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DBCD98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10F0E88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514710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7C4032E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A5E4CD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5ED3483" w14:textId="0D106E26"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r>
      <w:tr w:rsidR="00D4505A" w:rsidRPr="00DE1578" w14:paraId="52D2478C" w14:textId="77777777" w:rsidTr="00D4505A">
        <w:trPr>
          <w:gridAfter w:val="1"/>
          <w:wAfter w:w="87" w:type="dxa"/>
          <w:tblCellSpacing w:w="5" w:type="nil"/>
        </w:trPr>
        <w:tc>
          <w:tcPr>
            <w:tcW w:w="913" w:type="dxa"/>
            <w:vMerge/>
            <w:tcBorders>
              <w:left w:val="single" w:sz="4" w:space="0" w:color="auto"/>
              <w:right w:val="single" w:sz="4" w:space="0" w:color="auto"/>
            </w:tcBorders>
          </w:tcPr>
          <w:p w14:paraId="1A8E937B" w14:textId="77777777" w:rsidR="00D4505A" w:rsidRPr="00DE1578" w:rsidRDefault="00D4505A" w:rsidP="00843E7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6ABC96A5" w14:textId="77777777" w:rsidR="00D4505A" w:rsidRPr="00DE1578" w:rsidRDefault="00D4505A" w:rsidP="00843E7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5FEC2449" w14:textId="77777777"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средства </w:t>
            </w:r>
            <w:r w:rsidRPr="00DE1578">
              <w:rPr>
                <w:rFonts w:ascii="Times New Roman" w:hAnsi="Times New Roman" w:cs="Times New Roman"/>
                <w:sz w:val="20"/>
                <w:szCs w:val="20"/>
                <w:lang w:eastAsia="ar-SA"/>
              </w:rPr>
              <w:lastRenderedPageBreak/>
              <w:t>дорожного фонда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0138F764" w14:textId="77777777"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17755E7" w14:textId="77777777"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5A273697" w14:textId="77777777"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17050,01</w:t>
            </w:r>
          </w:p>
        </w:tc>
        <w:tc>
          <w:tcPr>
            <w:tcW w:w="850" w:type="dxa"/>
            <w:tcBorders>
              <w:top w:val="single" w:sz="4" w:space="0" w:color="auto"/>
              <w:left w:val="single" w:sz="4" w:space="0" w:color="auto"/>
              <w:bottom w:val="single" w:sz="4" w:space="0" w:color="auto"/>
              <w:right w:val="single" w:sz="4" w:space="0" w:color="auto"/>
            </w:tcBorders>
          </w:tcPr>
          <w:p w14:paraId="2D66229F" w14:textId="77777777"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1736062</w:t>
            </w:r>
            <w:r w:rsidRPr="00DE1578">
              <w:rPr>
                <w:rFonts w:ascii="Times New Roman" w:hAnsi="Times New Roman" w:cs="Times New Roman"/>
                <w:sz w:val="20"/>
                <w:szCs w:val="20"/>
                <w:lang w:eastAsia="ar-SA"/>
              </w:rPr>
              <w:lastRenderedPageBreak/>
              <w:t>,74</w:t>
            </w:r>
          </w:p>
        </w:tc>
        <w:tc>
          <w:tcPr>
            <w:tcW w:w="709" w:type="dxa"/>
            <w:tcBorders>
              <w:top w:val="single" w:sz="4" w:space="0" w:color="auto"/>
              <w:left w:val="single" w:sz="4" w:space="0" w:color="auto"/>
              <w:bottom w:val="single" w:sz="4" w:space="0" w:color="auto"/>
              <w:right w:val="single" w:sz="4" w:space="0" w:color="auto"/>
            </w:tcBorders>
          </w:tcPr>
          <w:p w14:paraId="424AFE3C" w14:textId="77777777"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17800</w:t>
            </w:r>
          </w:p>
        </w:tc>
        <w:tc>
          <w:tcPr>
            <w:tcW w:w="850" w:type="dxa"/>
            <w:tcBorders>
              <w:top w:val="single" w:sz="4" w:space="0" w:color="auto"/>
              <w:left w:val="single" w:sz="4" w:space="0" w:color="auto"/>
              <w:bottom w:val="single" w:sz="4" w:space="0" w:color="auto"/>
              <w:right w:val="single" w:sz="4" w:space="0" w:color="auto"/>
            </w:tcBorders>
          </w:tcPr>
          <w:p w14:paraId="520820C8" w14:textId="77777777"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CDE8275" w14:textId="77777777"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41249</w:t>
            </w:r>
            <w:r w:rsidRPr="00DE1578">
              <w:rPr>
                <w:rFonts w:ascii="Times New Roman" w:hAnsi="Times New Roman" w:cs="Times New Roman"/>
                <w:sz w:val="20"/>
                <w:szCs w:val="20"/>
                <w:lang w:eastAsia="ar-SA"/>
              </w:rPr>
              <w:lastRenderedPageBreak/>
              <w:t>99</w:t>
            </w:r>
          </w:p>
        </w:tc>
        <w:tc>
          <w:tcPr>
            <w:tcW w:w="851" w:type="dxa"/>
            <w:tcBorders>
              <w:top w:val="single" w:sz="4" w:space="0" w:color="auto"/>
              <w:left w:val="single" w:sz="4" w:space="0" w:color="auto"/>
              <w:bottom w:val="single" w:sz="4" w:space="0" w:color="auto"/>
              <w:right w:val="single" w:sz="4" w:space="0" w:color="auto"/>
            </w:tcBorders>
          </w:tcPr>
          <w:p w14:paraId="1F3F8844" w14:textId="0D7C1C13" w:rsidR="00D4505A" w:rsidRPr="00DE1578" w:rsidRDefault="00D4505A" w:rsidP="00843E7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lastRenderedPageBreak/>
              <w:t>5000000</w:t>
            </w:r>
            <w:r w:rsidRPr="00DE1578">
              <w:rPr>
                <w:rFonts w:ascii="Times New Roman" w:hAnsi="Times New Roman" w:cs="Times New Roman"/>
                <w:sz w:val="20"/>
                <w:szCs w:val="20"/>
              </w:rPr>
              <w:lastRenderedPageBreak/>
              <w:t>,00</w:t>
            </w:r>
          </w:p>
        </w:tc>
        <w:tc>
          <w:tcPr>
            <w:tcW w:w="708" w:type="dxa"/>
            <w:tcBorders>
              <w:top w:val="single" w:sz="4" w:space="0" w:color="auto"/>
              <w:left w:val="single" w:sz="4" w:space="0" w:color="auto"/>
              <w:bottom w:val="single" w:sz="4" w:space="0" w:color="auto"/>
              <w:right w:val="single" w:sz="4" w:space="0" w:color="auto"/>
            </w:tcBorders>
          </w:tcPr>
          <w:p w14:paraId="635B504C" w14:textId="1807FE98" w:rsidR="00D4505A" w:rsidRPr="00DE1578" w:rsidRDefault="00D4505A" w:rsidP="00843E7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lastRenderedPageBreak/>
              <w:t>43500</w:t>
            </w:r>
            <w:r w:rsidRPr="00DE1578">
              <w:rPr>
                <w:rFonts w:ascii="Times New Roman" w:hAnsi="Times New Roman" w:cs="Times New Roman"/>
                <w:sz w:val="20"/>
                <w:szCs w:val="20"/>
              </w:rPr>
              <w:lastRenderedPageBreak/>
              <w:t>00</w:t>
            </w:r>
          </w:p>
        </w:tc>
        <w:tc>
          <w:tcPr>
            <w:tcW w:w="851" w:type="dxa"/>
            <w:tcBorders>
              <w:top w:val="single" w:sz="4" w:space="0" w:color="auto"/>
              <w:left w:val="single" w:sz="4" w:space="0" w:color="auto"/>
              <w:bottom w:val="single" w:sz="4" w:space="0" w:color="auto"/>
              <w:right w:val="single" w:sz="4" w:space="0" w:color="auto"/>
            </w:tcBorders>
          </w:tcPr>
          <w:p w14:paraId="41246B45" w14:textId="5CAC701F"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rPr>
              <w:lastRenderedPageBreak/>
              <w:t>5000000</w:t>
            </w:r>
            <w:r w:rsidRPr="00DE1578">
              <w:rPr>
                <w:rFonts w:ascii="Times New Roman" w:hAnsi="Times New Roman" w:cs="Times New Roman"/>
                <w:sz w:val="20"/>
                <w:szCs w:val="20"/>
              </w:rPr>
              <w:lastRenderedPageBreak/>
              <w:t>,00</w:t>
            </w:r>
          </w:p>
        </w:tc>
        <w:tc>
          <w:tcPr>
            <w:tcW w:w="709" w:type="dxa"/>
            <w:tcBorders>
              <w:top w:val="single" w:sz="4" w:space="0" w:color="auto"/>
              <w:left w:val="single" w:sz="4" w:space="0" w:color="auto"/>
              <w:bottom w:val="single" w:sz="4" w:space="0" w:color="auto"/>
              <w:right w:val="single" w:sz="4" w:space="0" w:color="auto"/>
            </w:tcBorders>
          </w:tcPr>
          <w:p w14:paraId="2D3412FB" w14:textId="2BE3C3E9" w:rsidR="00D4505A" w:rsidRPr="00DE1578" w:rsidRDefault="00D4505A" w:rsidP="00843E7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rPr>
              <w:lastRenderedPageBreak/>
              <w:t>50000</w:t>
            </w:r>
            <w:r w:rsidRPr="00DE1578">
              <w:rPr>
                <w:rFonts w:ascii="Times New Roman" w:hAnsi="Times New Roman" w:cs="Times New Roman"/>
                <w:sz w:val="20"/>
                <w:szCs w:val="20"/>
              </w:rPr>
              <w:lastRenderedPageBreak/>
              <w:t>00,00</w:t>
            </w:r>
          </w:p>
        </w:tc>
        <w:tc>
          <w:tcPr>
            <w:tcW w:w="992" w:type="dxa"/>
            <w:tcBorders>
              <w:top w:val="single" w:sz="4" w:space="0" w:color="auto"/>
              <w:left w:val="single" w:sz="4" w:space="0" w:color="auto"/>
              <w:bottom w:val="single" w:sz="4" w:space="0" w:color="auto"/>
              <w:right w:val="single" w:sz="4" w:space="0" w:color="auto"/>
            </w:tcBorders>
          </w:tcPr>
          <w:p w14:paraId="42F08B82" w14:textId="77777777" w:rsidR="00D4505A" w:rsidRPr="00DE1578" w:rsidRDefault="00D4505A" w:rsidP="00FF7FB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1C8E3A7" w14:textId="1EB5E3CA" w:rsidR="00D4505A" w:rsidRPr="00DE1578" w:rsidRDefault="00D4505A" w:rsidP="00FF7FB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25245911,75</w:t>
            </w:r>
          </w:p>
        </w:tc>
      </w:tr>
      <w:tr w:rsidR="00D4505A" w:rsidRPr="00DE1578" w14:paraId="4544C652"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680FA371"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bottom w:val="single" w:sz="4" w:space="0" w:color="auto"/>
              <w:right w:val="single" w:sz="4" w:space="0" w:color="auto"/>
            </w:tcBorders>
          </w:tcPr>
          <w:p w14:paraId="3AFE213C"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424DC5F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областного бюджета</w:t>
            </w:r>
          </w:p>
        </w:tc>
        <w:tc>
          <w:tcPr>
            <w:tcW w:w="851" w:type="dxa"/>
            <w:tcBorders>
              <w:top w:val="single" w:sz="4" w:space="0" w:color="auto"/>
              <w:left w:val="single" w:sz="4" w:space="0" w:color="auto"/>
              <w:bottom w:val="single" w:sz="4" w:space="0" w:color="auto"/>
              <w:right w:val="single" w:sz="4" w:space="0" w:color="auto"/>
            </w:tcBorders>
          </w:tcPr>
          <w:p w14:paraId="3CAFDC3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1A0C54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4FBD530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2D27987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3104A3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02FD1DE5" w14:textId="77777777" w:rsidR="00D4505A" w:rsidRPr="00DE1578" w:rsidRDefault="00D4505A"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709" w:type="dxa"/>
            <w:tcBorders>
              <w:top w:val="single" w:sz="4" w:space="0" w:color="auto"/>
              <w:left w:val="single" w:sz="4" w:space="0" w:color="auto"/>
              <w:bottom w:val="single" w:sz="4" w:space="0" w:color="auto"/>
              <w:right w:val="single" w:sz="4" w:space="0" w:color="auto"/>
            </w:tcBorders>
          </w:tcPr>
          <w:p w14:paraId="437086D9" w14:textId="77777777" w:rsidR="00D4505A" w:rsidRPr="00DE1578" w:rsidRDefault="00D4505A"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EF21690" w14:textId="77777777" w:rsidR="00D4505A" w:rsidRPr="00DE1578" w:rsidRDefault="00D4505A"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38587A17" w14:textId="77777777" w:rsidR="00D4505A" w:rsidRPr="00DE1578" w:rsidRDefault="00D4505A"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5508DC9" w14:textId="77777777" w:rsidR="00D4505A" w:rsidRPr="00DE1578" w:rsidRDefault="00D4505A"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E5C3228" w14:textId="77777777" w:rsidR="00D4505A" w:rsidRPr="00DE1578" w:rsidRDefault="00D4505A"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BD46E44" w14:textId="77777777" w:rsidR="00D4505A" w:rsidRPr="00DE1578" w:rsidRDefault="00D4505A"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61FD1613" w14:textId="2124CCE0" w:rsidR="00D4505A" w:rsidRPr="00DE1578" w:rsidRDefault="00D4505A"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1929992,28</w:t>
            </w:r>
          </w:p>
        </w:tc>
      </w:tr>
      <w:tr w:rsidR="00D4505A" w:rsidRPr="00DE1578" w14:paraId="7285ED64" w14:textId="77777777" w:rsidTr="00D4505A">
        <w:trPr>
          <w:gridAfter w:val="1"/>
          <w:wAfter w:w="87" w:type="dxa"/>
          <w:tblCellSpacing w:w="5" w:type="nil"/>
        </w:trPr>
        <w:tc>
          <w:tcPr>
            <w:tcW w:w="913" w:type="dxa"/>
            <w:vMerge w:val="restart"/>
            <w:tcBorders>
              <w:top w:val="single" w:sz="4" w:space="0" w:color="auto"/>
              <w:left w:val="single" w:sz="4" w:space="0" w:color="auto"/>
              <w:right w:val="single" w:sz="4" w:space="0" w:color="auto"/>
            </w:tcBorders>
          </w:tcPr>
          <w:p w14:paraId="7A791572"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м</w:t>
            </w:r>
            <w:r w:rsidRPr="00DE1578">
              <w:rPr>
                <w:rFonts w:ascii="Times New Roman" w:hAnsi="Times New Roman" w:cs="Times New Roman"/>
                <w:sz w:val="20"/>
                <w:szCs w:val="20"/>
                <w:lang w:val="en-US" w:eastAsia="ar-SA"/>
              </w:rPr>
              <w:t>ероприятие 1.3.</w:t>
            </w:r>
          </w:p>
        </w:tc>
        <w:tc>
          <w:tcPr>
            <w:tcW w:w="1276" w:type="dxa"/>
            <w:vMerge w:val="restart"/>
            <w:tcBorders>
              <w:top w:val="single" w:sz="4" w:space="0" w:color="auto"/>
              <w:left w:val="single" w:sz="4" w:space="0" w:color="auto"/>
              <w:right w:val="single" w:sz="4" w:space="0" w:color="auto"/>
            </w:tcBorders>
          </w:tcPr>
          <w:p w14:paraId="1238B891"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Выполнение работ по ремонту автомобильных дорог</w:t>
            </w:r>
          </w:p>
        </w:tc>
        <w:tc>
          <w:tcPr>
            <w:tcW w:w="992" w:type="dxa"/>
            <w:tcBorders>
              <w:top w:val="single" w:sz="4" w:space="0" w:color="auto"/>
              <w:left w:val="single" w:sz="4" w:space="0" w:color="auto"/>
              <w:bottom w:val="single" w:sz="4" w:space="0" w:color="auto"/>
              <w:right w:val="single" w:sz="4" w:space="0" w:color="auto"/>
            </w:tcBorders>
          </w:tcPr>
          <w:p w14:paraId="250D59C9"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0C3A35F6"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8090747</w:t>
            </w:r>
          </w:p>
        </w:tc>
        <w:tc>
          <w:tcPr>
            <w:tcW w:w="708" w:type="dxa"/>
            <w:tcBorders>
              <w:top w:val="single" w:sz="4" w:space="0" w:color="auto"/>
              <w:left w:val="single" w:sz="4" w:space="0" w:color="auto"/>
              <w:bottom w:val="single" w:sz="4" w:space="0" w:color="auto"/>
              <w:right w:val="single" w:sz="4" w:space="0" w:color="auto"/>
            </w:tcBorders>
          </w:tcPr>
          <w:p w14:paraId="3034CBDA" w14:textId="7777777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5993882</w:t>
            </w:r>
          </w:p>
        </w:tc>
        <w:tc>
          <w:tcPr>
            <w:tcW w:w="993" w:type="dxa"/>
            <w:tcBorders>
              <w:top w:val="single" w:sz="4" w:space="0" w:color="auto"/>
              <w:left w:val="single" w:sz="4" w:space="0" w:color="auto"/>
              <w:bottom w:val="single" w:sz="4" w:space="0" w:color="auto"/>
              <w:right w:val="single" w:sz="4" w:space="0" w:color="auto"/>
            </w:tcBorders>
          </w:tcPr>
          <w:p w14:paraId="747D277C"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13461346,16</w:t>
            </w:r>
          </w:p>
        </w:tc>
        <w:tc>
          <w:tcPr>
            <w:tcW w:w="850" w:type="dxa"/>
            <w:tcBorders>
              <w:top w:val="single" w:sz="4" w:space="0" w:color="auto"/>
              <w:left w:val="single" w:sz="4" w:space="0" w:color="auto"/>
              <w:bottom w:val="single" w:sz="4" w:space="0" w:color="auto"/>
              <w:right w:val="single" w:sz="4" w:space="0" w:color="auto"/>
            </w:tcBorders>
          </w:tcPr>
          <w:p w14:paraId="0060B038"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29866256,63</w:t>
            </w:r>
          </w:p>
        </w:tc>
        <w:tc>
          <w:tcPr>
            <w:tcW w:w="709" w:type="dxa"/>
            <w:tcBorders>
              <w:top w:val="single" w:sz="4" w:space="0" w:color="auto"/>
              <w:left w:val="single" w:sz="4" w:space="0" w:color="auto"/>
              <w:bottom w:val="single" w:sz="4" w:space="0" w:color="auto"/>
              <w:right w:val="single" w:sz="4" w:space="0" w:color="auto"/>
            </w:tcBorders>
          </w:tcPr>
          <w:p w14:paraId="185504AD"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6802140,55</w:t>
            </w:r>
          </w:p>
        </w:tc>
        <w:tc>
          <w:tcPr>
            <w:tcW w:w="850" w:type="dxa"/>
            <w:tcBorders>
              <w:top w:val="single" w:sz="4" w:space="0" w:color="auto"/>
              <w:left w:val="single" w:sz="4" w:space="0" w:color="auto"/>
              <w:bottom w:val="single" w:sz="4" w:space="0" w:color="auto"/>
              <w:right w:val="single" w:sz="4" w:space="0" w:color="auto"/>
            </w:tcBorders>
          </w:tcPr>
          <w:p w14:paraId="10A11A66" w14:textId="7777777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14288059,53</w:t>
            </w:r>
          </w:p>
        </w:tc>
        <w:tc>
          <w:tcPr>
            <w:tcW w:w="709" w:type="dxa"/>
            <w:tcBorders>
              <w:top w:val="single" w:sz="4" w:space="0" w:color="auto"/>
              <w:left w:val="single" w:sz="4" w:space="0" w:color="auto"/>
              <w:bottom w:val="single" w:sz="4" w:space="0" w:color="auto"/>
              <w:right w:val="single" w:sz="4" w:space="0" w:color="auto"/>
            </w:tcBorders>
          </w:tcPr>
          <w:p w14:paraId="0F7E69B8" w14:textId="77777777" w:rsidR="00D4505A" w:rsidRPr="00DE1578" w:rsidRDefault="00D4505A" w:rsidP="007B53A3">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4789528</w:t>
            </w:r>
          </w:p>
        </w:tc>
        <w:tc>
          <w:tcPr>
            <w:tcW w:w="851" w:type="dxa"/>
            <w:tcBorders>
              <w:top w:val="single" w:sz="4" w:space="0" w:color="auto"/>
              <w:left w:val="single" w:sz="4" w:space="0" w:color="auto"/>
              <w:bottom w:val="single" w:sz="4" w:space="0" w:color="auto"/>
              <w:right w:val="single" w:sz="4" w:space="0" w:color="auto"/>
            </w:tcBorders>
          </w:tcPr>
          <w:p w14:paraId="7FAA7962" w14:textId="7ED74DB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42931940,76</w:t>
            </w:r>
          </w:p>
        </w:tc>
        <w:tc>
          <w:tcPr>
            <w:tcW w:w="708" w:type="dxa"/>
            <w:tcBorders>
              <w:top w:val="single" w:sz="4" w:space="0" w:color="auto"/>
              <w:left w:val="single" w:sz="4" w:space="0" w:color="auto"/>
              <w:bottom w:val="single" w:sz="4" w:space="0" w:color="auto"/>
              <w:right w:val="single" w:sz="4" w:space="0" w:color="auto"/>
            </w:tcBorders>
          </w:tcPr>
          <w:p w14:paraId="49FFAA2E" w14:textId="4103A08E" w:rsidR="00D4505A" w:rsidRPr="00DE1578" w:rsidRDefault="00D4505A" w:rsidP="004F3CB8">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29248797,73</w:t>
            </w:r>
          </w:p>
        </w:tc>
        <w:tc>
          <w:tcPr>
            <w:tcW w:w="851" w:type="dxa"/>
            <w:tcBorders>
              <w:top w:val="single" w:sz="4" w:space="0" w:color="auto"/>
              <w:left w:val="single" w:sz="4" w:space="0" w:color="auto"/>
              <w:bottom w:val="single" w:sz="4" w:space="0" w:color="auto"/>
              <w:right w:val="single" w:sz="4" w:space="0" w:color="auto"/>
            </w:tcBorders>
          </w:tcPr>
          <w:p w14:paraId="7030833F" w14:textId="7777777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027EE3E" w14:textId="7777777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AF79478" w14:textId="77777777" w:rsidR="00D4505A" w:rsidRPr="00DE1578" w:rsidRDefault="00D4505A" w:rsidP="007B53A3">
            <w:pPr>
              <w:widowControl w:val="0"/>
              <w:autoSpaceDE w:val="0"/>
              <w:autoSpaceDN w:val="0"/>
              <w:adjustRightInd w:val="0"/>
              <w:spacing w:after="0" w:line="240" w:lineRule="auto"/>
              <w:ind w:right="-75" w:hanging="75"/>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66EB78CB" w14:textId="3F96E5B8" w:rsidR="00D4505A" w:rsidRPr="00DE1578" w:rsidRDefault="00D4505A" w:rsidP="007B53A3">
            <w:pPr>
              <w:widowControl w:val="0"/>
              <w:autoSpaceDE w:val="0"/>
              <w:autoSpaceDN w:val="0"/>
              <w:adjustRightInd w:val="0"/>
              <w:spacing w:after="0" w:line="240" w:lineRule="auto"/>
              <w:ind w:right="-75" w:hanging="75"/>
              <w:jc w:val="both"/>
              <w:rPr>
                <w:rFonts w:ascii="Times New Roman" w:hAnsi="Times New Roman" w:cs="Times New Roman"/>
                <w:sz w:val="20"/>
                <w:szCs w:val="20"/>
              </w:rPr>
            </w:pPr>
            <w:r w:rsidRPr="00DE1578">
              <w:rPr>
                <w:rFonts w:ascii="Times New Roman" w:hAnsi="Times New Roman" w:cs="Times New Roman"/>
                <w:sz w:val="20"/>
                <w:szCs w:val="20"/>
              </w:rPr>
              <w:t>155472698,36</w:t>
            </w:r>
          </w:p>
        </w:tc>
      </w:tr>
      <w:tr w:rsidR="00D4505A" w:rsidRPr="00DE1578" w14:paraId="0EFAFF90" w14:textId="77777777" w:rsidTr="00D4505A">
        <w:trPr>
          <w:gridAfter w:val="1"/>
          <w:wAfter w:w="87" w:type="dxa"/>
          <w:tblCellSpacing w:w="5" w:type="nil"/>
        </w:trPr>
        <w:tc>
          <w:tcPr>
            <w:tcW w:w="913" w:type="dxa"/>
            <w:vMerge/>
            <w:tcBorders>
              <w:left w:val="single" w:sz="4" w:space="0" w:color="auto"/>
              <w:right w:val="single" w:sz="4" w:space="0" w:color="auto"/>
            </w:tcBorders>
          </w:tcPr>
          <w:p w14:paraId="16F119E1"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3A7A8CA7"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0A72BA30"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6E5D7CE8"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8090747</w:t>
            </w:r>
          </w:p>
        </w:tc>
        <w:tc>
          <w:tcPr>
            <w:tcW w:w="708" w:type="dxa"/>
            <w:tcBorders>
              <w:top w:val="single" w:sz="4" w:space="0" w:color="auto"/>
              <w:left w:val="single" w:sz="4" w:space="0" w:color="auto"/>
              <w:bottom w:val="single" w:sz="4" w:space="0" w:color="auto"/>
              <w:right w:val="single" w:sz="4" w:space="0" w:color="auto"/>
            </w:tcBorders>
          </w:tcPr>
          <w:p w14:paraId="138DB656" w14:textId="7777777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5993882</w:t>
            </w:r>
          </w:p>
        </w:tc>
        <w:tc>
          <w:tcPr>
            <w:tcW w:w="993" w:type="dxa"/>
            <w:tcBorders>
              <w:top w:val="single" w:sz="4" w:space="0" w:color="auto"/>
              <w:left w:val="single" w:sz="4" w:space="0" w:color="auto"/>
              <w:bottom w:val="single" w:sz="4" w:space="0" w:color="auto"/>
              <w:right w:val="single" w:sz="4" w:space="0" w:color="auto"/>
            </w:tcBorders>
          </w:tcPr>
          <w:p w14:paraId="3E98C401"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13461346,16</w:t>
            </w:r>
          </w:p>
        </w:tc>
        <w:tc>
          <w:tcPr>
            <w:tcW w:w="850" w:type="dxa"/>
            <w:tcBorders>
              <w:top w:val="single" w:sz="4" w:space="0" w:color="auto"/>
              <w:left w:val="single" w:sz="4" w:space="0" w:color="auto"/>
              <w:bottom w:val="single" w:sz="4" w:space="0" w:color="auto"/>
              <w:right w:val="single" w:sz="4" w:space="0" w:color="auto"/>
            </w:tcBorders>
          </w:tcPr>
          <w:p w14:paraId="05A42E23"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29866256,63</w:t>
            </w:r>
          </w:p>
        </w:tc>
        <w:tc>
          <w:tcPr>
            <w:tcW w:w="709" w:type="dxa"/>
            <w:tcBorders>
              <w:top w:val="single" w:sz="4" w:space="0" w:color="auto"/>
              <w:left w:val="single" w:sz="4" w:space="0" w:color="auto"/>
              <w:bottom w:val="single" w:sz="4" w:space="0" w:color="auto"/>
              <w:right w:val="single" w:sz="4" w:space="0" w:color="auto"/>
            </w:tcBorders>
          </w:tcPr>
          <w:p w14:paraId="068AAB0B"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6802140,55</w:t>
            </w:r>
          </w:p>
        </w:tc>
        <w:tc>
          <w:tcPr>
            <w:tcW w:w="850" w:type="dxa"/>
            <w:tcBorders>
              <w:top w:val="single" w:sz="4" w:space="0" w:color="auto"/>
              <w:left w:val="single" w:sz="4" w:space="0" w:color="auto"/>
              <w:bottom w:val="single" w:sz="4" w:space="0" w:color="auto"/>
              <w:right w:val="single" w:sz="4" w:space="0" w:color="auto"/>
            </w:tcBorders>
          </w:tcPr>
          <w:p w14:paraId="10D06C90" w14:textId="7777777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14288059,53</w:t>
            </w:r>
          </w:p>
        </w:tc>
        <w:tc>
          <w:tcPr>
            <w:tcW w:w="709" w:type="dxa"/>
            <w:tcBorders>
              <w:top w:val="single" w:sz="4" w:space="0" w:color="auto"/>
              <w:left w:val="single" w:sz="4" w:space="0" w:color="auto"/>
              <w:bottom w:val="single" w:sz="4" w:space="0" w:color="auto"/>
              <w:right w:val="single" w:sz="4" w:space="0" w:color="auto"/>
            </w:tcBorders>
          </w:tcPr>
          <w:p w14:paraId="26E18032" w14:textId="77777777" w:rsidR="00D4505A" w:rsidRPr="00DE1578" w:rsidRDefault="00D4505A" w:rsidP="007B53A3">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4789528</w:t>
            </w:r>
          </w:p>
        </w:tc>
        <w:tc>
          <w:tcPr>
            <w:tcW w:w="851" w:type="dxa"/>
            <w:tcBorders>
              <w:top w:val="single" w:sz="4" w:space="0" w:color="auto"/>
              <w:left w:val="single" w:sz="4" w:space="0" w:color="auto"/>
              <w:bottom w:val="single" w:sz="4" w:space="0" w:color="auto"/>
              <w:right w:val="single" w:sz="4" w:space="0" w:color="auto"/>
            </w:tcBorders>
          </w:tcPr>
          <w:p w14:paraId="33FFB443" w14:textId="74C3135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42931940,76</w:t>
            </w:r>
          </w:p>
        </w:tc>
        <w:tc>
          <w:tcPr>
            <w:tcW w:w="708" w:type="dxa"/>
            <w:tcBorders>
              <w:top w:val="single" w:sz="4" w:space="0" w:color="auto"/>
              <w:left w:val="single" w:sz="4" w:space="0" w:color="auto"/>
              <w:bottom w:val="single" w:sz="4" w:space="0" w:color="auto"/>
              <w:right w:val="single" w:sz="4" w:space="0" w:color="auto"/>
            </w:tcBorders>
          </w:tcPr>
          <w:p w14:paraId="73B34DB9" w14:textId="20F45DAD" w:rsidR="00D4505A" w:rsidRPr="00DE1578" w:rsidRDefault="00D4505A" w:rsidP="004F3CB8">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29248797,73</w:t>
            </w:r>
          </w:p>
        </w:tc>
        <w:tc>
          <w:tcPr>
            <w:tcW w:w="851" w:type="dxa"/>
            <w:tcBorders>
              <w:top w:val="single" w:sz="4" w:space="0" w:color="auto"/>
              <w:left w:val="single" w:sz="4" w:space="0" w:color="auto"/>
              <w:bottom w:val="single" w:sz="4" w:space="0" w:color="auto"/>
              <w:right w:val="single" w:sz="4" w:space="0" w:color="auto"/>
            </w:tcBorders>
          </w:tcPr>
          <w:p w14:paraId="40B994D0" w14:textId="7777777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A8ECAE7" w14:textId="77777777" w:rsidR="00D4505A" w:rsidRPr="00DE1578" w:rsidRDefault="00D4505A" w:rsidP="007B53A3">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6665ADB9" w14:textId="77777777" w:rsidR="00D4505A" w:rsidRPr="00DE1578" w:rsidRDefault="00D4505A" w:rsidP="007B53A3">
            <w:pPr>
              <w:widowControl w:val="0"/>
              <w:autoSpaceDE w:val="0"/>
              <w:autoSpaceDN w:val="0"/>
              <w:adjustRightInd w:val="0"/>
              <w:spacing w:after="0" w:line="240" w:lineRule="auto"/>
              <w:ind w:right="-75" w:hanging="75"/>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430AC381" w14:textId="27078428" w:rsidR="00D4505A" w:rsidRPr="00DE1578" w:rsidRDefault="00D4505A" w:rsidP="007B53A3">
            <w:pPr>
              <w:widowControl w:val="0"/>
              <w:autoSpaceDE w:val="0"/>
              <w:autoSpaceDN w:val="0"/>
              <w:adjustRightInd w:val="0"/>
              <w:spacing w:after="0" w:line="240" w:lineRule="auto"/>
              <w:ind w:right="-75" w:hanging="75"/>
              <w:jc w:val="both"/>
              <w:rPr>
                <w:rFonts w:ascii="Times New Roman" w:hAnsi="Times New Roman" w:cs="Times New Roman"/>
                <w:sz w:val="20"/>
                <w:szCs w:val="20"/>
              </w:rPr>
            </w:pPr>
            <w:r w:rsidRPr="00DE1578">
              <w:rPr>
                <w:rFonts w:ascii="Times New Roman" w:hAnsi="Times New Roman" w:cs="Times New Roman"/>
                <w:sz w:val="20"/>
                <w:szCs w:val="20"/>
              </w:rPr>
              <w:t>155472698,36</w:t>
            </w:r>
          </w:p>
        </w:tc>
      </w:tr>
      <w:tr w:rsidR="00D4505A" w:rsidRPr="00DE1578" w14:paraId="607736C4" w14:textId="77777777" w:rsidTr="00D4505A">
        <w:trPr>
          <w:gridAfter w:val="1"/>
          <w:wAfter w:w="87" w:type="dxa"/>
          <w:tblCellSpacing w:w="5" w:type="nil"/>
        </w:trPr>
        <w:tc>
          <w:tcPr>
            <w:tcW w:w="913" w:type="dxa"/>
            <w:vMerge/>
            <w:tcBorders>
              <w:left w:val="single" w:sz="4" w:space="0" w:color="auto"/>
              <w:right w:val="single" w:sz="4" w:space="0" w:color="auto"/>
            </w:tcBorders>
          </w:tcPr>
          <w:p w14:paraId="4E2AE6AB"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5EE0002B"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5273477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в том числе:</w:t>
            </w:r>
          </w:p>
        </w:tc>
        <w:tc>
          <w:tcPr>
            <w:tcW w:w="851" w:type="dxa"/>
            <w:tcBorders>
              <w:top w:val="single" w:sz="4" w:space="0" w:color="auto"/>
              <w:left w:val="single" w:sz="4" w:space="0" w:color="auto"/>
              <w:bottom w:val="single" w:sz="4" w:space="0" w:color="auto"/>
              <w:right w:val="single" w:sz="4" w:space="0" w:color="auto"/>
            </w:tcBorders>
          </w:tcPr>
          <w:p w14:paraId="2B8A666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786FE5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10D74A2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2E44CD8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208E7F1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15ADE87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4BBC4B5D"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1A40DB9"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5DAF2B00"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4119311"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143B483"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B05F930"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2D70EE6A" w14:textId="65C67F13"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r>
      <w:tr w:rsidR="00D4505A" w:rsidRPr="00DE1578" w14:paraId="2FF5ADBE" w14:textId="77777777" w:rsidTr="00D4505A">
        <w:trPr>
          <w:gridAfter w:val="1"/>
          <w:wAfter w:w="87" w:type="dxa"/>
          <w:tblCellSpacing w:w="5" w:type="nil"/>
        </w:trPr>
        <w:tc>
          <w:tcPr>
            <w:tcW w:w="913" w:type="dxa"/>
            <w:vMerge/>
            <w:tcBorders>
              <w:left w:val="single" w:sz="4" w:space="0" w:color="auto"/>
              <w:right w:val="single" w:sz="4" w:space="0" w:color="auto"/>
            </w:tcBorders>
          </w:tcPr>
          <w:p w14:paraId="587CEA5F"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4B38314D"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45C83B4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2D97DB2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3479937</w:t>
            </w:r>
          </w:p>
        </w:tc>
        <w:tc>
          <w:tcPr>
            <w:tcW w:w="708" w:type="dxa"/>
            <w:tcBorders>
              <w:top w:val="single" w:sz="4" w:space="0" w:color="auto"/>
              <w:left w:val="single" w:sz="4" w:space="0" w:color="auto"/>
              <w:bottom w:val="single" w:sz="4" w:space="0" w:color="auto"/>
              <w:right w:val="single" w:sz="4" w:space="0" w:color="auto"/>
            </w:tcBorders>
          </w:tcPr>
          <w:p w14:paraId="35BE58E1"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5121022</w:t>
            </w:r>
          </w:p>
        </w:tc>
        <w:tc>
          <w:tcPr>
            <w:tcW w:w="993" w:type="dxa"/>
            <w:tcBorders>
              <w:top w:val="single" w:sz="4" w:space="0" w:color="auto"/>
              <w:left w:val="single" w:sz="4" w:space="0" w:color="auto"/>
              <w:bottom w:val="single" w:sz="4" w:space="0" w:color="auto"/>
              <w:right w:val="single" w:sz="4" w:space="0" w:color="auto"/>
            </w:tcBorders>
          </w:tcPr>
          <w:p w14:paraId="62648C0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4983662</w:t>
            </w:r>
          </w:p>
        </w:tc>
        <w:tc>
          <w:tcPr>
            <w:tcW w:w="850" w:type="dxa"/>
            <w:tcBorders>
              <w:top w:val="single" w:sz="4" w:space="0" w:color="auto"/>
              <w:left w:val="single" w:sz="4" w:space="0" w:color="auto"/>
              <w:bottom w:val="single" w:sz="4" w:space="0" w:color="auto"/>
              <w:right w:val="single" w:sz="4" w:space="0" w:color="auto"/>
            </w:tcBorders>
          </w:tcPr>
          <w:p w14:paraId="465DA02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5167324,44</w:t>
            </w:r>
          </w:p>
        </w:tc>
        <w:tc>
          <w:tcPr>
            <w:tcW w:w="709" w:type="dxa"/>
            <w:tcBorders>
              <w:top w:val="single" w:sz="4" w:space="0" w:color="auto"/>
              <w:left w:val="single" w:sz="4" w:space="0" w:color="auto"/>
              <w:bottom w:val="single" w:sz="4" w:space="0" w:color="auto"/>
              <w:right w:val="single" w:sz="4" w:space="0" w:color="auto"/>
            </w:tcBorders>
          </w:tcPr>
          <w:p w14:paraId="10D67C79"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6802140,55</w:t>
            </w:r>
          </w:p>
        </w:tc>
        <w:tc>
          <w:tcPr>
            <w:tcW w:w="850" w:type="dxa"/>
            <w:tcBorders>
              <w:top w:val="single" w:sz="4" w:space="0" w:color="auto"/>
              <w:left w:val="single" w:sz="4" w:space="0" w:color="auto"/>
              <w:bottom w:val="single" w:sz="4" w:space="0" w:color="auto"/>
              <w:right w:val="single" w:sz="4" w:space="0" w:color="auto"/>
            </w:tcBorders>
          </w:tcPr>
          <w:p w14:paraId="0F71E22F"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4973000</w:t>
            </w:r>
          </w:p>
        </w:tc>
        <w:tc>
          <w:tcPr>
            <w:tcW w:w="709" w:type="dxa"/>
            <w:tcBorders>
              <w:top w:val="single" w:sz="4" w:space="0" w:color="auto"/>
              <w:left w:val="single" w:sz="4" w:space="0" w:color="auto"/>
              <w:bottom w:val="single" w:sz="4" w:space="0" w:color="auto"/>
              <w:right w:val="single" w:sz="4" w:space="0" w:color="auto"/>
            </w:tcBorders>
          </w:tcPr>
          <w:p w14:paraId="1EFEEFB5"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53EA2E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3EFD7CC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DA96D0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07C7C9D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B124B5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1696BDA2" w14:textId="7F354E85"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30527085,99</w:t>
            </w:r>
          </w:p>
        </w:tc>
      </w:tr>
      <w:tr w:rsidR="00D4505A" w:rsidRPr="00DE1578" w14:paraId="24DBD0EA" w14:textId="77777777" w:rsidTr="00D4505A">
        <w:trPr>
          <w:gridAfter w:val="1"/>
          <w:wAfter w:w="87" w:type="dxa"/>
          <w:tblCellSpacing w:w="5" w:type="nil"/>
        </w:trPr>
        <w:tc>
          <w:tcPr>
            <w:tcW w:w="913" w:type="dxa"/>
            <w:vMerge/>
            <w:tcBorders>
              <w:left w:val="single" w:sz="4" w:space="0" w:color="auto"/>
              <w:right w:val="single" w:sz="4" w:space="0" w:color="auto"/>
            </w:tcBorders>
          </w:tcPr>
          <w:p w14:paraId="7F172D35"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372E4CA1"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063E986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средства по местным инициативам городского округа город Первомайск Нижегородской </w:t>
            </w:r>
            <w:r w:rsidRPr="00DE1578">
              <w:rPr>
                <w:rFonts w:ascii="Times New Roman" w:hAnsi="Times New Roman" w:cs="Times New Roman"/>
                <w:sz w:val="20"/>
                <w:szCs w:val="20"/>
                <w:lang w:eastAsia="ar-SA"/>
              </w:rPr>
              <w:lastRenderedPageBreak/>
              <w:t>области</w:t>
            </w:r>
          </w:p>
        </w:tc>
        <w:tc>
          <w:tcPr>
            <w:tcW w:w="851" w:type="dxa"/>
            <w:tcBorders>
              <w:top w:val="single" w:sz="4" w:space="0" w:color="auto"/>
              <w:left w:val="single" w:sz="4" w:space="0" w:color="auto"/>
              <w:bottom w:val="single" w:sz="4" w:space="0" w:color="auto"/>
              <w:right w:val="single" w:sz="4" w:space="0" w:color="auto"/>
            </w:tcBorders>
          </w:tcPr>
          <w:p w14:paraId="2A6A629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4610810</w:t>
            </w:r>
          </w:p>
        </w:tc>
        <w:tc>
          <w:tcPr>
            <w:tcW w:w="708" w:type="dxa"/>
            <w:tcBorders>
              <w:top w:val="single" w:sz="4" w:space="0" w:color="auto"/>
              <w:left w:val="single" w:sz="4" w:space="0" w:color="auto"/>
              <w:bottom w:val="single" w:sz="4" w:space="0" w:color="auto"/>
              <w:right w:val="single" w:sz="4" w:space="0" w:color="auto"/>
            </w:tcBorders>
          </w:tcPr>
          <w:p w14:paraId="4E542DC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872860</w:t>
            </w:r>
          </w:p>
        </w:tc>
        <w:tc>
          <w:tcPr>
            <w:tcW w:w="993" w:type="dxa"/>
            <w:tcBorders>
              <w:top w:val="single" w:sz="4" w:space="0" w:color="auto"/>
              <w:left w:val="single" w:sz="4" w:space="0" w:color="auto"/>
              <w:bottom w:val="single" w:sz="4" w:space="0" w:color="auto"/>
              <w:right w:val="single" w:sz="4" w:space="0" w:color="auto"/>
            </w:tcBorders>
          </w:tcPr>
          <w:p w14:paraId="0E6C90E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7177684,16</w:t>
            </w:r>
          </w:p>
        </w:tc>
        <w:tc>
          <w:tcPr>
            <w:tcW w:w="850" w:type="dxa"/>
            <w:tcBorders>
              <w:top w:val="single" w:sz="4" w:space="0" w:color="auto"/>
              <w:left w:val="single" w:sz="4" w:space="0" w:color="auto"/>
              <w:bottom w:val="single" w:sz="4" w:space="0" w:color="auto"/>
              <w:right w:val="single" w:sz="4" w:space="0" w:color="auto"/>
            </w:tcBorders>
          </w:tcPr>
          <w:p w14:paraId="7600639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w:t>
            </w:r>
          </w:p>
        </w:tc>
        <w:tc>
          <w:tcPr>
            <w:tcW w:w="709" w:type="dxa"/>
            <w:tcBorders>
              <w:top w:val="single" w:sz="4" w:space="0" w:color="auto"/>
              <w:left w:val="single" w:sz="4" w:space="0" w:color="auto"/>
              <w:bottom w:val="single" w:sz="4" w:space="0" w:color="auto"/>
              <w:right w:val="single" w:sz="4" w:space="0" w:color="auto"/>
            </w:tcBorders>
          </w:tcPr>
          <w:p w14:paraId="07FA222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21FCFAE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4346427,95</w:t>
            </w:r>
          </w:p>
        </w:tc>
        <w:tc>
          <w:tcPr>
            <w:tcW w:w="709" w:type="dxa"/>
            <w:tcBorders>
              <w:top w:val="single" w:sz="4" w:space="0" w:color="auto"/>
              <w:left w:val="single" w:sz="4" w:space="0" w:color="auto"/>
              <w:bottom w:val="single" w:sz="4" w:space="0" w:color="auto"/>
              <w:right w:val="single" w:sz="4" w:space="0" w:color="auto"/>
            </w:tcBorders>
          </w:tcPr>
          <w:p w14:paraId="013317E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028256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3F2E996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9C025B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B73305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F0AEE1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6D139F86" w14:textId="47E1085F"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21007782,11</w:t>
            </w:r>
          </w:p>
        </w:tc>
      </w:tr>
      <w:tr w:rsidR="00D4505A" w:rsidRPr="00DE1578" w14:paraId="432E8431" w14:textId="77777777" w:rsidTr="00D4505A">
        <w:trPr>
          <w:gridAfter w:val="1"/>
          <w:wAfter w:w="87" w:type="dxa"/>
          <w:tblCellSpacing w:w="5" w:type="nil"/>
        </w:trPr>
        <w:tc>
          <w:tcPr>
            <w:tcW w:w="913" w:type="dxa"/>
            <w:vMerge/>
            <w:tcBorders>
              <w:left w:val="single" w:sz="4" w:space="0" w:color="auto"/>
              <w:right w:val="single" w:sz="4" w:space="0" w:color="auto"/>
            </w:tcBorders>
          </w:tcPr>
          <w:p w14:paraId="1FEA76F4"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00E22F3C"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003AB3F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из них:</w:t>
            </w:r>
          </w:p>
        </w:tc>
        <w:tc>
          <w:tcPr>
            <w:tcW w:w="851" w:type="dxa"/>
            <w:tcBorders>
              <w:top w:val="single" w:sz="4" w:space="0" w:color="auto"/>
              <w:left w:val="single" w:sz="4" w:space="0" w:color="auto"/>
              <w:bottom w:val="single" w:sz="4" w:space="0" w:color="auto"/>
              <w:right w:val="single" w:sz="4" w:space="0" w:color="auto"/>
            </w:tcBorders>
          </w:tcPr>
          <w:p w14:paraId="6715DF4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D24352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01189CC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2844005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3CE1FB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25A2819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653179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CBCAE2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D7123A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4870595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9210D0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0B4F14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23FD3031" w14:textId="015CD06F"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r>
      <w:tr w:rsidR="00D4505A" w:rsidRPr="00DE1578" w14:paraId="249023B7" w14:textId="77777777" w:rsidTr="00D4505A">
        <w:trPr>
          <w:gridAfter w:val="1"/>
          <w:wAfter w:w="87" w:type="dxa"/>
          <w:tblCellSpacing w:w="5" w:type="nil"/>
        </w:trPr>
        <w:tc>
          <w:tcPr>
            <w:tcW w:w="913" w:type="dxa"/>
            <w:vMerge/>
            <w:tcBorders>
              <w:left w:val="single" w:sz="4" w:space="0" w:color="auto"/>
              <w:right w:val="single" w:sz="4" w:space="0" w:color="auto"/>
            </w:tcBorders>
          </w:tcPr>
          <w:p w14:paraId="6A923513"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060AFB9D"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6E63641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бюджета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7604A19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1119947</w:t>
            </w:r>
          </w:p>
        </w:tc>
        <w:tc>
          <w:tcPr>
            <w:tcW w:w="708" w:type="dxa"/>
            <w:tcBorders>
              <w:top w:val="single" w:sz="4" w:space="0" w:color="auto"/>
              <w:left w:val="single" w:sz="4" w:space="0" w:color="auto"/>
              <w:bottom w:val="single" w:sz="4" w:space="0" w:color="auto"/>
              <w:right w:val="single" w:sz="4" w:space="0" w:color="auto"/>
            </w:tcBorders>
          </w:tcPr>
          <w:p w14:paraId="2AB753C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261194</w:t>
            </w:r>
          </w:p>
        </w:tc>
        <w:tc>
          <w:tcPr>
            <w:tcW w:w="993" w:type="dxa"/>
            <w:tcBorders>
              <w:top w:val="single" w:sz="4" w:space="0" w:color="auto"/>
              <w:left w:val="single" w:sz="4" w:space="0" w:color="auto"/>
              <w:bottom w:val="single" w:sz="4" w:space="0" w:color="auto"/>
              <w:right w:val="single" w:sz="4" w:space="0" w:color="auto"/>
            </w:tcBorders>
          </w:tcPr>
          <w:p w14:paraId="5614D46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3062858,04</w:t>
            </w:r>
          </w:p>
        </w:tc>
        <w:tc>
          <w:tcPr>
            <w:tcW w:w="850" w:type="dxa"/>
            <w:tcBorders>
              <w:top w:val="single" w:sz="4" w:space="0" w:color="auto"/>
              <w:left w:val="single" w:sz="4" w:space="0" w:color="auto"/>
              <w:bottom w:val="single" w:sz="4" w:space="0" w:color="auto"/>
              <w:right w:val="single" w:sz="4" w:space="0" w:color="auto"/>
            </w:tcBorders>
          </w:tcPr>
          <w:p w14:paraId="782448B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1250000</w:t>
            </w:r>
          </w:p>
        </w:tc>
        <w:tc>
          <w:tcPr>
            <w:tcW w:w="709" w:type="dxa"/>
            <w:tcBorders>
              <w:top w:val="single" w:sz="4" w:space="0" w:color="auto"/>
              <w:left w:val="single" w:sz="4" w:space="0" w:color="auto"/>
              <w:bottom w:val="single" w:sz="4" w:space="0" w:color="auto"/>
              <w:right w:val="single" w:sz="4" w:space="0" w:color="auto"/>
            </w:tcBorders>
          </w:tcPr>
          <w:p w14:paraId="2307105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6109B9E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999679</w:t>
            </w:r>
          </w:p>
        </w:tc>
        <w:tc>
          <w:tcPr>
            <w:tcW w:w="709" w:type="dxa"/>
            <w:tcBorders>
              <w:top w:val="single" w:sz="4" w:space="0" w:color="auto"/>
              <w:left w:val="single" w:sz="4" w:space="0" w:color="auto"/>
              <w:bottom w:val="single" w:sz="4" w:space="0" w:color="auto"/>
              <w:right w:val="single" w:sz="4" w:space="0" w:color="auto"/>
            </w:tcBorders>
          </w:tcPr>
          <w:p w14:paraId="4D2EDCBE" w14:textId="77777777" w:rsidR="00D4505A" w:rsidRPr="00DE1578" w:rsidRDefault="00D4505A" w:rsidP="00396E1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9D7337A" w14:textId="77777777" w:rsidR="00D4505A" w:rsidRPr="00DE1578" w:rsidRDefault="00D4505A" w:rsidP="00396E17">
            <w:pP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6FDE899D" w14:textId="77777777" w:rsidR="00D4505A" w:rsidRPr="00DE1578" w:rsidRDefault="00D4505A" w:rsidP="00396E1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7523203" w14:textId="77777777" w:rsidR="00D4505A" w:rsidRPr="00DE1578" w:rsidRDefault="00D4505A" w:rsidP="00396E17">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7557F2C" w14:textId="77777777" w:rsidR="00D4505A" w:rsidRPr="00DE1578" w:rsidRDefault="00D4505A" w:rsidP="00396E17">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E8DA891" w14:textId="77777777" w:rsidR="00D4505A" w:rsidRPr="00DE1578" w:rsidRDefault="00D4505A" w:rsidP="00396E17">
            <w:pP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65FC8BE8" w14:textId="1898875D" w:rsidR="00D4505A" w:rsidRPr="00DE1578" w:rsidRDefault="00D4505A" w:rsidP="00396E17">
            <w:pPr>
              <w:rPr>
                <w:rFonts w:ascii="Times New Roman" w:hAnsi="Times New Roman" w:cs="Times New Roman"/>
                <w:sz w:val="20"/>
                <w:szCs w:val="20"/>
              </w:rPr>
            </w:pPr>
            <w:r w:rsidRPr="00DE1578">
              <w:rPr>
                <w:rFonts w:ascii="Times New Roman" w:hAnsi="Times New Roman" w:cs="Times New Roman"/>
                <w:sz w:val="20"/>
                <w:szCs w:val="20"/>
              </w:rPr>
              <w:t>6693678,04</w:t>
            </w:r>
          </w:p>
        </w:tc>
      </w:tr>
      <w:tr w:rsidR="00D4505A" w:rsidRPr="00DE1578" w14:paraId="63472B98" w14:textId="77777777" w:rsidTr="00D4505A">
        <w:trPr>
          <w:gridAfter w:val="1"/>
          <w:wAfter w:w="87" w:type="dxa"/>
          <w:tblCellSpacing w:w="5" w:type="nil"/>
        </w:trPr>
        <w:tc>
          <w:tcPr>
            <w:tcW w:w="913" w:type="dxa"/>
            <w:vMerge/>
            <w:tcBorders>
              <w:left w:val="single" w:sz="4" w:space="0" w:color="auto"/>
              <w:right w:val="single" w:sz="4" w:space="0" w:color="auto"/>
            </w:tcBorders>
          </w:tcPr>
          <w:p w14:paraId="48B6F48D"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2DD0B398"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A86970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населения, поступившие в бюджет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585D967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447978</w:t>
            </w:r>
          </w:p>
        </w:tc>
        <w:tc>
          <w:tcPr>
            <w:tcW w:w="708" w:type="dxa"/>
            <w:tcBorders>
              <w:top w:val="single" w:sz="4" w:space="0" w:color="auto"/>
              <w:left w:val="single" w:sz="4" w:space="0" w:color="auto"/>
              <w:bottom w:val="single" w:sz="4" w:space="0" w:color="auto"/>
              <w:right w:val="single" w:sz="4" w:space="0" w:color="auto"/>
            </w:tcBorders>
          </w:tcPr>
          <w:p w14:paraId="1962AE7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104478</w:t>
            </w:r>
          </w:p>
        </w:tc>
        <w:tc>
          <w:tcPr>
            <w:tcW w:w="993" w:type="dxa"/>
            <w:tcBorders>
              <w:top w:val="single" w:sz="4" w:space="0" w:color="auto"/>
              <w:left w:val="single" w:sz="4" w:space="0" w:color="auto"/>
              <w:bottom w:val="single" w:sz="4" w:space="0" w:color="auto"/>
              <w:right w:val="single" w:sz="4" w:space="0" w:color="auto"/>
            </w:tcBorders>
          </w:tcPr>
          <w:p w14:paraId="79CC1DD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835800,74</w:t>
            </w:r>
          </w:p>
        </w:tc>
        <w:tc>
          <w:tcPr>
            <w:tcW w:w="850" w:type="dxa"/>
            <w:tcBorders>
              <w:top w:val="single" w:sz="4" w:space="0" w:color="auto"/>
              <w:left w:val="single" w:sz="4" w:space="0" w:color="auto"/>
              <w:bottom w:val="single" w:sz="4" w:space="0" w:color="auto"/>
              <w:right w:val="single" w:sz="4" w:space="0" w:color="auto"/>
            </w:tcBorders>
          </w:tcPr>
          <w:p w14:paraId="26A2932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230000</w:t>
            </w:r>
          </w:p>
        </w:tc>
        <w:tc>
          <w:tcPr>
            <w:tcW w:w="709" w:type="dxa"/>
            <w:tcBorders>
              <w:top w:val="single" w:sz="4" w:space="0" w:color="auto"/>
              <w:left w:val="single" w:sz="4" w:space="0" w:color="auto"/>
              <w:bottom w:val="single" w:sz="4" w:space="0" w:color="auto"/>
              <w:right w:val="single" w:sz="4" w:space="0" w:color="auto"/>
            </w:tcBorders>
          </w:tcPr>
          <w:p w14:paraId="45F53B2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6BEA3EA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130393</w:t>
            </w:r>
          </w:p>
        </w:tc>
        <w:tc>
          <w:tcPr>
            <w:tcW w:w="709" w:type="dxa"/>
            <w:tcBorders>
              <w:top w:val="single" w:sz="4" w:space="0" w:color="auto"/>
              <w:left w:val="single" w:sz="4" w:space="0" w:color="auto"/>
              <w:bottom w:val="single" w:sz="4" w:space="0" w:color="auto"/>
              <w:right w:val="single" w:sz="4" w:space="0" w:color="auto"/>
            </w:tcBorders>
          </w:tcPr>
          <w:p w14:paraId="14724218" w14:textId="77777777" w:rsidR="00D4505A" w:rsidRPr="00DE1578" w:rsidRDefault="00D4505A" w:rsidP="00396E1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E5E59D2" w14:textId="77777777" w:rsidR="00D4505A" w:rsidRPr="00DE1578" w:rsidRDefault="00D4505A" w:rsidP="00396E17">
            <w:pP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04A8DBF5" w14:textId="77777777" w:rsidR="00D4505A" w:rsidRPr="00DE1578" w:rsidRDefault="00D4505A" w:rsidP="00396E1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D0AF37C" w14:textId="77777777" w:rsidR="00D4505A" w:rsidRPr="00DE1578" w:rsidRDefault="00D4505A" w:rsidP="00396E17">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82BBFB5" w14:textId="77777777" w:rsidR="00D4505A" w:rsidRPr="00DE1578" w:rsidRDefault="00D4505A" w:rsidP="00396E17">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2CF66CB" w14:textId="77777777" w:rsidR="00D4505A" w:rsidRPr="00DE1578" w:rsidRDefault="00D4505A" w:rsidP="00396E17">
            <w:pP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11662633" w14:textId="0B889BD8" w:rsidR="00D4505A" w:rsidRPr="00DE1578" w:rsidRDefault="00D4505A" w:rsidP="00396E17">
            <w:pPr>
              <w:rPr>
                <w:rFonts w:ascii="Times New Roman" w:hAnsi="Times New Roman" w:cs="Times New Roman"/>
                <w:sz w:val="20"/>
                <w:szCs w:val="20"/>
              </w:rPr>
            </w:pPr>
            <w:r w:rsidRPr="00DE1578">
              <w:rPr>
                <w:rFonts w:ascii="Times New Roman" w:hAnsi="Times New Roman" w:cs="Times New Roman"/>
                <w:sz w:val="20"/>
                <w:szCs w:val="20"/>
              </w:rPr>
              <w:t>1748649,74</w:t>
            </w:r>
          </w:p>
          <w:p w14:paraId="16D422C9" w14:textId="77777777" w:rsidR="00D4505A" w:rsidRPr="00DE1578" w:rsidRDefault="00D4505A" w:rsidP="00396E17">
            <w:pPr>
              <w:rPr>
                <w:rFonts w:ascii="Times New Roman" w:hAnsi="Times New Roman" w:cs="Times New Roman"/>
                <w:sz w:val="20"/>
                <w:szCs w:val="20"/>
              </w:rPr>
            </w:pPr>
          </w:p>
        </w:tc>
      </w:tr>
      <w:tr w:rsidR="00D4505A" w:rsidRPr="00DE1578" w14:paraId="2957C106" w14:textId="77777777" w:rsidTr="00D4505A">
        <w:trPr>
          <w:gridAfter w:val="1"/>
          <w:wAfter w:w="87" w:type="dxa"/>
          <w:tblCellSpacing w:w="5" w:type="nil"/>
        </w:trPr>
        <w:tc>
          <w:tcPr>
            <w:tcW w:w="913" w:type="dxa"/>
            <w:vMerge/>
            <w:tcBorders>
              <w:left w:val="single" w:sz="4" w:space="0" w:color="auto"/>
              <w:right w:val="single" w:sz="4" w:space="0" w:color="auto"/>
            </w:tcBorders>
          </w:tcPr>
          <w:p w14:paraId="3C60575C"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570448E6"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A6D8FA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спонсорской помощи, поступившие в бюджет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382CA2F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461042</w:t>
            </w:r>
          </w:p>
        </w:tc>
        <w:tc>
          <w:tcPr>
            <w:tcW w:w="708" w:type="dxa"/>
            <w:tcBorders>
              <w:top w:val="single" w:sz="4" w:space="0" w:color="auto"/>
              <w:left w:val="single" w:sz="4" w:space="0" w:color="auto"/>
              <w:bottom w:val="single" w:sz="4" w:space="0" w:color="auto"/>
              <w:right w:val="single" w:sz="4" w:space="0" w:color="auto"/>
            </w:tcBorders>
          </w:tcPr>
          <w:p w14:paraId="237447B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64675</w:t>
            </w:r>
          </w:p>
        </w:tc>
        <w:tc>
          <w:tcPr>
            <w:tcW w:w="993" w:type="dxa"/>
            <w:tcBorders>
              <w:top w:val="single" w:sz="4" w:space="0" w:color="auto"/>
              <w:left w:val="single" w:sz="4" w:space="0" w:color="auto"/>
              <w:bottom w:val="single" w:sz="4" w:space="0" w:color="auto"/>
              <w:right w:val="single" w:sz="4" w:space="0" w:color="auto"/>
            </w:tcBorders>
          </w:tcPr>
          <w:p w14:paraId="3EEF8EC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743352</w:t>
            </w:r>
          </w:p>
        </w:tc>
        <w:tc>
          <w:tcPr>
            <w:tcW w:w="850" w:type="dxa"/>
            <w:tcBorders>
              <w:top w:val="single" w:sz="4" w:space="0" w:color="auto"/>
              <w:left w:val="single" w:sz="4" w:space="0" w:color="auto"/>
              <w:bottom w:val="single" w:sz="4" w:space="0" w:color="auto"/>
              <w:right w:val="single" w:sz="4" w:space="0" w:color="auto"/>
            </w:tcBorders>
          </w:tcPr>
          <w:p w14:paraId="0745E9C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520000</w:t>
            </w:r>
          </w:p>
        </w:tc>
        <w:tc>
          <w:tcPr>
            <w:tcW w:w="709" w:type="dxa"/>
            <w:tcBorders>
              <w:top w:val="single" w:sz="4" w:space="0" w:color="auto"/>
              <w:left w:val="single" w:sz="4" w:space="0" w:color="auto"/>
              <w:bottom w:val="single" w:sz="4" w:space="0" w:color="auto"/>
              <w:right w:val="single" w:sz="4" w:space="0" w:color="auto"/>
            </w:tcBorders>
          </w:tcPr>
          <w:p w14:paraId="202522B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4BB1E0F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217322</w:t>
            </w:r>
          </w:p>
        </w:tc>
        <w:tc>
          <w:tcPr>
            <w:tcW w:w="709" w:type="dxa"/>
            <w:tcBorders>
              <w:top w:val="single" w:sz="4" w:space="0" w:color="auto"/>
              <w:left w:val="single" w:sz="4" w:space="0" w:color="auto"/>
              <w:bottom w:val="single" w:sz="4" w:space="0" w:color="auto"/>
              <w:right w:val="single" w:sz="4" w:space="0" w:color="auto"/>
            </w:tcBorders>
          </w:tcPr>
          <w:p w14:paraId="0210EBDB" w14:textId="77777777" w:rsidR="00D4505A" w:rsidRPr="00DE1578" w:rsidRDefault="00D4505A" w:rsidP="00396E1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E34EEE6" w14:textId="77777777" w:rsidR="00D4505A" w:rsidRPr="00DE1578" w:rsidRDefault="00D4505A" w:rsidP="00396E17">
            <w:pP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2FBDCC31" w14:textId="77777777" w:rsidR="00D4505A" w:rsidRPr="00DE1578" w:rsidRDefault="00D4505A" w:rsidP="00396E17">
            <w:pP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4F4E17" w14:textId="77777777" w:rsidR="00D4505A" w:rsidRPr="00DE1578" w:rsidRDefault="00D4505A" w:rsidP="00396E17">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0739D79" w14:textId="77777777" w:rsidR="00D4505A" w:rsidRPr="00DE1578" w:rsidRDefault="00D4505A" w:rsidP="00396E17">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D3C985A" w14:textId="77777777" w:rsidR="00D4505A" w:rsidRPr="00DE1578" w:rsidRDefault="00D4505A" w:rsidP="00396E17">
            <w:pP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2E6D11FC" w14:textId="39A72B80" w:rsidR="00D4505A" w:rsidRPr="00DE1578" w:rsidRDefault="00D4505A" w:rsidP="00396E17">
            <w:pPr>
              <w:rPr>
                <w:rFonts w:ascii="Times New Roman" w:hAnsi="Times New Roman" w:cs="Times New Roman"/>
                <w:sz w:val="20"/>
                <w:szCs w:val="20"/>
              </w:rPr>
            </w:pPr>
            <w:r w:rsidRPr="00DE1578">
              <w:rPr>
                <w:rFonts w:ascii="Times New Roman" w:hAnsi="Times New Roman" w:cs="Times New Roman"/>
                <w:sz w:val="20"/>
                <w:szCs w:val="20"/>
              </w:rPr>
              <w:t>2006391</w:t>
            </w:r>
          </w:p>
        </w:tc>
      </w:tr>
      <w:tr w:rsidR="00D4505A" w:rsidRPr="00DE1578" w14:paraId="1CA0A28A" w14:textId="77777777" w:rsidTr="00D4505A">
        <w:trPr>
          <w:gridAfter w:val="1"/>
          <w:wAfter w:w="87" w:type="dxa"/>
          <w:tblCellSpacing w:w="5" w:type="nil"/>
        </w:trPr>
        <w:tc>
          <w:tcPr>
            <w:tcW w:w="913" w:type="dxa"/>
            <w:vMerge w:val="restart"/>
            <w:tcBorders>
              <w:left w:val="single" w:sz="4" w:space="0" w:color="auto"/>
              <w:right w:val="single" w:sz="4" w:space="0" w:color="auto"/>
            </w:tcBorders>
          </w:tcPr>
          <w:p w14:paraId="2694B9CE"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1276" w:type="dxa"/>
            <w:vMerge w:val="restart"/>
            <w:tcBorders>
              <w:left w:val="single" w:sz="4" w:space="0" w:color="auto"/>
              <w:right w:val="single" w:sz="4" w:space="0" w:color="auto"/>
            </w:tcBorders>
          </w:tcPr>
          <w:p w14:paraId="32A8D746"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2575E3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субсидия из областног</w:t>
            </w:r>
            <w:r w:rsidRPr="00DE1578">
              <w:rPr>
                <w:rFonts w:ascii="Times New Roman" w:eastAsia="Calibri" w:hAnsi="Times New Roman" w:cs="Times New Roman"/>
                <w:sz w:val="20"/>
                <w:szCs w:val="20"/>
                <w:lang w:eastAsia="en-US"/>
              </w:rPr>
              <w:lastRenderedPageBreak/>
              <w:t xml:space="preserve">о бюджета </w:t>
            </w:r>
          </w:p>
        </w:tc>
        <w:tc>
          <w:tcPr>
            <w:tcW w:w="851" w:type="dxa"/>
            <w:tcBorders>
              <w:top w:val="single" w:sz="4" w:space="0" w:color="auto"/>
              <w:left w:val="single" w:sz="4" w:space="0" w:color="auto"/>
              <w:bottom w:val="single" w:sz="4" w:space="0" w:color="auto"/>
              <w:right w:val="single" w:sz="4" w:space="0" w:color="auto"/>
            </w:tcBorders>
          </w:tcPr>
          <w:p w14:paraId="3CC5356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2581843</w:t>
            </w:r>
          </w:p>
        </w:tc>
        <w:tc>
          <w:tcPr>
            <w:tcW w:w="708" w:type="dxa"/>
            <w:tcBorders>
              <w:top w:val="single" w:sz="4" w:space="0" w:color="auto"/>
              <w:left w:val="single" w:sz="4" w:space="0" w:color="auto"/>
              <w:bottom w:val="single" w:sz="4" w:space="0" w:color="auto"/>
              <w:right w:val="single" w:sz="4" w:space="0" w:color="auto"/>
            </w:tcBorders>
          </w:tcPr>
          <w:p w14:paraId="749E5B5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442513</w:t>
            </w:r>
          </w:p>
        </w:tc>
        <w:tc>
          <w:tcPr>
            <w:tcW w:w="993" w:type="dxa"/>
            <w:tcBorders>
              <w:top w:val="single" w:sz="4" w:space="0" w:color="auto"/>
              <w:left w:val="single" w:sz="4" w:space="0" w:color="auto"/>
              <w:bottom w:val="single" w:sz="4" w:space="0" w:color="auto"/>
              <w:right w:val="single" w:sz="4" w:space="0" w:color="auto"/>
            </w:tcBorders>
          </w:tcPr>
          <w:p w14:paraId="7A23689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2535673,38</w:t>
            </w:r>
          </w:p>
        </w:tc>
        <w:tc>
          <w:tcPr>
            <w:tcW w:w="850" w:type="dxa"/>
            <w:tcBorders>
              <w:top w:val="single" w:sz="4" w:space="0" w:color="auto"/>
              <w:left w:val="single" w:sz="4" w:space="0" w:color="auto"/>
              <w:bottom w:val="single" w:sz="4" w:space="0" w:color="auto"/>
              <w:right w:val="single" w:sz="4" w:space="0" w:color="auto"/>
            </w:tcBorders>
          </w:tcPr>
          <w:p w14:paraId="3B70E52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w:t>
            </w:r>
          </w:p>
        </w:tc>
        <w:tc>
          <w:tcPr>
            <w:tcW w:w="709" w:type="dxa"/>
            <w:tcBorders>
              <w:top w:val="single" w:sz="4" w:space="0" w:color="auto"/>
              <w:left w:val="single" w:sz="4" w:space="0" w:color="auto"/>
              <w:bottom w:val="single" w:sz="4" w:space="0" w:color="auto"/>
              <w:right w:val="single" w:sz="4" w:space="0" w:color="auto"/>
            </w:tcBorders>
          </w:tcPr>
          <w:p w14:paraId="7513600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357F77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2999033,95</w:t>
            </w:r>
          </w:p>
        </w:tc>
        <w:tc>
          <w:tcPr>
            <w:tcW w:w="709" w:type="dxa"/>
            <w:tcBorders>
              <w:top w:val="single" w:sz="4" w:space="0" w:color="auto"/>
              <w:left w:val="single" w:sz="4" w:space="0" w:color="auto"/>
              <w:bottom w:val="single" w:sz="4" w:space="0" w:color="auto"/>
              <w:right w:val="single" w:sz="4" w:space="0" w:color="auto"/>
            </w:tcBorders>
          </w:tcPr>
          <w:p w14:paraId="60BD3AB7"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68257F2"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6174B41B"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52E5DC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ED1742F"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7E5710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746332CC" w14:textId="78ADA024"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10559063,33</w:t>
            </w:r>
          </w:p>
        </w:tc>
      </w:tr>
      <w:tr w:rsidR="00D4505A" w:rsidRPr="00DE1578" w14:paraId="7BD04C0F" w14:textId="77777777" w:rsidTr="00D4505A">
        <w:trPr>
          <w:gridAfter w:val="1"/>
          <w:wAfter w:w="87" w:type="dxa"/>
          <w:tblCellSpacing w:w="5" w:type="nil"/>
        </w:trPr>
        <w:tc>
          <w:tcPr>
            <w:tcW w:w="913" w:type="dxa"/>
            <w:vMerge/>
            <w:tcBorders>
              <w:left w:val="single" w:sz="4" w:space="0" w:color="auto"/>
              <w:right w:val="single" w:sz="4" w:space="0" w:color="auto"/>
            </w:tcBorders>
          </w:tcPr>
          <w:p w14:paraId="5988474C"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5C240D2B"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E1A0D4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Средства областного бюджета</w:t>
            </w:r>
          </w:p>
        </w:tc>
        <w:tc>
          <w:tcPr>
            <w:tcW w:w="851" w:type="dxa"/>
            <w:tcBorders>
              <w:top w:val="single" w:sz="4" w:space="0" w:color="auto"/>
              <w:left w:val="single" w:sz="4" w:space="0" w:color="auto"/>
              <w:bottom w:val="single" w:sz="4" w:space="0" w:color="auto"/>
              <w:right w:val="single" w:sz="4" w:space="0" w:color="auto"/>
            </w:tcBorders>
          </w:tcPr>
          <w:p w14:paraId="787D254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40BFA9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0A9A79E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999000</w:t>
            </w:r>
          </w:p>
        </w:tc>
        <w:tc>
          <w:tcPr>
            <w:tcW w:w="850" w:type="dxa"/>
            <w:tcBorders>
              <w:top w:val="single" w:sz="4" w:space="0" w:color="auto"/>
              <w:left w:val="single" w:sz="4" w:space="0" w:color="auto"/>
              <w:bottom w:val="single" w:sz="4" w:space="0" w:color="auto"/>
              <w:right w:val="single" w:sz="4" w:space="0" w:color="auto"/>
            </w:tcBorders>
          </w:tcPr>
          <w:p w14:paraId="6343928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11756900</w:t>
            </w:r>
          </w:p>
        </w:tc>
        <w:tc>
          <w:tcPr>
            <w:tcW w:w="709" w:type="dxa"/>
            <w:tcBorders>
              <w:top w:val="single" w:sz="4" w:space="0" w:color="auto"/>
              <w:left w:val="single" w:sz="4" w:space="0" w:color="auto"/>
              <w:bottom w:val="single" w:sz="4" w:space="0" w:color="auto"/>
              <w:right w:val="single" w:sz="4" w:space="0" w:color="auto"/>
            </w:tcBorders>
          </w:tcPr>
          <w:p w14:paraId="3258DEF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166EA41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4720200</w:t>
            </w:r>
          </w:p>
        </w:tc>
        <w:tc>
          <w:tcPr>
            <w:tcW w:w="709" w:type="dxa"/>
            <w:tcBorders>
              <w:top w:val="single" w:sz="4" w:space="0" w:color="auto"/>
              <w:left w:val="single" w:sz="4" w:space="0" w:color="auto"/>
              <w:bottom w:val="single" w:sz="4" w:space="0" w:color="auto"/>
              <w:right w:val="single" w:sz="4" w:space="0" w:color="auto"/>
            </w:tcBorders>
          </w:tcPr>
          <w:p w14:paraId="2D99D196"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4514800</w:t>
            </w:r>
          </w:p>
        </w:tc>
        <w:tc>
          <w:tcPr>
            <w:tcW w:w="851" w:type="dxa"/>
            <w:tcBorders>
              <w:top w:val="single" w:sz="4" w:space="0" w:color="auto"/>
              <w:left w:val="single" w:sz="4" w:space="0" w:color="auto"/>
              <w:bottom w:val="single" w:sz="4" w:space="0" w:color="auto"/>
              <w:right w:val="single" w:sz="4" w:space="0" w:color="auto"/>
            </w:tcBorders>
          </w:tcPr>
          <w:p w14:paraId="010A290F" w14:textId="0942D069"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27825745,576</w:t>
            </w:r>
          </w:p>
        </w:tc>
        <w:tc>
          <w:tcPr>
            <w:tcW w:w="708" w:type="dxa"/>
            <w:tcBorders>
              <w:top w:val="single" w:sz="4" w:space="0" w:color="auto"/>
              <w:left w:val="single" w:sz="4" w:space="0" w:color="auto"/>
              <w:bottom w:val="single" w:sz="4" w:space="0" w:color="auto"/>
              <w:right w:val="single" w:sz="4" w:space="0" w:color="auto"/>
            </w:tcBorders>
          </w:tcPr>
          <w:p w14:paraId="7DD5D573" w14:textId="7B7C028E"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4974000</w:t>
            </w:r>
          </w:p>
        </w:tc>
        <w:tc>
          <w:tcPr>
            <w:tcW w:w="851" w:type="dxa"/>
            <w:tcBorders>
              <w:top w:val="single" w:sz="4" w:space="0" w:color="auto"/>
              <w:left w:val="single" w:sz="4" w:space="0" w:color="auto"/>
              <w:bottom w:val="single" w:sz="4" w:space="0" w:color="auto"/>
              <w:right w:val="single" w:sz="4" w:space="0" w:color="auto"/>
            </w:tcBorders>
          </w:tcPr>
          <w:p w14:paraId="0F6A950B"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06E4742F"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6E78BCC"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0549D07F" w14:textId="782ECFD1"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54790645,58</w:t>
            </w:r>
          </w:p>
        </w:tc>
      </w:tr>
      <w:tr w:rsidR="00D4505A" w:rsidRPr="00DE1578" w14:paraId="05303583"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0102D6EF"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64FC4F7C"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E823EE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иные межбюджетные трансферты</w:t>
            </w:r>
          </w:p>
        </w:tc>
        <w:tc>
          <w:tcPr>
            <w:tcW w:w="851" w:type="dxa"/>
            <w:tcBorders>
              <w:top w:val="single" w:sz="4" w:space="0" w:color="auto"/>
              <w:left w:val="single" w:sz="4" w:space="0" w:color="auto"/>
              <w:bottom w:val="single" w:sz="4" w:space="0" w:color="auto"/>
              <w:right w:val="single" w:sz="4" w:space="0" w:color="auto"/>
            </w:tcBorders>
          </w:tcPr>
          <w:p w14:paraId="25B34C8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6A8C9F0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2FBCC4C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77D5D0D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w:t>
            </w:r>
          </w:p>
        </w:tc>
        <w:tc>
          <w:tcPr>
            <w:tcW w:w="709" w:type="dxa"/>
            <w:tcBorders>
              <w:top w:val="single" w:sz="4" w:space="0" w:color="auto"/>
              <w:left w:val="single" w:sz="4" w:space="0" w:color="auto"/>
              <w:bottom w:val="single" w:sz="4" w:space="0" w:color="auto"/>
              <w:right w:val="single" w:sz="4" w:space="0" w:color="auto"/>
            </w:tcBorders>
          </w:tcPr>
          <w:p w14:paraId="60B9E46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567C400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77B102A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CBF2CF6"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2D2CBC0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836FAAB"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03B3195"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DFF410E"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59EA1B8F" w14:textId="6BEAE926"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w:t>
            </w:r>
          </w:p>
        </w:tc>
      </w:tr>
      <w:tr w:rsidR="00D4505A" w:rsidRPr="00DE1578" w14:paraId="4CFC3651" w14:textId="77777777" w:rsidTr="00D4505A">
        <w:trPr>
          <w:gridAfter w:val="1"/>
          <w:wAfter w:w="87" w:type="dxa"/>
          <w:tblCellSpacing w:w="5" w:type="nil"/>
        </w:trPr>
        <w:tc>
          <w:tcPr>
            <w:tcW w:w="913" w:type="dxa"/>
            <w:vMerge w:val="restart"/>
            <w:tcBorders>
              <w:top w:val="single" w:sz="4" w:space="0" w:color="auto"/>
              <w:left w:val="single" w:sz="4" w:space="0" w:color="auto"/>
              <w:right w:val="single" w:sz="4" w:space="0" w:color="auto"/>
            </w:tcBorders>
          </w:tcPr>
          <w:p w14:paraId="2581A00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м</w:t>
            </w:r>
            <w:r w:rsidRPr="00DE1578">
              <w:rPr>
                <w:rFonts w:ascii="Times New Roman" w:hAnsi="Times New Roman" w:cs="Times New Roman"/>
                <w:sz w:val="20"/>
                <w:szCs w:val="20"/>
                <w:lang w:val="en-US" w:eastAsia="ar-SA"/>
              </w:rPr>
              <w:t>ероприятие 1.4.</w:t>
            </w:r>
          </w:p>
        </w:tc>
        <w:tc>
          <w:tcPr>
            <w:tcW w:w="1276" w:type="dxa"/>
            <w:vMerge w:val="restart"/>
            <w:tcBorders>
              <w:top w:val="single" w:sz="4" w:space="0" w:color="auto"/>
              <w:left w:val="single" w:sz="4" w:space="0" w:color="auto"/>
              <w:right w:val="single" w:sz="4" w:space="0" w:color="auto"/>
            </w:tcBorders>
          </w:tcPr>
          <w:p w14:paraId="78E52AA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Выполнение работ по ремонту тротуаров и дворовых территорий</w:t>
            </w:r>
          </w:p>
        </w:tc>
        <w:tc>
          <w:tcPr>
            <w:tcW w:w="992" w:type="dxa"/>
            <w:tcBorders>
              <w:top w:val="single" w:sz="4" w:space="0" w:color="auto"/>
              <w:left w:val="single" w:sz="4" w:space="0" w:color="auto"/>
              <w:bottom w:val="single" w:sz="4" w:space="0" w:color="auto"/>
              <w:right w:val="single" w:sz="4" w:space="0" w:color="auto"/>
            </w:tcBorders>
          </w:tcPr>
          <w:p w14:paraId="0AA1F0A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019B1D0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4296559</w:t>
            </w:r>
          </w:p>
        </w:tc>
        <w:tc>
          <w:tcPr>
            <w:tcW w:w="708" w:type="dxa"/>
            <w:tcBorders>
              <w:top w:val="single" w:sz="4" w:space="0" w:color="auto"/>
              <w:left w:val="single" w:sz="4" w:space="0" w:color="auto"/>
              <w:bottom w:val="single" w:sz="4" w:space="0" w:color="auto"/>
              <w:right w:val="single" w:sz="4" w:space="0" w:color="auto"/>
            </w:tcBorders>
          </w:tcPr>
          <w:p w14:paraId="36B64D65"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9646247</w:t>
            </w:r>
          </w:p>
        </w:tc>
        <w:tc>
          <w:tcPr>
            <w:tcW w:w="993" w:type="dxa"/>
            <w:tcBorders>
              <w:top w:val="single" w:sz="4" w:space="0" w:color="auto"/>
              <w:left w:val="single" w:sz="4" w:space="0" w:color="auto"/>
              <w:bottom w:val="single" w:sz="4" w:space="0" w:color="auto"/>
              <w:right w:val="single" w:sz="4" w:space="0" w:color="auto"/>
            </w:tcBorders>
          </w:tcPr>
          <w:p w14:paraId="0AC3F51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599645,32</w:t>
            </w:r>
          </w:p>
        </w:tc>
        <w:tc>
          <w:tcPr>
            <w:tcW w:w="850" w:type="dxa"/>
            <w:tcBorders>
              <w:top w:val="single" w:sz="4" w:space="0" w:color="auto"/>
              <w:left w:val="single" w:sz="4" w:space="0" w:color="auto"/>
              <w:bottom w:val="single" w:sz="4" w:space="0" w:color="auto"/>
              <w:right w:val="single" w:sz="4" w:space="0" w:color="auto"/>
            </w:tcBorders>
          </w:tcPr>
          <w:p w14:paraId="1A9E0052" w14:textId="77777777" w:rsidR="00D4505A" w:rsidRPr="00DE1578" w:rsidRDefault="00D4505A" w:rsidP="00396E17">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A7F0D86" w14:textId="77777777" w:rsidR="00D4505A" w:rsidRPr="00DE1578" w:rsidRDefault="00D4505A" w:rsidP="00396E17">
            <w:pPr>
              <w:rPr>
                <w:rFonts w:ascii="Times New Roman" w:hAnsi="Times New Roman" w:cs="Times New Roman"/>
                <w:sz w:val="20"/>
                <w:szCs w:val="20"/>
              </w:rPr>
            </w:pPr>
            <w:r w:rsidRPr="00DE1578">
              <w:rPr>
                <w:rFonts w:ascii="Times New Roman" w:hAnsi="Times New Roman" w:cs="Times New Roman"/>
                <w:sz w:val="20"/>
                <w:szCs w:val="20"/>
                <w:lang w:eastAsia="ar-SA"/>
              </w:rPr>
              <w:t>4000000</w:t>
            </w:r>
          </w:p>
        </w:tc>
        <w:tc>
          <w:tcPr>
            <w:tcW w:w="850" w:type="dxa"/>
            <w:tcBorders>
              <w:top w:val="single" w:sz="4" w:space="0" w:color="auto"/>
              <w:left w:val="single" w:sz="4" w:space="0" w:color="auto"/>
              <w:bottom w:val="single" w:sz="4" w:space="0" w:color="auto"/>
              <w:right w:val="single" w:sz="4" w:space="0" w:color="auto"/>
            </w:tcBorders>
          </w:tcPr>
          <w:p w14:paraId="3736AF50"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47F05D8A"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B4149ED"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42BDFE49"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DD113A9"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8EBE568"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3478E539"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7CCC844B" w14:textId="346F7F71"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18542451,32</w:t>
            </w:r>
          </w:p>
        </w:tc>
      </w:tr>
      <w:tr w:rsidR="00D4505A" w:rsidRPr="00DE1578" w14:paraId="31B52B81" w14:textId="77777777" w:rsidTr="00D4505A">
        <w:trPr>
          <w:gridAfter w:val="1"/>
          <w:wAfter w:w="87" w:type="dxa"/>
          <w:tblCellSpacing w:w="5" w:type="nil"/>
        </w:trPr>
        <w:tc>
          <w:tcPr>
            <w:tcW w:w="913" w:type="dxa"/>
            <w:vMerge/>
            <w:tcBorders>
              <w:left w:val="single" w:sz="4" w:space="0" w:color="auto"/>
              <w:right w:val="single" w:sz="4" w:space="0" w:color="auto"/>
            </w:tcBorders>
          </w:tcPr>
          <w:p w14:paraId="02BCB20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1C072A1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59E5680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50D4B89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4296559</w:t>
            </w:r>
          </w:p>
        </w:tc>
        <w:tc>
          <w:tcPr>
            <w:tcW w:w="708" w:type="dxa"/>
            <w:tcBorders>
              <w:top w:val="single" w:sz="4" w:space="0" w:color="auto"/>
              <w:left w:val="single" w:sz="4" w:space="0" w:color="auto"/>
              <w:bottom w:val="single" w:sz="4" w:space="0" w:color="auto"/>
              <w:right w:val="single" w:sz="4" w:space="0" w:color="auto"/>
            </w:tcBorders>
          </w:tcPr>
          <w:p w14:paraId="0BB9A5B0"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9646247</w:t>
            </w:r>
          </w:p>
        </w:tc>
        <w:tc>
          <w:tcPr>
            <w:tcW w:w="993" w:type="dxa"/>
            <w:tcBorders>
              <w:top w:val="single" w:sz="4" w:space="0" w:color="auto"/>
              <w:left w:val="single" w:sz="4" w:space="0" w:color="auto"/>
              <w:bottom w:val="single" w:sz="4" w:space="0" w:color="auto"/>
              <w:right w:val="single" w:sz="4" w:space="0" w:color="auto"/>
            </w:tcBorders>
          </w:tcPr>
          <w:p w14:paraId="6C1612F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599645,32</w:t>
            </w:r>
          </w:p>
        </w:tc>
        <w:tc>
          <w:tcPr>
            <w:tcW w:w="850" w:type="dxa"/>
            <w:tcBorders>
              <w:top w:val="single" w:sz="4" w:space="0" w:color="auto"/>
              <w:left w:val="single" w:sz="4" w:space="0" w:color="auto"/>
              <w:bottom w:val="single" w:sz="4" w:space="0" w:color="auto"/>
              <w:right w:val="single" w:sz="4" w:space="0" w:color="auto"/>
            </w:tcBorders>
          </w:tcPr>
          <w:p w14:paraId="25E1CF18" w14:textId="77777777" w:rsidR="00D4505A" w:rsidRPr="00DE1578" w:rsidRDefault="00D4505A" w:rsidP="00396E17">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2D284E3" w14:textId="77777777" w:rsidR="00D4505A" w:rsidRPr="00DE1578" w:rsidRDefault="00D4505A" w:rsidP="00396E17">
            <w:pPr>
              <w:rPr>
                <w:rFonts w:ascii="Times New Roman" w:hAnsi="Times New Roman" w:cs="Times New Roman"/>
                <w:sz w:val="20"/>
                <w:szCs w:val="20"/>
              </w:rPr>
            </w:pPr>
            <w:r w:rsidRPr="00DE1578">
              <w:rPr>
                <w:rFonts w:ascii="Times New Roman" w:hAnsi="Times New Roman" w:cs="Times New Roman"/>
                <w:sz w:val="20"/>
                <w:szCs w:val="20"/>
                <w:lang w:eastAsia="ar-SA"/>
              </w:rPr>
              <w:t>4000000</w:t>
            </w:r>
          </w:p>
        </w:tc>
        <w:tc>
          <w:tcPr>
            <w:tcW w:w="850" w:type="dxa"/>
            <w:tcBorders>
              <w:top w:val="single" w:sz="4" w:space="0" w:color="auto"/>
              <w:left w:val="single" w:sz="4" w:space="0" w:color="auto"/>
              <w:bottom w:val="single" w:sz="4" w:space="0" w:color="auto"/>
              <w:right w:val="single" w:sz="4" w:space="0" w:color="auto"/>
            </w:tcBorders>
          </w:tcPr>
          <w:p w14:paraId="4140E902"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7237C4D2"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08696FC"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265B3490"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3FC4B30"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50DD1FDE"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6B8E469E" w14:textId="77777777"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4E1C60AA" w14:textId="1CFE8703" w:rsidR="00D4505A" w:rsidRPr="00DE1578" w:rsidRDefault="00D4505A"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18542451,32</w:t>
            </w:r>
          </w:p>
        </w:tc>
      </w:tr>
      <w:tr w:rsidR="00D4505A" w:rsidRPr="00DE1578" w14:paraId="51946D8E" w14:textId="77777777" w:rsidTr="00D4505A">
        <w:trPr>
          <w:gridAfter w:val="1"/>
          <w:wAfter w:w="87" w:type="dxa"/>
          <w:tblCellSpacing w:w="5" w:type="nil"/>
        </w:trPr>
        <w:tc>
          <w:tcPr>
            <w:tcW w:w="913" w:type="dxa"/>
            <w:vMerge/>
            <w:tcBorders>
              <w:left w:val="single" w:sz="4" w:space="0" w:color="auto"/>
              <w:right w:val="single" w:sz="4" w:space="0" w:color="auto"/>
            </w:tcBorders>
          </w:tcPr>
          <w:p w14:paraId="0E52D43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1AA458D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2DEFEFB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том числе:</w:t>
            </w:r>
          </w:p>
        </w:tc>
        <w:tc>
          <w:tcPr>
            <w:tcW w:w="851" w:type="dxa"/>
            <w:tcBorders>
              <w:top w:val="single" w:sz="4" w:space="0" w:color="auto"/>
              <w:left w:val="single" w:sz="4" w:space="0" w:color="auto"/>
              <w:bottom w:val="single" w:sz="4" w:space="0" w:color="auto"/>
              <w:right w:val="single" w:sz="4" w:space="0" w:color="auto"/>
            </w:tcBorders>
          </w:tcPr>
          <w:p w14:paraId="68CB21C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53DADBC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0E2D518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7B9CAC4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44895D7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64D41B1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382102CC"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65752F16"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5B9C5D2C"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8AF3655"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4C40A16"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E8AC013"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FC3B21A" w14:textId="4C381502"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r>
      <w:tr w:rsidR="00D4505A" w:rsidRPr="00DE1578" w14:paraId="12C3CBCD" w14:textId="77777777" w:rsidTr="00D4505A">
        <w:trPr>
          <w:gridAfter w:val="1"/>
          <w:wAfter w:w="87" w:type="dxa"/>
          <w:trHeight w:val="501"/>
          <w:tblCellSpacing w:w="5" w:type="nil"/>
        </w:trPr>
        <w:tc>
          <w:tcPr>
            <w:tcW w:w="913" w:type="dxa"/>
            <w:vMerge/>
            <w:tcBorders>
              <w:left w:val="single" w:sz="4" w:space="0" w:color="auto"/>
              <w:right w:val="single" w:sz="4" w:space="0" w:color="auto"/>
            </w:tcBorders>
          </w:tcPr>
          <w:p w14:paraId="463BBFD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7D3AAFF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4F7D2D9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104A966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1665236</w:t>
            </w:r>
          </w:p>
        </w:tc>
        <w:tc>
          <w:tcPr>
            <w:tcW w:w="708" w:type="dxa"/>
            <w:tcBorders>
              <w:top w:val="single" w:sz="4" w:space="0" w:color="auto"/>
              <w:left w:val="single" w:sz="4" w:space="0" w:color="auto"/>
              <w:bottom w:val="single" w:sz="4" w:space="0" w:color="auto"/>
              <w:right w:val="single" w:sz="4" w:space="0" w:color="auto"/>
            </w:tcBorders>
          </w:tcPr>
          <w:p w14:paraId="1878CF2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1833065</w:t>
            </w:r>
          </w:p>
        </w:tc>
        <w:tc>
          <w:tcPr>
            <w:tcW w:w="993" w:type="dxa"/>
            <w:tcBorders>
              <w:top w:val="single" w:sz="4" w:space="0" w:color="auto"/>
              <w:left w:val="single" w:sz="4" w:space="0" w:color="auto"/>
              <w:bottom w:val="single" w:sz="4" w:space="0" w:color="auto"/>
              <w:right w:val="single" w:sz="4" w:space="0" w:color="auto"/>
            </w:tcBorders>
          </w:tcPr>
          <w:p w14:paraId="6DAED31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66E4283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9E7955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24589F1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76DB2A10"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0E98E50"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2B057F7C"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CF88B85"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360D2E21"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CCEEDA7" w14:textId="77777777"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2AF8666" w14:textId="4BF76448" w:rsidR="00D4505A" w:rsidRPr="00DE1578" w:rsidRDefault="00D4505A" w:rsidP="00396E17">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 10124701</w:t>
            </w:r>
          </w:p>
        </w:tc>
      </w:tr>
      <w:tr w:rsidR="00D4505A" w:rsidRPr="00DE1578" w14:paraId="7340E3C6" w14:textId="77777777" w:rsidTr="00D4505A">
        <w:trPr>
          <w:gridAfter w:val="1"/>
          <w:wAfter w:w="87" w:type="dxa"/>
          <w:trHeight w:val="501"/>
          <w:tblCellSpacing w:w="5" w:type="nil"/>
        </w:trPr>
        <w:tc>
          <w:tcPr>
            <w:tcW w:w="913" w:type="dxa"/>
            <w:vMerge/>
            <w:tcBorders>
              <w:left w:val="single" w:sz="4" w:space="0" w:color="auto"/>
              <w:right w:val="single" w:sz="4" w:space="0" w:color="auto"/>
            </w:tcBorders>
          </w:tcPr>
          <w:p w14:paraId="7C6E3BA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1276" w:type="dxa"/>
            <w:vMerge w:val="restart"/>
            <w:tcBorders>
              <w:left w:val="single" w:sz="4" w:space="0" w:color="auto"/>
              <w:right w:val="single" w:sz="4" w:space="0" w:color="auto"/>
            </w:tcBorders>
          </w:tcPr>
          <w:p w14:paraId="2BF3811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37ACEA5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по местным инициативам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7FA7A76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2631323</w:t>
            </w:r>
          </w:p>
        </w:tc>
        <w:tc>
          <w:tcPr>
            <w:tcW w:w="708" w:type="dxa"/>
            <w:tcBorders>
              <w:top w:val="single" w:sz="4" w:space="0" w:color="auto"/>
              <w:left w:val="single" w:sz="4" w:space="0" w:color="auto"/>
              <w:bottom w:val="single" w:sz="4" w:space="0" w:color="auto"/>
              <w:right w:val="single" w:sz="4" w:space="0" w:color="auto"/>
            </w:tcBorders>
          </w:tcPr>
          <w:p w14:paraId="5DCF294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9139643</w:t>
            </w:r>
          </w:p>
        </w:tc>
        <w:tc>
          <w:tcPr>
            <w:tcW w:w="993" w:type="dxa"/>
            <w:tcBorders>
              <w:top w:val="single" w:sz="4" w:space="0" w:color="auto"/>
              <w:left w:val="single" w:sz="4" w:space="0" w:color="auto"/>
              <w:bottom w:val="single" w:sz="4" w:space="0" w:color="auto"/>
              <w:right w:val="single" w:sz="4" w:space="0" w:color="auto"/>
            </w:tcBorders>
          </w:tcPr>
          <w:p w14:paraId="6F6EC46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770C3A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0C0EFF2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w:t>
            </w:r>
          </w:p>
        </w:tc>
        <w:tc>
          <w:tcPr>
            <w:tcW w:w="850" w:type="dxa"/>
            <w:tcBorders>
              <w:top w:val="single" w:sz="4" w:space="0" w:color="auto"/>
              <w:left w:val="single" w:sz="4" w:space="0" w:color="auto"/>
              <w:bottom w:val="single" w:sz="4" w:space="0" w:color="auto"/>
              <w:right w:val="single" w:sz="4" w:space="0" w:color="auto"/>
            </w:tcBorders>
          </w:tcPr>
          <w:p w14:paraId="365ECC4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6DCF0B6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AF5E2F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611B29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6FFD2AE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E64279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1B8722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3501BA2" w14:textId="5980152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15770966</w:t>
            </w:r>
          </w:p>
        </w:tc>
      </w:tr>
      <w:tr w:rsidR="00D4505A" w:rsidRPr="00DE1578" w14:paraId="3E0BC826" w14:textId="77777777" w:rsidTr="00D4505A">
        <w:trPr>
          <w:gridAfter w:val="1"/>
          <w:wAfter w:w="87" w:type="dxa"/>
          <w:tblCellSpacing w:w="5" w:type="nil"/>
        </w:trPr>
        <w:tc>
          <w:tcPr>
            <w:tcW w:w="913" w:type="dxa"/>
            <w:vMerge/>
            <w:tcBorders>
              <w:left w:val="single" w:sz="4" w:space="0" w:color="auto"/>
              <w:right w:val="single" w:sz="4" w:space="0" w:color="auto"/>
            </w:tcBorders>
          </w:tcPr>
          <w:p w14:paraId="1B6F1F8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1119A74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03441B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из них:</w:t>
            </w:r>
          </w:p>
        </w:tc>
        <w:tc>
          <w:tcPr>
            <w:tcW w:w="851" w:type="dxa"/>
            <w:tcBorders>
              <w:top w:val="single" w:sz="4" w:space="0" w:color="auto"/>
              <w:left w:val="single" w:sz="4" w:space="0" w:color="auto"/>
              <w:bottom w:val="single" w:sz="4" w:space="0" w:color="auto"/>
              <w:right w:val="single" w:sz="4" w:space="0" w:color="auto"/>
            </w:tcBorders>
          </w:tcPr>
          <w:p w14:paraId="0FC8DB6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279699F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993" w:type="dxa"/>
            <w:tcBorders>
              <w:top w:val="single" w:sz="4" w:space="0" w:color="auto"/>
              <w:left w:val="single" w:sz="4" w:space="0" w:color="auto"/>
              <w:bottom w:val="single" w:sz="4" w:space="0" w:color="auto"/>
              <w:right w:val="single" w:sz="4" w:space="0" w:color="auto"/>
            </w:tcBorders>
          </w:tcPr>
          <w:p w14:paraId="579CBF5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3365520F"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5109E10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030B237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D5B3B4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FFD15F8"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B407E0B"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430599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7DEAD258"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FC045F7"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49472FB" w14:textId="3C010F99"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r>
      <w:tr w:rsidR="00D4505A" w:rsidRPr="00DE1578" w14:paraId="2448A0EB" w14:textId="77777777" w:rsidTr="00D4505A">
        <w:trPr>
          <w:gridAfter w:val="1"/>
          <w:wAfter w:w="87" w:type="dxa"/>
          <w:tblCellSpacing w:w="5" w:type="nil"/>
        </w:trPr>
        <w:tc>
          <w:tcPr>
            <w:tcW w:w="913" w:type="dxa"/>
            <w:vMerge/>
            <w:tcBorders>
              <w:left w:val="single" w:sz="4" w:space="0" w:color="auto"/>
              <w:right w:val="single" w:sz="4" w:space="0" w:color="auto"/>
            </w:tcBorders>
          </w:tcPr>
          <w:p w14:paraId="650A1FC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507254E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D2F4D6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бюджета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2AB9201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667926</w:t>
            </w:r>
          </w:p>
        </w:tc>
        <w:tc>
          <w:tcPr>
            <w:tcW w:w="708" w:type="dxa"/>
            <w:tcBorders>
              <w:top w:val="single" w:sz="4" w:space="0" w:color="auto"/>
              <w:left w:val="single" w:sz="4" w:space="0" w:color="auto"/>
              <w:bottom w:val="single" w:sz="4" w:space="0" w:color="auto"/>
              <w:right w:val="single" w:sz="4" w:space="0" w:color="auto"/>
            </w:tcBorders>
          </w:tcPr>
          <w:p w14:paraId="1B10EAA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1408466</w:t>
            </w:r>
          </w:p>
        </w:tc>
        <w:tc>
          <w:tcPr>
            <w:tcW w:w="993" w:type="dxa"/>
            <w:tcBorders>
              <w:top w:val="single" w:sz="4" w:space="0" w:color="auto"/>
              <w:left w:val="single" w:sz="4" w:space="0" w:color="auto"/>
              <w:bottom w:val="single" w:sz="4" w:space="0" w:color="auto"/>
              <w:right w:val="single" w:sz="4" w:space="0" w:color="auto"/>
            </w:tcBorders>
          </w:tcPr>
          <w:p w14:paraId="7305AE8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3C063A6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55FC545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1400000</w:t>
            </w:r>
          </w:p>
        </w:tc>
        <w:tc>
          <w:tcPr>
            <w:tcW w:w="850" w:type="dxa"/>
            <w:tcBorders>
              <w:top w:val="single" w:sz="4" w:space="0" w:color="auto"/>
              <w:left w:val="single" w:sz="4" w:space="0" w:color="auto"/>
              <w:bottom w:val="single" w:sz="4" w:space="0" w:color="auto"/>
              <w:right w:val="single" w:sz="4" w:space="0" w:color="auto"/>
            </w:tcBorders>
          </w:tcPr>
          <w:p w14:paraId="4C3B96C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2513DA43"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5A8F5E3" w14:textId="77777777" w:rsidR="00D4505A" w:rsidRPr="00DE1578" w:rsidRDefault="00D4505A" w:rsidP="00396E17">
            <w:pPr>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3DEDCC1F" w14:textId="77777777" w:rsidR="00D4505A" w:rsidRPr="00DE1578" w:rsidRDefault="00D4505A" w:rsidP="00396E17">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6BCA61D" w14:textId="77777777" w:rsidR="00D4505A" w:rsidRPr="00DE1578" w:rsidRDefault="00D4505A" w:rsidP="00396E17">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E3D931B" w14:textId="77777777" w:rsidR="00D4505A" w:rsidRPr="00DE1578" w:rsidRDefault="00D4505A" w:rsidP="00396E17">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7D3DAD6" w14:textId="77777777" w:rsidR="00D4505A" w:rsidRPr="00DE1578" w:rsidRDefault="00D4505A" w:rsidP="00396E17">
            <w:pPr>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4B415437" w14:textId="5E48BEFD" w:rsidR="00D4505A" w:rsidRPr="00DE1578" w:rsidRDefault="00D4505A" w:rsidP="00396E17">
            <w:pPr>
              <w:jc w:val="center"/>
              <w:rPr>
                <w:rFonts w:ascii="Times New Roman" w:hAnsi="Times New Roman" w:cs="Times New Roman"/>
                <w:sz w:val="20"/>
                <w:szCs w:val="20"/>
              </w:rPr>
            </w:pPr>
            <w:r w:rsidRPr="00DE1578">
              <w:rPr>
                <w:rFonts w:ascii="Times New Roman" w:hAnsi="Times New Roman" w:cs="Times New Roman"/>
                <w:sz w:val="20"/>
                <w:szCs w:val="20"/>
              </w:rPr>
              <w:t>3476392</w:t>
            </w:r>
          </w:p>
        </w:tc>
      </w:tr>
      <w:tr w:rsidR="00D4505A" w:rsidRPr="00DE1578" w14:paraId="617D8550" w14:textId="77777777" w:rsidTr="00D4505A">
        <w:trPr>
          <w:gridAfter w:val="1"/>
          <w:wAfter w:w="87" w:type="dxa"/>
          <w:tblCellSpacing w:w="5" w:type="nil"/>
        </w:trPr>
        <w:tc>
          <w:tcPr>
            <w:tcW w:w="913" w:type="dxa"/>
            <w:vMerge/>
            <w:tcBorders>
              <w:left w:val="single" w:sz="4" w:space="0" w:color="auto"/>
              <w:right w:val="single" w:sz="4" w:space="0" w:color="auto"/>
            </w:tcBorders>
          </w:tcPr>
          <w:p w14:paraId="1152102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14430F5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BAFA47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населения, поступившие в бюджет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4C46383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267171</w:t>
            </w:r>
          </w:p>
        </w:tc>
        <w:tc>
          <w:tcPr>
            <w:tcW w:w="708" w:type="dxa"/>
            <w:tcBorders>
              <w:top w:val="single" w:sz="4" w:space="0" w:color="auto"/>
              <w:left w:val="single" w:sz="4" w:space="0" w:color="auto"/>
              <w:bottom w:val="single" w:sz="4" w:space="0" w:color="auto"/>
              <w:right w:val="single" w:sz="4" w:space="0" w:color="auto"/>
            </w:tcBorders>
          </w:tcPr>
          <w:p w14:paraId="3CE8342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1093970</w:t>
            </w:r>
          </w:p>
        </w:tc>
        <w:tc>
          <w:tcPr>
            <w:tcW w:w="993" w:type="dxa"/>
            <w:tcBorders>
              <w:top w:val="single" w:sz="4" w:space="0" w:color="auto"/>
              <w:left w:val="single" w:sz="4" w:space="0" w:color="auto"/>
              <w:bottom w:val="single" w:sz="4" w:space="0" w:color="auto"/>
              <w:right w:val="single" w:sz="4" w:space="0" w:color="auto"/>
            </w:tcBorders>
          </w:tcPr>
          <w:p w14:paraId="3324CA2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256B1C4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19294DF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w:t>
            </w:r>
          </w:p>
        </w:tc>
        <w:tc>
          <w:tcPr>
            <w:tcW w:w="850" w:type="dxa"/>
            <w:tcBorders>
              <w:top w:val="single" w:sz="4" w:space="0" w:color="auto"/>
              <w:left w:val="single" w:sz="4" w:space="0" w:color="auto"/>
              <w:bottom w:val="single" w:sz="4" w:space="0" w:color="auto"/>
              <w:right w:val="single" w:sz="4" w:space="0" w:color="auto"/>
            </w:tcBorders>
          </w:tcPr>
          <w:p w14:paraId="60A041E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7F0D714A"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41C0286E" w14:textId="77777777" w:rsidR="00D4505A" w:rsidRPr="00DE1578" w:rsidRDefault="00D4505A" w:rsidP="00396E17">
            <w:pPr>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03DBEA3E" w14:textId="77777777" w:rsidR="00D4505A" w:rsidRPr="00DE1578" w:rsidRDefault="00D4505A" w:rsidP="00396E17">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6B5FDAE" w14:textId="77777777" w:rsidR="00D4505A" w:rsidRPr="00DE1578" w:rsidRDefault="00D4505A" w:rsidP="00396E17">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ED1B5AF" w14:textId="77777777" w:rsidR="00D4505A" w:rsidRPr="00DE1578" w:rsidRDefault="00D4505A" w:rsidP="00396E17">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40703B1" w14:textId="77777777" w:rsidR="00D4505A" w:rsidRPr="00DE1578" w:rsidRDefault="00D4505A" w:rsidP="00396E17">
            <w:pPr>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3E33BA44" w14:textId="057EFEF0" w:rsidR="00D4505A" w:rsidRPr="00DE1578" w:rsidRDefault="00D4505A" w:rsidP="00396E17">
            <w:pPr>
              <w:jc w:val="center"/>
              <w:rPr>
                <w:rFonts w:ascii="Times New Roman" w:hAnsi="Times New Roman" w:cs="Times New Roman"/>
                <w:sz w:val="20"/>
                <w:szCs w:val="20"/>
              </w:rPr>
            </w:pPr>
            <w:r w:rsidRPr="00DE1578">
              <w:rPr>
                <w:rFonts w:ascii="Times New Roman" w:hAnsi="Times New Roman" w:cs="Times New Roman"/>
                <w:sz w:val="20"/>
                <w:szCs w:val="20"/>
              </w:rPr>
              <w:t>1561141</w:t>
            </w:r>
          </w:p>
        </w:tc>
      </w:tr>
      <w:tr w:rsidR="00D4505A" w:rsidRPr="00DE1578" w14:paraId="31613F39" w14:textId="77777777" w:rsidTr="00D4505A">
        <w:trPr>
          <w:gridAfter w:val="1"/>
          <w:wAfter w:w="87" w:type="dxa"/>
          <w:tblCellSpacing w:w="5" w:type="nil"/>
        </w:trPr>
        <w:tc>
          <w:tcPr>
            <w:tcW w:w="913" w:type="dxa"/>
            <w:vMerge/>
            <w:tcBorders>
              <w:left w:val="single" w:sz="4" w:space="0" w:color="auto"/>
              <w:right w:val="single" w:sz="4" w:space="0" w:color="auto"/>
            </w:tcBorders>
          </w:tcPr>
          <w:p w14:paraId="27703A4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1777DAE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C15C37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спонсорской помощи, поступившие в бюджет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19F83CC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155868</w:t>
            </w:r>
          </w:p>
        </w:tc>
        <w:tc>
          <w:tcPr>
            <w:tcW w:w="708" w:type="dxa"/>
            <w:tcBorders>
              <w:top w:val="single" w:sz="4" w:space="0" w:color="auto"/>
              <w:left w:val="single" w:sz="4" w:space="0" w:color="auto"/>
              <w:bottom w:val="single" w:sz="4" w:space="0" w:color="auto"/>
              <w:right w:val="single" w:sz="4" w:space="0" w:color="auto"/>
            </w:tcBorders>
          </w:tcPr>
          <w:p w14:paraId="6340F0C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666650</w:t>
            </w:r>
          </w:p>
        </w:tc>
        <w:tc>
          <w:tcPr>
            <w:tcW w:w="993" w:type="dxa"/>
            <w:tcBorders>
              <w:top w:val="single" w:sz="4" w:space="0" w:color="auto"/>
              <w:left w:val="single" w:sz="4" w:space="0" w:color="auto"/>
              <w:bottom w:val="single" w:sz="4" w:space="0" w:color="auto"/>
              <w:right w:val="single" w:sz="4" w:space="0" w:color="auto"/>
            </w:tcBorders>
          </w:tcPr>
          <w:p w14:paraId="4D6171C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2E57ED8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7E408AB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w:t>
            </w:r>
          </w:p>
        </w:tc>
        <w:tc>
          <w:tcPr>
            <w:tcW w:w="850" w:type="dxa"/>
            <w:tcBorders>
              <w:top w:val="single" w:sz="4" w:space="0" w:color="auto"/>
              <w:left w:val="single" w:sz="4" w:space="0" w:color="auto"/>
              <w:bottom w:val="single" w:sz="4" w:space="0" w:color="auto"/>
              <w:right w:val="single" w:sz="4" w:space="0" w:color="auto"/>
            </w:tcBorders>
          </w:tcPr>
          <w:p w14:paraId="0D16888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3480EBED"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0E7BC1D" w14:textId="77777777" w:rsidR="00D4505A" w:rsidRPr="00DE1578" w:rsidRDefault="00D4505A" w:rsidP="00396E17">
            <w:pPr>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65287648" w14:textId="77777777" w:rsidR="00D4505A" w:rsidRPr="00DE1578" w:rsidRDefault="00D4505A" w:rsidP="00396E17">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C4E8883" w14:textId="77777777" w:rsidR="00D4505A" w:rsidRPr="00DE1578" w:rsidRDefault="00D4505A" w:rsidP="00396E17">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BD7FA0F" w14:textId="77777777" w:rsidR="00D4505A" w:rsidRPr="00DE1578" w:rsidRDefault="00D4505A" w:rsidP="00396E17">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9A81494" w14:textId="77777777" w:rsidR="00D4505A" w:rsidRPr="00DE1578" w:rsidRDefault="00D4505A" w:rsidP="00396E17">
            <w:pPr>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37A0DD94" w14:textId="4C259A95" w:rsidR="00D4505A" w:rsidRPr="00DE1578" w:rsidRDefault="00D4505A" w:rsidP="00396E17">
            <w:pPr>
              <w:jc w:val="center"/>
              <w:rPr>
                <w:rFonts w:ascii="Times New Roman" w:hAnsi="Times New Roman" w:cs="Times New Roman"/>
                <w:sz w:val="20"/>
                <w:szCs w:val="20"/>
              </w:rPr>
            </w:pPr>
            <w:r w:rsidRPr="00DE1578">
              <w:rPr>
                <w:rFonts w:ascii="Times New Roman" w:hAnsi="Times New Roman" w:cs="Times New Roman"/>
                <w:sz w:val="20"/>
                <w:szCs w:val="20"/>
              </w:rPr>
              <w:t>1222518</w:t>
            </w:r>
          </w:p>
        </w:tc>
      </w:tr>
      <w:tr w:rsidR="00D4505A" w:rsidRPr="00DE1578" w14:paraId="563F63F9" w14:textId="77777777" w:rsidTr="00D4505A">
        <w:trPr>
          <w:gridAfter w:val="1"/>
          <w:wAfter w:w="87" w:type="dxa"/>
          <w:tblCellSpacing w:w="5" w:type="nil"/>
        </w:trPr>
        <w:tc>
          <w:tcPr>
            <w:tcW w:w="913" w:type="dxa"/>
            <w:tcBorders>
              <w:left w:val="single" w:sz="4" w:space="0" w:color="auto"/>
              <w:right w:val="single" w:sz="4" w:space="0" w:color="auto"/>
            </w:tcBorders>
          </w:tcPr>
          <w:p w14:paraId="7AC339F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val="restart"/>
            <w:tcBorders>
              <w:left w:val="single" w:sz="4" w:space="0" w:color="auto"/>
              <w:right w:val="single" w:sz="4" w:space="0" w:color="auto"/>
            </w:tcBorders>
          </w:tcPr>
          <w:p w14:paraId="2E944EF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AA537A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 xml:space="preserve">субсидия из областного бюджета </w:t>
            </w:r>
          </w:p>
        </w:tc>
        <w:tc>
          <w:tcPr>
            <w:tcW w:w="851" w:type="dxa"/>
            <w:tcBorders>
              <w:top w:val="single" w:sz="4" w:space="0" w:color="auto"/>
              <w:left w:val="single" w:sz="4" w:space="0" w:color="auto"/>
              <w:bottom w:val="single" w:sz="4" w:space="0" w:color="auto"/>
              <w:right w:val="single" w:sz="4" w:space="0" w:color="auto"/>
            </w:tcBorders>
          </w:tcPr>
          <w:p w14:paraId="7F552C8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1540358</w:t>
            </w:r>
          </w:p>
        </w:tc>
        <w:tc>
          <w:tcPr>
            <w:tcW w:w="708" w:type="dxa"/>
            <w:tcBorders>
              <w:top w:val="single" w:sz="4" w:space="0" w:color="auto"/>
              <w:left w:val="single" w:sz="4" w:space="0" w:color="auto"/>
              <w:bottom w:val="single" w:sz="4" w:space="0" w:color="auto"/>
              <w:right w:val="single" w:sz="4" w:space="0" w:color="auto"/>
            </w:tcBorders>
          </w:tcPr>
          <w:p w14:paraId="0199301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4644096</w:t>
            </w:r>
          </w:p>
        </w:tc>
        <w:tc>
          <w:tcPr>
            <w:tcW w:w="993" w:type="dxa"/>
            <w:tcBorders>
              <w:top w:val="single" w:sz="4" w:space="0" w:color="auto"/>
              <w:left w:val="single" w:sz="4" w:space="0" w:color="auto"/>
              <w:bottom w:val="single" w:sz="4" w:space="0" w:color="auto"/>
              <w:right w:val="single" w:sz="4" w:space="0" w:color="auto"/>
            </w:tcBorders>
          </w:tcPr>
          <w:p w14:paraId="6CD703D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FBAA03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05A0B52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w:t>
            </w:r>
          </w:p>
        </w:tc>
        <w:tc>
          <w:tcPr>
            <w:tcW w:w="850" w:type="dxa"/>
            <w:tcBorders>
              <w:top w:val="single" w:sz="4" w:space="0" w:color="auto"/>
              <w:left w:val="single" w:sz="4" w:space="0" w:color="auto"/>
              <w:bottom w:val="single" w:sz="4" w:space="0" w:color="auto"/>
              <w:right w:val="single" w:sz="4" w:space="0" w:color="auto"/>
            </w:tcBorders>
          </w:tcPr>
          <w:p w14:paraId="0152268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479C0971"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48230114"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1ED3715"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466D9CE"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78BE57A7"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2A8DF37"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9358BC2" w14:textId="202A526D"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8184454</w:t>
            </w:r>
          </w:p>
        </w:tc>
      </w:tr>
      <w:tr w:rsidR="00D4505A" w:rsidRPr="00DE1578" w14:paraId="1687CD34" w14:textId="77777777" w:rsidTr="00D4505A">
        <w:trPr>
          <w:gridAfter w:val="1"/>
          <w:wAfter w:w="87" w:type="dxa"/>
          <w:tblCellSpacing w:w="5" w:type="nil"/>
        </w:trPr>
        <w:tc>
          <w:tcPr>
            <w:tcW w:w="913" w:type="dxa"/>
            <w:tcBorders>
              <w:left w:val="single" w:sz="4" w:space="0" w:color="auto"/>
              <w:right w:val="single" w:sz="4" w:space="0" w:color="auto"/>
            </w:tcBorders>
          </w:tcPr>
          <w:p w14:paraId="58EB20C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4F55133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DCDE85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2F5610A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13CA2E2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1326461</w:t>
            </w:r>
          </w:p>
        </w:tc>
        <w:tc>
          <w:tcPr>
            <w:tcW w:w="993" w:type="dxa"/>
            <w:tcBorders>
              <w:top w:val="single" w:sz="4" w:space="0" w:color="auto"/>
              <w:left w:val="single" w:sz="4" w:space="0" w:color="auto"/>
              <w:bottom w:val="single" w:sz="4" w:space="0" w:color="auto"/>
              <w:right w:val="single" w:sz="4" w:space="0" w:color="auto"/>
            </w:tcBorders>
          </w:tcPr>
          <w:p w14:paraId="4E59C40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64C1C79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7912A22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5AE48CA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0CF41F76"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C67A7F8"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FA38E1C"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408FD124"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8572D6A"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2F35014" w14:textId="77777777"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73762574" w14:textId="7387FC9F" w:rsidR="00D4505A" w:rsidRPr="00DE1578" w:rsidRDefault="00D4505A"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1326461</w:t>
            </w:r>
          </w:p>
        </w:tc>
      </w:tr>
      <w:tr w:rsidR="00D4505A" w:rsidRPr="00DE1578" w14:paraId="37860E04" w14:textId="77777777" w:rsidTr="00D4505A">
        <w:trPr>
          <w:gridAfter w:val="1"/>
          <w:wAfter w:w="87" w:type="dxa"/>
          <w:tblCellSpacing w:w="5" w:type="nil"/>
        </w:trPr>
        <w:tc>
          <w:tcPr>
            <w:tcW w:w="913" w:type="dxa"/>
            <w:vMerge w:val="restart"/>
            <w:tcBorders>
              <w:top w:val="single" w:sz="4" w:space="0" w:color="auto"/>
              <w:left w:val="single" w:sz="4" w:space="0" w:color="auto"/>
              <w:right w:val="single" w:sz="4" w:space="0" w:color="auto"/>
            </w:tcBorders>
          </w:tcPr>
          <w:p w14:paraId="72D7F35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мероприятие 1.5.</w:t>
            </w:r>
          </w:p>
          <w:p w14:paraId="619E69C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val="restart"/>
            <w:tcBorders>
              <w:top w:val="single" w:sz="4" w:space="0" w:color="auto"/>
              <w:left w:val="single" w:sz="4" w:space="0" w:color="auto"/>
              <w:right w:val="single" w:sz="4" w:space="0" w:color="auto"/>
            </w:tcBorders>
          </w:tcPr>
          <w:p w14:paraId="154DD59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992" w:type="dxa"/>
            <w:tcBorders>
              <w:top w:val="single" w:sz="4" w:space="0" w:color="auto"/>
              <w:left w:val="single" w:sz="4" w:space="0" w:color="auto"/>
              <w:bottom w:val="single" w:sz="4" w:space="0" w:color="auto"/>
              <w:right w:val="single" w:sz="4" w:space="0" w:color="auto"/>
            </w:tcBorders>
          </w:tcPr>
          <w:p w14:paraId="6607957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4BFEA68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304512</w:t>
            </w:r>
          </w:p>
        </w:tc>
        <w:tc>
          <w:tcPr>
            <w:tcW w:w="708" w:type="dxa"/>
            <w:tcBorders>
              <w:top w:val="single" w:sz="4" w:space="0" w:color="auto"/>
              <w:left w:val="single" w:sz="4" w:space="0" w:color="auto"/>
              <w:bottom w:val="single" w:sz="4" w:space="0" w:color="auto"/>
              <w:right w:val="single" w:sz="4" w:space="0" w:color="auto"/>
            </w:tcBorders>
          </w:tcPr>
          <w:p w14:paraId="0346E21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993" w:type="dxa"/>
            <w:tcBorders>
              <w:top w:val="single" w:sz="4" w:space="0" w:color="auto"/>
              <w:left w:val="single" w:sz="4" w:space="0" w:color="auto"/>
              <w:bottom w:val="single" w:sz="4" w:space="0" w:color="auto"/>
              <w:right w:val="single" w:sz="4" w:space="0" w:color="auto"/>
            </w:tcBorders>
          </w:tcPr>
          <w:p w14:paraId="515C0815"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52AF0045"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99900</w:t>
            </w:r>
          </w:p>
        </w:tc>
        <w:tc>
          <w:tcPr>
            <w:tcW w:w="709" w:type="dxa"/>
            <w:tcBorders>
              <w:top w:val="single" w:sz="4" w:space="0" w:color="auto"/>
              <w:left w:val="single" w:sz="4" w:space="0" w:color="auto"/>
              <w:bottom w:val="single" w:sz="4" w:space="0" w:color="auto"/>
              <w:right w:val="single" w:sz="4" w:space="0" w:color="auto"/>
            </w:tcBorders>
          </w:tcPr>
          <w:p w14:paraId="1EAA447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0511443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0272307F"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1BB350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35EF276A" w14:textId="1BE6A65B"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w:t>
            </w:r>
          </w:p>
        </w:tc>
        <w:tc>
          <w:tcPr>
            <w:tcW w:w="851" w:type="dxa"/>
            <w:tcBorders>
              <w:top w:val="single" w:sz="4" w:space="0" w:color="auto"/>
              <w:left w:val="single" w:sz="4" w:space="0" w:color="auto"/>
              <w:bottom w:val="single" w:sz="4" w:space="0" w:color="auto"/>
              <w:right w:val="single" w:sz="4" w:space="0" w:color="auto"/>
            </w:tcBorders>
          </w:tcPr>
          <w:p w14:paraId="32C7E97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3A538F6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EC06FDC"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2B07BB1" w14:textId="0B53F3E6"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424412</w:t>
            </w:r>
          </w:p>
        </w:tc>
      </w:tr>
      <w:tr w:rsidR="00D4505A" w:rsidRPr="00DE1578" w14:paraId="40504281" w14:textId="77777777" w:rsidTr="00D4505A">
        <w:trPr>
          <w:gridAfter w:val="1"/>
          <w:wAfter w:w="87" w:type="dxa"/>
          <w:tblCellSpacing w:w="5" w:type="nil"/>
        </w:trPr>
        <w:tc>
          <w:tcPr>
            <w:tcW w:w="913" w:type="dxa"/>
            <w:vMerge/>
            <w:tcBorders>
              <w:left w:val="single" w:sz="4" w:space="0" w:color="auto"/>
              <w:right w:val="single" w:sz="4" w:space="0" w:color="auto"/>
            </w:tcBorders>
          </w:tcPr>
          <w:p w14:paraId="2CD48BB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70FFCFC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0D2F44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57F188A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304512</w:t>
            </w:r>
          </w:p>
        </w:tc>
        <w:tc>
          <w:tcPr>
            <w:tcW w:w="708" w:type="dxa"/>
            <w:tcBorders>
              <w:top w:val="single" w:sz="4" w:space="0" w:color="auto"/>
              <w:left w:val="single" w:sz="4" w:space="0" w:color="auto"/>
              <w:bottom w:val="single" w:sz="4" w:space="0" w:color="auto"/>
              <w:right w:val="single" w:sz="4" w:space="0" w:color="auto"/>
            </w:tcBorders>
          </w:tcPr>
          <w:p w14:paraId="68135D9B"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993" w:type="dxa"/>
            <w:tcBorders>
              <w:top w:val="single" w:sz="4" w:space="0" w:color="auto"/>
              <w:left w:val="single" w:sz="4" w:space="0" w:color="auto"/>
              <w:bottom w:val="single" w:sz="4" w:space="0" w:color="auto"/>
              <w:right w:val="single" w:sz="4" w:space="0" w:color="auto"/>
            </w:tcBorders>
          </w:tcPr>
          <w:p w14:paraId="49FAEA5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39FCB5B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99900</w:t>
            </w:r>
          </w:p>
        </w:tc>
        <w:tc>
          <w:tcPr>
            <w:tcW w:w="709" w:type="dxa"/>
            <w:tcBorders>
              <w:top w:val="single" w:sz="4" w:space="0" w:color="auto"/>
              <w:left w:val="single" w:sz="4" w:space="0" w:color="auto"/>
              <w:bottom w:val="single" w:sz="4" w:space="0" w:color="auto"/>
              <w:right w:val="single" w:sz="4" w:space="0" w:color="auto"/>
            </w:tcBorders>
          </w:tcPr>
          <w:p w14:paraId="2ED40A78"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17A26108"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4B7135A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12498B8"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4039C25" w14:textId="713ABDCD"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w:t>
            </w:r>
          </w:p>
        </w:tc>
        <w:tc>
          <w:tcPr>
            <w:tcW w:w="851" w:type="dxa"/>
            <w:tcBorders>
              <w:top w:val="single" w:sz="4" w:space="0" w:color="auto"/>
              <w:left w:val="single" w:sz="4" w:space="0" w:color="auto"/>
              <w:bottom w:val="single" w:sz="4" w:space="0" w:color="auto"/>
              <w:right w:val="single" w:sz="4" w:space="0" w:color="auto"/>
            </w:tcBorders>
          </w:tcPr>
          <w:p w14:paraId="1989EDFE"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B7BE5B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D1BFE5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B2973E7" w14:textId="27901255"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424412</w:t>
            </w:r>
          </w:p>
        </w:tc>
      </w:tr>
      <w:tr w:rsidR="00D4505A" w:rsidRPr="00DE1578" w14:paraId="19B7926A"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621423A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39A9BBB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F93AF8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т.ч. средства дорожного фонда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1FC1A98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304512</w:t>
            </w:r>
          </w:p>
        </w:tc>
        <w:tc>
          <w:tcPr>
            <w:tcW w:w="708" w:type="dxa"/>
            <w:tcBorders>
              <w:top w:val="single" w:sz="4" w:space="0" w:color="auto"/>
              <w:left w:val="single" w:sz="4" w:space="0" w:color="auto"/>
              <w:bottom w:val="single" w:sz="4" w:space="0" w:color="auto"/>
              <w:right w:val="single" w:sz="4" w:space="0" w:color="auto"/>
            </w:tcBorders>
          </w:tcPr>
          <w:p w14:paraId="639197E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993" w:type="dxa"/>
            <w:tcBorders>
              <w:top w:val="single" w:sz="4" w:space="0" w:color="auto"/>
              <w:left w:val="single" w:sz="4" w:space="0" w:color="auto"/>
              <w:bottom w:val="single" w:sz="4" w:space="0" w:color="auto"/>
              <w:right w:val="single" w:sz="4" w:space="0" w:color="auto"/>
            </w:tcBorders>
          </w:tcPr>
          <w:p w14:paraId="637E50E9"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7FF2F779"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270CCE5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31541940"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0259709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C40F725"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23561951"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915FEDC"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BDF0DDF"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7E1A398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5723F695" w14:textId="15F89FE1"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304512</w:t>
            </w:r>
          </w:p>
        </w:tc>
      </w:tr>
      <w:tr w:rsidR="00D4505A" w:rsidRPr="00DE1578" w14:paraId="4D251BF1" w14:textId="77777777" w:rsidTr="00D4505A">
        <w:trPr>
          <w:gridAfter w:val="1"/>
          <w:wAfter w:w="87" w:type="dxa"/>
          <w:trHeight w:val="546"/>
          <w:tblCellSpacing w:w="5" w:type="nil"/>
        </w:trPr>
        <w:tc>
          <w:tcPr>
            <w:tcW w:w="913" w:type="dxa"/>
            <w:vMerge w:val="restart"/>
            <w:tcBorders>
              <w:top w:val="single" w:sz="4" w:space="0" w:color="auto"/>
              <w:left w:val="single" w:sz="4" w:space="0" w:color="auto"/>
              <w:right w:val="single" w:sz="4" w:space="0" w:color="auto"/>
            </w:tcBorders>
          </w:tcPr>
          <w:p w14:paraId="3278AFA5" w14:textId="77777777" w:rsidR="00D4505A" w:rsidRPr="00DE1578" w:rsidRDefault="00D4505A" w:rsidP="001A0B9A">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мероприятие 1.6.</w:t>
            </w:r>
          </w:p>
          <w:p w14:paraId="5AF71D30" w14:textId="77777777" w:rsidR="00D4505A" w:rsidRPr="00DE1578" w:rsidRDefault="00D4505A" w:rsidP="001A0B9A">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val="restart"/>
            <w:tcBorders>
              <w:top w:val="single" w:sz="4" w:space="0" w:color="auto"/>
              <w:left w:val="single" w:sz="4" w:space="0" w:color="auto"/>
              <w:bottom w:val="single" w:sz="4" w:space="0" w:color="auto"/>
              <w:right w:val="single" w:sz="4" w:space="0" w:color="auto"/>
            </w:tcBorders>
          </w:tcPr>
          <w:p w14:paraId="5527A8E1" w14:textId="77777777" w:rsidR="00D4505A" w:rsidRPr="00DE1578" w:rsidRDefault="00D4505A" w:rsidP="001A0B9A">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Экспертиза сметной документации на ремонт дорог, тротуаров и дворовых территорий</w:t>
            </w:r>
          </w:p>
        </w:tc>
        <w:tc>
          <w:tcPr>
            <w:tcW w:w="992" w:type="dxa"/>
            <w:tcBorders>
              <w:top w:val="single" w:sz="4" w:space="0" w:color="auto"/>
              <w:left w:val="single" w:sz="4" w:space="0" w:color="auto"/>
              <w:bottom w:val="single" w:sz="4" w:space="0" w:color="auto"/>
              <w:right w:val="single" w:sz="4" w:space="0" w:color="auto"/>
            </w:tcBorders>
          </w:tcPr>
          <w:p w14:paraId="6D86B5E6" w14:textId="77777777" w:rsidR="00D4505A" w:rsidRPr="00DE1578" w:rsidRDefault="00D4505A" w:rsidP="001A0B9A">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63FD238D" w14:textId="77777777" w:rsidR="00D4505A" w:rsidRPr="00DE1578" w:rsidRDefault="00D4505A" w:rsidP="001A0B9A">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35836</w:t>
            </w:r>
          </w:p>
        </w:tc>
        <w:tc>
          <w:tcPr>
            <w:tcW w:w="708" w:type="dxa"/>
            <w:tcBorders>
              <w:top w:val="single" w:sz="4" w:space="0" w:color="auto"/>
              <w:left w:val="single" w:sz="4" w:space="0" w:color="auto"/>
              <w:bottom w:val="single" w:sz="4" w:space="0" w:color="auto"/>
              <w:right w:val="single" w:sz="4" w:space="0" w:color="auto"/>
            </w:tcBorders>
          </w:tcPr>
          <w:p w14:paraId="0149C0C0" w14:textId="77777777" w:rsidR="00D4505A" w:rsidRPr="00DE1578" w:rsidRDefault="00D4505A" w:rsidP="001A0B9A">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50512</w:t>
            </w:r>
          </w:p>
        </w:tc>
        <w:tc>
          <w:tcPr>
            <w:tcW w:w="993" w:type="dxa"/>
            <w:tcBorders>
              <w:top w:val="single" w:sz="4" w:space="0" w:color="auto"/>
              <w:left w:val="single" w:sz="4" w:space="0" w:color="auto"/>
              <w:bottom w:val="single" w:sz="4" w:space="0" w:color="auto"/>
              <w:right w:val="single" w:sz="4" w:space="0" w:color="auto"/>
            </w:tcBorders>
          </w:tcPr>
          <w:p w14:paraId="05744824" w14:textId="77777777" w:rsidR="00D4505A" w:rsidRPr="00DE1578" w:rsidRDefault="00D4505A" w:rsidP="001A0B9A">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50650</w:t>
            </w:r>
          </w:p>
        </w:tc>
        <w:tc>
          <w:tcPr>
            <w:tcW w:w="850" w:type="dxa"/>
            <w:tcBorders>
              <w:top w:val="single" w:sz="4" w:space="0" w:color="auto"/>
              <w:left w:val="single" w:sz="4" w:space="0" w:color="auto"/>
              <w:bottom w:val="single" w:sz="4" w:space="0" w:color="auto"/>
              <w:right w:val="single" w:sz="4" w:space="0" w:color="auto"/>
            </w:tcBorders>
          </w:tcPr>
          <w:p w14:paraId="59003E02"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164091</w:t>
            </w:r>
          </w:p>
        </w:tc>
        <w:tc>
          <w:tcPr>
            <w:tcW w:w="709" w:type="dxa"/>
            <w:tcBorders>
              <w:top w:val="single" w:sz="4" w:space="0" w:color="auto"/>
              <w:left w:val="single" w:sz="4" w:space="0" w:color="auto"/>
              <w:bottom w:val="single" w:sz="4" w:space="0" w:color="auto"/>
              <w:right w:val="single" w:sz="4" w:space="0" w:color="auto"/>
            </w:tcBorders>
          </w:tcPr>
          <w:p w14:paraId="7957A926"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33011044"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34616</w:t>
            </w:r>
          </w:p>
        </w:tc>
        <w:tc>
          <w:tcPr>
            <w:tcW w:w="709" w:type="dxa"/>
            <w:tcBorders>
              <w:top w:val="single" w:sz="4" w:space="0" w:color="auto"/>
              <w:left w:val="single" w:sz="4" w:space="0" w:color="auto"/>
              <w:bottom w:val="single" w:sz="4" w:space="0" w:color="auto"/>
              <w:right w:val="single" w:sz="4" w:space="0" w:color="auto"/>
            </w:tcBorders>
          </w:tcPr>
          <w:p w14:paraId="4AD9C51D"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86062</w:t>
            </w:r>
          </w:p>
        </w:tc>
        <w:tc>
          <w:tcPr>
            <w:tcW w:w="851" w:type="dxa"/>
            <w:tcBorders>
              <w:top w:val="single" w:sz="4" w:space="0" w:color="auto"/>
              <w:left w:val="single" w:sz="4" w:space="0" w:color="auto"/>
              <w:bottom w:val="single" w:sz="4" w:space="0" w:color="auto"/>
              <w:right w:val="single" w:sz="4" w:space="0" w:color="auto"/>
            </w:tcBorders>
          </w:tcPr>
          <w:p w14:paraId="1F6BBD28"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25888</w:t>
            </w:r>
          </w:p>
        </w:tc>
        <w:tc>
          <w:tcPr>
            <w:tcW w:w="708" w:type="dxa"/>
            <w:tcBorders>
              <w:top w:val="single" w:sz="4" w:space="0" w:color="auto"/>
              <w:left w:val="single" w:sz="4" w:space="0" w:color="auto"/>
              <w:bottom w:val="single" w:sz="4" w:space="0" w:color="auto"/>
              <w:right w:val="single" w:sz="4" w:space="0" w:color="auto"/>
            </w:tcBorders>
          </w:tcPr>
          <w:p w14:paraId="03447649" w14:textId="0B983CFC"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119055,00,00</w:t>
            </w:r>
          </w:p>
        </w:tc>
        <w:tc>
          <w:tcPr>
            <w:tcW w:w="851" w:type="dxa"/>
            <w:tcBorders>
              <w:top w:val="single" w:sz="4" w:space="0" w:color="auto"/>
              <w:left w:val="single" w:sz="4" w:space="0" w:color="auto"/>
              <w:bottom w:val="single" w:sz="4" w:space="0" w:color="auto"/>
              <w:right w:val="single" w:sz="4" w:space="0" w:color="auto"/>
            </w:tcBorders>
          </w:tcPr>
          <w:p w14:paraId="747A7E52"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A4D0BA7"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612E69F"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18C4B374" w14:textId="4F1DD220"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480648,00</w:t>
            </w:r>
          </w:p>
        </w:tc>
      </w:tr>
      <w:tr w:rsidR="00D4505A" w:rsidRPr="00DE1578" w14:paraId="1E1B8199" w14:textId="77777777" w:rsidTr="00D4505A">
        <w:trPr>
          <w:gridAfter w:val="1"/>
          <w:wAfter w:w="87" w:type="dxa"/>
          <w:tblCellSpacing w:w="5" w:type="nil"/>
        </w:trPr>
        <w:tc>
          <w:tcPr>
            <w:tcW w:w="913" w:type="dxa"/>
            <w:vMerge/>
            <w:tcBorders>
              <w:left w:val="single" w:sz="4" w:space="0" w:color="auto"/>
              <w:right w:val="single" w:sz="4" w:space="0" w:color="auto"/>
            </w:tcBorders>
          </w:tcPr>
          <w:p w14:paraId="23ADCC3C" w14:textId="77777777" w:rsidR="00D4505A" w:rsidRPr="00DE1578" w:rsidRDefault="00D4505A" w:rsidP="001A0B9A">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top w:val="single" w:sz="4" w:space="0" w:color="auto"/>
              <w:left w:val="single" w:sz="4" w:space="0" w:color="auto"/>
              <w:bottom w:val="single" w:sz="4" w:space="0" w:color="auto"/>
              <w:right w:val="single" w:sz="4" w:space="0" w:color="auto"/>
            </w:tcBorders>
          </w:tcPr>
          <w:p w14:paraId="5D80F1E9" w14:textId="77777777" w:rsidR="00D4505A" w:rsidRPr="00DE1578" w:rsidRDefault="00D4505A" w:rsidP="001A0B9A">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6CD68DD" w14:textId="77777777" w:rsidR="00D4505A" w:rsidRPr="00DE1578" w:rsidRDefault="00D4505A" w:rsidP="001A0B9A">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013CAB60" w14:textId="77777777" w:rsidR="00D4505A" w:rsidRPr="00DE1578" w:rsidRDefault="00D4505A" w:rsidP="001A0B9A">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35836</w:t>
            </w:r>
          </w:p>
        </w:tc>
        <w:tc>
          <w:tcPr>
            <w:tcW w:w="708" w:type="dxa"/>
            <w:tcBorders>
              <w:top w:val="single" w:sz="4" w:space="0" w:color="auto"/>
              <w:left w:val="single" w:sz="4" w:space="0" w:color="auto"/>
              <w:bottom w:val="single" w:sz="4" w:space="0" w:color="auto"/>
              <w:right w:val="single" w:sz="4" w:space="0" w:color="auto"/>
            </w:tcBorders>
          </w:tcPr>
          <w:p w14:paraId="0F872120" w14:textId="77777777" w:rsidR="00D4505A" w:rsidRPr="00DE1578" w:rsidRDefault="00D4505A" w:rsidP="001A0B9A">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50512</w:t>
            </w:r>
          </w:p>
        </w:tc>
        <w:tc>
          <w:tcPr>
            <w:tcW w:w="993" w:type="dxa"/>
            <w:tcBorders>
              <w:top w:val="single" w:sz="4" w:space="0" w:color="auto"/>
              <w:left w:val="single" w:sz="4" w:space="0" w:color="auto"/>
              <w:bottom w:val="single" w:sz="4" w:space="0" w:color="auto"/>
              <w:right w:val="single" w:sz="4" w:space="0" w:color="auto"/>
            </w:tcBorders>
          </w:tcPr>
          <w:p w14:paraId="4E0E7249" w14:textId="77777777" w:rsidR="00D4505A" w:rsidRPr="00DE1578" w:rsidRDefault="00D4505A" w:rsidP="001A0B9A">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50650</w:t>
            </w:r>
          </w:p>
        </w:tc>
        <w:tc>
          <w:tcPr>
            <w:tcW w:w="850" w:type="dxa"/>
            <w:tcBorders>
              <w:top w:val="single" w:sz="4" w:space="0" w:color="auto"/>
              <w:left w:val="single" w:sz="4" w:space="0" w:color="auto"/>
              <w:bottom w:val="single" w:sz="4" w:space="0" w:color="auto"/>
              <w:right w:val="single" w:sz="4" w:space="0" w:color="auto"/>
            </w:tcBorders>
          </w:tcPr>
          <w:p w14:paraId="1B433F90"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164091</w:t>
            </w:r>
          </w:p>
        </w:tc>
        <w:tc>
          <w:tcPr>
            <w:tcW w:w="709" w:type="dxa"/>
            <w:tcBorders>
              <w:top w:val="single" w:sz="4" w:space="0" w:color="auto"/>
              <w:left w:val="single" w:sz="4" w:space="0" w:color="auto"/>
              <w:bottom w:val="single" w:sz="4" w:space="0" w:color="auto"/>
              <w:right w:val="single" w:sz="4" w:space="0" w:color="auto"/>
            </w:tcBorders>
          </w:tcPr>
          <w:p w14:paraId="7DEA3BCB"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E04DBB3"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34616</w:t>
            </w:r>
          </w:p>
        </w:tc>
        <w:tc>
          <w:tcPr>
            <w:tcW w:w="709" w:type="dxa"/>
            <w:tcBorders>
              <w:top w:val="single" w:sz="4" w:space="0" w:color="auto"/>
              <w:left w:val="single" w:sz="4" w:space="0" w:color="auto"/>
              <w:bottom w:val="single" w:sz="4" w:space="0" w:color="auto"/>
              <w:right w:val="single" w:sz="4" w:space="0" w:color="auto"/>
            </w:tcBorders>
          </w:tcPr>
          <w:p w14:paraId="3B6D2CBB"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86062</w:t>
            </w:r>
          </w:p>
        </w:tc>
        <w:tc>
          <w:tcPr>
            <w:tcW w:w="851" w:type="dxa"/>
            <w:tcBorders>
              <w:top w:val="single" w:sz="4" w:space="0" w:color="auto"/>
              <w:left w:val="single" w:sz="4" w:space="0" w:color="auto"/>
              <w:bottom w:val="single" w:sz="4" w:space="0" w:color="auto"/>
              <w:right w:val="single" w:sz="4" w:space="0" w:color="auto"/>
            </w:tcBorders>
          </w:tcPr>
          <w:p w14:paraId="6659DF71"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25888</w:t>
            </w:r>
          </w:p>
        </w:tc>
        <w:tc>
          <w:tcPr>
            <w:tcW w:w="708" w:type="dxa"/>
            <w:tcBorders>
              <w:top w:val="single" w:sz="4" w:space="0" w:color="auto"/>
              <w:left w:val="single" w:sz="4" w:space="0" w:color="auto"/>
              <w:bottom w:val="single" w:sz="4" w:space="0" w:color="auto"/>
              <w:right w:val="single" w:sz="4" w:space="0" w:color="auto"/>
            </w:tcBorders>
          </w:tcPr>
          <w:p w14:paraId="20DDE644" w14:textId="3F24B4BA"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119055,00,00</w:t>
            </w:r>
          </w:p>
        </w:tc>
        <w:tc>
          <w:tcPr>
            <w:tcW w:w="851" w:type="dxa"/>
            <w:tcBorders>
              <w:top w:val="single" w:sz="4" w:space="0" w:color="auto"/>
              <w:left w:val="single" w:sz="4" w:space="0" w:color="auto"/>
              <w:bottom w:val="single" w:sz="4" w:space="0" w:color="auto"/>
              <w:right w:val="single" w:sz="4" w:space="0" w:color="auto"/>
            </w:tcBorders>
          </w:tcPr>
          <w:p w14:paraId="7BD78DF9"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76E9068"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DD19D35" w14:textId="77777777"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07A69E81" w14:textId="5E264929" w:rsidR="00D4505A" w:rsidRPr="00DE1578" w:rsidRDefault="00D4505A" w:rsidP="001A0B9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480648,00</w:t>
            </w:r>
          </w:p>
        </w:tc>
      </w:tr>
      <w:tr w:rsidR="00D4505A" w:rsidRPr="00DE1578" w14:paraId="198897B8" w14:textId="77777777" w:rsidTr="00D4505A">
        <w:trPr>
          <w:gridAfter w:val="1"/>
          <w:wAfter w:w="87" w:type="dxa"/>
          <w:tblCellSpacing w:w="5" w:type="nil"/>
        </w:trPr>
        <w:tc>
          <w:tcPr>
            <w:tcW w:w="913" w:type="dxa"/>
            <w:vMerge/>
            <w:tcBorders>
              <w:left w:val="single" w:sz="4" w:space="0" w:color="auto"/>
              <w:right w:val="single" w:sz="4" w:space="0" w:color="auto"/>
            </w:tcBorders>
          </w:tcPr>
          <w:p w14:paraId="2047900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top w:val="single" w:sz="4" w:space="0" w:color="auto"/>
              <w:left w:val="single" w:sz="4" w:space="0" w:color="auto"/>
              <w:bottom w:val="single" w:sz="4" w:space="0" w:color="auto"/>
              <w:right w:val="single" w:sz="4" w:space="0" w:color="auto"/>
            </w:tcBorders>
          </w:tcPr>
          <w:p w14:paraId="746DB81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03BDF6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том числе:</w:t>
            </w:r>
          </w:p>
        </w:tc>
        <w:tc>
          <w:tcPr>
            <w:tcW w:w="851" w:type="dxa"/>
            <w:tcBorders>
              <w:top w:val="single" w:sz="4" w:space="0" w:color="auto"/>
              <w:left w:val="single" w:sz="4" w:space="0" w:color="auto"/>
              <w:bottom w:val="single" w:sz="4" w:space="0" w:color="auto"/>
              <w:right w:val="single" w:sz="4" w:space="0" w:color="auto"/>
            </w:tcBorders>
          </w:tcPr>
          <w:p w14:paraId="03F69AA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26970A60"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0B75D055"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41C5FCFC"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3871A8C"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5112663E"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49E93C41"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3B95A6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8CD5A7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9143A2F"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808E45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85F6A7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382C60C1" w14:textId="6D88E8FF"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r>
      <w:tr w:rsidR="00D4505A" w:rsidRPr="00DE1578" w14:paraId="0119E34F" w14:textId="77777777" w:rsidTr="00D4505A">
        <w:trPr>
          <w:gridAfter w:val="1"/>
          <w:wAfter w:w="87" w:type="dxa"/>
          <w:tblCellSpacing w:w="5" w:type="nil"/>
        </w:trPr>
        <w:tc>
          <w:tcPr>
            <w:tcW w:w="913" w:type="dxa"/>
            <w:vMerge/>
            <w:tcBorders>
              <w:left w:val="single" w:sz="4" w:space="0" w:color="auto"/>
              <w:right w:val="single" w:sz="4" w:space="0" w:color="auto"/>
            </w:tcBorders>
          </w:tcPr>
          <w:p w14:paraId="28312BE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top w:val="single" w:sz="4" w:space="0" w:color="auto"/>
              <w:left w:val="single" w:sz="4" w:space="0" w:color="auto"/>
              <w:bottom w:val="single" w:sz="4" w:space="0" w:color="auto"/>
              <w:right w:val="single" w:sz="4" w:space="0" w:color="auto"/>
            </w:tcBorders>
          </w:tcPr>
          <w:p w14:paraId="016D663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CF792D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w:t>
            </w:r>
            <w:r w:rsidRPr="00DE1578">
              <w:rPr>
                <w:rFonts w:ascii="Times New Roman" w:hAnsi="Times New Roman" w:cs="Times New Roman"/>
                <w:sz w:val="20"/>
                <w:szCs w:val="20"/>
                <w:lang w:eastAsia="ar-SA"/>
              </w:rPr>
              <w:lastRenderedPageBreak/>
              <w:t>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20C91EC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16709</w:t>
            </w:r>
          </w:p>
        </w:tc>
        <w:tc>
          <w:tcPr>
            <w:tcW w:w="708" w:type="dxa"/>
            <w:tcBorders>
              <w:top w:val="single" w:sz="4" w:space="0" w:color="auto"/>
              <w:left w:val="single" w:sz="4" w:space="0" w:color="auto"/>
              <w:bottom w:val="single" w:sz="4" w:space="0" w:color="auto"/>
              <w:right w:val="single" w:sz="4" w:space="0" w:color="auto"/>
            </w:tcBorders>
          </w:tcPr>
          <w:p w14:paraId="5EAF2B2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24794</w:t>
            </w:r>
          </w:p>
        </w:tc>
        <w:tc>
          <w:tcPr>
            <w:tcW w:w="993" w:type="dxa"/>
            <w:tcBorders>
              <w:top w:val="single" w:sz="4" w:space="0" w:color="auto"/>
              <w:left w:val="single" w:sz="4" w:space="0" w:color="auto"/>
              <w:bottom w:val="single" w:sz="4" w:space="0" w:color="auto"/>
              <w:right w:val="single" w:sz="4" w:space="0" w:color="auto"/>
            </w:tcBorders>
          </w:tcPr>
          <w:p w14:paraId="0116ABF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13013</w:t>
            </w:r>
          </w:p>
        </w:tc>
        <w:tc>
          <w:tcPr>
            <w:tcW w:w="850" w:type="dxa"/>
            <w:tcBorders>
              <w:top w:val="single" w:sz="4" w:space="0" w:color="auto"/>
              <w:left w:val="single" w:sz="4" w:space="0" w:color="auto"/>
              <w:bottom w:val="single" w:sz="4" w:space="0" w:color="auto"/>
              <w:right w:val="single" w:sz="4" w:space="0" w:color="auto"/>
            </w:tcBorders>
          </w:tcPr>
          <w:p w14:paraId="5DCF084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6A7E6450"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DDB3D6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2ECFB1A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0DEF23C"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33FFEC3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C151280"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4F73BE9F"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40F3C4B"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2664B8FF" w14:textId="3F83F30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54516</w:t>
            </w:r>
          </w:p>
        </w:tc>
      </w:tr>
      <w:tr w:rsidR="00D4505A" w:rsidRPr="00DE1578" w14:paraId="004B7913" w14:textId="77777777" w:rsidTr="00D4505A">
        <w:trPr>
          <w:gridAfter w:val="1"/>
          <w:wAfter w:w="87" w:type="dxa"/>
          <w:trHeight w:val="70"/>
          <w:tblCellSpacing w:w="5" w:type="nil"/>
        </w:trPr>
        <w:tc>
          <w:tcPr>
            <w:tcW w:w="913" w:type="dxa"/>
            <w:vMerge/>
            <w:tcBorders>
              <w:left w:val="single" w:sz="4" w:space="0" w:color="auto"/>
              <w:right w:val="single" w:sz="4" w:space="0" w:color="auto"/>
            </w:tcBorders>
          </w:tcPr>
          <w:p w14:paraId="59320AE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276" w:type="dxa"/>
            <w:vMerge/>
            <w:tcBorders>
              <w:top w:val="single" w:sz="4" w:space="0" w:color="auto"/>
              <w:left w:val="single" w:sz="4" w:space="0" w:color="auto"/>
              <w:right w:val="single" w:sz="4" w:space="0" w:color="auto"/>
            </w:tcBorders>
          </w:tcPr>
          <w:p w14:paraId="6FD99C3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A4A837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по местным инициативам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67A1F00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19127</w:t>
            </w:r>
          </w:p>
        </w:tc>
        <w:tc>
          <w:tcPr>
            <w:tcW w:w="708" w:type="dxa"/>
            <w:tcBorders>
              <w:top w:val="single" w:sz="4" w:space="0" w:color="auto"/>
              <w:left w:val="single" w:sz="4" w:space="0" w:color="auto"/>
              <w:bottom w:val="single" w:sz="4" w:space="0" w:color="auto"/>
              <w:right w:val="single" w:sz="4" w:space="0" w:color="auto"/>
            </w:tcBorders>
          </w:tcPr>
          <w:p w14:paraId="4A8306A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993" w:type="dxa"/>
            <w:tcBorders>
              <w:top w:val="single" w:sz="4" w:space="0" w:color="auto"/>
              <w:left w:val="single" w:sz="4" w:space="0" w:color="auto"/>
              <w:bottom w:val="single" w:sz="4" w:space="0" w:color="auto"/>
              <w:right w:val="single" w:sz="4" w:space="0" w:color="auto"/>
            </w:tcBorders>
          </w:tcPr>
          <w:p w14:paraId="1FA4008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71B5012C"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47FAF5C9"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1B4032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71E9AE8E"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2CDA710E"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532FED0B"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0A5995B"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1BF93A8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791AD90F"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43467035" w14:textId="1788E08A"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19127</w:t>
            </w:r>
          </w:p>
        </w:tc>
      </w:tr>
      <w:tr w:rsidR="00D4505A" w:rsidRPr="00DE1578" w14:paraId="594BF422" w14:textId="77777777" w:rsidTr="00D4505A">
        <w:trPr>
          <w:gridAfter w:val="1"/>
          <w:wAfter w:w="87" w:type="dxa"/>
          <w:tblCellSpacing w:w="5" w:type="nil"/>
        </w:trPr>
        <w:tc>
          <w:tcPr>
            <w:tcW w:w="913" w:type="dxa"/>
            <w:vMerge/>
            <w:tcBorders>
              <w:left w:val="single" w:sz="4" w:space="0" w:color="auto"/>
              <w:right w:val="single" w:sz="4" w:space="0" w:color="auto"/>
            </w:tcBorders>
          </w:tcPr>
          <w:p w14:paraId="6A707CE1"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p>
        </w:tc>
        <w:tc>
          <w:tcPr>
            <w:tcW w:w="1276" w:type="dxa"/>
            <w:vMerge w:val="restart"/>
            <w:tcBorders>
              <w:left w:val="single" w:sz="4" w:space="0" w:color="auto"/>
              <w:right w:val="single" w:sz="4" w:space="0" w:color="auto"/>
            </w:tcBorders>
          </w:tcPr>
          <w:p w14:paraId="7873BFA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0B8CFBF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из них:</w:t>
            </w:r>
          </w:p>
        </w:tc>
        <w:tc>
          <w:tcPr>
            <w:tcW w:w="851" w:type="dxa"/>
            <w:tcBorders>
              <w:top w:val="single" w:sz="4" w:space="0" w:color="auto"/>
              <w:left w:val="single" w:sz="4" w:space="0" w:color="auto"/>
              <w:bottom w:val="single" w:sz="4" w:space="0" w:color="auto"/>
              <w:right w:val="single" w:sz="4" w:space="0" w:color="auto"/>
            </w:tcBorders>
          </w:tcPr>
          <w:p w14:paraId="3AABA59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65FBC6A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993" w:type="dxa"/>
            <w:tcBorders>
              <w:top w:val="single" w:sz="4" w:space="0" w:color="auto"/>
              <w:left w:val="single" w:sz="4" w:space="0" w:color="auto"/>
              <w:bottom w:val="single" w:sz="4" w:space="0" w:color="auto"/>
              <w:right w:val="single" w:sz="4" w:space="0" w:color="auto"/>
            </w:tcBorders>
          </w:tcPr>
          <w:p w14:paraId="06FFDA3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2064488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423E376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850" w:type="dxa"/>
            <w:tcBorders>
              <w:top w:val="single" w:sz="4" w:space="0" w:color="auto"/>
              <w:left w:val="single" w:sz="4" w:space="0" w:color="auto"/>
              <w:bottom w:val="single" w:sz="4" w:space="0" w:color="auto"/>
              <w:right w:val="single" w:sz="4" w:space="0" w:color="auto"/>
            </w:tcBorders>
          </w:tcPr>
          <w:p w14:paraId="67DF7F1E"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041C9DE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8E2985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07FBDB6A"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641D2AC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4DFDFF4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0042343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24367C51" w14:textId="160606DE"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r>
      <w:tr w:rsidR="00D4505A" w:rsidRPr="00DE1578" w14:paraId="0B105D3B" w14:textId="77777777" w:rsidTr="00D4505A">
        <w:trPr>
          <w:gridAfter w:val="1"/>
          <w:wAfter w:w="87" w:type="dxa"/>
          <w:tblCellSpacing w:w="5" w:type="nil"/>
        </w:trPr>
        <w:tc>
          <w:tcPr>
            <w:tcW w:w="913" w:type="dxa"/>
            <w:vMerge/>
            <w:tcBorders>
              <w:left w:val="single" w:sz="4" w:space="0" w:color="auto"/>
              <w:right w:val="single" w:sz="4" w:space="0" w:color="auto"/>
            </w:tcBorders>
          </w:tcPr>
          <w:p w14:paraId="51E1ABD8"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598A621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2CE230C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бюджета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7C74FD2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8" w:type="dxa"/>
            <w:tcBorders>
              <w:top w:val="single" w:sz="4" w:space="0" w:color="auto"/>
              <w:left w:val="single" w:sz="4" w:space="0" w:color="auto"/>
              <w:bottom w:val="single" w:sz="4" w:space="0" w:color="auto"/>
              <w:right w:val="single" w:sz="4" w:space="0" w:color="auto"/>
            </w:tcBorders>
          </w:tcPr>
          <w:p w14:paraId="2F20C558"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993" w:type="dxa"/>
            <w:tcBorders>
              <w:top w:val="single" w:sz="4" w:space="0" w:color="auto"/>
              <w:left w:val="single" w:sz="4" w:space="0" w:color="auto"/>
              <w:bottom w:val="single" w:sz="4" w:space="0" w:color="auto"/>
              <w:right w:val="single" w:sz="4" w:space="0" w:color="auto"/>
            </w:tcBorders>
          </w:tcPr>
          <w:p w14:paraId="173F8455"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7AC46FA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5CFCD53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6A8BFCE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177177D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77104C9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757785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01AFF3F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562F7FE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D7FDF7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774AC910" w14:textId="06D9D2FD"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r>
      <w:tr w:rsidR="00D4505A" w:rsidRPr="00DE1578" w14:paraId="4C2AEE6E" w14:textId="77777777" w:rsidTr="00D4505A">
        <w:trPr>
          <w:gridAfter w:val="1"/>
          <w:wAfter w:w="87" w:type="dxa"/>
          <w:tblCellSpacing w:w="5" w:type="nil"/>
        </w:trPr>
        <w:tc>
          <w:tcPr>
            <w:tcW w:w="913" w:type="dxa"/>
            <w:vMerge/>
            <w:tcBorders>
              <w:left w:val="single" w:sz="4" w:space="0" w:color="auto"/>
              <w:right w:val="single" w:sz="4" w:space="0" w:color="auto"/>
            </w:tcBorders>
          </w:tcPr>
          <w:p w14:paraId="0DD56200"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4E1D4B0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54D33742"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 xml:space="preserve">средства населения, поступившие в бюджет городского округа город Первомайск Нижегородской </w:t>
            </w:r>
            <w:r w:rsidRPr="00DE1578">
              <w:rPr>
                <w:rFonts w:ascii="Times New Roman" w:eastAsia="Calibri" w:hAnsi="Times New Roman" w:cs="Times New Roman"/>
                <w:sz w:val="20"/>
                <w:szCs w:val="20"/>
                <w:lang w:eastAsia="en-US"/>
              </w:rPr>
              <w:lastRenderedPageBreak/>
              <w:t>области</w:t>
            </w:r>
          </w:p>
        </w:tc>
        <w:tc>
          <w:tcPr>
            <w:tcW w:w="851" w:type="dxa"/>
            <w:tcBorders>
              <w:top w:val="single" w:sz="4" w:space="0" w:color="auto"/>
              <w:left w:val="single" w:sz="4" w:space="0" w:color="auto"/>
              <w:bottom w:val="single" w:sz="4" w:space="0" w:color="auto"/>
              <w:right w:val="single" w:sz="4" w:space="0" w:color="auto"/>
            </w:tcBorders>
          </w:tcPr>
          <w:p w14:paraId="45FBCD4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200</w:t>
            </w:r>
          </w:p>
        </w:tc>
        <w:tc>
          <w:tcPr>
            <w:tcW w:w="708" w:type="dxa"/>
            <w:tcBorders>
              <w:top w:val="single" w:sz="4" w:space="0" w:color="auto"/>
              <w:left w:val="single" w:sz="4" w:space="0" w:color="auto"/>
              <w:bottom w:val="single" w:sz="4" w:space="0" w:color="auto"/>
              <w:right w:val="single" w:sz="4" w:space="0" w:color="auto"/>
            </w:tcBorders>
          </w:tcPr>
          <w:p w14:paraId="67FEB84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993" w:type="dxa"/>
            <w:tcBorders>
              <w:top w:val="single" w:sz="4" w:space="0" w:color="auto"/>
              <w:left w:val="single" w:sz="4" w:space="0" w:color="auto"/>
              <w:bottom w:val="single" w:sz="4" w:space="0" w:color="auto"/>
              <w:right w:val="single" w:sz="4" w:space="0" w:color="auto"/>
            </w:tcBorders>
          </w:tcPr>
          <w:p w14:paraId="31F0E22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11FA70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3657F41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673AE3F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5947DA4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48E09C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819AFF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C7FA78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84B1DB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7F2038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24BEF0DC" w14:textId="5DABEEB8"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w:t>
            </w:r>
          </w:p>
        </w:tc>
      </w:tr>
      <w:tr w:rsidR="00D4505A" w:rsidRPr="00DE1578" w14:paraId="2F876C94"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2609C8E1"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606C2E3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134C81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спонсорской помощи, поступившие в бюджет  городского округа город Первомайск Нижегородской области</w:t>
            </w:r>
          </w:p>
        </w:tc>
        <w:tc>
          <w:tcPr>
            <w:tcW w:w="851" w:type="dxa"/>
            <w:tcBorders>
              <w:top w:val="single" w:sz="4" w:space="0" w:color="auto"/>
              <w:left w:val="single" w:sz="4" w:space="0" w:color="auto"/>
              <w:bottom w:val="single" w:sz="4" w:space="0" w:color="auto"/>
              <w:right w:val="single" w:sz="4" w:space="0" w:color="auto"/>
            </w:tcBorders>
          </w:tcPr>
          <w:p w14:paraId="50ED26B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18927</w:t>
            </w:r>
          </w:p>
        </w:tc>
        <w:tc>
          <w:tcPr>
            <w:tcW w:w="708" w:type="dxa"/>
            <w:tcBorders>
              <w:top w:val="single" w:sz="4" w:space="0" w:color="auto"/>
              <w:left w:val="single" w:sz="4" w:space="0" w:color="auto"/>
              <w:bottom w:val="single" w:sz="4" w:space="0" w:color="auto"/>
              <w:right w:val="single" w:sz="4" w:space="0" w:color="auto"/>
            </w:tcBorders>
          </w:tcPr>
          <w:p w14:paraId="34F25CA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993" w:type="dxa"/>
            <w:tcBorders>
              <w:top w:val="single" w:sz="4" w:space="0" w:color="auto"/>
              <w:left w:val="single" w:sz="4" w:space="0" w:color="auto"/>
              <w:bottom w:val="single" w:sz="4" w:space="0" w:color="auto"/>
              <w:right w:val="single" w:sz="4" w:space="0" w:color="auto"/>
            </w:tcBorders>
          </w:tcPr>
          <w:p w14:paraId="50D9FC7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55B6393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4ABED03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1546E63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5BFB693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5700E9A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59118B9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1125998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6A7F3F7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7F24E762"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2EB34C6B" w14:textId="0A7D2C9B"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18927</w:t>
            </w:r>
          </w:p>
        </w:tc>
      </w:tr>
      <w:tr w:rsidR="00D4505A" w:rsidRPr="00DE1578" w14:paraId="3AF1E5CF" w14:textId="77777777" w:rsidTr="00D4505A">
        <w:trPr>
          <w:gridAfter w:val="1"/>
          <w:wAfter w:w="87" w:type="dxa"/>
          <w:tblCellSpacing w:w="5" w:type="nil"/>
        </w:trPr>
        <w:tc>
          <w:tcPr>
            <w:tcW w:w="913" w:type="dxa"/>
            <w:vMerge w:val="restart"/>
            <w:tcBorders>
              <w:top w:val="single" w:sz="4" w:space="0" w:color="auto"/>
              <w:left w:val="single" w:sz="4" w:space="0" w:color="auto"/>
              <w:right w:val="single" w:sz="4" w:space="0" w:color="auto"/>
            </w:tcBorders>
          </w:tcPr>
          <w:p w14:paraId="795D3D15"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r w:rsidRPr="00DE1578">
              <w:rPr>
                <w:rFonts w:ascii="Times New Roman" w:hAnsi="Times New Roman" w:cs="Times New Roman"/>
                <w:sz w:val="20"/>
                <w:szCs w:val="20"/>
                <w:lang w:eastAsia="ar-SA"/>
              </w:rPr>
              <w:t>м</w:t>
            </w:r>
            <w:r w:rsidRPr="00DE1578">
              <w:rPr>
                <w:rFonts w:ascii="Times New Roman" w:hAnsi="Times New Roman" w:cs="Times New Roman"/>
                <w:sz w:val="20"/>
                <w:szCs w:val="20"/>
                <w:lang w:val="en-US" w:eastAsia="ar-SA"/>
              </w:rPr>
              <w:t xml:space="preserve">ероприятие </w:t>
            </w:r>
            <w:r w:rsidRPr="00DE1578">
              <w:rPr>
                <w:rFonts w:ascii="Times New Roman" w:hAnsi="Times New Roman" w:cs="Times New Roman"/>
                <w:sz w:val="20"/>
                <w:szCs w:val="20"/>
                <w:lang w:eastAsia="ar-SA"/>
              </w:rPr>
              <w:t>1</w:t>
            </w:r>
            <w:r w:rsidRPr="00DE1578">
              <w:rPr>
                <w:rFonts w:ascii="Times New Roman" w:hAnsi="Times New Roman" w:cs="Times New Roman"/>
                <w:sz w:val="20"/>
                <w:szCs w:val="20"/>
                <w:lang w:val="en-US" w:eastAsia="ar-SA"/>
              </w:rPr>
              <w:t>.</w:t>
            </w:r>
            <w:r w:rsidRPr="00DE1578">
              <w:rPr>
                <w:rFonts w:ascii="Times New Roman" w:hAnsi="Times New Roman" w:cs="Times New Roman"/>
                <w:sz w:val="20"/>
                <w:szCs w:val="20"/>
                <w:lang w:eastAsia="ar-SA"/>
              </w:rPr>
              <w:t>7</w:t>
            </w:r>
            <w:r w:rsidRPr="00DE1578">
              <w:rPr>
                <w:rFonts w:ascii="Times New Roman" w:hAnsi="Times New Roman" w:cs="Times New Roman"/>
                <w:sz w:val="20"/>
                <w:szCs w:val="20"/>
                <w:lang w:val="en-US" w:eastAsia="ar-SA"/>
              </w:rPr>
              <w:t>.</w:t>
            </w:r>
          </w:p>
        </w:tc>
        <w:tc>
          <w:tcPr>
            <w:tcW w:w="1276" w:type="dxa"/>
            <w:vMerge w:val="restart"/>
            <w:tcBorders>
              <w:left w:val="single" w:sz="4" w:space="0" w:color="auto"/>
              <w:right w:val="single" w:sz="4" w:space="0" w:color="auto"/>
            </w:tcBorders>
          </w:tcPr>
          <w:p w14:paraId="08FD4E3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Изготовление планировочных решений на благоустройство дворовых территорий</w:t>
            </w:r>
          </w:p>
        </w:tc>
        <w:tc>
          <w:tcPr>
            <w:tcW w:w="992" w:type="dxa"/>
            <w:tcBorders>
              <w:top w:val="single" w:sz="4" w:space="0" w:color="auto"/>
              <w:left w:val="single" w:sz="4" w:space="0" w:color="auto"/>
              <w:bottom w:val="single" w:sz="4" w:space="0" w:color="auto"/>
              <w:right w:val="single" w:sz="4" w:space="0" w:color="auto"/>
            </w:tcBorders>
          </w:tcPr>
          <w:p w14:paraId="78AF142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6FA543D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8" w:type="dxa"/>
            <w:tcBorders>
              <w:top w:val="single" w:sz="4" w:space="0" w:color="auto"/>
              <w:left w:val="single" w:sz="4" w:space="0" w:color="auto"/>
              <w:bottom w:val="single" w:sz="4" w:space="0" w:color="auto"/>
              <w:right w:val="single" w:sz="4" w:space="0" w:color="auto"/>
            </w:tcBorders>
          </w:tcPr>
          <w:p w14:paraId="3229162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993" w:type="dxa"/>
            <w:tcBorders>
              <w:top w:val="single" w:sz="4" w:space="0" w:color="auto"/>
              <w:left w:val="single" w:sz="4" w:space="0" w:color="auto"/>
              <w:bottom w:val="single" w:sz="4" w:space="0" w:color="auto"/>
              <w:right w:val="single" w:sz="4" w:space="0" w:color="auto"/>
            </w:tcBorders>
          </w:tcPr>
          <w:p w14:paraId="6D44B2A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7F86CFF6"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c>
          <w:tcPr>
            <w:tcW w:w="709" w:type="dxa"/>
            <w:tcBorders>
              <w:top w:val="single" w:sz="4" w:space="0" w:color="auto"/>
              <w:left w:val="single" w:sz="4" w:space="0" w:color="auto"/>
              <w:bottom w:val="single" w:sz="4" w:space="0" w:color="auto"/>
              <w:right w:val="single" w:sz="4" w:space="0" w:color="auto"/>
            </w:tcBorders>
          </w:tcPr>
          <w:p w14:paraId="71E5172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7CB6776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7F0F9FD4"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5737A22"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0A21366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730F545"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C3E2876"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B934456"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27A33340" w14:textId="45CD99D4"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r>
      <w:tr w:rsidR="00D4505A" w:rsidRPr="00DE1578" w14:paraId="2842D915"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6D09FB95"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3305649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70F19AA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7FC6B44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8" w:type="dxa"/>
            <w:tcBorders>
              <w:top w:val="single" w:sz="4" w:space="0" w:color="auto"/>
              <w:left w:val="single" w:sz="4" w:space="0" w:color="auto"/>
              <w:bottom w:val="single" w:sz="4" w:space="0" w:color="auto"/>
              <w:right w:val="single" w:sz="4" w:space="0" w:color="auto"/>
            </w:tcBorders>
          </w:tcPr>
          <w:p w14:paraId="05002B05"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993" w:type="dxa"/>
            <w:tcBorders>
              <w:top w:val="single" w:sz="4" w:space="0" w:color="auto"/>
              <w:left w:val="single" w:sz="4" w:space="0" w:color="auto"/>
              <w:bottom w:val="single" w:sz="4" w:space="0" w:color="auto"/>
              <w:right w:val="single" w:sz="4" w:space="0" w:color="auto"/>
            </w:tcBorders>
          </w:tcPr>
          <w:p w14:paraId="727F1D1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118B864C"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c>
          <w:tcPr>
            <w:tcW w:w="709" w:type="dxa"/>
            <w:tcBorders>
              <w:top w:val="single" w:sz="4" w:space="0" w:color="auto"/>
              <w:left w:val="single" w:sz="4" w:space="0" w:color="auto"/>
              <w:bottom w:val="single" w:sz="4" w:space="0" w:color="auto"/>
              <w:right w:val="single" w:sz="4" w:space="0" w:color="auto"/>
            </w:tcBorders>
          </w:tcPr>
          <w:p w14:paraId="30ABD92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4BB70C0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485463D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8873B5E"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26FD868D"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71F9D4C"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2E250CA"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598F2EB"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7F422999" w14:textId="5BB18DC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r>
      <w:tr w:rsidR="00D4505A" w:rsidRPr="00DE1578" w14:paraId="46E83008" w14:textId="77777777" w:rsidTr="00D4505A">
        <w:trPr>
          <w:gridAfter w:val="1"/>
          <w:wAfter w:w="87" w:type="dxa"/>
          <w:tblCellSpacing w:w="5" w:type="nil"/>
        </w:trPr>
        <w:tc>
          <w:tcPr>
            <w:tcW w:w="913" w:type="dxa"/>
            <w:vMerge w:val="restart"/>
            <w:tcBorders>
              <w:left w:val="single" w:sz="4" w:space="0" w:color="auto"/>
              <w:right w:val="single" w:sz="4" w:space="0" w:color="auto"/>
            </w:tcBorders>
          </w:tcPr>
          <w:p w14:paraId="278EAFE8" w14:textId="77777777" w:rsidR="00D4505A" w:rsidRPr="00DE1578" w:rsidRDefault="00D4505A" w:rsidP="007B53A3">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t xml:space="preserve">мероприятие </w:t>
            </w:r>
            <w:r w:rsidRPr="00DE1578">
              <w:rPr>
                <w:rFonts w:ascii="Times New Roman" w:hAnsi="Times New Roman" w:cs="Times New Roman"/>
                <w:sz w:val="20"/>
                <w:szCs w:val="20"/>
                <w:lang w:eastAsia="ar-SA"/>
              </w:rPr>
              <w:t>1</w:t>
            </w:r>
            <w:r w:rsidRPr="00DE1578">
              <w:rPr>
                <w:rFonts w:ascii="Times New Roman" w:hAnsi="Times New Roman" w:cs="Times New Roman"/>
                <w:sz w:val="20"/>
                <w:szCs w:val="20"/>
                <w:lang w:val="en-US" w:eastAsia="ar-SA"/>
              </w:rPr>
              <w:t>.</w:t>
            </w:r>
            <w:r w:rsidRPr="00DE1578">
              <w:rPr>
                <w:rFonts w:ascii="Times New Roman" w:hAnsi="Times New Roman" w:cs="Times New Roman"/>
                <w:sz w:val="20"/>
                <w:szCs w:val="20"/>
                <w:lang w:eastAsia="ar-SA"/>
              </w:rPr>
              <w:t>8.</w:t>
            </w:r>
          </w:p>
        </w:tc>
        <w:tc>
          <w:tcPr>
            <w:tcW w:w="1276" w:type="dxa"/>
            <w:vMerge w:val="restart"/>
            <w:tcBorders>
              <w:left w:val="single" w:sz="4" w:space="0" w:color="auto"/>
              <w:right w:val="single" w:sz="4" w:space="0" w:color="auto"/>
            </w:tcBorders>
          </w:tcPr>
          <w:p w14:paraId="27FF1061"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Оснащение участка улично-дорожной сети пешеходными ограждениями</w:t>
            </w:r>
          </w:p>
          <w:p w14:paraId="7F241C72"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примыкающими к общеобразовательным учреждениям г.Первомайск Нижегородской области</w:t>
            </w:r>
          </w:p>
        </w:tc>
        <w:tc>
          <w:tcPr>
            <w:tcW w:w="992" w:type="dxa"/>
            <w:tcBorders>
              <w:top w:val="single" w:sz="4" w:space="0" w:color="auto"/>
              <w:left w:val="single" w:sz="4" w:space="0" w:color="auto"/>
              <w:bottom w:val="single" w:sz="4" w:space="0" w:color="auto"/>
              <w:right w:val="single" w:sz="4" w:space="0" w:color="auto"/>
            </w:tcBorders>
          </w:tcPr>
          <w:p w14:paraId="27643EFF"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4BD18099"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8" w:type="dxa"/>
            <w:tcBorders>
              <w:top w:val="single" w:sz="4" w:space="0" w:color="auto"/>
              <w:left w:val="single" w:sz="4" w:space="0" w:color="auto"/>
              <w:bottom w:val="single" w:sz="4" w:space="0" w:color="auto"/>
              <w:right w:val="single" w:sz="4" w:space="0" w:color="auto"/>
            </w:tcBorders>
          </w:tcPr>
          <w:p w14:paraId="3F3F3DC1"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993" w:type="dxa"/>
            <w:tcBorders>
              <w:top w:val="single" w:sz="4" w:space="0" w:color="auto"/>
              <w:left w:val="single" w:sz="4" w:space="0" w:color="auto"/>
              <w:bottom w:val="single" w:sz="4" w:space="0" w:color="auto"/>
              <w:right w:val="single" w:sz="4" w:space="0" w:color="auto"/>
            </w:tcBorders>
          </w:tcPr>
          <w:p w14:paraId="7830FC96"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A5700C7"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778378,45</w:t>
            </w:r>
          </w:p>
        </w:tc>
        <w:tc>
          <w:tcPr>
            <w:tcW w:w="709" w:type="dxa"/>
            <w:tcBorders>
              <w:top w:val="single" w:sz="4" w:space="0" w:color="auto"/>
              <w:left w:val="single" w:sz="4" w:space="0" w:color="auto"/>
              <w:bottom w:val="single" w:sz="4" w:space="0" w:color="auto"/>
              <w:right w:val="single" w:sz="4" w:space="0" w:color="auto"/>
            </w:tcBorders>
          </w:tcPr>
          <w:p w14:paraId="46C5968D"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252D8B45"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5F44AD0E"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8AFEDDE" w14:textId="385E1E34"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1600000</w:t>
            </w:r>
          </w:p>
        </w:tc>
        <w:tc>
          <w:tcPr>
            <w:tcW w:w="708" w:type="dxa"/>
            <w:tcBorders>
              <w:top w:val="single" w:sz="4" w:space="0" w:color="auto"/>
              <w:left w:val="single" w:sz="4" w:space="0" w:color="auto"/>
              <w:bottom w:val="single" w:sz="4" w:space="0" w:color="auto"/>
              <w:right w:val="single" w:sz="4" w:space="0" w:color="auto"/>
            </w:tcBorders>
          </w:tcPr>
          <w:p w14:paraId="40453A2F"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AD6036D"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F4E4B15"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3D04AA74"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39A34058" w14:textId="17AC033B"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2378378,45</w:t>
            </w:r>
          </w:p>
        </w:tc>
      </w:tr>
      <w:tr w:rsidR="00D4505A" w:rsidRPr="00DE1578" w14:paraId="053C572E"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5487885C" w14:textId="77777777" w:rsidR="00D4505A" w:rsidRPr="00DE1578" w:rsidRDefault="00D4505A" w:rsidP="007B53A3">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6E870903"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D719EE4"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1AE972C3"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8" w:type="dxa"/>
            <w:tcBorders>
              <w:top w:val="single" w:sz="4" w:space="0" w:color="auto"/>
              <w:left w:val="single" w:sz="4" w:space="0" w:color="auto"/>
              <w:bottom w:val="single" w:sz="4" w:space="0" w:color="auto"/>
              <w:right w:val="single" w:sz="4" w:space="0" w:color="auto"/>
            </w:tcBorders>
          </w:tcPr>
          <w:p w14:paraId="08E465D4"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993" w:type="dxa"/>
            <w:tcBorders>
              <w:top w:val="single" w:sz="4" w:space="0" w:color="auto"/>
              <w:left w:val="single" w:sz="4" w:space="0" w:color="auto"/>
              <w:bottom w:val="single" w:sz="4" w:space="0" w:color="auto"/>
              <w:right w:val="single" w:sz="4" w:space="0" w:color="auto"/>
            </w:tcBorders>
          </w:tcPr>
          <w:p w14:paraId="3D233854"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B34BED8"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778378,45</w:t>
            </w:r>
          </w:p>
        </w:tc>
        <w:tc>
          <w:tcPr>
            <w:tcW w:w="709" w:type="dxa"/>
            <w:tcBorders>
              <w:top w:val="single" w:sz="4" w:space="0" w:color="auto"/>
              <w:left w:val="single" w:sz="4" w:space="0" w:color="auto"/>
              <w:bottom w:val="single" w:sz="4" w:space="0" w:color="auto"/>
              <w:right w:val="single" w:sz="4" w:space="0" w:color="auto"/>
            </w:tcBorders>
          </w:tcPr>
          <w:p w14:paraId="018A0D29"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28278336"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709" w:type="dxa"/>
            <w:tcBorders>
              <w:top w:val="single" w:sz="4" w:space="0" w:color="auto"/>
              <w:left w:val="single" w:sz="4" w:space="0" w:color="auto"/>
              <w:bottom w:val="single" w:sz="4" w:space="0" w:color="auto"/>
              <w:right w:val="single" w:sz="4" w:space="0" w:color="auto"/>
            </w:tcBorders>
          </w:tcPr>
          <w:p w14:paraId="0EE173A1"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7A1DB1A0" w14:textId="1F93960F"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1600000</w:t>
            </w:r>
          </w:p>
        </w:tc>
        <w:tc>
          <w:tcPr>
            <w:tcW w:w="708" w:type="dxa"/>
            <w:tcBorders>
              <w:top w:val="single" w:sz="4" w:space="0" w:color="auto"/>
              <w:left w:val="single" w:sz="4" w:space="0" w:color="auto"/>
              <w:bottom w:val="single" w:sz="4" w:space="0" w:color="auto"/>
              <w:right w:val="single" w:sz="4" w:space="0" w:color="auto"/>
            </w:tcBorders>
          </w:tcPr>
          <w:p w14:paraId="60345048"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1F8B3D8"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D184F91"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F32D95A" w14:textId="77777777"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38B14F4F" w14:textId="770BEA92" w:rsidR="00D4505A" w:rsidRPr="00DE1578" w:rsidRDefault="00D4505A" w:rsidP="007B53A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2378378,45</w:t>
            </w:r>
          </w:p>
        </w:tc>
      </w:tr>
      <w:tr w:rsidR="00D4505A" w:rsidRPr="00DE1578" w14:paraId="49B4BC38" w14:textId="77777777" w:rsidTr="00D4505A">
        <w:trPr>
          <w:gridAfter w:val="1"/>
          <w:wAfter w:w="87" w:type="dxa"/>
          <w:tblCellSpacing w:w="5" w:type="nil"/>
        </w:trPr>
        <w:tc>
          <w:tcPr>
            <w:tcW w:w="913" w:type="dxa"/>
            <w:vMerge w:val="restart"/>
            <w:tcBorders>
              <w:top w:val="single" w:sz="4" w:space="0" w:color="auto"/>
              <w:left w:val="single" w:sz="4" w:space="0" w:color="auto"/>
              <w:bottom w:val="single" w:sz="4" w:space="0" w:color="auto"/>
              <w:right w:val="single" w:sz="4" w:space="0" w:color="auto"/>
            </w:tcBorders>
          </w:tcPr>
          <w:p w14:paraId="76E92C2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1.9.</w:t>
            </w:r>
          </w:p>
          <w:p w14:paraId="6A4F564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276" w:type="dxa"/>
            <w:vMerge w:val="restart"/>
            <w:tcBorders>
              <w:top w:val="single" w:sz="4" w:space="0" w:color="auto"/>
              <w:left w:val="single" w:sz="4" w:space="0" w:color="auto"/>
              <w:right w:val="single" w:sz="4" w:space="0" w:color="auto"/>
            </w:tcBorders>
          </w:tcPr>
          <w:p w14:paraId="00AD4BD8"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 xml:space="preserve">Проектирование, </w:t>
            </w:r>
            <w:r w:rsidRPr="00DE1578">
              <w:rPr>
                <w:rFonts w:ascii="Times New Roman" w:hAnsi="Times New Roman" w:cs="Times New Roman"/>
                <w:sz w:val="20"/>
                <w:szCs w:val="20"/>
              </w:rPr>
              <w:lastRenderedPageBreak/>
              <w:t>строительство</w:t>
            </w:r>
          </w:p>
          <w:p w14:paraId="1343487B"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(реконструкция) автомобильных дорог</w:t>
            </w:r>
          </w:p>
          <w:p w14:paraId="1740543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общего пользования местного значения с твёрдым покрытием, ведущих от сети автомобильных дорог общего пользования к ближайшим общественно значимым</w:t>
            </w:r>
          </w:p>
          <w:p w14:paraId="19EB12BE"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объектам сельских населённых пунктов, а</w:t>
            </w:r>
          </w:p>
          <w:p w14:paraId="6A3AB58F"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также к объектам производства и</w:t>
            </w:r>
          </w:p>
          <w:p w14:paraId="69542FC9"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переработки с/х продукции</w:t>
            </w:r>
          </w:p>
        </w:tc>
        <w:tc>
          <w:tcPr>
            <w:tcW w:w="992" w:type="dxa"/>
            <w:tcBorders>
              <w:top w:val="single" w:sz="4" w:space="0" w:color="auto"/>
              <w:left w:val="single" w:sz="4" w:space="0" w:color="auto"/>
              <w:bottom w:val="single" w:sz="4" w:space="0" w:color="auto"/>
              <w:right w:val="single" w:sz="4" w:space="0" w:color="auto"/>
            </w:tcBorders>
          </w:tcPr>
          <w:p w14:paraId="5DBA2BB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Всего:</w:t>
            </w:r>
          </w:p>
        </w:tc>
        <w:tc>
          <w:tcPr>
            <w:tcW w:w="851" w:type="dxa"/>
            <w:tcBorders>
              <w:top w:val="single" w:sz="4" w:space="0" w:color="auto"/>
              <w:left w:val="single" w:sz="4" w:space="0" w:color="auto"/>
              <w:bottom w:val="single" w:sz="4" w:space="0" w:color="auto"/>
              <w:right w:val="single" w:sz="4" w:space="0" w:color="auto"/>
            </w:tcBorders>
          </w:tcPr>
          <w:p w14:paraId="4A2B71A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FB3142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14187D13"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0A830D35"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09E72C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2790715,79</w:t>
            </w:r>
          </w:p>
        </w:tc>
        <w:tc>
          <w:tcPr>
            <w:tcW w:w="850" w:type="dxa"/>
            <w:tcBorders>
              <w:top w:val="single" w:sz="4" w:space="0" w:color="auto"/>
              <w:left w:val="single" w:sz="4" w:space="0" w:color="auto"/>
              <w:bottom w:val="single" w:sz="4" w:space="0" w:color="auto"/>
              <w:right w:val="single" w:sz="4" w:space="0" w:color="auto"/>
            </w:tcBorders>
          </w:tcPr>
          <w:p w14:paraId="39A65C4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39853769,03</w:t>
            </w:r>
          </w:p>
        </w:tc>
        <w:tc>
          <w:tcPr>
            <w:tcW w:w="709" w:type="dxa"/>
            <w:tcBorders>
              <w:top w:val="single" w:sz="4" w:space="0" w:color="auto"/>
              <w:left w:val="single" w:sz="4" w:space="0" w:color="auto"/>
              <w:bottom w:val="single" w:sz="4" w:space="0" w:color="auto"/>
              <w:right w:val="single" w:sz="4" w:space="0" w:color="auto"/>
            </w:tcBorders>
          </w:tcPr>
          <w:p w14:paraId="3E2E6EFA"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664313C"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1CC1780E"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5277FD6"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7600AEA"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B8404DB"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5A8F6223" w14:textId="7CC92456"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42644484,82</w:t>
            </w:r>
          </w:p>
        </w:tc>
      </w:tr>
      <w:tr w:rsidR="00D4505A" w:rsidRPr="00DE1578" w14:paraId="148613EB" w14:textId="77777777" w:rsidTr="00D4505A">
        <w:trPr>
          <w:gridAfter w:val="1"/>
          <w:wAfter w:w="87" w:type="dxa"/>
          <w:trHeight w:val="3677"/>
          <w:tblCellSpacing w:w="5" w:type="nil"/>
        </w:trPr>
        <w:tc>
          <w:tcPr>
            <w:tcW w:w="913" w:type="dxa"/>
            <w:vMerge/>
            <w:tcBorders>
              <w:left w:val="single" w:sz="4" w:space="0" w:color="auto"/>
              <w:right w:val="single" w:sz="4" w:space="0" w:color="auto"/>
            </w:tcBorders>
          </w:tcPr>
          <w:p w14:paraId="35A59293"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2BF4F04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6EB2128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407DBD3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32D1416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20C6AC0A"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00C2C824"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B84ABA6"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2790715,79</w:t>
            </w:r>
          </w:p>
        </w:tc>
        <w:tc>
          <w:tcPr>
            <w:tcW w:w="850" w:type="dxa"/>
            <w:tcBorders>
              <w:top w:val="single" w:sz="4" w:space="0" w:color="auto"/>
              <w:left w:val="single" w:sz="4" w:space="0" w:color="auto"/>
              <w:bottom w:val="single" w:sz="4" w:space="0" w:color="auto"/>
              <w:right w:val="single" w:sz="4" w:space="0" w:color="auto"/>
            </w:tcBorders>
          </w:tcPr>
          <w:p w14:paraId="3BB9DD5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39853769,03</w:t>
            </w:r>
          </w:p>
        </w:tc>
        <w:tc>
          <w:tcPr>
            <w:tcW w:w="709" w:type="dxa"/>
            <w:tcBorders>
              <w:top w:val="single" w:sz="4" w:space="0" w:color="auto"/>
              <w:left w:val="single" w:sz="4" w:space="0" w:color="auto"/>
              <w:bottom w:val="single" w:sz="4" w:space="0" w:color="auto"/>
              <w:right w:val="single" w:sz="4" w:space="0" w:color="auto"/>
            </w:tcBorders>
          </w:tcPr>
          <w:p w14:paraId="646D3655"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CCA5204"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08B935F4"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457849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C868279"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70C98E"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7F485231" w14:textId="22BB2B1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42644484,82</w:t>
            </w:r>
          </w:p>
        </w:tc>
      </w:tr>
      <w:tr w:rsidR="00D4505A" w:rsidRPr="00DE1578" w14:paraId="4CB13201" w14:textId="77777777" w:rsidTr="00D4505A">
        <w:trPr>
          <w:gridAfter w:val="1"/>
          <w:wAfter w:w="87" w:type="dxa"/>
          <w:tblCellSpacing w:w="5" w:type="nil"/>
        </w:trPr>
        <w:tc>
          <w:tcPr>
            <w:tcW w:w="913" w:type="dxa"/>
            <w:tcBorders>
              <w:left w:val="single" w:sz="4" w:space="0" w:color="auto"/>
              <w:right w:val="single" w:sz="4" w:space="0" w:color="auto"/>
            </w:tcBorders>
          </w:tcPr>
          <w:p w14:paraId="76B6EA6C"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right w:val="single" w:sz="4" w:space="0" w:color="auto"/>
            </w:tcBorders>
          </w:tcPr>
          <w:p w14:paraId="624C1915"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C6B318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 в т. ч. Средства областного бюджета</w:t>
            </w:r>
          </w:p>
        </w:tc>
        <w:tc>
          <w:tcPr>
            <w:tcW w:w="851" w:type="dxa"/>
            <w:tcBorders>
              <w:top w:val="single" w:sz="4" w:space="0" w:color="auto"/>
              <w:left w:val="single" w:sz="4" w:space="0" w:color="auto"/>
              <w:bottom w:val="single" w:sz="4" w:space="0" w:color="auto"/>
              <w:right w:val="single" w:sz="4" w:space="0" w:color="auto"/>
            </w:tcBorders>
          </w:tcPr>
          <w:p w14:paraId="57585F16"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444B4A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0AD3F09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7FC2B7D5"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C136FCC"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1167900</w:t>
            </w:r>
          </w:p>
        </w:tc>
        <w:tc>
          <w:tcPr>
            <w:tcW w:w="850" w:type="dxa"/>
            <w:tcBorders>
              <w:top w:val="single" w:sz="4" w:space="0" w:color="auto"/>
              <w:left w:val="single" w:sz="4" w:space="0" w:color="auto"/>
              <w:bottom w:val="single" w:sz="4" w:space="0" w:color="auto"/>
              <w:right w:val="single" w:sz="4" w:space="0" w:color="auto"/>
            </w:tcBorders>
          </w:tcPr>
          <w:p w14:paraId="40B4C40B"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16439645</w:t>
            </w:r>
          </w:p>
        </w:tc>
        <w:tc>
          <w:tcPr>
            <w:tcW w:w="709" w:type="dxa"/>
            <w:tcBorders>
              <w:top w:val="single" w:sz="4" w:space="0" w:color="auto"/>
              <w:left w:val="single" w:sz="4" w:space="0" w:color="auto"/>
              <w:bottom w:val="single" w:sz="4" w:space="0" w:color="auto"/>
              <w:right w:val="single" w:sz="4" w:space="0" w:color="auto"/>
            </w:tcBorders>
          </w:tcPr>
          <w:p w14:paraId="71D1B93A"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5BBE11B"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63B7862C"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2A33D20"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B6CA0C3"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FEF6839"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31600BCB" w14:textId="5EF108E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17607545</w:t>
            </w:r>
          </w:p>
        </w:tc>
      </w:tr>
      <w:tr w:rsidR="00D4505A" w:rsidRPr="00DE1578" w14:paraId="7744B4BC" w14:textId="77777777" w:rsidTr="00D4505A">
        <w:trPr>
          <w:gridAfter w:val="1"/>
          <w:wAfter w:w="87" w:type="dxa"/>
          <w:tblCellSpacing w:w="5" w:type="nil"/>
        </w:trPr>
        <w:tc>
          <w:tcPr>
            <w:tcW w:w="913" w:type="dxa"/>
            <w:tcBorders>
              <w:left w:val="single" w:sz="4" w:space="0" w:color="auto"/>
              <w:bottom w:val="single" w:sz="4" w:space="0" w:color="auto"/>
              <w:right w:val="single" w:sz="4" w:space="0" w:color="auto"/>
            </w:tcBorders>
          </w:tcPr>
          <w:p w14:paraId="44D8203D"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tcBorders>
              <w:left w:val="single" w:sz="4" w:space="0" w:color="auto"/>
              <w:bottom w:val="single" w:sz="4" w:space="0" w:color="auto"/>
              <w:right w:val="single" w:sz="4" w:space="0" w:color="auto"/>
            </w:tcBorders>
          </w:tcPr>
          <w:p w14:paraId="32598FC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30ED103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Средства федерального бюджета </w:t>
            </w:r>
          </w:p>
        </w:tc>
        <w:tc>
          <w:tcPr>
            <w:tcW w:w="851" w:type="dxa"/>
            <w:tcBorders>
              <w:top w:val="single" w:sz="4" w:space="0" w:color="auto"/>
              <w:left w:val="single" w:sz="4" w:space="0" w:color="auto"/>
              <w:bottom w:val="single" w:sz="4" w:space="0" w:color="auto"/>
              <w:right w:val="single" w:sz="4" w:space="0" w:color="auto"/>
            </w:tcBorders>
          </w:tcPr>
          <w:p w14:paraId="119503A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1CB9CB1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1EB0749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727592C7"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38CD8E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6D69CC17"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21352324,03</w:t>
            </w:r>
          </w:p>
        </w:tc>
        <w:tc>
          <w:tcPr>
            <w:tcW w:w="709" w:type="dxa"/>
            <w:tcBorders>
              <w:top w:val="single" w:sz="4" w:space="0" w:color="auto"/>
              <w:left w:val="single" w:sz="4" w:space="0" w:color="auto"/>
              <w:bottom w:val="single" w:sz="4" w:space="0" w:color="auto"/>
              <w:right w:val="single" w:sz="4" w:space="0" w:color="auto"/>
            </w:tcBorders>
          </w:tcPr>
          <w:p w14:paraId="0EC774B6"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4D52264"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4F95199D"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6047A39"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4D19C8D"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D03800D"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486F7768" w14:textId="7E7E43FF"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21352324,03</w:t>
            </w:r>
          </w:p>
        </w:tc>
      </w:tr>
      <w:tr w:rsidR="00D4505A" w:rsidRPr="00DE1578" w14:paraId="23EE8DB7" w14:textId="77777777" w:rsidTr="00D4505A">
        <w:trPr>
          <w:gridAfter w:val="1"/>
          <w:wAfter w:w="87" w:type="dxa"/>
          <w:tblCellSpacing w:w="5" w:type="nil"/>
        </w:trPr>
        <w:tc>
          <w:tcPr>
            <w:tcW w:w="913" w:type="dxa"/>
            <w:vMerge w:val="restart"/>
            <w:tcBorders>
              <w:top w:val="single" w:sz="4" w:space="0" w:color="auto"/>
              <w:left w:val="single" w:sz="4" w:space="0" w:color="auto"/>
              <w:bottom w:val="single" w:sz="4" w:space="0" w:color="auto"/>
              <w:right w:val="single" w:sz="4" w:space="0" w:color="auto"/>
            </w:tcBorders>
          </w:tcPr>
          <w:p w14:paraId="21D675FA"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1.10.</w:t>
            </w:r>
          </w:p>
          <w:p w14:paraId="3B78BE0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14:paraId="221EF3F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Изготовление технических паспортов на</w:t>
            </w:r>
          </w:p>
          <w:p w14:paraId="1881903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автомобильные дороги</w:t>
            </w:r>
          </w:p>
        </w:tc>
        <w:tc>
          <w:tcPr>
            <w:tcW w:w="992" w:type="dxa"/>
            <w:tcBorders>
              <w:top w:val="single" w:sz="4" w:space="0" w:color="auto"/>
              <w:left w:val="single" w:sz="4" w:space="0" w:color="auto"/>
              <w:bottom w:val="single" w:sz="4" w:space="0" w:color="auto"/>
              <w:right w:val="single" w:sz="4" w:space="0" w:color="auto"/>
            </w:tcBorders>
          </w:tcPr>
          <w:p w14:paraId="3D8646C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63560DF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7763B0F9"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4689294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17018D7E"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19DE88D"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11EF318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204BECC0"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65000</w:t>
            </w:r>
          </w:p>
        </w:tc>
        <w:tc>
          <w:tcPr>
            <w:tcW w:w="851" w:type="dxa"/>
            <w:tcBorders>
              <w:top w:val="single" w:sz="4" w:space="0" w:color="auto"/>
              <w:left w:val="single" w:sz="4" w:space="0" w:color="auto"/>
              <w:bottom w:val="single" w:sz="4" w:space="0" w:color="auto"/>
              <w:right w:val="single" w:sz="4" w:space="0" w:color="auto"/>
            </w:tcBorders>
          </w:tcPr>
          <w:p w14:paraId="1BC63A06"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p>
        </w:tc>
        <w:tc>
          <w:tcPr>
            <w:tcW w:w="708" w:type="dxa"/>
            <w:tcBorders>
              <w:top w:val="single" w:sz="4" w:space="0" w:color="auto"/>
              <w:left w:val="single" w:sz="4" w:space="0" w:color="auto"/>
              <w:bottom w:val="single" w:sz="4" w:space="0" w:color="auto"/>
              <w:right w:val="single" w:sz="4" w:space="0" w:color="auto"/>
            </w:tcBorders>
          </w:tcPr>
          <w:p w14:paraId="1EACBB78" w14:textId="5D52EC30"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10000</w:t>
            </w:r>
          </w:p>
        </w:tc>
        <w:tc>
          <w:tcPr>
            <w:tcW w:w="851" w:type="dxa"/>
            <w:tcBorders>
              <w:top w:val="single" w:sz="4" w:space="0" w:color="auto"/>
              <w:left w:val="single" w:sz="4" w:space="0" w:color="auto"/>
              <w:bottom w:val="single" w:sz="4" w:space="0" w:color="auto"/>
              <w:right w:val="single" w:sz="4" w:space="0" w:color="auto"/>
            </w:tcBorders>
          </w:tcPr>
          <w:p w14:paraId="63A0A26A"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483A2B6"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312669AC"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6905F0AA" w14:textId="1A545AA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85000</w:t>
            </w:r>
          </w:p>
        </w:tc>
      </w:tr>
      <w:tr w:rsidR="00D4505A" w:rsidRPr="00DE1578" w14:paraId="47C14F25"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11BF64CC" w14:textId="77777777" w:rsidR="00D4505A" w:rsidRPr="00DE1578" w:rsidRDefault="00D4505A" w:rsidP="00396E17">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1276" w:type="dxa"/>
            <w:vMerge/>
            <w:tcBorders>
              <w:left w:val="single" w:sz="4" w:space="0" w:color="auto"/>
              <w:bottom w:val="single" w:sz="4" w:space="0" w:color="auto"/>
              <w:right w:val="single" w:sz="4" w:space="0" w:color="auto"/>
            </w:tcBorders>
          </w:tcPr>
          <w:p w14:paraId="768AAC3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40FEA0F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0371E080"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42BE4DE4"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19BEF0EF"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4D2DB0C7"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CE3A5B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74598578"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29622FBA"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65000</w:t>
            </w:r>
          </w:p>
        </w:tc>
        <w:tc>
          <w:tcPr>
            <w:tcW w:w="851" w:type="dxa"/>
            <w:tcBorders>
              <w:top w:val="single" w:sz="4" w:space="0" w:color="auto"/>
              <w:left w:val="single" w:sz="4" w:space="0" w:color="auto"/>
              <w:bottom w:val="single" w:sz="4" w:space="0" w:color="auto"/>
              <w:right w:val="single" w:sz="4" w:space="0" w:color="auto"/>
            </w:tcBorders>
          </w:tcPr>
          <w:p w14:paraId="36CDB209"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p>
        </w:tc>
        <w:tc>
          <w:tcPr>
            <w:tcW w:w="708" w:type="dxa"/>
            <w:tcBorders>
              <w:top w:val="single" w:sz="4" w:space="0" w:color="auto"/>
              <w:left w:val="single" w:sz="4" w:space="0" w:color="auto"/>
              <w:bottom w:val="single" w:sz="4" w:space="0" w:color="auto"/>
              <w:right w:val="single" w:sz="4" w:space="0" w:color="auto"/>
            </w:tcBorders>
          </w:tcPr>
          <w:p w14:paraId="0C33D758" w14:textId="722074DF"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10000</w:t>
            </w:r>
          </w:p>
        </w:tc>
        <w:tc>
          <w:tcPr>
            <w:tcW w:w="851" w:type="dxa"/>
            <w:tcBorders>
              <w:top w:val="single" w:sz="4" w:space="0" w:color="auto"/>
              <w:left w:val="single" w:sz="4" w:space="0" w:color="auto"/>
              <w:bottom w:val="single" w:sz="4" w:space="0" w:color="auto"/>
              <w:right w:val="single" w:sz="4" w:space="0" w:color="auto"/>
            </w:tcBorders>
          </w:tcPr>
          <w:p w14:paraId="3BD8F6CD"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D80FA4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C5E208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280E4D89" w14:textId="29B0BD62"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85000</w:t>
            </w:r>
          </w:p>
        </w:tc>
      </w:tr>
      <w:bookmarkStart w:id="14" w:name="Par1226"/>
      <w:bookmarkEnd w:id="14"/>
      <w:tr w:rsidR="00D4505A" w:rsidRPr="00DE1578" w14:paraId="0A175BCD" w14:textId="77777777" w:rsidTr="00D4505A">
        <w:trPr>
          <w:gridAfter w:val="1"/>
          <w:wAfter w:w="87" w:type="dxa"/>
          <w:tblCellSpacing w:w="5" w:type="nil"/>
        </w:trPr>
        <w:tc>
          <w:tcPr>
            <w:tcW w:w="913" w:type="dxa"/>
            <w:vMerge w:val="restart"/>
            <w:tcBorders>
              <w:top w:val="single" w:sz="4" w:space="0" w:color="auto"/>
              <w:left w:val="single" w:sz="4" w:space="0" w:color="auto"/>
              <w:right w:val="single" w:sz="4" w:space="0" w:color="auto"/>
            </w:tcBorders>
          </w:tcPr>
          <w:p w14:paraId="5E061821" w14:textId="77777777" w:rsidR="00D4505A" w:rsidRPr="00DE1578" w:rsidRDefault="00D4505A" w:rsidP="007B53A3">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lastRenderedPageBreak/>
              <w:fldChar w:fldCharType="begin"/>
            </w:r>
            <w:r w:rsidRPr="00DE1578">
              <w:rPr>
                <w:rFonts w:ascii="Times New Roman" w:hAnsi="Times New Roman" w:cs="Times New Roman"/>
                <w:sz w:val="20"/>
                <w:szCs w:val="20"/>
                <w:lang w:val="en-US" w:eastAsia="ar-SA"/>
              </w:rPr>
              <w:instrText>HYPERLINK</w:instrText>
            </w:r>
            <w:r w:rsidRPr="00DE1578">
              <w:rPr>
                <w:rFonts w:ascii="Times New Roman" w:hAnsi="Times New Roman" w:cs="Times New Roman"/>
                <w:sz w:val="20"/>
                <w:szCs w:val="20"/>
                <w:lang w:eastAsia="ar-SA"/>
              </w:rPr>
              <w:instrText xml:space="preserve"> \</w:instrText>
            </w:r>
            <w:r w:rsidRPr="00DE1578">
              <w:rPr>
                <w:rFonts w:ascii="Times New Roman" w:hAnsi="Times New Roman" w:cs="Times New Roman"/>
                <w:sz w:val="20"/>
                <w:szCs w:val="20"/>
                <w:lang w:val="en-US" w:eastAsia="ar-SA"/>
              </w:rPr>
              <w:instrText>l</w:instrText>
            </w:r>
            <w:r w:rsidRPr="00DE1578">
              <w:rPr>
                <w:rFonts w:ascii="Times New Roman" w:hAnsi="Times New Roman" w:cs="Times New Roman"/>
                <w:sz w:val="20"/>
                <w:szCs w:val="20"/>
                <w:lang w:eastAsia="ar-SA"/>
              </w:rPr>
              <w:instrText xml:space="preserve"> </w:instrText>
            </w:r>
            <w:r w:rsidRPr="00DE1578">
              <w:rPr>
                <w:rFonts w:ascii="Times New Roman" w:hAnsi="Times New Roman" w:cs="Times New Roman"/>
                <w:sz w:val="20"/>
                <w:szCs w:val="20"/>
                <w:lang w:val="en-US" w:eastAsia="ar-SA"/>
              </w:rPr>
              <w:instrText>Par</w:instrText>
            </w:r>
            <w:r w:rsidRPr="00DE1578">
              <w:rPr>
                <w:rFonts w:ascii="Times New Roman" w:hAnsi="Times New Roman" w:cs="Times New Roman"/>
                <w:sz w:val="20"/>
                <w:szCs w:val="20"/>
                <w:lang w:eastAsia="ar-SA"/>
              </w:rPr>
              <w:instrText xml:space="preserve">2097  </w:instrText>
            </w:r>
            <w:r w:rsidRPr="00DE1578">
              <w:rPr>
                <w:rFonts w:ascii="Times New Roman" w:hAnsi="Times New Roman" w:cs="Times New Roman"/>
                <w:sz w:val="20"/>
                <w:szCs w:val="20"/>
                <w:lang w:val="en-US" w:eastAsia="ar-SA"/>
              </w:rPr>
            </w:r>
            <w:r w:rsidRPr="00DE1578">
              <w:rPr>
                <w:rFonts w:ascii="Times New Roman" w:hAnsi="Times New Roman" w:cs="Times New Roman"/>
                <w:sz w:val="20"/>
                <w:szCs w:val="20"/>
                <w:lang w:val="en-US" w:eastAsia="ar-SA"/>
              </w:rPr>
              <w:fldChar w:fldCharType="separate"/>
            </w:r>
            <w:r w:rsidRPr="00DE1578">
              <w:rPr>
                <w:rFonts w:ascii="Times New Roman" w:hAnsi="Times New Roman" w:cs="Times New Roman"/>
                <w:sz w:val="20"/>
                <w:szCs w:val="20"/>
                <w:lang w:eastAsia="ar-SA"/>
              </w:rPr>
              <w:t>Подпрограмма 2</w:t>
            </w:r>
            <w:r w:rsidRPr="00DE1578">
              <w:rPr>
                <w:rFonts w:ascii="Times New Roman" w:hAnsi="Times New Roman" w:cs="Times New Roman"/>
                <w:sz w:val="20"/>
                <w:szCs w:val="20"/>
                <w:lang w:val="en-US" w:eastAsia="ar-SA"/>
              </w:rPr>
              <w:fldChar w:fldCharType="end"/>
            </w:r>
          </w:p>
        </w:tc>
        <w:tc>
          <w:tcPr>
            <w:tcW w:w="1276" w:type="dxa"/>
            <w:vMerge w:val="restart"/>
            <w:tcBorders>
              <w:top w:val="single" w:sz="4" w:space="0" w:color="auto"/>
              <w:left w:val="single" w:sz="4" w:space="0" w:color="auto"/>
              <w:right w:val="single" w:sz="4" w:space="0" w:color="auto"/>
            </w:tcBorders>
          </w:tcPr>
          <w:p w14:paraId="2AD89417"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w:t>
            </w:r>
            <w:hyperlink r:id="rId19" w:anchor="Par2097" w:history="1">
              <w:r w:rsidRPr="00DE1578">
                <w:rPr>
                  <w:rFonts w:ascii="Times New Roman" w:hAnsi="Times New Roman" w:cs="Times New Roman"/>
                  <w:sz w:val="20"/>
                  <w:szCs w:val="20"/>
                </w:rPr>
                <w:t>Развитие</w:t>
              </w:r>
            </w:hyperlink>
            <w:r w:rsidRPr="00DE1578">
              <w:rPr>
                <w:rFonts w:ascii="Times New Roman" w:hAnsi="Times New Roman" w:cs="Times New Roman"/>
                <w:sz w:val="20"/>
                <w:szCs w:val="20"/>
                <w:lang w:val="en-US" w:eastAsia="ar-SA"/>
              </w:rPr>
              <w:t xml:space="preserve"> пассажирского автотранспорта»</w:t>
            </w:r>
          </w:p>
          <w:p w14:paraId="51B5F19F"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4C03549A"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36D16ABE"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708" w:type="dxa"/>
            <w:tcBorders>
              <w:top w:val="single" w:sz="4" w:space="0" w:color="auto"/>
              <w:left w:val="single" w:sz="4" w:space="0" w:color="auto"/>
              <w:bottom w:val="single" w:sz="4" w:space="0" w:color="auto"/>
              <w:right w:val="single" w:sz="4" w:space="0" w:color="auto"/>
            </w:tcBorders>
          </w:tcPr>
          <w:p w14:paraId="1AF8C9DA"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w:t>
            </w:r>
          </w:p>
        </w:tc>
        <w:tc>
          <w:tcPr>
            <w:tcW w:w="993" w:type="dxa"/>
            <w:tcBorders>
              <w:top w:val="single" w:sz="4" w:space="0" w:color="auto"/>
              <w:left w:val="single" w:sz="4" w:space="0" w:color="auto"/>
              <w:bottom w:val="single" w:sz="4" w:space="0" w:color="auto"/>
              <w:right w:val="single" w:sz="4" w:space="0" w:color="auto"/>
            </w:tcBorders>
          </w:tcPr>
          <w:p w14:paraId="556466F8"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850" w:type="dxa"/>
            <w:tcBorders>
              <w:top w:val="single" w:sz="4" w:space="0" w:color="auto"/>
              <w:left w:val="single" w:sz="4" w:space="0" w:color="auto"/>
              <w:bottom w:val="single" w:sz="4" w:space="0" w:color="auto"/>
              <w:right w:val="single" w:sz="4" w:space="0" w:color="auto"/>
            </w:tcBorders>
          </w:tcPr>
          <w:p w14:paraId="07CF0978"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709" w:type="dxa"/>
            <w:tcBorders>
              <w:top w:val="single" w:sz="4" w:space="0" w:color="auto"/>
              <w:left w:val="single" w:sz="4" w:space="0" w:color="auto"/>
              <w:bottom w:val="single" w:sz="4" w:space="0" w:color="auto"/>
              <w:right w:val="single" w:sz="4" w:space="0" w:color="auto"/>
            </w:tcBorders>
          </w:tcPr>
          <w:p w14:paraId="2CAAFE1D"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850" w:type="dxa"/>
            <w:tcBorders>
              <w:top w:val="single" w:sz="4" w:space="0" w:color="auto"/>
              <w:left w:val="single" w:sz="4" w:space="0" w:color="auto"/>
              <w:bottom w:val="single" w:sz="4" w:space="0" w:color="auto"/>
              <w:right w:val="single" w:sz="4" w:space="0" w:color="auto"/>
            </w:tcBorders>
          </w:tcPr>
          <w:p w14:paraId="36E356E2"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709" w:type="dxa"/>
            <w:tcBorders>
              <w:top w:val="single" w:sz="4" w:space="0" w:color="auto"/>
              <w:left w:val="single" w:sz="4" w:space="0" w:color="auto"/>
              <w:bottom w:val="single" w:sz="4" w:space="0" w:color="auto"/>
              <w:right w:val="single" w:sz="4" w:space="0" w:color="auto"/>
            </w:tcBorders>
          </w:tcPr>
          <w:p w14:paraId="4A88E65B" w14:textId="77777777" w:rsidR="00D4505A" w:rsidRPr="00DE1578" w:rsidRDefault="00D4505A" w:rsidP="007B53A3">
            <w:pPr>
              <w:rPr>
                <w:rFonts w:ascii="Times New Roman" w:hAnsi="Times New Roman" w:cs="Times New Roman"/>
                <w:sz w:val="20"/>
              </w:rPr>
            </w:pPr>
            <w:r w:rsidRPr="00DE1578">
              <w:rPr>
                <w:rFonts w:ascii="Times New Roman" w:hAnsi="Times New Roman" w:cs="Times New Roman"/>
                <w:sz w:val="20"/>
              </w:rPr>
              <w:t>9720384,33</w:t>
            </w:r>
          </w:p>
        </w:tc>
        <w:tc>
          <w:tcPr>
            <w:tcW w:w="851" w:type="dxa"/>
            <w:tcBorders>
              <w:top w:val="single" w:sz="4" w:space="0" w:color="auto"/>
              <w:left w:val="single" w:sz="4" w:space="0" w:color="auto"/>
              <w:bottom w:val="single" w:sz="4" w:space="0" w:color="auto"/>
              <w:right w:val="single" w:sz="4" w:space="0" w:color="auto"/>
            </w:tcBorders>
          </w:tcPr>
          <w:p w14:paraId="00FA0B20"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708" w:type="dxa"/>
            <w:tcBorders>
              <w:top w:val="single" w:sz="4" w:space="0" w:color="auto"/>
              <w:left w:val="single" w:sz="4" w:space="0" w:color="auto"/>
              <w:bottom w:val="single" w:sz="4" w:space="0" w:color="auto"/>
              <w:right w:val="single" w:sz="4" w:space="0" w:color="auto"/>
            </w:tcBorders>
          </w:tcPr>
          <w:p w14:paraId="13898AD7" w14:textId="7E2B88ED"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851" w:type="dxa"/>
            <w:tcBorders>
              <w:top w:val="single" w:sz="4" w:space="0" w:color="auto"/>
              <w:left w:val="single" w:sz="4" w:space="0" w:color="auto"/>
              <w:bottom w:val="single" w:sz="4" w:space="0" w:color="auto"/>
              <w:right w:val="single" w:sz="4" w:space="0" w:color="auto"/>
            </w:tcBorders>
          </w:tcPr>
          <w:p w14:paraId="1EA02723" w14:textId="1FA6256E"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709" w:type="dxa"/>
            <w:tcBorders>
              <w:top w:val="single" w:sz="4" w:space="0" w:color="auto"/>
              <w:left w:val="single" w:sz="4" w:space="0" w:color="auto"/>
              <w:bottom w:val="single" w:sz="4" w:space="0" w:color="auto"/>
              <w:right w:val="single" w:sz="4" w:space="0" w:color="auto"/>
            </w:tcBorders>
          </w:tcPr>
          <w:p w14:paraId="010A1E35" w14:textId="689AED2A"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992" w:type="dxa"/>
            <w:tcBorders>
              <w:top w:val="single" w:sz="4" w:space="0" w:color="auto"/>
              <w:left w:val="single" w:sz="4" w:space="0" w:color="auto"/>
              <w:bottom w:val="single" w:sz="4" w:space="0" w:color="auto"/>
              <w:right w:val="single" w:sz="4" w:space="0" w:color="auto"/>
            </w:tcBorders>
          </w:tcPr>
          <w:p w14:paraId="6A99B8CD"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7C3580B9" w14:textId="4212E9A2"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p w14:paraId="2B983AE0"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D4505A" w:rsidRPr="00DE1578" w14:paraId="3BD3F68D" w14:textId="77777777" w:rsidTr="00D4505A">
        <w:trPr>
          <w:gridAfter w:val="1"/>
          <w:wAfter w:w="87" w:type="dxa"/>
          <w:trHeight w:val="501"/>
          <w:tblCellSpacing w:w="5" w:type="nil"/>
        </w:trPr>
        <w:tc>
          <w:tcPr>
            <w:tcW w:w="913" w:type="dxa"/>
            <w:vMerge/>
            <w:tcBorders>
              <w:left w:val="single" w:sz="4" w:space="0" w:color="auto"/>
              <w:right w:val="single" w:sz="4" w:space="0" w:color="auto"/>
            </w:tcBorders>
          </w:tcPr>
          <w:p w14:paraId="3D297255"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tcPr>
          <w:p w14:paraId="7A13FCD2"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6BD6EB3D"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2F0B732E" w14:textId="77777777" w:rsidR="00D4505A" w:rsidRPr="00DE1578" w:rsidRDefault="00D4505A" w:rsidP="007B53A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708" w:type="dxa"/>
            <w:tcBorders>
              <w:top w:val="single" w:sz="4" w:space="0" w:color="auto"/>
              <w:left w:val="single" w:sz="4" w:space="0" w:color="auto"/>
              <w:bottom w:val="single" w:sz="4" w:space="0" w:color="auto"/>
              <w:right w:val="single" w:sz="4" w:space="0" w:color="auto"/>
            </w:tcBorders>
          </w:tcPr>
          <w:p w14:paraId="654E7477" w14:textId="77777777" w:rsidR="00D4505A" w:rsidRPr="00DE1578" w:rsidRDefault="00D4505A" w:rsidP="007B53A3">
            <w:pPr>
              <w:suppressAutoHyphens/>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4457126</w:t>
            </w:r>
          </w:p>
        </w:tc>
        <w:tc>
          <w:tcPr>
            <w:tcW w:w="993" w:type="dxa"/>
            <w:tcBorders>
              <w:top w:val="single" w:sz="4" w:space="0" w:color="auto"/>
              <w:left w:val="single" w:sz="4" w:space="0" w:color="auto"/>
              <w:bottom w:val="single" w:sz="4" w:space="0" w:color="auto"/>
              <w:right w:val="single" w:sz="4" w:space="0" w:color="auto"/>
            </w:tcBorders>
          </w:tcPr>
          <w:p w14:paraId="0DD6E162"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850" w:type="dxa"/>
            <w:tcBorders>
              <w:top w:val="single" w:sz="4" w:space="0" w:color="auto"/>
              <w:left w:val="single" w:sz="4" w:space="0" w:color="auto"/>
              <w:bottom w:val="single" w:sz="4" w:space="0" w:color="auto"/>
              <w:right w:val="single" w:sz="4" w:space="0" w:color="auto"/>
            </w:tcBorders>
          </w:tcPr>
          <w:p w14:paraId="07913283"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709" w:type="dxa"/>
            <w:tcBorders>
              <w:top w:val="single" w:sz="4" w:space="0" w:color="auto"/>
              <w:left w:val="single" w:sz="4" w:space="0" w:color="auto"/>
              <w:bottom w:val="single" w:sz="4" w:space="0" w:color="auto"/>
              <w:right w:val="single" w:sz="4" w:space="0" w:color="auto"/>
            </w:tcBorders>
          </w:tcPr>
          <w:p w14:paraId="684B911F"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850" w:type="dxa"/>
            <w:tcBorders>
              <w:top w:val="single" w:sz="4" w:space="0" w:color="auto"/>
              <w:left w:val="single" w:sz="4" w:space="0" w:color="auto"/>
              <w:bottom w:val="single" w:sz="4" w:space="0" w:color="auto"/>
              <w:right w:val="single" w:sz="4" w:space="0" w:color="auto"/>
            </w:tcBorders>
          </w:tcPr>
          <w:p w14:paraId="360B41AE"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709" w:type="dxa"/>
            <w:tcBorders>
              <w:top w:val="single" w:sz="4" w:space="0" w:color="auto"/>
              <w:left w:val="single" w:sz="4" w:space="0" w:color="auto"/>
              <w:bottom w:val="single" w:sz="4" w:space="0" w:color="auto"/>
              <w:right w:val="single" w:sz="4" w:space="0" w:color="auto"/>
            </w:tcBorders>
          </w:tcPr>
          <w:p w14:paraId="68E38DDE" w14:textId="77777777" w:rsidR="00D4505A" w:rsidRPr="00DE1578" w:rsidRDefault="00D4505A" w:rsidP="007B53A3">
            <w:pPr>
              <w:rPr>
                <w:rFonts w:ascii="Times New Roman" w:hAnsi="Times New Roman" w:cs="Times New Roman"/>
                <w:sz w:val="20"/>
              </w:rPr>
            </w:pPr>
            <w:r w:rsidRPr="00DE1578">
              <w:rPr>
                <w:rFonts w:ascii="Times New Roman" w:hAnsi="Times New Roman" w:cs="Times New Roman"/>
                <w:sz w:val="20"/>
              </w:rPr>
              <w:t>9720384,33</w:t>
            </w:r>
          </w:p>
        </w:tc>
        <w:tc>
          <w:tcPr>
            <w:tcW w:w="851" w:type="dxa"/>
            <w:tcBorders>
              <w:top w:val="single" w:sz="4" w:space="0" w:color="auto"/>
              <w:left w:val="single" w:sz="4" w:space="0" w:color="auto"/>
              <w:bottom w:val="single" w:sz="4" w:space="0" w:color="auto"/>
              <w:right w:val="single" w:sz="4" w:space="0" w:color="auto"/>
            </w:tcBorders>
          </w:tcPr>
          <w:p w14:paraId="7CC67FCC"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708" w:type="dxa"/>
            <w:tcBorders>
              <w:top w:val="single" w:sz="4" w:space="0" w:color="auto"/>
              <w:left w:val="single" w:sz="4" w:space="0" w:color="auto"/>
              <w:bottom w:val="single" w:sz="4" w:space="0" w:color="auto"/>
              <w:right w:val="single" w:sz="4" w:space="0" w:color="auto"/>
            </w:tcBorders>
          </w:tcPr>
          <w:p w14:paraId="6621A281" w14:textId="59C3C4DB"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851" w:type="dxa"/>
            <w:tcBorders>
              <w:top w:val="single" w:sz="4" w:space="0" w:color="auto"/>
              <w:left w:val="single" w:sz="4" w:space="0" w:color="auto"/>
              <w:bottom w:val="single" w:sz="4" w:space="0" w:color="auto"/>
              <w:right w:val="single" w:sz="4" w:space="0" w:color="auto"/>
            </w:tcBorders>
          </w:tcPr>
          <w:p w14:paraId="33641032" w14:textId="240DD279"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709" w:type="dxa"/>
            <w:tcBorders>
              <w:top w:val="single" w:sz="4" w:space="0" w:color="auto"/>
              <w:left w:val="single" w:sz="4" w:space="0" w:color="auto"/>
              <w:bottom w:val="single" w:sz="4" w:space="0" w:color="auto"/>
              <w:right w:val="single" w:sz="4" w:space="0" w:color="auto"/>
            </w:tcBorders>
          </w:tcPr>
          <w:p w14:paraId="20CE2622" w14:textId="3B5F6526"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992" w:type="dxa"/>
            <w:tcBorders>
              <w:top w:val="single" w:sz="4" w:space="0" w:color="auto"/>
              <w:left w:val="single" w:sz="4" w:space="0" w:color="auto"/>
              <w:bottom w:val="single" w:sz="4" w:space="0" w:color="auto"/>
              <w:right w:val="single" w:sz="4" w:space="0" w:color="auto"/>
            </w:tcBorders>
          </w:tcPr>
          <w:p w14:paraId="6C444CA6"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1F99A345" w14:textId="26537F38"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p w14:paraId="64195B64"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D4505A" w:rsidRPr="00DE1578" w14:paraId="335772A6"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4DA6564A"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bottom w:val="single" w:sz="4" w:space="0" w:color="auto"/>
              <w:right w:val="single" w:sz="4" w:space="0" w:color="auto"/>
            </w:tcBorders>
          </w:tcPr>
          <w:p w14:paraId="01493146"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6FF3FC7B"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rPr>
              <w:t>в т. ч. средства областного бюджета</w:t>
            </w:r>
          </w:p>
        </w:tc>
        <w:tc>
          <w:tcPr>
            <w:tcW w:w="851" w:type="dxa"/>
            <w:tcBorders>
              <w:top w:val="single" w:sz="4" w:space="0" w:color="auto"/>
              <w:left w:val="single" w:sz="4" w:space="0" w:color="auto"/>
              <w:bottom w:val="single" w:sz="4" w:space="0" w:color="auto"/>
              <w:right w:val="single" w:sz="4" w:space="0" w:color="auto"/>
            </w:tcBorders>
          </w:tcPr>
          <w:p w14:paraId="7E29E168"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27B95FB9"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D9A0950"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963F20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A4866E2"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69FC75E"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lang w:val="en-US"/>
              </w:rPr>
              <w:t>4818387,13</w:t>
            </w:r>
          </w:p>
        </w:tc>
        <w:tc>
          <w:tcPr>
            <w:tcW w:w="709" w:type="dxa"/>
            <w:tcBorders>
              <w:top w:val="single" w:sz="4" w:space="0" w:color="auto"/>
              <w:left w:val="single" w:sz="4" w:space="0" w:color="auto"/>
              <w:bottom w:val="single" w:sz="4" w:space="0" w:color="auto"/>
              <w:right w:val="single" w:sz="4" w:space="0" w:color="auto"/>
            </w:tcBorders>
          </w:tcPr>
          <w:p w14:paraId="3AB01DC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172C006"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7A3D5528"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1DF8DB7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tcPr>
          <w:p w14:paraId="6F08287D"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14:paraId="38F837BC"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1300" w:type="dxa"/>
            <w:tcBorders>
              <w:top w:val="single" w:sz="4" w:space="0" w:color="auto"/>
              <w:left w:val="single" w:sz="4" w:space="0" w:color="auto"/>
              <w:bottom w:val="single" w:sz="4" w:space="0" w:color="auto"/>
              <w:right w:val="single" w:sz="4" w:space="0" w:color="auto"/>
            </w:tcBorders>
          </w:tcPr>
          <w:p w14:paraId="27062F75" w14:textId="133D7D2F"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lang w:val="en-US"/>
              </w:rPr>
              <w:t>4818387,13</w:t>
            </w:r>
          </w:p>
        </w:tc>
      </w:tr>
      <w:tr w:rsidR="00D4505A" w:rsidRPr="00DE1578" w14:paraId="365AA1D9" w14:textId="77777777" w:rsidTr="00D4505A">
        <w:trPr>
          <w:gridAfter w:val="1"/>
          <w:wAfter w:w="87" w:type="dxa"/>
          <w:tblCellSpacing w:w="5" w:type="nil"/>
        </w:trPr>
        <w:tc>
          <w:tcPr>
            <w:tcW w:w="913" w:type="dxa"/>
            <w:vMerge w:val="restart"/>
            <w:tcBorders>
              <w:top w:val="single" w:sz="4" w:space="0" w:color="auto"/>
              <w:left w:val="single" w:sz="4" w:space="0" w:color="auto"/>
              <w:bottom w:val="single" w:sz="4" w:space="0" w:color="auto"/>
              <w:right w:val="single" w:sz="4" w:space="0" w:color="auto"/>
            </w:tcBorders>
          </w:tcPr>
          <w:p w14:paraId="3CD6074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мероприятие 2.1.</w:t>
            </w:r>
          </w:p>
        </w:tc>
        <w:tc>
          <w:tcPr>
            <w:tcW w:w="1276" w:type="dxa"/>
            <w:vMerge w:val="restart"/>
            <w:tcBorders>
              <w:top w:val="single" w:sz="4" w:space="0" w:color="auto"/>
              <w:left w:val="single" w:sz="4" w:space="0" w:color="auto"/>
              <w:bottom w:val="single" w:sz="4" w:space="0" w:color="auto"/>
              <w:right w:val="single" w:sz="4" w:space="0" w:color="auto"/>
            </w:tcBorders>
          </w:tcPr>
          <w:p w14:paraId="79E2C2E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992" w:type="dxa"/>
            <w:tcBorders>
              <w:top w:val="single" w:sz="4" w:space="0" w:color="auto"/>
              <w:left w:val="single" w:sz="4" w:space="0" w:color="auto"/>
              <w:bottom w:val="single" w:sz="4" w:space="0" w:color="auto"/>
              <w:right w:val="single" w:sz="4" w:space="0" w:color="auto"/>
            </w:tcBorders>
          </w:tcPr>
          <w:p w14:paraId="0B5BFF06"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63533A42"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5041565</w:t>
            </w:r>
          </w:p>
        </w:tc>
        <w:tc>
          <w:tcPr>
            <w:tcW w:w="708" w:type="dxa"/>
            <w:tcBorders>
              <w:top w:val="single" w:sz="4" w:space="0" w:color="auto"/>
              <w:left w:val="single" w:sz="4" w:space="0" w:color="auto"/>
              <w:bottom w:val="single" w:sz="4" w:space="0" w:color="auto"/>
              <w:right w:val="single" w:sz="4" w:space="0" w:color="auto"/>
            </w:tcBorders>
          </w:tcPr>
          <w:p w14:paraId="0AEECED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4457126</w:t>
            </w:r>
          </w:p>
        </w:tc>
        <w:tc>
          <w:tcPr>
            <w:tcW w:w="993" w:type="dxa"/>
            <w:tcBorders>
              <w:top w:val="single" w:sz="4" w:space="0" w:color="auto"/>
              <w:left w:val="single" w:sz="4" w:space="0" w:color="auto"/>
              <w:bottom w:val="single" w:sz="4" w:space="0" w:color="auto"/>
              <w:right w:val="single" w:sz="4" w:space="0" w:color="auto"/>
            </w:tcBorders>
          </w:tcPr>
          <w:p w14:paraId="0681F84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4793200</w:t>
            </w:r>
          </w:p>
        </w:tc>
        <w:tc>
          <w:tcPr>
            <w:tcW w:w="850" w:type="dxa"/>
            <w:tcBorders>
              <w:top w:val="single" w:sz="4" w:space="0" w:color="auto"/>
              <w:left w:val="single" w:sz="4" w:space="0" w:color="auto"/>
              <w:bottom w:val="single" w:sz="4" w:space="0" w:color="auto"/>
              <w:right w:val="single" w:sz="4" w:space="0" w:color="auto"/>
            </w:tcBorders>
          </w:tcPr>
          <w:p w14:paraId="431EA465"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4792347,63</w:t>
            </w:r>
          </w:p>
        </w:tc>
        <w:tc>
          <w:tcPr>
            <w:tcW w:w="709" w:type="dxa"/>
            <w:tcBorders>
              <w:top w:val="single" w:sz="4" w:space="0" w:color="auto"/>
              <w:left w:val="single" w:sz="4" w:space="0" w:color="auto"/>
              <w:bottom w:val="single" w:sz="4" w:space="0" w:color="auto"/>
              <w:right w:val="single" w:sz="4" w:space="0" w:color="auto"/>
            </w:tcBorders>
          </w:tcPr>
          <w:p w14:paraId="0995800D"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6642564,98</w:t>
            </w:r>
          </w:p>
        </w:tc>
        <w:tc>
          <w:tcPr>
            <w:tcW w:w="850" w:type="dxa"/>
            <w:tcBorders>
              <w:top w:val="single" w:sz="4" w:space="0" w:color="auto"/>
              <w:left w:val="single" w:sz="4" w:space="0" w:color="auto"/>
              <w:bottom w:val="single" w:sz="4" w:space="0" w:color="auto"/>
              <w:right w:val="single" w:sz="4" w:space="0" w:color="auto"/>
            </w:tcBorders>
          </w:tcPr>
          <w:p w14:paraId="475E1F8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2684411,04</w:t>
            </w:r>
          </w:p>
        </w:tc>
        <w:tc>
          <w:tcPr>
            <w:tcW w:w="709" w:type="dxa"/>
            <w:tcBorders>
              <w:top w:val="single" w:sz="4" w:space="0" w:color="auto"/>
              <w:left w:val="single" w:sz="4" w:space="0" w:color="auto"/>
              <w:bottom w:val="single" w:sz="4" w:space="0" w:color="auto"/>
              <w:right w:val="single" w:sz="4" w:space="0" w:color="auto"/>
            </w:tcBorders>
          </w:tcPr>
          <w:p w14:paraId="00EC6FB7"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8661A7"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035CF08E"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F852EFF"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5368BFB2"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47B0BF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748EE3B1" w14:textId="257F01F6"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28411214,65</w:t>
            </w:r>
          </w:p>
          <w:p w14:paraId="28C20586"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D4505A" w:rsidRPr="00DE1578" w14:paraId="7F80503D" w14:textId="77777777" w:rsidTr="00D4505A">
        <w:trPr>
          <w:gridAfter w:val="1"/>
          <w:wAfter w:w="87" w:type="dxa"/>
          <w:trHeight w:val="1022"/>
          <w:tblCellSpacing w:w="5" w:type="nil"/>
        </w:trPr>
        <w:tc>
          <w:tcPr>
            <w:tcW w:w="913" w:type="dxa"/>
            <w:vMerge/>
            <w:tcBorders>
              <w:top w:val="single" w:sz="4" w:space="0" w:color="auto"/>
              <w:left w:val="single" w:sz="4" w:space="0" w:color="auto"/>
              <w:bottom w:val="single" w:sz="4" w:space="0" w:color="auto"/>
              <w:right w:val="single" w:sz="4" w:space="0" w:color="auto"/>
            </w:tcBorders>
          </w:tcPr>
          <w:p w14:paraId="4DFFD633"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top w:val="single" w:sz="4" w:space="0" w:color="auto"/>
              <w:left w:val="single" w:sz="4" w:space="0" w:color="auto"/>
              <w:bottom w:val="single" w:sz="4" w:space="0" w:color="auto"/>
              <w:right w:val="single" w:sz="4" w:space="0" w:color="auto"/>
            </w:tcBorders>
          </w:tcPr>
          <w:p w14:paraId="6AC95098"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right w:val="single" w:sz="4" w:space="0" w:color="auto"/>
            </w:tcBorders>
          </w:tcPr>
          <w:p w14:paraId="4825D0E7"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right w:val="single" w:sz="4" w:space="0" w:color="auto"/>
            </w:tcBorders>
          </w:tcPr>
          <w:p w14:paraId="6DCC072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5041565</w:t>
            </w:r>
          </w:p>
        </w:tc>
        <w:tc>
          <w:tcPr>
            <w:tcW w:w="708" w:type="dxa"/>
            <w:tcBorders>
              <w:top w:val="single" w:sz="4" w:space="0" w:color="auto"/>
              <w:left w:val="single" w:sz="4" w:space="0" w:color="auto"/>
              <w:right w:val="single" w:sz="4" w:space="0" w:color="auto"/>
            </w:tcBorders>
          </w:tcPr>
          <w:p w14:paraId="473B702F"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4457126</w:t>
            </w:r>
          </w:p>
        </w:tc>
        <w:tc>
          <w:tcPr>
            <w:tcW w:w="993" w:type="dxa"/>
            <w:tcBorders>
              <w:top w:val="single" w:sz="4" w:space="0" w:color="auto"/>
              <w:left w:val="single" w:sz="4" w:space="0" w:color="auto"/>
              <w:right w:val="single" w:sz="4" w:space="0" w:color="auto"/>
            </w:tcBorders>
          </w:tcPr>
          <w:p w14:paraId="4E4B8F38"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4793200</w:t>
            </w:r>
          </w:p>
        </w:tc>
        <w:tc>
          <w:tcPr>
            <w:tcW w:w="850" w:type="dxa"/>
            <w:tcBorders>
              <w:top w:val="single" w:sz="4" w:space="0" w:color="auto"/>
              <w:left w:val="single" w:sz="4" w:space="0" w:color="auto"/>
              <w:right w:val="single" w:sz="4" w:space="0" w:color="auto"/>
            </w:tcBorders>
          </w:tcPr>
          <w:p w14:paraId="43C23082"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4792347,63</w:t>
            </w:r>
          </w:p>
        </w:tc>
        <w:tc>
          <w:tcPr>
            <w:tcW w:w="709" w:type="dxa"/>
            <w:tcBorders>
              <w:top w:val="single" w:sz="4" w:space="0" w:color="auto"/>
              <w:left w:val="single" w:sz="4" w:space="0" w:color="auto"/>
              <w:right w:val="single" w:sz="4" w:space="0" w:color="auto"/>
            </w:tcBorders>
          </w:tcPr>
          <w:p w14:paraId="0BCBCAEA"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6642564,98</w:t>
            </w:r>
          </w:p>
        </w:tc>
        <w:tc>
          <w:tcPr>
            <w:tcW w:w="850" w:type="dxa"/>
            <w:tcBorders>
              <w:top w:val="single" w:sz="4" w:space="0" w:color="auto"/>
              <w:left w:val="single" w:sz="4" w:space="0" w:color="auto"/>
              <w:right w:val="single" w:sz="4" w:space="0" w:color="auto"/>
            </w:tcBorders>
          </w:tcPr>
          <w:p w14:paraId="243424C3"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2684411,04</w:t>
            </w:r>
          </w:p>
        </w:tc>
        <w:tc>
          <w:tcPr>
            <w:tcW w:w="709" w:type="dxa"/>
            <w:tcBorders>
              <w:top w:val="single" w:sz="4" w:space="0" w:color="auto"/>
              <w:left w:val="single" w:sz="4" w:space="0" w:color="auto"/>
              <w:right w:val="single" w:sz="4" w:space="0" w:color="auto"/>
            </w:tcBorders>
          </w:tcPr>
          <w:p w14:paraId="7F7317B1"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right w:val="single" w:sz="4" w:space="0" w:color="auto"/>
            </w:tcBorders>
          </w:tcPr>
          <w:p w14:paraId="7D60CCBF"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8" w:type="dxa"/>
            <w:tcBorders>
              <w:top w:val="single" w:sz="4" w:space="0" w:color="auto"/>
              <w:left w:val="single" w:sz="4" w:space="0" w:color="auto"/>
              <w:right w:val="single" w:sz="4" w:space="0" w:color="auto"/>
            </w:tcBorders>
          </w:tcPr>
          <w:p w14:paraId="059BA783"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right w:val="single" w:sz="4" w:space="0" w:color="auto"/>
            </w:tcBorders>
          </w:tcPr>
          <w:p w14:paraId="3F760443"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709" w:type="dxa"/>
            <w:tcBorders>
              <w:top w:val="single" w:sz="4" w:space="0" w:color="auto"/>
              <w:left w:val="single" w:sz="4" w:space="0" w:color="auto"/>
              <w:right w:val="single" w:sz="4" w:space="0" w:color="auto"/>
            </w:tcBorders>
          </w:tcPr>
          <w:p w14:paraId="2D8E569B"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right w:val="single" w:sz="4" w:space="0" w:color="auto"/>
            </w:tcBorders>
          </w:tcPr>
          <w:p w14:paraId="02AC0B85"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1300" w:type="dxa"/>
            <w:tcBorders>
              <w:top w:val="single" w:sz="4" w:space="0" w:color="auto"/>
              <w:left w:val="single" w:sz="4" w:space="0" w:color="auto"/>
              <w:right w:val="single" w:sz="4" w:space="0" w:color="auto"/>
            </w:tcBorders>
          </w:tcPr>
          <w:p w14:paraId="489D5119" w14:textId="4F86D52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28411214,65</w:t>
            </w:r>
          </w:p>
          <w:p w14:paraId="563D0F49" w14:textId="77777777" w:rsidR="00D4505A" w:rsidRPr="00DE1578" w:rsidRDefault="00D4505A"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D4505A" w:rsidRPr="00DE1578" w14:paraId="02822A00" w14:textId="77777777" w:rsidTr="00D4505A">
        <w:trPr>
          <w:gridAfter w:val="1"/>
          <w:wAfter w:w="87" w:type="dxa"/>
          <w:tblCellSpacing w:w="5" w:type="nil"/>
        </w:trPr>
        <w:tc>
          <w:tcPr>
            <w:tcW w:w="913" w:type="dxa"/>
            <w:vMerge w:val="restart"/>
            <w:tcBorders>
              <w:top w:val="single" w:sz="4" w:space="0" w:color="auto"/>
              <w:left w:val="single" w:sz="4" w:space="0" w:color="auto"/>
              <w:bottom w:val="single" w:sz="4" w:space="0" w:color="auto"/>
              <w:right w:val="single" w:sz="4" w:space="0" w:color="auto"/>
            </w:tcBorders>
          </w:tcPr>
          <w:p w14:paraId="7893238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мероприятие 2.</w:t>
            </w:r>
            <w:r w:rsidRPr="00DE1578">
              <w:rPr>
                <w:rFonts w:ascii="Times New Roman" w:hAnsi="Times New Roman" w:cs="Times New Roman"/>
                <w:sz w:val="20"/>
                <w:szCs w:val="20"/>
                <w:lang w:eastAsia="ar-SA"/>
              </w:rPr>
              <w:t>2</w:t>
            </w:r>
            <w:r w:rsidRPr="00DE1578">
              <w:rPr>
                <w:rFonts w:ascii="Times New Roman" w:hAnsi="Times New Roman" w:cs="Times New Roman"/>
                <w:sz w:val="20"/>
                <w:szCs w:val="20"/>
                <w:lang w:val="en-US" w:eastAsia="ar-SA"/>
              </w:rPr>
              <w:t>.</w:t>
            </w:r>
          </w:p>
        </w:tc>
        <w:tc>
          <w:tcPr>
            <w:tcW w:w="1276" w:type="dxa"/>
            <w:vMerge w:val="restart"/>
            <w:tcBorders>
              <w:top w:val="single" w:sz="4" w:space="0" w:color="auto"/>
              <w:left w:val="single" w:sz="4" w:space="0" w:color="auto"/>
              <w:bottom w:val="single" w:sz="4" w:space="0" w:color="auto"/>
              <w:right w:val="single" w:sz="4" w:space="0" w:color="auto"/>
            </w:tcBorders>
          </w:tcPr>
          <w:p w14:paraId="3FC5E2B5" w14:textId="77777777" w:rsidR="00D4505A" w:rsidRPr="00DE1578" w:rsidRDefault="00D4505A" w:rsidP="00396E17">
            <w:pPr>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Повышение производственной дисциплины при осуществлении пассажирских перевозок.</w:t>
            </w:r>
          </w:p>
        </w:tc>
        <w:tc>
          <w:tcPr>
            <w:tcW w:w="992" w:type="dxa"/>
            <w:tcBorders>
              <w:top w:val="single" w:sz="4" w:space="0" w:color="auto"/>
              <w:left w:val="single" w:sz="4" w:space="0" w:color="auto"/>
              <w:bottom w:val="single" w:sz="4" w:space="0" w:color="auto"/>
              <w:right w:val="single" w:sz="4" w:space="0" w:color="auto"/>
            </w:tcBorders>
          </w:tcPr>
          <w:p w14:paraId="2597015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2D1A1F7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8" w:type="dxa"/>
            <w:tcBorders>
              <w:top w:val="single" w:sz="4" w:space="0" w:color="auto"/>
              <w:left w:val="single" w:sz="4" w:space="0" w:color="auto"/>
              <w:bottom w:val="single" w:sz="4" w:space="0" w:color="auto"/>
              <w:right w:val="single" w:sz="4" w:space="0" w:color="auto"/>
            </w:tcBorders>
          </w:tcPr>
          <w:p w14:paraId="5E3539E5"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993" w:type="dxa"/>
            <w:tcBorders>
              <w:top w:val="single" w:sz="4" w:space="0" w:color="auto"/>
              <w:left w:val="single" w:sz="4" w:space="0" w:color="auto"/>
              <w:bottom w:val="single" w:sz="4" w:space="0" w:color="auto"/>
              <w:right w:val="single" w:sz="4" w:space="0" w:color="auto"/>
            </w:tcBorders>
          </w:tcPr>
          <w:p w14:paraId="3AFAEC18"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47402FC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0474F38E"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15B04C68"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276FDFA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09E3505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8" w:type="dxa"/>
            <w:tcBorders>
              <w:top w:val="single" w:sz="4" w:space="0" w:color="auto"/>
              <w:left w:val="single" w:sz="4" w:space="0" w:color="auto"/>
              <w:bottom w:val="single" w:sz="4" w:space="0" w:color="auto"/>
              <w:right w:val="single" w:sz="4" w:space="0" w:color="auto"/>
            </w:tcBorders>
          </w:tcPr>
          <w:p w14:paraId="708E41E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1C82C6AF"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600CEEFB"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1DF4966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1300" w:type="dxa"/>
            <w:tcBorders>
              <w:top w:val="single" w:sz="4" w:space="0" w:color="auto"/>
              <w:left w:val="single" w:sz="4" w:space="0" w:color="auto"/>
              <w:bottom w:val="single" w:sz="4" w:space="0" w:color="auto"/>
              <w:right w:val="single" w:sz="4" w:space="0" w:color="auto"/>
            </w:tcBorders>
          </w:tcPr>
          <w:p w14:paraId="6B38F0FE" w14:textId="1D429255"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r>
      <w:tr w:rsidR="00D4505A" w:rsidRPr="00DE1578" w14:paraId="4A94B548" w14:textId="77777777" w:rsidTr="00D4505A">
        <w:trPr>
          <w:gridAfter w:val="1"/>
          <w:wAfter w:w="87" w:type="dxa"/>
          <w:tblCellSpacing w:w="5" w:type="nil"/>
        </w:trPr>
        <w:tc>
          <w:tcPr>
            <w:tcW w:w="913" w:type="dxa"/>
            <w:vMerge/>
            <w:tcBorders>
              <w:top w:val="single" w:sz="4" w:space="0" w:color="auto"/>
              <w:left w:val="single" w:sz="4" w:space="0" w:color="auto"/>
              <w:bottom w:val="single" w:sz="4" w:space="0" w:color="auto"/>
              <w:right w:val="single" w:sz="4" w:space="0" w:color="auto"/>
            </w:tcBorders>
          </w:tcPr>
          <w:p w14:paraId="569200DD"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top w:val="single" w:sz="4" w:space="0" w:color="auto"/>
              <w:left w:val="single" w:sz="4" w:space="0" w:color="auto"/>
              <w:bottom w:val="single" w:sz="4" w:space="0" w:color="auto"/>
              <w:right w:val="single" w:sz="4" w:space="0" w:color="auto"/>
            </w:tcBorders>
          </w:tcPr>
          <w:p w14:paraId="3A380756"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127E520D"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131E6E1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8" w:type="dxa"/>
            <w:tcBorders>
              <w:top w:val="single" w:sz="4" w:space="0" w:color="auto"/>
              <w:left w:val="single" w:sz="4" w:space="0" w:color="auto"/>
              <w:bottom w:val="single" w:sz="4" w:space="0" w:color="auto"/>
              <w:right w:val="single" w:sz="4" w:space="0" w:color="auto"/>
            </w:tcBorders>
          </w:tcPr>
          <w:p w14:paraId="1172A9D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993" w:type="dxa"/>
            <w:tcBorders>
              <w:top w:val="single" w:sz="4" w:space="0" w:color="auto"/>
              <w:left w:val="single" w:sz="4" w:space="0" w:color="auto"/>
              <w:bottom w:val="single" w:sz="4" w:space="0" w:color="auto"/>
              <w:right w:val="single" w:sz="4" w:space="0" w:color="auto"/>
            </w:tcBorders>
          </w:tcPr>
          <w:p w14:paraId="76E9B6F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7F1D7EE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299ADF01"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3569F6E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3D3248C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4D1E9EA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8" w:type="dxa"/>
            <w:tcBorders>
              <w:top w:val="single" w:sz="4" w:space="0" w:color="auto"/>
              <w:left w:val="single" w:sz="4" w:space="0" w:color="auto"/>
              <w:bottom w:val="single" w:sz="4" w:space="0" w:color="auto"/>
              <w:right w:val="single" w:sz="4" w:space="0" w:color="auto"/>
            </w:tcBorders>
          </w:tcPr>
          <w:p w14:paraId="2AB88A5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04A0DFA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2AB03F7E"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0853F8BB"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1300" w:type="dxa"/>
            <w:tcBorders>
              <w:top w:val="single" w:sz="4" w:space="0" w:color="auto"/>
              <w:left w:val="single" w:sz="4" w:space="0" w:color="auto"/>
              <w:bottom w:val="single" w:sz="4" w:space="0" w:color="auto"/>
              <w:right w:val="single" w:sz="4" w:space="0" w:color="auto"/>
            </w:tcBorders>
          </w:tcPr>
          <w:p w14:paraId="46807EFE" w14:textId="4B39ED5D"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r>
      <w:tr w:rsidR="00D4505A" w:rsidRPr="00DE1578" w14:paraId="10D556BA" w14:textId="77777777" w:rsidTr="00D4505A">
        <w:trPr>
          <w:gridAfter w:val="1"/>
          <w:wAfter w:w="87" w:type="dxa"/>
          <w:tblCellSpacing w:w="5" w:type="nil"/>
        </w:trPr>
        <w:tc>
          <w:tcPr>
            <w:tcW w:w="913" w:type="dxa"/>
            <w:vMerge w:val="restart"/>
            <w:tcBorders>
              <w:top w:val="single" w:sz="4" w:space="0" w:color="auto"/>
              <w:left w:val="single" w:sz="4" w:space="0" w:color="auto"/>
              <w:right w:val="single" w:sz="4" w:space="0" w:color="auto"/>
            </w:tcBorders>
          </w:tcPr>
          <w:p w14:paraId="45FB714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мероприятие 2.</w:t>
            </w:r>
            <w:r w:rsidRPr="00DE1578">
              <w:rPr>
                <w:rFonts w:ascii="Times New Roman" w:hAnsi="Times New Roman" w:cs="Times New Roman"/>
                <w:sz w:val="20"/>
                <w:szCs w:val="20"/>
                <w:lang w:eastAsia="ar-SA"/>
              </w:rPr>
              <w:t>3</w:t>
            </w:r>
            <w:r w:rsidRPr="00DE1578">
              <w:rPr>
                <w:rFonts w:ascii="Times New Roman" w:hAnsi="Times New Roman" w:cs="Times New Roman"/>
                <w:sz w:val="20"/>
                <w:szCs w:val="20"/>
                <w:lang w:val="en-US" w:eastAsia="ar-SA"/>
              </w:rPr>
              <w:t>.</w:t>
            </w:r>
          </w:p>
        </w:tc>
        <w:tc>
          <w:tcPr>
            <w:tcW w:w="1276" w:type="dxa"/>
            <w:vMerge w:val="restart"/>
            <w:tcBorders>
              <w:top w:val="single" w:sz="4" w:space="0" w:color="auto"/>
              <w:left w:val="single" w:sz="4" w:space="0" w:color="auto"/>
              <w:right w:val="single" w:sz="4" w:space="0" w:color="auto"/>
            </w:tcBorders>
          </w:tcPr>
          <w:p w14:paraId="5A35C71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Оптимизация маршрутной сети</w:t>
            </w:r>
          </w:p>
        </w:tc>
        <w:tc>
          <w:tcPr>
            <w:tcW w:w="992" w:type="dxa"/>
            <w:tcBorders>
              <w:top w:val="single" w:sz="4" w:space="0" w:color="auto"/>
              <w:left w:val="single" w:sz="4" w:space="0" w:color="auto"/>
              <w:bottom w:val="single" w:sz="4" w:space="0" w:color="auto"/>
              <w:right w:val="single" w:sz="4" w:space="0" w:color="auto"/>
            </w:tcBorders>
          </w:tcPr>
          <w:p w14:paraId="5C23F22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6A0DCDD5"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8" w:type="dxa"/>
            <w:tcBorders>
              <w:top w:val="single" w:sz="4" w:space="0" w:color="auto"/>
              <w:left w:val="single" w:sz="4" w:space="0" w:color="auto"/>
              <w:bottom w:val="single" w:sz="4" w:space="0" w:color="auto"/>
              <w:right w:val="single" w:sz="4" w:space="0" w:color="auto"/>
            </w:tcBorders>
          </w:tcPr>
          <w:p w14:paraId="2E9E546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993" w:type="dxa"/>
            <w:tcBorders>
              <w:top w:val="single" w:sz="4" w:space="0" w:color="auto"/>
              <w:left w:val="single" w:sz="4" w:space="0" w:color="auto"/>
              <w:bottom w:val="single" w:sz="4" w:space="0" w:color="auto"/>
              <w:right w:val="single" w:sz="4" w:space="0" w:color="auto"/>
            </w:tcBorders>
          </w:tcPr>
          <w:p w14:paraId="0B1895B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49352E7B"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1844EEB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2786A7A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73DA0B2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0EEAC970"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8" w:type="dxa"/>
            <w:tcBorders>
              <w:top w:val="single" w:sz="4" w:space="0" w:color="auto"/>
              <w:left w:val="single" w:sz="4" w:space="0" w:color="auto"/>
              <w:bottom w:val="single" w:sz="4" w:space="0" w:color="auto"/>
              <w:right w:val="single" w:sz="4" w:space="0" w:color="auto"/>
            </w:tcBorders>
          </w:tcPr>
          <w:p w14:paraId="603E8150"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58F3B9AB"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1926CCA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1685A23F"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1300" w:type="dxa"/>
            <w:tcBorders>
              <w:top w:val="single" w:sz="4" w:space="0" w:color="auto"/>
              <w:left w:val="single" w:sz="4" w:space="0" w:color="auto"/>
              <w:bottom w:val="single" w:sz="4" w:space="0" w:color="auto"/>
              <w:right w:val="single" w:sz="4" w:space="0" w:color="auto"/>
            </w:tcBorders>
          </w:tcPr>
          <w:p w14:paraId="008531D5" w14:textId="1879DFA6"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r>
      <w:tr w:rsidR="00D4505A" w:rsidRPr="00DE1578" w14:paraId="5A04398A"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636CE6B3"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bottom w:val="single" w:sz="4" w:space="0" w:color="auto"/>
              <w:right w:val="single" w:sz="4" w:space="0" w:color="auto"/>
            </w:tcBorders>
          </w:tcPr>
          <w:p w14:paraId="63DB5128"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6FC551E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7FE32995"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8" w:type="dxa"/>
            <w:tcBorders>
              <w:top w:val="single" w:sz="4" w:space="0" w:color="auto"/>
              <w:left w:val="single" w:sz="4" w:space="0" w:color="auto"/>
              <w:bottom w:val="single" w:sz="4" w:space="0" w:color="auto"/>
              <w:right w:val="single" w:sz="4" w:space="0" w:color="auto"/>
            </w:tcBorders>
          </w:tcPr>
          <w:p w14:paraId="48BF3B47"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993" w:type="dxa"/>
            <w:tcBorders>
              <w:top w:val="single" w:sz="4" w:space="0" w:color="auto"/>
              <w:left w:val="single" w:sz="4" w:space="0" w:color="auto"/>
              <w:bottom w:val="single" w:sz="4" w:space="0" w:color="auto"/>
              <w:right w:val="single" w:sz="4" w:space="0" w:color="auto"/>
            </w:tcBorders>
          </w:tcPr>
          <w:p w14:paraId="6B52004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43E0F2A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27C9516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71457FE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124817A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72BF788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8" w:type="dxa"/>
            <w:tcBorders>
              <w:top w:val="single" w:sz="4" w:space="0" w:color="auto"/>
              <w:left w:val="single" w:sz="4" w:space="0" w:color="auto"/>
              <w:bottom w:val="single" w:sz="4" w:space="0" w:color="auto"/>
              <w:right w:val="single" w:sz="4" w:space="0" w:color="auto"/>
            </w:tcBorders>
          </w:tcPr>
          <w:p w14:paraId="36804C68"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72FFF870"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60EAC58A"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7456E12C"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1300" w:type="dxa"/>
            <w:tcBorders>
              <w:top w:val="single" w:sz="4" w:space="0" w:color="auto"/>
              <w:left w:val="single" w:sz="4" w:space="0" w:color="auto"/>
              <w:bottom w:val="single" w:sz="4" w:space="0" w:color="auto"/>
              <w:right w:val="single" w:sz="4" w:space="0" w:color="auto"/>
            </w:tcBorders>
          </w:tcPr>
          <w:p w14:paraId="29A92BDB" w14:textId="1FAE148B"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r>
      <w:tr w:rsidR="00D4505A" w:rsidRPr="00DE1578" w14:paraId="2A29A7B8" w14:textId="77777777" w:rsidTr="00D4505A">
        <w:trPr>
          <w:gridAfter w:val="1"/>
          <w:wAfter w:w="87" w:type="dxa"/>
          <w:tblCellSpacing w:w="5" w:type="nil"/>
        </w:trPr>
        <w:tc>
          <w:tcPr>
            <w:tcW w:w="913" w:type="dxa"/>
            <w:vMerge w:val="restart"/>
            <w:tcBorders>
              <w:top w:val="single" w:sz="4" w:space="0" w:color="auto"/>
              <w:left w:val="single" w:sz="4" w:space="0" w:color="auto"/>
              <w:right w:val="single" w:sz="4" w:space="0" w:color="auto"/>
            </w:tcBorders>
          </w:tcPr>
          <w:p w14:paraId="6F2039D3"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мероприятие 2.</w:t>
            </w:r>
            <w:r w:rsidRPr="00DE1578">
              <w:rPr>
                <w:rFonts w:ascii="Times New Roman" w:hAnsi="Times New Roman" w:cs="Times New Roman"/>
                <w:sz w:val="20"/>
                <w:szCs w:val="20"/>
                <w:lang w:eastAsia="ar-SA"/>
              </w:rPr>
              <w:t>4</w:t>
            </w:r>
            <w:r w:rsidRPr="00DE1578">
              <w:rPr>
                <w:rFonts w:ascii="Times New Roman" w:hAnsi="Times New Roman" w:cs="Times New Roman"/>
                <w:sz w:val="20"/>
                <w:szCs w:val="20"/>
                <w:lang w:val="en-US" w:eastAsia="ar-SA"/>
              </w:rPr>
              <w:t>.</w:t>
            </w:r>
          </w:p>
        </w:tc>
        <w:tc>
          <w:tcPr>
            <w:tcW w:w="1276" w:type="dxa"/>
            <w:vMerge w:val="restart"/>
            <w:tcBorders>
              <w:top w:val="single" w:sz="4" w:space="0" w:color="auto"/>
              <w:left w:val="single" w:sz="4" w:space="0" w:color="auto"/>
              <w:right w:val="single" w:sz="4" w:space="0" w:color="auto"/>
            </w:tcBorders>
          </w:tcPr>
          <w:p w14:paraId="4257339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Информирование населения через </w:t>
            </w:r>
            <w:r w:rsidRPr="00DE1578">
              <w:rPr>
                <w:rFonts w:ascii="Times New Roman" w:hAnsi="Times New Roman" w:cs="Times New Roman"/>
                <w:sz w:val="20"/>
                <w:szCs w:val="20"/>
                <w:lang w:eastAsia="ar-SA"/>
              </w:rPr>
              <w:lastRenderedPageBreak/>
              <w:t>средства массовой информации об услугах, предоставляемых МП «Первомайское ПАП»</w:t>
            </w:r>
          </w:p>
        </w:tc>
        <w:tc>
          <w:tcPr>
            <w:tcW w:w="992" w:type="dxa"/>
            <w:tcBorders>
              <w:top w:val="single" w:sz="4" w:space="0" w:color="auto"/>
              <w:left w:val="single" w:sz="4" w:space="0" w:color="auto"/>
              <w:bottom w:val="single" w:sz="4" w:space="0" w:color="auto"/>
              <w:right w:val="single" w:sz="4" w:space="0" w:color="auto"/>
            </w:tcBorders>
          </w:tcPr>
          <w:p w14:paraId="2661E1F9"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lastRenderedPageBreak/>
              <w:t>Всего</w:t>
            </w:r>
          </w:p>
        </w:tc>
        <w:tc>
          <w:tcPr>
            <w:tcW w:w="851" w:type="dxa"/>
            <w:tcBorders>
              <w:top w:val="single" w:sz="4" w:space="0" w:color="auto"/>
              <w:left w:val="single" w:sz="4" w:space="0" w:color="auto"/>
              <w:bottom w:val="single" w:sz="4" w:space="0" w:color="auto"/>
              <w:right w:val="single" w:sz="4" w:space="0" w:color="auto"/>
            </w:tcBorders>
          </w:tcPr>
          <w:p w14:paraId="1426CBF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8" w:type="dxa"/>
            <w:tcBorders>
              <w:top w:val="single" w:sz="4" w:space="0" w:color="auto"/>
              <w:left w:val="single" w:sz="4" w:space="0" w:color="auto"/>
              <w:bottom w:val="single" w:sz="4" w:space="0" w:color="auto"/>
              <w:right w:val="single" w:sz="4" w:space="0" w:color="auto"/>
            </w:tcBorders>
          </w:tcPr>
          <w:p w14:paraId="2F6AEF7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993" w:type="dxa"/>
            <w:tcBorders>
              <w:top w:val="single" w:sz="4" w:space="0" w:color="auto"/>
              <w:left w:val="single" w:sz="4" w:space="0" w:color="auto"/>
              <w:bottom w:val="single" w:sz="4" w:space="0" w:color="auto"/>
              <w:right w:val="single" w:sz="4" w:space="0" w:color="auto"/>
            </w:tcBorders>
          </w:tcPr>
          <w:p w14:paraId="3472497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1F78C61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7753A60F"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5F16818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7D73665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4F2AED94"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8" w:type="dxa"/>
            <w:tcBorders>
              <w:top w:val="single" w:sz="4" w:space="0" w:color="auto"/>
              <w:left w:val="single" w:sz="4" w:space="0" w:color="auto"/>
              <w:bottom w:val="single" w:sz="4" w:space="0" w:color="auto"/>
              <w:right w:val="single" w:sz="4" w:space="0" w:color="auto"/>
            </w:tcBorders>
          </w:tcPr>
          <w:p w14:paraId="3CE920E8"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56A02B7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9" w:type="dxa"/>
            <w:tcBorders>
              <w:top w:val="single" w:sz="4" w:space="0" w:color="auto"/>
              <w:left w:val="single" w:sz="4" w:space="0" w:color="auto"/>
              <w:bottom w:val="single" w:sz="4" w:space="0" w:color="auto"/>
              <w:right w:val="single" w:sz="4" w:space="0" w:color="auto"/>
            </w:tcBorders>
          </w:tcPr>
          <w:p w14:paraId="59B03D22"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362F978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1300" w:type="dxa"/>
            <w:tcBorders>
              <w:top w:val="single" w:sz="4" w:space="0" w:color="auto"/>
              <w:left w:val="single" w:sz="4" w:space="0" w:color="auto"/>
              <w:bottom w:val="single" w:sz="4" w:space="0" w:color="auto"/>
              <w:right w:val="single" w:sz="4" w:space="0" w:color="auto"/>
            </w:tcBorders>
          </w:tcPr>
          <w:p w14:paraId="59263770" w14:textId="44095C88"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r>
      <w:tr w:rsidR="00D4505A" w:rsidRPr="00DE1578" w14:paraId="4DEA952A"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tcPr>
          <w:p w14:paraId="1B140421"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bottom w:val="single" w:sz="4" w:space="0" w:color="auto"/>
              <w:right w:val="single" w:sz="4" w:space="0" w:color="auto"/>
            </w:tcBorders>
          </w:tcPr>
          <w:p w14:paraId="69EF27FF"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16DE62D1"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6C81A518"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8" w:type="dxa"/>
            <w:tcBorders>
              <w:top w:val="single" w:sz="4" w:space="0" w:color="auto"/>
              <w:left w:val="single" w:sz="4" w:space="0" w:color="auto"/>
              <w:bottom w:val="single" w:sz="4" w:space="0" w:color="auto"/>
              <w:right w:val="single" w:sz="4" w:space="0" w:color="auto"/>
            </w:tcBorders>
          </w:tcPr>
          <w:p w14:paraId="44A77A4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993" w:type="dxa"/>
            <w:tcBorders>
              <w:top w:val="single" w:sz="4" w:space="0" w:color="auto"/>
              <w:left w:val="single" w:sz="4" w:space="0" w:color="auto"/>
              <w:bottom w:val="single" w:sz="4" w:space="0" w:color="auto"/>
              <w:right w:val="single" w:sz="4" w:space="0" w:color="auto"/>
            </w:tcBorders>
          </w:tcPr>
          <w:p w14:paraId="680A2F95"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69D05FC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79F6A69C"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850" w:type="dxa"/>
            <w:tcBorders>
              <w:top w:val="single" w:sz="4" w:space="0" w:color="auto"/>
              <w:left w:val="single" w:sz="4" w:space="0" w:color="auto"/>
              <w:bottom w:val="single" w:sz="4" w:space="0" w:color="auto"/>
              <w:right w:val="single" w:sz="4" w:space="0" w:color="auto"/>
            </w:tcBorders>
          </w:tcPr>
          <w:p w14:paraId="0662A8A9"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709" w:type="dxa"/>
            <w:tcBorders>
              <w:top w:val="single" w:sz="4" w:space="0" w:color="auto"/>
              <w:left w:val="single" w:sz="4" w:space="0" w:color="auto"/>
              <w:bottom w:val="single" w:sz="4" w:space="0" w:color="auto"/>
              <w:right w:val="single" w:sz="4" w:space="0" w:color="auto"/>
            </w:tcBorders>
          </w:tcPr>
          <w:p w14:paraId="11ED03C9"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851" w:type="dxa"/>
            <w:tcBorders>
              <w:top w:val="single" w:sz="4" w:space="0" w:color="auto"/>
              <w:left w:val="single" w:sz="4" w:space="0" w:color="auto"/>
              <w:bottom w:val="single" w:sz="4" w:space="0" w:color="auto"/>
              <w:right w:val="single" w:sz="4" w:space="0" w:color="auto"/>
            </w:tcBorders>
          </w:tcPr>
          <w:p w14:paraId="4CB6E5D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val="en-US" w:eastAsia="ar-SA"/>
              </w:rPr>
            </w:pPr>
          </w:p>
        </w:tc>
        <w:tc>
          <w:tcPr>
            <w:tcW w:w="708" w:type="dxa"/>
            <w:tcBorders>
              <w:top w:val="single" w:sz="4" w:space="0" w:color="auto"/>
              <w:left w:val="single" w:sz="4" w:space="0" w:color="auto"/>
              <w:bottom w:val="single" w:sz="4" w:space="0" w:color="auto"/>
              <w:right w:val="single" w:sz="4" w:space="0" w:color="auto"/>
            </w:tcBorders>
          </w:tcPr>
          <w:p w14:paraId="1F9BA52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tcPr>
          <w:p w14:paraId="311B5FF3"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tcPr>
          <w:p w14:paraId="023CA926"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1CF6834D" w14:textId="7777777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p>
        </w:tc>
        <w:tc>
          <w:tcPr>
            <w:tcW w:w="1300" w:type="dxa"/>
            <w:tcBorders>
              <w:top w:val="single" w:sz="4" w:space="0" w:color="auto"/>
              <w:left w:val="single" w:sz="4" w:space="0" w:color="auto"/>
              <w:bottom w:val="single" w:sz="4" w:space="0" w:color="auto"/>
              <w:right w:val="single" w:sz="4" w:space="0" w:color="auto"/>
            </w:tcBorders>
          </w:tcPr>
          <w:p w14:paraId="6C31CF4C" w14:textId="5AD448B7" w:rsidR="00D4505A" w:rsidRPr="00DE1578" w:rsidRDefault="00D4505A" w:rsidP="00396E17">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r>
      <w:tr w:rsidR="00D4505A" w:rsidRPr="00DE1578" w14:paraId="1E892F49" w14:textId="77777777" w:rsidTr="00D4505A">
        <w:trPr>
          <w:gridAfter w:val="1"/>
          <w:wAfter w:w="87" w:type="dxa"/>
          <w:trHeight w:val="607"/>
          <w:tblCellSpacing w:w="5" w:type="nil"/>
        </w:trPr>
        <w:tc>
          <w:tcPr>
            <w:tcW w:w="913" w:type="dxa"/>
            <w:vMerge w:val="restart"/>
            <w:tcBorders>
              <w:top w:val="single" w:sz="4" w:space="0" w:color="auto"/>
              <w:left w:val="single" w:sz="4" w:space="0" w:color="auto"/>
              <w:right w:val="single" w:sz="4" w:space="0" w:color="auto"/>
            </w:tcBorders>
          </w:tcPr>
          <w:p w14:paraId="3B695515"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мероприятие 2.</w:t>
            </w:r>
            <w:r w:rsidRPr="00DE1578">
              <w:rPr>
                <w:rFonts w:ascii="Times New Roman" w:hAnsi="Times New Roman" w:cs="Times New Roman"/>
                <w:sz w:val="20"/>
                <w:szCs w:val="20"/>
                <w:lang w:eastAsia="ar-SA"/>
              </w:rPr>
              <w:t>5</w:t>
            </w:r>
            <w:r w:rsidRPr="00DE1578">
              <w:rPr>
                <w:rFonts w:ascii="Times New Roman" w:hAnsi="Times New Roman" w:cs="Times New Roman"/>
                <w:sz w:val="20"/>
                <w:szCs w:val="20"/>
                <w:lang w:val="en-US" w:eastAsia="ar-SA"/>
              </w:rPr>
              <w:t>.</w:t>
            </w:r>
          </w:p>
        </w:tc>
        <w:tc>
          <w:tcPr>
            <w:tcW w:w="1276" w:type="dxa"/>
            <w:tcBorders>
              <w:top w:val="single" w:sz="4" w:space="0" w:color="auto"/>
              <w:left w:val="single" w:sz="4" w:space="0" w:color="auto"/>
              <w:right w:val="single" w:sz="4" w:space="0" w:color="auto"/>
            </w:tcBorders>
          </w:tcPr>
          <w:p w14:paraId="52F1E4E3" w14:textId="77777777" w:rsidR="00D4505A" w:rsidRPr="00DE1578" w:rsidRDefault="00D4505A" w:rsidP="007B53A3">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992" w:type="dxa"/>
            <w:tcBorders>
              <w:top w:val="single" w:sz="4" w:space="0" w:color="auto"/>
              <w:left w:val="single" w:sz="4" w:space="0" w:color="auto"/>
              <w:bottom w:val="single" w:sz="4" w:space="0" w:color="auto"/>
              <w:right w:val="single" w:sz="4" w:space="0" w:color="auto"/>
            </w:tcBorders>
          </w:tcPr>
          <w:p w14:paraId="24E6C5A3" w14:textId="77777777" w:rsidR="00D4505A" w:rsidRPr="00DE1578" w:rsidRDefault="00D4505A" w:rsidP="007B53A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4438CAA4"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51C2D9E8"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B2E7B70"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1424F95"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7F3BD13"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CA979B8"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4484944,7</w:t>
            </w:r>
          </w:p>
        </w:tc>
        <w:tc>
          <w:tcPr>
            <w:tcW w:w="709" w:type="dxa"/>
            <w:tcBorders>
              <w:top w:val="single" w:sz="4" w:space="0" w:color="auto"/>
              <w:left w:val="single" w:sz="4" w:space="0" w:color="auto"/>
              <w:bottom w:val="single" w:sz="4" w:space="0" w:color="auto"/>
              <w:right w:val="single" w:sz="4" w:space="0" w:color="auto"/>
            </w:tcBorders>
          </w:tcPr>
          <w:p w14:paraId="5CAF316D" w14:textId="77777777" w:rsidR="00D4505A" w:rsidRPr="00DE1578" w:rsidRDefault="00D4505A" w:rsidP="007B53A3">
            <w:pPr>
              <w:rPr>
                <w:rFonts w:ascii="Times New Roman" w:hAnsi="Times New Roman" w:cs="Times New Roman"/>
                <w:sz w:val="20"/>
              </w:rPr>
            </w:pPr>
            <w:r w:rsidRPr="00DE1578">
              <w:rPr>
                <w:rFonts w:ascii="Times New Roman" w:hAnsi="Times New Roman" w:cs="Times New Roman"/>
                <w:sz w:val="20"/>
              </w:rPr>
              <w:t>9720384,33</w:t>
            </w:r>
          </w:p>
        </w:tc>
        <w:tc>
          <w:tcPr>
            <w:tcW w:w="851" w:type="dxa"/>
            <w:tcBorders>
              <w:top w:val="single" w:sz="4" w:space="0" w:color="auto"/>
              <w:left w:val="single" w:sz="4" w:space="0" w:color="auto"/>
              <w:bottom w:val="single" w:sz="4" w:space="0" w:color="auto"/>
              <w:right w:val="single" w:sz="4" w:space="0" w:color="auto"/>
            </w:tcBorders>
          </w:tcPr>
          <w:p w14:paraId="48081B88"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708" w:type="dxa"/>
            <w:tcBorders>
              <w:top w:val="single" w:sz="4" w:space="0" w:color="auto"/>
              <w:left w:val="single" w:sz="4" w:space="0" w:color="auto"/>
              <w:bottom w:val="single" w:sz="4" w:space="0" w:color="auto"/>
              <w:right w:val="single" w:sz="4" w:space="0" w:color="auto"/>
            </w:tcBorders>
          </w:tcPr>
          <w:p w14:paraId="724C008E" w14:textId="56F28540" w:rsidR="00D4505A" w:rsidRPr="00DE1578" w:rsidRDefault="00D4505A" w:rsidP="001C73E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12977923,53</w:t>
            </w:r>
          </w:p>
          <w:p w14:paraId="7A1510B0" w14:textId="536F82C8"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52E1971" w14:textId="18ECCCC1"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709" w:type="dxa"/>
            <w:tcBorders>
              <w:top w:val="single" w:sz="4" w:space="0" w:color="auto"/>
              <w:left w:val="single" w:sz="4" w:space="0" w:color="auto"/>
              <w:bottom w:val="single" w:sz="4" w:space="0" w:color="auto"/>
              <w:right w:val="single" w:sz="4" w:space="0" w:color="auto"/>
            </w:tcBorders>
          </w:tcPr>
          <w:p w14:paraId="2492ADF0" w14:textId="3F30A3DB"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992" w:type="dxa"/>
            <w:tcBorders>
              <w:top w:val="single" w:sz="4" w:space="0" w:color="auto"/>
              <w:left w:val="single" w:sz="4" w:space="0" w:color="auto"/>
              <w:bottom w:val="single" w:sz="4" w:space="0" w:color="auto"/>
              <w:right w:val="single" w:sz="4" w:space="0" w:color="auto"/>
            </w:tcBorders>
          </w:tcPr>
          <w:p w14:paraId="08F586A5"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2A279845" w14:textId="3817ED40"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65569609,23</w:t>
            </w:r>
          </w:p>
          <w:p w14:paraId="4C095EDD" w14:textId="77777777" w:rsidR="00D4505A" w:rsidRPr="00DE1578" w:rsidRDefault="00D4505A" w:rsidP="007B53A3">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D4505A" w:rsidRPr="00DE1578" w14:paraId="4937CB52" w14:textId="77777777" w:rsidTr="00D4505A">
        <w:trPr>
          <w:gridAfter w:val="1"/>
          <w:wAfter w:w="87" w:type="dxa"/>
          <w:trHeight w:val="418"/>
          <w:tblCellSpacing w:w="5" w:type="nil"/>
        </w:trPr>
        <w:tc>
          <w:tcPr>
            <w:tcW w:w="913" w:type="dxa"/>
            <w:vMerge/>
            <w:tcBorders>
              <w:left w:val="single" w:sz="4" w:space="0" w:color="auto"/>
              <w:bottom w:val="single" w:sz="4" w:space="0" w:color="auto"/>
              <w:right w:val="single" w:sz="4" w:space="0" w:color="auto"/>
            </w:tcBorders>
          </w:tcPr>
          <w:p w14:paraId="0FE7C5AF" w14:textId="77777777" w:rsidR="00D4505A" w:rsidRPr="00DE1578" w:rsidRDefault="00D4505A" w:rsidP="005B78F8">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tcBorders>
              <w:left w:val="single" w:sz="4" w:space="0" w:color="auto"/>
              <w:bottom w:val="single" w:sz="4" w:space="0" w:color="auto"/>
              <w:right w:val="single" w:sz="4" w:space="0" w:color="auto"/>
            </w:tcBorders>
          </w:tcPr>
          <w:p w14:paraId="49978CF6" w14:textId="77777777" w:rsidR="00D4505A" w:rsidRPr="00DE1578" w:rsidRDefault="00D4505A" w:rsidP="005B78F8">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560790A8" w14:textId="77777777" w:rsidR="00D4505A" w:rsidRPr="00DE1578" w:rsidRDefault="00D4505A" w:rsidP="005B78F8">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7B456E52" w14:textId="77777777" w:rsidR="00D4505A" w:rsidRPr="00DE1578" w:rsidRDefault="00D4505A" w:rsidP="005B78F8">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31A63235" w14:textId="77777777" w:rsidR="00D4505A" w:rsidRPr="00DE1578" w:rsidRDefault="00D4505A" w:rsidP="005B78F8">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FE0DCD1" w14:textId="77777777" w:rsidR="00D4505A" w:rsidRPr="00DE1578" w:rsidRDefault="00D4505A" w:rsidP="005B78F8">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084154C" w14:textId="77777777" w:rsidR="00D4505A" w:rsidRPr="00DE1578" w:rsidRDefault="00D4505A" w:rsidP="005B78F8">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631B024" w14:textId="77777777" w:rsidR="00D4505A" w:rsidRPr="00DE1578" w:rsidRDefault="00D4505A" w:rsidP="005B78F8">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B3F4360" w14:textId="02B0FBFC" w:rsidR="00D4505A" w:rsidRPr="00DE1578" w:rsidRDefault="00D4505A" w:rsidP="005B78F8">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4484944,7</w:t>
            </w:r>
          </w:p>
        </w:tc>
        <w:tc>
          <w:tcPr>
            <w:tcW w:w="709" w:type="dxa"/>
            <w:tcBorders>
              <w:top w:val="single" w:sz="4" w:space="0" w:color="auto"/>
              <w:left w:val="single" w:sz="4" w:space="0" w:color="auto"/>
              <w:bottom w:val="single" w:sz="4" w:space="0" w:color="auto"/>
              <w:right w:val="single" w:sz="4" w:space="0" w:color="auto"/>
            </w:tcBorders>
          </w:tcPr>
          <w:p w14:paraId="65088733" w14:textId="040394DC" w:rsidR="00D4505A" w:rsidRPr="00DE1578" w:rsidRDefault="00D4505A" w:rsidP="005B78F8">
            <w:pPr>
              <w:spacing w:after="0"/>
              <w:rPr>
                <w:rFonts w:ascii="Times New Roman" w:hAnsi="Times New Roman" w:cs="Times New Roman"/>
                <w:sz w:val="20"/>
                <w:szCs w:val="20"/>
              </w:rPr>
            </w:pPr>
            <w:r w:rsidRPr="00DE1578">
              <w:rPr>
                <w:rFonts w:ascii="Times New Roman" w:hAnsi="Times New Roman" w:cs="Times New Roman"/>
                <w:sz w:val="20"/>
                <w:szCs w:val="20"/>
              </w:rPr>
              <w:t>9720384,33</w:t>
            </w:r>
          </w:p>
        </w:tc>
        <w:tc>
          <w:tcPr>
            <w:tcW w:w="851" w:type="dxa"/>
            <w:tcBorders>
              <w:top w:val="single" w:sz="4" w:space="0" w:color="auto"/>
              <w:left w:val="single" w:sz="4" w:space="0" w:color="auto"/>
              <w:bottom w:val="single" w:sz="4" w:space="0" w:color="auto"/>
              <w:right w:val="single" w:sz="4" w:space="0" w:color="auto"/>
            </w:tcBorders>
          </w:tcPr>
          <w:p w14:paraId="13379AC1" w14:textId="79704A7D" w:rsidR="00D4505A" w:rsidRPr="00DE1578" w:rsidRDefault="00D4505A" w:rsidP="005B78F8">
            <w:pPr>
              <w:rPr>
                <w:rFonts w:ascii="Times New Roman" w:hAnsi="Times New Roman" w:cs="Times New Roman"/>
                <w:sz w:val="20"/>
                <w:szCs w:val="20"/>
              </w:rPr>
            </w:pPr>
            <w:r w:rsidRPr="00DE1578">
              <w:rPr>
                <w:rFonts w:ascii="Times New Roman" w:hAnsi="Times New Roman" w:cs="Times New Roman"/>
                <w:sz w:val="20"/>
                <w:szCs w:val="20"/>
              </w:rPr>
              <w:t>11526756,67</w:t>
            </w:r>
          </w:p>
        </w:tc>
        <w:tc>
          <w:tcPr>
            <w:tcW w:w="708" w:type="dxa"/>
            <w:tcBorders>
              <w:top w:val="single" w:sz="4" w:space="0" w:color="auto"/>
              <w:left w:val="single" w:sz="4" w:space="0" w:color="auto"/>
              <w:bottom w:val="single" w:sz="4" w:space="0" w:color="auto"/>
              <w:right w:val="single" w:sz="4" w:space="0" w:color="auto"/>
            </w:tcBorders>
          </w:tcPr>
          <w:p w14:paraId="57388ED1" w14:textId="5222E354" w:rsidR="00D4505A" w:rsidRPr="00DE1578" w:rsidRDefault="00D4505A" w:rsidP="005B78F8">
            <w:pPr>
              <w:rPr>
                <w:rFonts w:ascii="Times New Roman" w:hAnsi="Times New Roman" w:cs="Times New Roman"/>
                <w:sz w:val="20"/>
                <w:szCs w:val="20"/>
              </w:rPr>
            </w:pPr>
            <w:r w:rsidRPr="00DE1578">
              <w:rPr>
                <w:rFonts w:ascii="Times New Roman" w:hAnsi="Times New Roman" w:cs="Times New Roman"/>
                <w:sz w:val="20"/>
                <w:szCs w:val="20"/>
              </w:rPr>
              <w:t>12977923,53</w:t>
            </w:r>
          </w:p>
        </w:tc>
        <w:tc>
          <w:tcPr>
            <w:tcW w:w="851" w:type="dxa"/>
            <w:tcBorders>
              <w:top w:val="single" w:sz="4" w:space="0" w:color="auto"/>
              <w:left w:val="single" w:sz="4" w:space="0" w:color="auto"/>
              <w:bottom w:val="single" w:sz="4" w:space="0" w:color="auto"/>
              <w:right w:val="single" w:sz="4" w:space="0" w:color="auto"/>
            </w:tcBorders>
          </w:tcPr>
          <w:p w14:paraId="2FCBC450" w14:textId="14F95AE1" w:rsidR="00D4505A" w:rsidRPr="00DE1578" w:rsidRDefault="00D4505A" w:rsidP="005B78F8">
            <w:pPr>
              <w:rPr>
                <w:rFonts w:ascii="Times New Roman" w:hAnsi="Times New Roman" w:cs="Times New Roman"/>
                <w:sz w:val="20"/>
                <w:szCs w:val="20"/>
              </w:rPr>
            </w:pPr>
            <w:r w:rsidRPr="00DE1578">
              <w:rPr>
                <w:rFonts w:ascii="Times New Roman" w:hAnsi="Times New Roman" w:cs="Times New Roman"/>
                <w:sz w:val="20"/>
                <w:szCs w:val="20"/>
              </w:rPr>
              <w:t>4484944,7</w:t>
            </w:r>
          </w:p>
        </w:tc>
        <w:tc>
          <w:tcPr>
            <w:tcW w:w="709" w:type="dxa"/>
            <w:tcBorders>
              <w:top w:val="single" w:sz="4" w:space="0" w:color="auto"/>
              <w:left w:val="single" w:sz="4" w:space="0" w:color="auto"/>
              <w:bottom w:val="single" w:sz="4" w:space="0" w:color="auto"/>
              <w:right w:val="single" w:sz="4" w:space="0" w:color="auto"/>
            </w:tcBorders>
          </w:tcPr>
          <w:p w14:paraId="3737097B" w14:textId="3D202D8D" w:rsidR="00D4505A" w:rsidRPr="00DE1578" w:rsidRDefault="00D4505A" w:rsidP="005B78F8">
            <w:pPr>
              <w:rPr>
                <w:rFonts w:ascii="Times New Roman" w:hAnsi="Times New Roman" w:cs="Times New Roman"/>
                <w:sz w:val="20"/>
                <w:szCs w:val="20"/>
              </w:rPr>
            </w:pPr>
            <w:r w:rsidRPr="00DE1578">
              <w:rPr>
                <w:rFonts w:ascii="Times New Roman" w:hAnsi="Times New Roman" w:cs="Times New Roman"/>
                <w:sz w:val="20"/>
                <w:szCs w:val="20"/>
              </w:rPr>
              <w:t>9720384,33</w:t>
            </w:r>
          </w:p>
        </w:tc>
        <w:tc>
          <w:tcPr>
            <w:tcW w:w="992" w:type="dxa"/>
            <w:tcBorders>
              <w:top w:val="single" w:sz="4" w:space="0" w:color="auto"/>
              <w:left w:val="single" w:sz="4" w:space="0" w:color="auto"/>
              <w:bottom w:val="single" w:sz="4" w:space="0" w:color="auto"/>
              <w:right w:val="single" w:sz="4" w:space="0" w:color="auto"/>
            </w:tcBorders>
          </w:tcPr>
          <w:p w14:paraId="4F12ECF6" w14:textId="77777777" w:rsidR="00D4505A" w:rsidRPr="00DE1578" w:rsidRDefault="00D4505A" w:rsidP="005B78F8">
            <w:pPr>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5573740C" w14:textId="4E3B2BFA" w:rsidR="00D4505A" w:rsidRPr="00DE1578" w:rsidRDefault="00D4505A" w:rsidP="005B78F8">
            <w:pPr>
              <w:rPr>
                <w:rFonts w:ascii="Times New Roman" w:hAnsi="Times New Roman" w:cs="Times New Roman"/>
                <w:sz w:val="20"/>
                <w:szCs w:val="20"/>
              </w:rPr>
            </w:pPr>
            <w:r w:rsidRPr="00DE1578">
              <w:rPr>
                <w:rFonts w:ascii="Times New Roman" w:hAnsi="Times New Roman" w:cs="Times New Roman"/>
                <w:sz w:val="20"/>
                <w:szCs w:val="20"/>
              </w:rPr>
              <w:t>11526756,67</w:t>
            </w:r>
          </w:p>
        </w:tc>
      </w:tr>
      <w:tr w:rsidR="00D4505A" w:rsidRPr="00DE1578" w14:paraId="5966501E" w14:textId="77777777" w:rsidTr="00D4505A">
        <w:trPr>
          <w:gridAfter w:val="1"/>
          <w:wAfter w:w="87" w:type="dxa"/>
          <w:tblCellSpacing w:w="5" w:type="nil"/>
        </w:trPr>
        <w:tc>
          <w:tcPr>
            <w:tcW w:w="913" w:type="dxa"/>
            <w:vMerge w:val="restart"/>
            <w:tcBorders>
              <w:top w:val="single" w:sz="4" w:space="0" w:color="auto"/>
              <w:left w:val="single" w:sz="4" w:space="0" w:color="auto"/>
              <w:bottom w:val="single" w:sz="4" w:space="0" w:color="auto"/>
              <w:right w:val="single" w:sz="4" w:space="0" w:color="auto"/>
            </w:tcBorders>
          </w:tcPr>
          <w:p w14:paraId="7C7FF642"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2.6.</w:t>
            </w:r>
          </w:p>
        </w:tc>
        <w:tc>
          <w:tcPr>
            <w:tcW w:w="1276" w:type="dxa"/>
            <w:vMerge w:val="restart"/>
            <w:tcBorders>
              <w:top w:val="single" w:sz="4" w:space="0" w:color="auto"/>
              <w:left w:val="single" w:sz="4" w:space="0" w:color="auto"/>
              <w:bottom w:val="single" w:sz="4" w:space="0" w:color="auto"/>
              <w:right w:val="single" w:sz="4" w:space="0" w:color="auto"/>
            </w:tcBorders>
          </w:tcPr>
          <w:p w14:paraId="54172A4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bCs/>
                <w:sz w:val="20"/>
                <w:szCs w:val="20"/>
              </w:rPr>
              <w:t xml:space="preserve">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w:t>
            </w:r>
            <w:r w:rsidRPr="00DE1578">
              <w:rPr>
                <w:rFonts w:ascii="Times New Roman" w:hAnsi="Times New Roman" w:cs="Times New Roman"/>
                <w:bCs/>
                <w:sz w:val="20"/>
                <w:szCs w:val="20"/>
              </w:rPr>
              <w:lastRenderedPageBreak/>
              <w:t>коронавирусной инфекции (COVID-19) на деятельность транспортных предприятий</w:t>
            </w:r>
            <w:r w:rsidRPr="00DE1578">
              <w:rPr>
                <w:rFonts w:ascii="Times New Roman" w:hAnsi="Times New Roman" w:cs="Times New Roman"/>
                <w:sz w:val="20"/>
                <w:szCs w:val="20"/>
              </w:rPr>
              <w:t xml:space="preserve"> </w:t>
            </w:r>
            <w:r w:rsidRPr="00DE1578">
              <w:rPr>
                <w:rFonts w:ascii="Times New Roman" w:hAnsi="Times New Roman" w:cs="Times New Roman"/>
                <w:bCs/>
                <w:sz w:val="20"/>
                <w:szCs w:val="20"/>
              </w:rPr>
              <w:t>городского округа город Первомайск Нижегородской области</w:t>
            </w:r>
          </w:p>
        </w:tc>
        <w:tc>
          <w:tcPr>
            <w:tcW w:w="992" w:type="dxa"/>
            <w:tcBorders>
              <w:top w:val="single" w:sz="4" w:space="0" w:color="auto"/>
              <w:left w:val="single" w:sz="4" w:space="0" w:color="auto"/>
              <w:bottom w:val="single" w:sz="4" w:space="0" w:color="auto"/>
              <w:right w:val="single" w:sz="4" w:space="0" w:color="auto"/>
            </w:tcBorders>
          </w:tcPr>
          <w:p w14:paraId="17BDB9A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Всего</w:t>
            </w:r>
          </w:p>
        </w:tc>
        <w:tc>
          <w:tcPr>
            <w:tcW w:w="851" w:type="dxa"/>
            <w:tcBorders>
              <w:top w:val="single" w:sz="4" w:space="0" w:color="auto"/>
              <w:left w:val="single" w:sz="4" w:space="0" w:color="auto"/>
              <w:bottom w:val="single" w:sz="4" w:space="0" w:color="auto"/>
              <w:right w:val="single" w:sz="4" w:space="0" w:color="auto"/>
            </w:tcBorders>
          </w:tcPr>
          <w:p w14:paraId="648785DE"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708" w:type="dxa"/>
            <w:tcBorders>
              <w:top w:val="single" w:sz="4" w:space="0" w:color="auto"/>
              <w:left w:val="single" w:sz="4" w:space="0" w:color="auto"/>
              <w:bottom w:val="single" w:sz="4" w:space="0" w:color="auto"/>
              <w:right w:val="single" w:sz="4" w:space="0" w:color="auto"/>
            </w:tcBorders>
          </w:tcPr>
          <w:p w14:paraId="3E2785D1" w14:textId="77777777" w:rsidR="00D4505A" w:rsidRPr="00DE1578" w:rsidRDefault="00D4505A"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14:paraId="0D45798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850" w:type="dxa"/>
            <w:tcBorders>
              <w:top w:val="single" w:sz="4" w:space="0" w:color="auto"/>
              <w:left w:val="single" w:sz="4" w:space="0" w:color="auto"/>
              <w:bottom w:val="single" w:sz="4" w:space="0" w:color="auto"/>
              <w:right w:val="single" w:sz="4" w:space="0" w:color="auto"/>
            </w:tcBorders>
          </w:tcPr>
          <w:p w14:paraId="3D54A270"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E86D7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9BC52B5"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r w:rsidRPr="00DE1578">
              <w:rPr>
                <w:rFonts w:ascii="Times New Roman" w:hAnsi="Times New Roman" w:cs="Times New Roman"/>
                <w:sz w:val="20"/>
                <w:szCs w:val="20"/>
              </w:rPr>
              <w:t>4870711,3</w:t>
            </w:r>
          </w:p>
        </w:tc>
        <w:tc>
          <w:tcPr>
            <w:tcW w:w="709" w:type="dxa"/>
            <w:tcBorders>
              <w:top w:val="single" w:sz="4" w:space="0" w:color="auto"/>
              <w:left w:val="single" w:sz="4" w:space="0" w:color="auto"/>
              <w:bottom w:val="single" w:sz="4" w:space="0" w:color="auto"/>
              <w:right w:val="single" w:sz="4" w:space="0" w:color="auto"/>
            </w:tcBorders>
          </w:tcPr>
          <w:p w14:paraId="28BDD9EC"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65E095B"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30999AA3"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FCE29FF"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732DD9C0"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0D29981"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41078AD8" w14:textId="24197CB9"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r w:rsidRPr="00DE1578">
              <w:rPr>
                <w:rFonts w:ascii="Times New Roman" w:hAnsi="Times New Roman" w:cs="Times New Roman"/>
                <w:sz w:val="20"/>
                <w:szCs w:val="20"/>
              </w:rPr>
              <w:t>4870711,3</w:t>
            </w:r>
          </w:p>
        </w:tc>
      </w:tr>
      <w:tr w:rsidR="00D4505A" w:rsidRPr="00DE1578" w14:paraId="5783D0FC" w14:textId="77777777" w:rsidTr="00D4505A">
        <w:trPr>
          <w:gridAfter w:val="1"/>
          <w:wAfter w:w="87" w:type="dxa"/>
          <w:tblCellSpacing w:w="5" w:type="nil"/>
        </w:trPr>
        <w:tc>
          <w:tcPr>
            <w:tcW w:w="913" w:type="dxa"/>
            <w:vMerge/>
            <w:tcBorders>
              <w:left w:val="single" w:sz="4" w:space="0" w:color="auto"/>
              <w:right w:val="single" w:sz="4" w:space="0" w:color="auto"/>
            </w:tcBorders>
            <w:vAlign w:val="center"/>
          </w:tcPr>
          <w:p w14:paraId="451C6BF6"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right w:val="single" w:sz="4" w:space="0" w:color="auto"/>
            </w:tcBorders>
            <w:vAlign w:val="center"/>
          </w:tcPr>
          <w:p w14:paraId="6E6686C5"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6E4D1B90"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1F276803"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45CE08F1"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C39D4D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21A6833D"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0C0573CF"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8388BF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c>
          <w:tcPr>
            <w:tcW w:w="709" w:type="dxa"/>
            <w:tcBorders>
              <w:top w:val="single" w:sz="4" w:space="0" w:color="auto"/>
              <w:left w:val="single" w:sz="4" w:space="0" w:color="auto"/>
              <w:bottom w:val="single" w:sz="4" w:space="0" w:color="auto"/>
              <w:right w:val="single" w:sz="4" w:space="0" w:color="auto"/>
            </w:tcBorders>
          </w:tcPr>
          <w:p w14:paraId="3C5E4C50"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8A25AC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5781433B"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14FD1E7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4D8610D2"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038AD6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2B402979" w14:textId="2A57AA9A"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r>
      <w:tr w:rsidR="00D4505A" w:rsidRPr="00DE1578" w14:paraId="613AAFC3" w14:textId="77777777" w:rsidTr="00D4505A">
        <w:trPr>
          <w:gridAfter w:val="1"/>
          <w:wAfter w:w="87" w:type="dxa"/>
          <w:tblCellSpacing w:w="5" w:type="nil"/>
        </w:trPr>
        <w:tc>
          <w:tcPr>
            <w:tcW w:w="913" w:type="dxa"/>
            <w:vMerge/>
            <w:tcBorders>
              <w:left w:val="single" w:sz="4" w:space="0" w:color="auto"/>
              <w:bottom w:val="single" w:sz="4" w:space="0" w:color="auto"/>
              <w:right w:val="single" w:sz="4" w:space="0" w:color="auto"/>
            </w:tcBorders>
            <w:vAlign w:val="center"/>
          </w:tcPr>
          <w:p w14:paraId="76F53F11"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1276" w:type="dxa"/>
            <w:vMerge/>
            <w:tcBorders>
              <w:left w:val="single" w:sz="4" w:space="0" w:color="auto"/>
              <w:bottom w:val="single" w:sz="4" w:space="0" w:color="auto"/>
              <w:right w:val="single" w:sz="4" w:space="0" w:color="auto"/>
            </w:tcBorders>
            <w:vAlign w:val="center"/>
          </w:tcPr>
          <w:p w14:paraId="3981621E"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992" w:type="dxa"/>
            <w:tcBorders>
              <w:top w:val="single" w:sz="4" w:space="0" w:color="auto"/>
              <w:left w:val="single" w:sz="4" w:space="0" w:color="auto"/>
              <w:bottom w:val="single" w:sz="4" w:space="0" w:color="auto"/>
              <w:right w:val="single" w:sz="4" w:space="0" w:color="auto"/>
            </w:tcBorders>
          </w:tcPr>
          <w:p w14:paraId="339DE4F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rPr>
              <w:t>в т. ч. средства областного бюджета</w:t>
            </w:r>
          </w:p>
        </w:tc>
        <w:tc>
          <w:tcPr>
            <w:tcW w:w="851" w:type="dxa"/>
            <w:tcBorders>
              <w:top w:val="single" w:sz="4" w:space="0" w:color="auto"/>
              <w:left w:val="single" w:sz="4" w:space="0" w:color="auto"/>
              <w:bottom w:val="single" w:sz="4" w:space="0" w:color="auto"/>
              <w:right w:val="single" w:sz="4" w:space="0" w:color="auto"/>
            </w:tcBorders>
          </w:tcPr>
          <w:p w14:paraId="4B652621"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0274906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CD3FBFB"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B76BA1A"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4CE7A33"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5032A8A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lang w:val="en-US"/>
              </w:rPr>
              <w:t>4818387,13</w:t>
            </w:r>
          </w:p>
        </w:tc>
        <w:tc>
          <w:tcPr>
            <w:tcW w:w="709" w:type="dxa"/>
            <w:tcBorders>
              <w:top w:val="single" w:sz="4" w:space="0" w:color="auto"/>
              <w:left w:val="single" w:sz="4" w:space="0" w:color="auto"/>
              <w:bottom w:val="single" w:sz="4" w:space="0" w:color="auto"/>
              <w:right w:val="single" w:sz="4" w:space="0" w:color="auto"/>
            </w:tcBorders>
          </w:tcPr>
          <w:p w14:paraId="427CFC5D"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FEA52A0"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6B70B1F8"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5D685BDF"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tcPr>
          <w:p w14:paraId="07995FB1"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tcPr>
          <w:p w14:paraId="2900F65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1300" w:type="dxa"/>
            <w:tcBorders>
              <w:top w:val="single" w:sz="4" w:space="0" w:color="auto"/>
              <w:left w:val="single" w:sz="4" w:space="0" w:color="auto"/>
              <w:bottom w:val="single" w:sz="4" w:space="0" w:color="auto"/>
              <w:right w:val="single" w:sz="4" w:space="0" w:color="auto"/>
            </w:tcBorders>
          </w:tcPr>
          <w:p w14:paraId="21F8CF70" w14:textId="19609355"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lang w:val="en-US"/>
              </w:rPr>
              <w:t>4818387,13</w:t>
            </w:r>
          </w:p>
        </w:tc>
      </w:tr>
      <w:tr w:rsidR="00D4505A" w:rsidRPr="00DE1578" w14:paraId="2C699B41" w14:textId="77777777" w:rsidTr="00D4505A">
        <w:trPr>
          <w:gridAfter w:val="1"/>
          <w:wAfter w:w="87" w:type="dxa"/>
          <w:tblCellSpacing w:w="5" w:type="nil"/>
        </w:trPr>
        <w:tc>
          <w:tcPr>
            <w:tcW w:w="913" w:type="dxa"/>
            <w:vMerge w:val="restart"/>
            <w:tcBorders>
              <w:top w:val="single" w:sz="4" w:space="0" w:color="auto"/>
              <w:left w:val="single" w:sz="4" w:space="0" w:color="auto"/>
              <w:bottom w:val="single" w:sz="4" w:space="0" w:color="auto"/>
              <w:right w:val="single" w:sz="4" w:space="0" w:color="auto"/>
            </w:tcBorders>
          </w:tcPr>
          <w:p w14:paraId="2375AEE6"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2.7.</w:t>
            </w:r>
            <w:r w:rsidRPr="00DE1578">
              <w:rPr>
                <w:rFonts w:ascii="Times New Roman" w:hAnsi="Times New Roman" w:cs="Times New Roman"/>
                <w:bCs/>
                <w:sz w:val="20"/>
                <w:szCs w:val="20"/>
              </w:rPr>
              <w:t xml:space="preserve"> </w:t>
            </w:r>
          </w:p>
        </w:tc>
        <w:tc>
          <w:tcPr>
            <w:tcW w:w="1276" w:type="dxa"/>
            <w:vMerge w:val="restart"/>
            <w:tcBorders>
              <w:top w:val="single" w:sz="4" w:space="0" w:color="auto"/>
              <w:left w:val="single" w:sz="4" w:space="0" w:color="auto"/>
              <w:bottom w:val="single" w:sz="4" w:space="0" w:color="auto"/>
              <w:right w:val="single" w:sz="4" w:space="0" w:color="auto"/>
            </w:tcBorders>
          </w:tcPr>
          <w:p w14:paraId="74C365F9" w14:textId="77777777" w:rsidR="00D4505A" w:rsidRPr="00DE1578" w:rsidRDefault="00D4505A" w:rsidP="00DE574C">
            <w:pPr>
              <w:spacing w:after="0" w:line="240" w:lineRule="auto"/>
              <w:rPr>
                <w:rFonts w:ascii="Times New Roman" w:hAnsi="Times New Roman" w:cs="Times New Roman"/>
                <w:sz w:val="20"/>
                <w:szCs w:val="20"/>
              </w:rPr>
            </w:pPr>
            <w:r w:rsidRPr="00DE1578">
              <w:rPr>
                <w:rFonts w:ascii="Times New Roman" w:hAnsi="Times New Roman" w:cs="Times New Roman"/>
                <w:bCs/>
                <w:sz w:val="20"/>
                <w:szCs w:val="20"/>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tc>
        <w:tc>
          <w:tcPr>
            <w:tcW w:w="992" w:type="dxa"/>
            <w:tcBorders>
              <w:top w:val="single" w:sz="4" w:space="0" w:color="auto"/>
              <w:left w:val="single" w:sz="4" w:space="0" w:color="auto"/>
              <w:bottom w:val="single" w:sz="4" w:space="0" w:color="auto"/>
              <w:right w:val="single" w:sz="4" w:space="0" w:color="auto"/>
            </w:tcBorders>
          </w:tcPr>
          <w:p w14:paraId="072BF90C"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851" w:type="dxa"/>
            <w:tcBorders>
              <w:top w:val="single" w:sz="4" w:space="0" w:color="auto"/>
              <w:left w:val="single" w:sz="4" w:space="0" w:color="auto"/>
              <w:bottom w:val="single" w:sz="4" w:space="0" w:color="auto"/>
              <w:right w:val="single" w:sz="4" w:space="0" w:color="auto"/>
            </w:tcBorders>
          </w:tcPr>
          <w:p w14:paraId="3CFDF0F0"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75110E23"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A584496"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74BE950"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56426C1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D3999E1"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5D11951"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1C50454"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6E43E46D"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9F289A"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1DE5714B"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3B440B4C"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0637F974" w14:textId="24F738A0"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D4505A" w:rsidRPr="00DE1578" w14:paraId="5C78B77A" w14:textId="77777777" w:rsidTr="00D4505A">
        <w:trPr>
          <w:gridAfter w:val="1"/>
          <w:wAfter w:w="87" w:type="dxa"/>
          <w:tblCellSpacing w:w="5" w:type="nil"/>
        </w:trPr>
        <w:tc>
          <w:tcPr>
            <w:tcW w:w="913" w:type="dxa"/>
            <w:vMerge/>
            <w:tcBorders>
              <w:top w:val="single" w:sz="4" w:space="0" w:color="auto"/>
              <w:left w:val="single" w:sz="4" w:space="0" w:color="auto"/>
              <w:bottom w:val="single" w:sz="4" w:space="0" w:color="auto"/>
              <w:right w:val="single" w:sz="4" w:space="0" w:color="auto"/>
            </w:tcBorders>
            <w:vAlign w:val="center"/>
          </w:tcPr>
          <w:p w14:paraId="6A75C45C"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42FADCA8" w14:textId="77777777" w:rsidR="00D4505A" w:rsidRPr="00DE1578" w:rsidRDefault="00D4505A" w:rsidP="00396E17">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992" w:type="dxa"/>
            <w:tcBorders>
              <w:top w:val="single" w:sz="4" w:space="0" w:color="auto"/>
              <w:left w:val="single" w:sz="4" w:space="0" w:color="auto"/>
              <w:bottom w:val="single" w:sz="4" w:space="0" w:color="auto"/>
              <w:right w:val="single" w:sz="4" w:space="0" w:color="auto"/>
            </w:tcBorders>
          </w:tcPr>
          <w:p w14:paraId="2CEFEDB4" w14:textId="77777777" w:rsidR="00D4505A" w:rsidRPr="00DE1578" w:rsidRDefault="00D4505A"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851" w:type="dxa"/>
            <w:tcBorders>
              <w:top w:val="single" w:sz="4" w:space="0" w:color="auto"/>
              <w:left w:val="single" w:sz="4" w:space="0" w:color="auto"/>
              <w:bottom w:val="single" w:sz="4" w:space="0" w:color="auto"/>
              <w:right w:val="single" w:sz="4" w:space="0" w:color="auto"/>
            </w:tcBorders>
          </w:tcPr>
          <w:p w14:paraId="0B7ECF9C"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1AEF5683"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AD693F6"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4F7434C"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5CDD890F"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39DFE51B"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5D6522C9"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BF45B07"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14:paraId="3854E57F"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2BF51DB1"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7580DFFF"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32D147B" w14:textId="77777777"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300" w:type="dxa"/>
            <w:tcBorders>
              <w:top w:val="single" w:sz="4" w:space="0" w:color="auto"/>
              <w:left w:val="single" w:sz="4" w:space="0" w:color="auto"/>
              <w:bottom w:val="single" w:sz="4" w:space="0" w:color="auto"/>
              <w:right w:val="single" w:sz="4" w:space="0" w:color="auto"/>
            </w:tcBorders>
          </w:tcPr>
          <w:p w14:paraId="6C1E2B86" w14:textId="3C722CCA" w:rsidR="00D4505A" w:rsidRPr="00DE1578" w:rsidRDefault="00D4505A"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r>
    </w:tbl>
    <w:p w14:paraId="1E23B0A5"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0"/>
          <w:szCs w:val="20"/>
          <w:lang w:eastAsia="en-US"/>
        </w:rPr>
      </w:pPr>
    </w:p>
    <w:p w14:paraId="5A3C5DF1"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0"/>
          <w:szCs w:val="20"/>
          <w:lang w:eastAsia="en-US"/>
        </w:rPr>
        <w:sectPr w:rsidR="00396E17" w:rsidRPr="00DE1578" w:rsidSect="0046068A">
          <w:pgSz w:w="16838" w:h="11906" w:orient="landscape" w:code="9"/>
          <w:pgMar w:top="851" w:right="1134" w:bottom="709" w:left="1134" w:header="720" w:footer="720" w:gutter="0"/>
          <w:cols w:space="720"/>
          <w:docGrid w:linePitch="299"/>
        </w:sectPr>
      </w:pPr>
    </w:p>
    <w:p w14:paraId="58ECC2A3"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lastRenderedPageBreak/>
        <w:t>2.8. Анализ рисков реализации муниципальной Программы</w:t>
      </w:r>
    </w:p>
    <w:p w14:paraId="0DF3CA20"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5C9DD81C"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Программа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14:paraId="2E7883A3"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Реализация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14:paraId="605ED968"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Программы в области ремонта и содержания автомобильных дорог местного значения, ремонта тротуаров и дворовых территорий. Вместе с тем, увеличение объемов реализации мероприятий Программы, в первую очередь в области содержания и ремонта автомобильных дорог, тротуаров и дворовых территорий может обеспечить дополнительную занятость лиц, потерявших работу в других отраслях экономики и не имеющих специальной квалификации.</w:t>
      </w:r>
    </w:p>
    <w:p w14:paraId="31C758C7"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Реализация Программы сопряжена с законодательными рисками. Эффективная и динамичная реализация мероприятий Программы во многом будет зависеть от совершенствования нормативной правовой базы в сфере Градостроительного </w:t>
      </w:r>
      <w:hyperlink r:id="rId20" w:history="1">
        <w:r w:rsidRPr="00DE1578">
          <w:rPr>
            <w:rFonts w:ascii="Times New Roman" w:hAnsi="Times New Roman" w:cs="Times New Roman"/>
            <w:sz w:val="28"/>
            <w:szCs w:val="28"/>
            <w:lang w:eastAsia="en-US"/>
          </w:rPr>
          <w:t>кодекса</w:t>
        </w:r>
      </w:hyperlink>
      <w:r w:rsidRPr="00DE1578">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14:paraId="47A596A5"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Реализация Программы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14:paraId="3691154E"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Достижение показателей Программы в значительной степени зависит от стабильности положений Налогового </w:t>
      </w:r>
      <w:hyperlink r:id="rId21" w:history="1">
        <w:r w:rsidRPr="00DE1578">
          <w:rPr>
            <w:rFonts w:ascii="Times New Roman" w:hAnsi="Times New Roman" w:cs="Times New Roman"/>
            <w:sz w:val="28"/>
            <w:szCs w:val="28"/>
            <w:lang w:eastAsia="en-US"/>
          </w:rPr>
          <w:t>кодекса</w:t>
        </w:r>
      </w:hyperlink>
      <w:r w:rsidRPr="00DE1578">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и уменьшению в связи с этим объемов дорожных работ при одновременном </w:t>
      </w:r>
      <w:r w:rsidRPr="00DE1578">
        <w:rPr>
          <w:rFonts w:ascii="Times New Roman" w:hAnsi="Times New Roman" w:cs="Times New Roman"/>
          <w:sz w:val="28"/>
          <w:szCs w:val="28"/>
          <w:lang w:eastAsia="en-US"/>
        </w:rPr>
        <w:lastRenderedPageBreak/>
        <w:t>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14:paraId="76EB113F"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Управление рисками при реализации Программы и минимизация их негативных последствий при выполнении Программы будет осуществляться на основе оперативного и среднесрочного планирования работ.</w:t>
      </w:r>
    </w:p>
    <w:p w14:paraId="33019BC4"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Система управления реализацией Программы предусматривает следующие меры, направленные на управление рисками:</w:t>
      </w:r>
    </w:p>
    <w:p w14:paraId="5FC18E09"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оптимизация распределения конкретных рисков между исполнителями Программы с учетом их реальных возможностей по управлению соответствующими рисками;</w:t>
      </w:r>
    </w:p>
    <w:p w14:paraId="1F72D553"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и Программ для обеспечения наиболее эффективного использования выделенных ресурсов;</w:t>
      </w:r>
    </w:p>
    <w:p w14:paraId="136E93C4"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применение вариантного подхода при планировании мероприятий;</w:t>
      </w:r>
    </w:p>
    <w:p w14:paraId="14278C0A"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w:t>
      </w:r>
    </w:p>
    <w:p w14:paraId="4C341A33"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05DDE3B5"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C754DAE"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B31C528"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F656B2B"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60CD3014"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3ABA58D7"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9EF0753"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01F8BF1E"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3EC88BB5"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EA4863C"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78BE705A"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3CE9349E"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5994580E"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B02F5F1"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BA1E4C3"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7CD1C7E1"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6EE080A"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44B72081"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4066C988"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424E49FC"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507931BF"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54764720"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58936F30"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B1D791A"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4BBAD2B"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4EEF127A" w14:textId="77777777" w:rsidR="00DE0DE7" w:rsidRPr="00DE1578" w:rsidRDefault="00DE0DE7" w:rsidP="00396E17">
      <w:pPr>
        <w:autoSpaceDE w:val="0"/>
        <w:autoSpaceDN w:val="0"/>
        <w:adjustRightInd w:val="0"/>
        <w:spacing w:after="0" w:line="240" w:lineRule="auto"/>
        <w:jc w:val="center"/>
        <w:rPr>
          <w:rFonts w:ascii="Times New Roman" w:hAnsi="Times New Roman" w:cs="Times New Roman"/>
          <w:b/>
          <w:bCs/>
          <w:sz w:val="28"/>
          <w:szCs w:val="28"/>
        </w:rPr>
      </w:pPr>
    </w:p>
    <w:p w14:paraId="44A4B394" w14:textId="77777777" w:rsidR="00DE0DE7" w:rsidRPr="00DE1578" w:rsidRDefault="00DE0DE7" w:rsidP="00396E17">
      <w:pPr>
        <w:autoSpaceDE w:val="0"/>
        <w:autoSpaceDN w:val="0"/>
        <w:adjustRightInd w:val="0"/>
        <w:spacing w:after="0" w:line="240" w:lineRule="auto"/>
        <w:jc w:val="center"/>
        <w:rPr>
          <w:rFonts w:ascii="Times New Roman" w:hAnsi="Times New Roman" w:cs="Times New Roman"/>
          <w:b/>
          <w:bCs/>
          <w:sz w:val="28"/>
          <w:szCs w:val="28"/>
        </w:rPr>
      </w:pPr>
    </w:p>
    <w:p w14:paraId="7D8A05C2" w14:textId="77777777" w:rsidR="00396E17" w:rsidRPr="00DE1578" w:rsidRDefault="00396E17" w:rsidP="00396E17">
      <w:pPr>
        <w:autoSpaceDE w:val="0"/>
        <w:autoSpaceDN w:val="0"/>
        <w:adjustRightInd w:val="0"/>
        <w:spacing w:after="0" w:line="240" w:lineRule="auto"/>
        <w:jc w:val="center"/>
        <w:rPr>
          <w:rFonts w:ascii="Times New Roman" w:hAnsi="Times New Roman" w:cs="Times New Roman"/>
          <w:b/>
          <w:bCs/>
          <w:sz w:val="28"/>
          <w:szCs w:val="28"/>
        </w:rPr>
      </w:pPr>
      <w:r w:rsidRPr="00DE1578">
        <w:rPr>
          <w:rFonts w:ascii="Times New Roman" w:hAnsi="Times New Roman" w:cs="Times New Roman"/>
          <w:b/>
          <w:bCs/>
          <w:sz w:val="28"/>
          <w:szCs w:val="28"/>
        </w:rPr>
        <w:lastRenderedPageBreak/>
        <w:t xml:space="preserve">3. Подпрограммы муниципальной программы </w:t>
      </w:r>
    </w:p>
    <w:p w14:paraId="330BF13E" w14:textId="77777777" w:rsidR="00396E17" w:rsidRPr="00DE1578" w:rsidRDefault="00396E17" w:rsidP="00396E17">
      <w:pPr>
        <w:autoSpaceDE w:val="0"/>
        <w:autoSpaceDN w:val="0"/>
        <w:adjustRightInd w:val="0"/>
        <w:spacing w:after="0" w:line="240" w:lineRule="auto"/>
        <w:jc w:val="center"/>
        <w:rPr>
          <w:rFonts w:ascii="Times New Roman" w:hAnsi="Times New Roman" w:cs="Times New Roman"/>
          <w:b/>
          <w:bCs/>
          <w:sz w:val="28"/>
          <w:szCs w:val="28"/>
        </w:rPr>
      </w:pPr>
    </w:p>
    <w:p w14:paraId="6C32A479" w14:textId="77777777" w:rsidR="00396E17" w:rsidRPr="00DE1578" w:rsidRDefault="00396E17" w:rsidP="00396E17">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DE1578">
        <w:rPr>
          <w:rFonts w:ascii="Times New Roman" w:hAnsi="Times New Roman" w:cs="Times New Roman"/>
          <w:b/>
          <w:bCs/>
          <w:sz w:val="28"/>
          <w:szCs w:val="28"/>
        </w:rPr>
        <w:t>3.1.Подпрограмма «</w:t>
      </w:r>
      <w:hyperlink r:id="rId22" w:anchor="Par2003" w:history="1">
        <w:r w:rsidRPr="00DE1578">
          <w:rPr>
            <w:rFonts w:ascii="Times New Roman" w:hAnsi="Times New Roman" w:cs="Times New Roman"/>
            <w:b/>
            <w:bCs/>
            <w:sz w:val="28"/>
            <w:szCs w:val="28"/>
            <w:lang w:eastAsia="en-US"/>
          </w:rPr>
          <w:t>Ремонт и содержание</w:t>
        </w:r>
      </w:hyperlink>
      <w:r w:rsidRPr="00DE1578">
        <w:rPr>
          <w:rFonts w:ascii="Times New Roman" w:hAnsi="Times New Roman" w:cs="Times New Roman"/>
          <w:b/>
          <w:bCs/>
          <w:sz w:val="28"/>
          <w:szCs w:val="28"/>
          <w:lang w:eastAsia="en-US"/>
        </w:rPr>
        <w:t xml:space="preserve"> автомобильных дорог</w:t>
      </w:r>
    </w:p>
    <w:p w14:paraId="6DDCA4B3" w14:textId="77777777" w:rsidR="00396E17" w:rsidRPr="00DE1578" w:rsidRDefault="00396E17" w:rsidP="00396E17">
      <w:pPr>
        <w:widowControl w:val="0"/>
        <w:autoSpaceDE w:val="0"/>
        <w:autoSpaceDN w:val="0"/>
        <w:adjustRightInd w:val="0"/>
        <w:spacing w:after="0" w:line="240" w:lineRule="auto"/>
        <w:jc w:val="center"/>
        <w:rPr>
          <w:rFonts w:ascii="Times New Roman" w:hAnsi="Times New Roman" w:cs="Times New Roman"/>
          <w:b/>
          <w:bCs/>
          <w:sz w:val="28"/>
          <w:szCs w:val="28"/>
        </w:rPr>
      </w:pPr>
      <w:r w:rsidRPr="00DE1578">
        <w:rPr>
          <w:rFonts w:ascii="Times New Roman" w:hAnsi="Times New Roman" w:cs="Times New Roman"/>
          <w:b/>
          <w:bCs/>
          <w:sz w:val="28"/>
          <w:szCs w:val="28"/>
          <w:lang w:eastAsia="en-US"/>
        </w:rPr>
        <w:t xml:space="preserve"> общего пользования местного значения, ремонт тротуаров и дворовых территорий</w:t>
      </w:r>
      <w:r w:rsidRPr="00DE1578">
        <w:rPr>
          <w:rFonts w:ascii="Times New Roman" w:hAnsi="Times New Roman" w:cs="Times New Roman"/>
          <w:b/>
          <w:bCs/>
          <w:sz w:val="28"/>
          <w:szCs w:val="28"/>
        </w:rPr>
        <w:t>»</w:t>
      </w:r>
    </w:p>
    <w:p w14:paraId="44A752D9" w14:textId="77777777" w:rsidR="00396E17" w:rsidRPr="00DE1578" w:rsidRDefault="00396E17" w:rsidP="00396E17">
      <w:pPr>
        <w:autoSpaceDE w:val="0"/>
        <w:autoSpaceDN w:val="0"/>
        <w:adjustRightInd w:val="0"/>
        <w:spacing w:after="0" w:line="240" w:lineRule="auto"/>
        <w:jc w:val="center"/>
        <w:rPr>
          <w:rFonts w:ascii="Times New Roman" w:hAnsi="Times New Roman" w:cs="Times New Roman"/>
          <w:b/>
          <w:bCs/>
          <w:sz w:val="28"/>
          <w:szCs w:val="28"/>
        </w:rPr>
      </w:pPr>
      <w:r w:rsidRPr="00DE1578">
        <w:rPr>
          <w:rFonts w:ascii="Times New Roman" w:hAnsi="Times New Roman" w:cs="Times New Roman"/>
          <w:b/>
          <w:bCs/>
          <w:sz w:val="28"/>
          <w:szCs w:val="28"/>
        </w:rPr>
        <w:t xml:space="preserve"> (далее – Подпрограмма 1)</w:t>
      </w:r>
    </w:p>
    <w:p w14:paraId="6222375B" w14:textId="1437A9F1" w:rsidR="00396E17" w:rsidRPr="00DE1578" w:rsidRDefault="00396E17" w:rsidP="00396E17">
      <w:pPr>
        <w:suppressAutoHyphens/>
        <w:autoSpaceDE w:val="0"/>
        <w:spacing w:after="0" w:line="240" w:lineRule="auto"/>
        <w:ind w:firstLine="540"/>
        <w:jc w:val="center"/>
        <w:rPr>
          <w:rFonts w:ascii="Times New Roman" w:eastAsia="Arial" w:hAnsi="Times New Roman" w:cs="Times New Roman"/>
          <w:b/>
          <w:sz w:val="28"/>
          <w:szCs w:val="28"/>
          <w:lang w:eastAsia="ar-SA"/>
        </w:rPr>
      </w:pPr>
      <w:r w:rsidRPr="00DE1578">
        <w:rPr>
          <w:rFonts w:ascii="Times New Roman" w:eastAsia="Arial" w:hAnsi="Times New Roman" w:cs="Times New Roman"/>
          <w:b/>
          <w:sz w:val="28"/>
          <w:szCs w:val="28"/>
          <w:lang w:eastAsia="ar-SA"/>
        </w:rPr>
        <w:t>3.1.</w:t>
      </w:r>
      <w:r w:rsidR="00BE1F2A" w:rsidRPr="00DE1578">
        <w:rPr>
          <w:rFonts w:ascii="Times New Roman" w:eastAsia="Arial" w:hAnsi="Times New Roman" w:cs="Times New Roman"/>
          <w:b/>
          <w:sz w:val="28"/>
          <w:szCs w:val="28"/>
          <w:lang w:eastAsia="ar-SA"/>
        </w:rPr>
        <w:t>1. Паспорт</w:t>
      </w:r>
      <w:r w:rsidRPr="00DE1578">
        <w:rPr>
          <w:rFonts w:ascii="Times New Roman" w:eastAsia="Arial" w:hAnsi="Times New Roman" w:cs="Times New Roman"/>
          <w:b/>
          <w:sz w:val="28"/>
          <w:szCs w:val="28"/>
          <w:lang w:eastAsia="ar-SA"/>
        </w:rPr>
        <w:t xml:space="preserve"> Подпрограммы 1</w:t>
      </w:r>
    </w:p>
    <w:tbl>
      <w:tblPr>
        <w:tblW w:w="10348" w:type="dxa"/>
        <w:tblInd w:w="-67" w:type="dxa"/>
        <w:tblLayout w:type="fixed"/>
        <w:tblCellMar>
          <w:left w:w="75" w:type="dxa"/>
          <w:right w:w="75" w:type="dxa"/>
        </w:tblCellMar>
        <w:tblLook w:val="04A0" w:firstRow="1" w:lastRow="0" w:firstColumn="1" w:lastColumn="0" w:noHBand="0" w:noVBand="1"/>
      </w:tblPr>
      <w:tblGrid>
        <w:gridCol w:w="2979"/>
        <w:gridCol w:w="7369"/>
      </w:tblGrid>
      <w:tr w:rsidR="00396E17" w:rsidRPr="00DE1578" w14:paraId="1B399B72" w14:textId="77777777" w:rsidTr="00B56B7F">
        <w:tc>
          <w:tcPr>
            <w:tcW w:w="2979" w:type="dxa"/>
            <w:tcBorders>
              <w:top w:val="single" w:sz="4" w:space="0" w:color="auto"/>
              <w:left w:val="single" w:sz="4" w:space="0" w:color="auto"/>
              <w:bottom w:val="single" w:sz="4" w:space="0" w:color="auto"/>
              <w:right w:val="single" w:sz="4" w:space="0" w:color="auto"/>
            </w:tcBorders>
          </w:tcPr>
          <w:p w14:paraId="55B286CF"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DE1578">
              <w:rPr>
                <w:rFonts w:ascii="Times New Roman" w:eastAsia="Calibri" w:hAnsi="Times New Roman" w:cs="Times New Roman"/>
                <w:sz w:val="28"/>
                <w:szCs w:val="28"/>
                <w:lang w:val="en-US" w:eastAsia="en-US"/>
              </w:rPr>
              <w:t>Муниципальный заказчик - координатор Подпрограммы 1</w:t>
            </w:r>
          </w:p>
        </w:tc>
        <w:tc>
          <w:tcPr>
            <w:tcW w:w="7369" w:type="dxa"/>
            <w:tcBorders>
              <w:top w:val="single" w:sz="4" w:space="0" w:color="auto"/>
              <w:left w:val="single" w:sz="4" w:space="0" w:color="auto"/>
              <w:bottom w:val="single" w:sz="4" w:space="0" w:color="auto"/>
              <w:right w:val="single" w:sz="4" w:space="0" w:color="auto"/>
            </w:tcBorders>
          </w:tcPr>
          <w:p w14:paraId="3CEA8A7E"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w:t>
            </w:r>
            <w:r w:rsidRPr="00DE1578">
              <w:rPr>
                <w:rFonts w:ascii="Times New Roman" w:hAnsi="Times New Roman" w:cs="Times New Roman"/>
                <w:sz w:val="28"/>
                <w:szCs w:val="28"/>
              </w:rPr>
              <w:t xml:space="preserve"> </w:t>
            </w:r>
            <w:r w:rsidRPr="00DE1578">
              <w:rPr>
                <w:rFonts w:ascii="Times New Roman" w:eastAsia="Calibri" w:hAnsi="Times New Roman" w:cs="Times New Roman"/>
                <w:sz w:val="28"/>
                <w:szCs w:val="28"/>
                <w:lang w:eastAsia="en-US"/>
              </w:rPr>
              <w:t>управление экономического развития и инвестиций администрации городского округа город Первомайск Нижегородской области</w:t>
            </w:r>
          </w:p>
          <w:p w14:paraId="0CCFCEB5"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396E17" w:rsidRPr="00DE1578" w14:paraId="26B16297" w14:textId="77777777" w:rsidTr="00B56B7F">
        <w:tc>
          <w:tcPr>
            <w:tcW w:w="2979" w:type="dxa"/>
            <w:tcBorders>
              <w:top w:val="single" w:sz="4" w:space="0" w:color="auto"/>
              <w:left w:val="single" w:sz="4" w:space="0" w:color="auto"/>
              <w:bottom w:val="single" w:sz="4" w:space="0" w:color="auto"/>
              <w:right w:val="single" w:sz="4" w:space="0" w:color="auto"/>
            </w:tcBorders>
          </w:tcPr>
          <w:p w14:paraId="0C0D25E8"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DE1578">
              <w:rPr>
                <w:rFonts w:ascii="Times New Roman" w:eastAsia="Calibri" w:hAnsi="Times New Roman" w:cs="Times New Roman"/>
                <w:sz w:val="28"/>
                <w:szCs w:val="28"/>
                <w:lang w:val="en-US" w:eastAsia="en-US"/>
              </w:rPr>
              <w:t>Соисполнители Подпрограммы 1</w:t>
            </w:r>
          </w:p>
        </w:tc>
        <w:tc>
          <w:tcPr>
            <w:tcW w:w="7369" w:type="dxa"/>
            <w:tcBorders>
              <w:top w:val="single" w:sz="4" w:space="0" w:color="auto"/>
              <w:left w:val="single" w:sz="4" w:space="0" w:color="auto"/>
              <w:bottom w:val="single" w:sz="4" w:space="0" w:color="auto"/>
              <w:right w:val="single" w:sz="4" w:space="0" w:color="auto"/>
            </w:tcBorders>
          </w:tcPr>
          <w:p w14:paraId="6F73DF50"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-муниципальное предприятие городского округа город Первомайск Нижегородской области «Радуга» (далее-МП Радуга»</w:t>
            </w:r>
          </w:p>
          <w:p w14:paraId="4B4AFC71"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«Благоустройство» (далее –МП «Благоустройство»)</w:t>
            </w:r>
          </w:p>
          <w:p w14:paraId="16C368F9"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муниципальное казённое учреждение городского округа город Первомайск Нижегородской области «Благоустройство» (далее –МКУ «Благоустройство»)</w:t>
            </w:r>
          </w:p>
          <w:p w14:paraId="619EDDD7"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-администрация городского округа г.Первомайск</w:t>
            </w:r>
          </w:p>
        </w:tc>
      </w:tr>
      <w:tr w:rsidR="00396E17" w:rsidRPr="00DE1578" w14:paraId="448F0715" w14:textId="77777777" w:rsidTr="00B56B7F">
        <w:tc>
          <w:tcPr>
            <w:tcW w:w="2979" w:type="dxa"/>
            <w:tcBorders>
              <w:top w:val="single" w:sz="4" w:space="0" w:color="auto"/>
              <w:left w:val="single" w:sz="4" w:space="0" w:color="auto"/>
              <w:bottom w:val="single" w:sz="4" w:space="0" w:color="auto"/>
              <w:right w:val="single" w:sz="4" w:space="0" w:color="auto"/>
            </w:tcBorders>
          </w:tcPr>
          <w:p w14:paraId="7E1FFA64"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DE1578">
              <w:rPr>
                <w:rFonts w:ascii="Times New Roman" w:eastAsia="Calibri" w:hAnsi="Times New Roman" w:cs="Times New Roman"/>
                <w:sz w:val="28"/>
                <w:szCs w:val="28"/>
                <w:lang w:val="en-US" w:eastAsia="en-US"/>
              </w:rPr>
              <w:t>Цели Подпрограммы 1</w:t>
            </w:r>
          </w:p>
        </w:tc>
        <w:tc>
          <w:tcPr>
            <w:tcW w:w="7369" w:type="dxa"/>
            <w:tcBorders>
              <w:top w:val="single" w:sz="4" w:space="0" w:color="auto"/>
              <w:left w:val="single" w:sz="4" w:space="0" w:color="auto"/>
              <w:bottom w:val="single" w:sz="4" w:space="0" w:color="auto"/>
              <w:right w:val="single" w:sz="4" w:space="0" w:color="auto"/>
            </w:tcBorders>
          </w:tcPr>
          <w:p w14:paraId="2BD5CFBB"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r>
      <w:tr w:rsidR="00396E17" w:rsidRPr="00DE1578" w14:paraId="51DCF8E7" w14:textId="77777777" w:rsidTr="00B56B7F">
        <w:tc>
          <w:tcPr>
            <w:tcW w:w="2979" w:type="dxa"/>
            <w:tcBorders>
              <w:top w:val="single" w:sz="4" w:space="0" w:color="auto"/>
              <w:left w:val="single" w:sz="4" w:space="0" w:color="auto"/>
              <w:bottom w:val="single" w:sz="4" w:space="0" w:color="auto"/>
              <w:right w:val="single" w:sz="4" w:space="0" w:color="auto"/>
            </w:tcBorders>
          </w:tcPr>
          <w:p w14:paraId="3E0F9BC7"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DE1578">
              <w:rPr>
                <w:rFonts w:ascii="Times New Roman" w:eastAsia="Calibri" w:hAnsi="Times New Roman" w:cs="Times New Roman"/>
                <w:sz w:val="28"/>
                <w:szCs w:val="28"/>
                <w:lang w:val="en-US" w:eastAsia="en-US"/>
              </w:rPr>
              <w:t xml:space="preserve">Задачи </w:t>
            </w:r>
          </w:p>
          <w:p w14:paraId="77D7F163"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DE1578">
              <w:rPr>
                <w:rFonts w:ascii="Times New Roman" w:eastAsia="Calibri" w:hAnsi="Times New Roman" w:cs="Times New Roman"/>
                <w:sz w:val="28"/>
                <w:szCs w:val="28"/>
                <w:lang w:val="en-US" w:eastAsia="en-US"/>
              </w:rPr>
              <w:t>Подпрограммы 1</w:t>
            </w:r>
          </w:p>
        </w:tc>
        <w:tc>
          <w:tcPr>
            <w:tcW w:w="7369" w:type="dxa"/>
            <w:tcBorders>
              <w:top w:val="single" w:sz="4" w:space="0" w:color="auto"/>
              <w:left w:val="single" w:sz="4" w:space="0" w:color="auto"/>
              <w:bottom w:val="single" w:sz="4" w:space="0" w:color="auto"/>
              <w:right w:val="single" w:sz="4" w:space="0" w:color="auto"/>
            </w:tcBorders>
          </w:tcPr>
          <w:p w14:paraId="325469D6"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Обеспечение надлежащего содержания автомобильных дорог в осенне-зимний период;</w:t>
            </w:r>
          </w:p>
          <w:p w14:paraId="6B6D0EC8"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r>
      <w:tr w:rsidR="00396E17" w:rsidRPr="00DE1578" w14:paraId="48A36E45" w14:textId="77777777" w:rsidTr="00B56B7F">
        <w:tc>
          <w:tcPr>
            <w:tcW w:w="2979" w:type="dxa"/>
            <w:tcBorders>
              <w:top w:val="single" w:sz="4" w:space="0" w:color="auto"/>
              <w:left w:val="single" w:sz="4" w:space="0" w:color="auto"/>
              <w:bottom w:val="single" w:sz="4" w:space="0" w:color="auto"/>
              <w:right w:val="single" w:sz="4" w:space="0" w:color="auto"/>
            </w:tcBorders>
          </w:tcPr>
          <w:p w14:paraId="2545A5A3"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Этапы и сроки реализации Подпрограммы 1</w:t>
            </w:r>
          </w:p>
        </w:tc>
        <w:tc>
          <w:tcPr>
            <w:tcW w:w="7369" w:type="dxa"/>
            <w:tcBorders>
              <w:top w:val="single" w:sz="4" w:space="0" w:color="auto"/>
              <w:left w:val="single" w:sz="4" w:space="0" w:color="auto"/>
              <w:bottom w:val="single" w:sz="4" w:space="0" w:color="auto"/>
              <w:right w:val="single" w:sz="4" w:space="0" w:color="auto"/>
            </w:tcBorders>
          </w:tcPr>
          <w:p w14:paraId="7BF03162" w14:textId="07679934" w:rsidR="00396E17" w:rsidRPr="00DE1578" w:rsidRDefault="00396E17" w:rsidP="003D404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Подпрограмма реализуется в один этап в 2015 - 202</w:t>
            </w:r>
            <w:r w:rsidR="0032523B" w:rsidRPr="00DE1578">
              <w:rPr>
                <w:rFonts w:ascii="Times New Roman" w:eastAsia="Calibri" w:hAnsi="Times New Roman" w:cs="Times New Roman"/>
                <w:sz w:val="28"/>
                <w:szCs w:val="28"/>
                <w:lang w:eastAsia="en-US"/>
              </w:rPr>
              <w:t>5</w:t>
            </w:r>
            <w:r w:rsidRPr="00DE1578">
              <w:rPr>
                <w:rFonts w:ascii="Times New Roman" w:eastAsia="Calibri" w:hAnsi="Times New Roman" w:cs="Times New Roman"/>
                <w:sz w:val="28"/>
                <w:szCs w:val="28"/>
                <w:lang w:eastAsia="en-US"/>
              </w:rPr>
              <w:t xml:space="preserve"> годах</w:t>
            </w:r>
          </w:p>
        </w:tc>
      </w:tr>
      <w:tr w:rsidR="00396E17" w:rsidRPr="00DE1578" w14:paraId="48BA2EE1" w14:textId="77777777" w:rsidTr="00B56B7F">
        <w:tc>
          <w:tcPr>
            <w:tcW w:w="2979" w:type="dxa"/>
            <w:tcBorders>
              <w:top w:val="single" w:sz="4" w:space="0" w:color="auto"/>
              <w:left w:val="single" w:sz="4" w:space="0" w:color="auto"/>
              <w:bottom w:val="single" w:sz="4" w:space="0" w:color="auto"/>
              <w:right w:val="single" w:sz="4" w:space="0" w:color="auto"/>
            </w:tcBorders>
          </w:tcPr>
          <w:p w14:paraId="40CA15AC"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Объёмы бюджетных ассигнований Подпрограммы 1 за счет средств бюджета городского округа город Первомайск Нижегородской области (далее-местный бюджет):</w:t>
            </w:r>
          </w:p>
        </w:tc>
        <w:tc>
          <w:tcPr>
            <w:tcW w:w="7369" w:type="dxa"/>
            <w:tcBorders>
              <w:top w:val="single" w:sz="4" w:space="0" w:color="auto"/>
              <w:left w:val="single" w:sz="4" w:space="0" w:color="auto"/>
              <w:bottom w:val="single" w:sz="4" w:space="0" w:color="auto"/>
              <w:right w:val="single" w:sz="4" w:space="0" w:color="auto"/>
            </w:tcBorders>
          </w:tcPr>
          <w:p w14:paraId="56142513" w14:textId="77777777" w:rsidR="00A36DE3" w:rsidRPr="00DE1578" w:rsidRDefault="00000000" w:rsidP="00A36DE3">
            <w:pPr>
              <w:widowControl w:val="0"/>
              <w:autoSpaceDE w:val="0"/>
              <w:autoSpaceDN w:val="0"/>
              <w:adjustRightInd w:val="0"/>
              <w:spacing w:after="0" w:line="240" w:lineRule="auto"/>
              <w:ind w:right="-31"/>
              <w:rPr>
                <w:rFonts w:ascii="Times New Roman" w:eastAsia="Calibri" w:hAnsi="Times New Roman" w:cs="Times New Roman"/>
                <w:b/>
                <w:bCs/>
                <w:sz w:val="28"/>
                <w:szCs w:val="28"/>
                <w:lang w:eastAsia="en-US"/>
              </w:rPr>
            </w:pPr>
            <w:hyperlink w:anchor="Par1461" w:history="1">
              <w:r w:rsidR="00A36DE3" w:rsidRPr="00DE1578">
                <w:rPr>
                  <w:rFonts w:ascii="Times New Roman" w:eastAsia="Calibri" w:hAnsi="Times New Roman" w:cs="Times New Roman"/>
                  <w:b/>
                  <w:sz w:val="28"/>
                  <w:szCs w:val="28"/>
                  <w:lang w:eastAsia="en-US"/>
                </w:rPr>
                <w:t>подпрограмма 1</w:t>
              </w:r>
            </w:hyperlink>
            <w:r w:rsidR="00A36DE3" w:rsidRPr="00DE1578">
              <w:rPr>
                <w:rFonts w:ascii="Times New Roman" w:eastAsia="Calibri" w:hAnsi="Times New Roman" w:cs="Times New Roman"/>
                <w:b/>
                <w:sz w:val="28"/>
                <w:szCs w:val="28"/>
                <w:lang w:eastAsia="en-US"/>
              </w:rPr>
              <w:t xml:space="preserve"> «</w:t>
            </w:r>
            <w:r w:rsidR="00A36DE3" w:rsidRPr="00DE1578">
              <w:rPr>
                <w:rFonts w:ascii="Times New Roman" w:hAnsi="Times New Roman" w:cs="Times New Roman"/>
                <w:b/>
                <w:sz w:val="28"/>
                <w:szCs w:val="28"/>
              </w:rPr>
              <w:t xml:space="preserve">Строительство (реконструкция), </w:t>
            </w:r>
            <w:hyperlink r:id="rId23" w:anchor="Par2003" w:history="1">
              <w:r w:rsidR="00A36DE3" w:rsidRPr="00DE1578">
                <w:rPr>
                  <w:rFonts w:ascii="Times New Roman" w:hAnsi="Times New Roman" w:cs="Times New Roman"/>
                  <w:b/>
                  <w:sz w:val="28"/>
                  <w:szCs w:val="28"/>
                </w:rPr>
                <w:t>ремонт и содержание</w:t>
              </w:r>
            </w:hyperlink>
            <w:r w:rsidR="00A36DE3" w:rsidRPr="00DE1578">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A36DE3" w:rsidRPr="00DE1578">
              <w:rPr>
                <w:rFonts w:ascii="Times New Roman" w:eastAsia="Calibri" w:hAnsi="Times New Roman" w:cs="Times New Roman"/>
                <w:b/>
                <w:sz w:val="28"/>
                <w:szCs w:val="28"/>
                <w:lang w:eastAsia="en-US"/>
              </w:rPr>
              <w:t xml:space="preserve">» всего – </w:t>
            </w:r>
            <w:r w:rsidR="00A36DE3" w:rsidRPr="00DE1578">
              <w:rPr>
                <w:rFonts w:ascii="Times New Roman" w:eastAsia="Calibri" w:hAnsi="Times New Roman" w:cs="Times New Roman"/>
                <w:b/>
                <w:sz w:val="28"/>
                <w:szCs w:val="20"/>
                <w:lang w:eastAsia="en-US"/>
              </w:rPr>
              <w:t xml:space="preserve">360890380,11 </w:t>
            </w:r>
            <w:r w:rsidR="00A36DE3" w:rsidRPr="00DE1578">
              <w:rPr>
                <w:rFonts w:ascii="Times New Roman" w:eastAsia="Calibri" w:hAnsi="Times New Roman" w:cs="Times New Roman"/>
                <w:b/>
                <w:sz w:val="28"/>
                <w:szCs w:val="28"/>
                <w:lang w:eastAsia="en-US"/>
              </w:rPr>
              <w:t>рубля, в том числе по годам:</w:t>
            </w:r>
          </w:p>
          <w:p w14:paraId="5DDF2324"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–17 502 754,00 рублей</w:t>
            </w:r>
          </w:p>
          <w:p w14:paraId="545402BB"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18 785 188,00 рублей</w:t>
            </w:r>
          </w:p>
          <w:p w14:paraId="35F993EE"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20 233 907,82 рублей</w:t>
            </w:r>
          </w:p>
          <w:p w14:paraId="42ACDCB0"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2018 – 39 446 398,08 рублей</w:t>
            </w:r>
          </w:p>
          <w:p w14:paraId="7C9B33DC"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lastRenderedPageBreak/>
              <w:t>2019 – 20 780 666,34 рублей</w:t>
            </w:r>
          </w:p>
          <w:p w14:paraId="69217CA6"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63 205 702,06 рублей</w:t>
            </w:r>
          </w:p>
          <w:p w14:paraId="44B7E4B7"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2021 – 21 582 801,84 рублей</w:t>
            </w:r>
          </w:p>
          <w:p w14:paraId="5DCE1659"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2022 – 58 566 433,62 рублей</w:t>
            </w:r>
          </w:p>
          <w:p w14:paraId="463C3451"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44 872 528,35 рублей</w:t>
            </w:r>
          </w:p>
          <w:p w14:paraId="0EAFD50E"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2024 – 18 638 000,00 рублей</w:t>
            </w:r>
          </w:p>
          <w:p w14:paraId="0A8D3475"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2025 – 18 638 000,00 рублей</w:t>
            </w:r>
          </w:p>
          <w:p w14:paraId="66223316"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2026 - 18 638 000,00 рублей</w:t>
            </w:r>
          </w:p>
          <w:p w14:paraId="490EB0E1"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b/>
                <w:bCs/>
                <w:sz w:val="28"/>
                <w:szCs w:val="28"/>
                <w:lang w:eastAsia="en-US"/>
              </w:rPr>
            </w:pPr>
            <w:r w:rsidRPr="00DE1578">
              <w:rPr>
                <w:rFonts w:ascii="Times New Roman" w:hAnsi="Times New Roman" w:cs="Times New Roman"/>
                <w:sz w:val="28"/>
                <w:szCs w:val="28"/>
                <w:lang w:eastAsia="en-US"/>
              </w:rPr>
              <w:t>средства местного бюджета –</w:t>
            </w:r>
            <w:r w:rsidRPr="00DE1578">
              <w:rPr>
                <w:rFonts w:ascii="Times New Roman" w:eastAsia="Calibri" w:hAnsi="Times New Roman" w:cs="Times New Roman"/>
                <w:b/>
                <w:sz w:val="28"/>
                <w:szCs w:val="28"/>
                <w:lang w:eastAsia="en-US"/>
              </w:rPr>
              <w:t xml:space="preserve"> </w:t>
            </w:r>
            <w:r w:rsidRPr="00DE1578">
              <w:rPr>
                <w:rFonts w:ascii="Times New Roman" w:eastAsia="Calibri" w:hAnsi="Times New Roman" w:cs="Times New Roman"/>
                <w:b/>
                <w:sz w:val="28"/>
                <w:szCs w:val="20"/>
                <w:lang w:eastAsia="en-US"/>
              </w:rPr>
              <w:t xml:space="preserve">360890380,11 </w:t>
            </w:r>
            <w:r w:rsidRPr="00DE1578">
              <w:rPr>
                <w:rFonts w:ascii="Times New Roman" w:eastAsia="Calibri" w:hAnsi="Times New Roman" w:cs="Times New Roman"/>
                <w:b/>
                <w:sz w:val="28"/>
                <w:szCs w:val="28"/>
                <w:lang w:eastAsia="en-US"/>
              </w:rPr>
              <w:t>рубля, в том числе по годам:</w:t>
            </w:r>
          </w:p>
          <w:p w14:paraId="53A47211"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–17 502 754,00 рублей</w:t>
            </w:r>
          </w:p>
          <w:p w14:paraId="66B8D735"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18 785 188,00 рублей</w:t>
            </w:r>
          </w:p>
          <w:p w14:paraId="5C24EEB5"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20 233 907,82 рублей</w:t>
            </w:r>
          </w:p>
          <w:p w14:paraId="0FE68985"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2018 – 39 446 398,08 рублей</w:t>
            </w:r>
          </w:p>
          <w:p w14:paraId="1A367F25"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20 780 666,34 рублей</w:t>
            </w:r>
          </w:p>
          <w:p w14:paraId="37B88163"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63 205 702,06 рублей</w:t>
            </w:r>
          </w:p>
          <w:p w14:paraId="3C488FBA"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2021 – 21 582 801,84 рублей</w:t>
            </w:r>
          </w:p>
          <w:p w14:paraId="46BEA777"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2022 – 58 566 433,62 рублей</w:t>
            </w:r>
          </w:p>
          <w:p w14:paraId="1B2B525B"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44 872 528,35 рублей</w:t>
            </w:r>
          </w:p>
          <w:p w14:paraId="68032388"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2024 – 18 638 000,00 рублей</w:t>
            </w:r>
          </w:p>
          <w:p w14:paraId="5B76F444"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2025 – 18 638 000,00 рублей</w:t>
            </w:r>
          </w:p>
          <w:p w14:paraId="7D85C910" w14:textId="77777777" w:rsidR="00A36DE3"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2026 - 18 638 000,00 рублей</w:t>
            </w:r>
          </w:p>
          <w:p w14:paraId="107F6E64"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Pr="00DE1578">
              <w:rPr>
                <w:rFonts w:ascii="Times New Roman" w:hAnsi="Times New Roman" w:cs="Times New Roman"/>
                <w:color w:val="000000"/>
                <w:sz w:val="28"/>
              </w:rPr>
              <w:t xml:space="preserve">93 976 561,30 </w:t>
            </w:r>
            <w:r w:rsidRPr="00DE1578">
              <w:rPr>
                <w:rFonts w:ascii="Times New Roman" w:hAnsi="Times New Roman" w:cs="Times New Roman"/>
                <w:sz w:val="28"/>
                <w:szCs w:val="28"/>
                <w:lang w:eastAsia="en-US"/>
              </w:rPr>
              <w:t>руб.,  в том числе по годам:</w:t>
            </w:r>
          </w:p>
          <w:p w14:paraId="03BAA44F"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5 846 639,00 рублей</w:t>
            </w:r>
          </w:p>
          <w:p w14:paraId="2A3E2419"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8 470 128,00 рублей</w:t>
            </w:r>
          </w:p>
          <w:p w14:paraId="2CFB8BCE"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(в том числе средства по местным инициативам городского округа город Первомайск Нижегородской области – 1 326 461,00 рублей)</w:t>
            </w:r>
          </w:p>
          <w:p w14:paraId="492F2491"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8 308 193,01 рублей</w:t>
            </w:r>
          </w:p>
          <w:p w14:paraId="309ABA80"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6 903 387,18 рублей</w:t>
            </w:r>
          </w:p>
          <w:p w14:paraId="3AF18296"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8 469 140,55 рублей</w:t>
            </w:r>
          </w:p>
          <w:p w14:paraId="5E2B9646"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7 084 200,00 рублей</w:t>
            </w:r>
          </w:p>
          <w:p w14:paraId="4930D6D8"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2021 – 4 124 999,00 рублей</w:t>
            </w:r>
          </w:p>
          <w:p w14:paraId="71AEE705"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2022 – 8 643 600,00 рублей</w:t>
            </w:r>
          </w:p>
          <w:p w14:paraId="5DE1A0C1"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14 993 274,56 рублей</w:t>
            </w:r>
          </w:p>
          <w:p w14:paraId="33E0E25B"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2024 – 10 063 400,00 рублей</w:t>
            </w:r>
          </w:p>
          <w:p w14:paraId="55589985"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2025 – 11 069 600,00 рублей</w:t>
            </w:r>
          </w:p>
          <w:p w14:paraId="430662B3"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DE1578">
              <w:rPr>
                <w:rFonts w:ascii="Times New Roman" w:hAnsi="Times New Roman" w:cs="Times New Roman"/>
                <w:bCs/>
                <w:iCs/>
                <w:sz w:val="28"/>
                <w:szCs w:val="28"/>
                <w:lang w:eastAsia="en-US"/>
              </w:rPr>
              <w:t xml:space="preserve">53 533 043,00 </w:t>
            </w:r>
            <w:r w:rsidRPr="00DE1578">
              <w:rPr>
                <w:rFonts w:ascii="Times New Roman" w:hAnsi="Times New Roman" w:cs="Times New Roman"/>
                <w:sz w:val="28"/>
                <w:szCs w:val="28"/>
                <w:lang w:eastAsia="en-US"/>
              </w:rPr>
              <w:t>руб., в том числе по годам:</w:t>
            </w:r>
          </w:p>
          <w:p w14:paraId="67054FA2"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7 261 260,00 рублей;</w:t>
            </w:r>
          </w:p>
          <w:p w14:paraId="51CCD530"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10 012 503,00 рублей;</w:t>
            </w:r>
          </w:p>
          <w:p w14:paraId="3A1B7C63"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7 177 684,16 рублей;</w:t>
            </w:r>
          </w:p>
          <w:p w14:paraId="4B7FB5A9"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lastRenderedPageBreak/>
              <w:t>2018 –</w:t>
            </w:r>
            <w:r w:rsidRPr="00DE1578">
              <w:t xml:space="preserve"> </w:t>
            </w:r>
            <w:r w:rsidRPr="00DE1578">
              <w:rPr>
                <w:rFonts w:ascii="Times New Roman" w:hAnsi="Times New Roman" w:cs="Times New Roman"/>
                <w:sz w:val="28"/>
                <w:szCs w:val="28"/>
                <w:lang w:eastAsia="en-US"/>
              </w:rPr>
              <w:t>4 000 000,0 рублей;</w:t>
            </w:r>
          </w:p>
          <w:p w14:paraId="7D68EA1C"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4 000 000,0 рублей;</w:t>
            </w:r>
          </w:p>
          <w:p w14:paraId="3CEA2C95"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4 346 427,95 рубля.</w:t>
            </w:r>
          </w:p>
          <w:p w14:paraId="7EBD2611"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16 735 167,89 рублей</w:t>
            </w:r>
          </w:p>
          <w:p w14:paraId="396A677E"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из них:</w:t>
            </w:r>
          </w:p>
          <w:p w14:paraId="4211166E"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бюджета городского округа город Первомайск Нижегородской области –10 745 561,86 руб., в том числе по годам:</w:t>
            </w:r>
          </w:p>
          <w:p w14:paraId="249642A5"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1 787 873,00 рублей;</w:t>
            </w:r>
          </w:p>
          <w:p w14:paraId="33876EC3"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1 669 660,00 рублей;</w:t>
            </w:r>
          </w:p>
          <w:p w14:paraId="6DB0F8DE"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3 062 858,04</w:t>
            </w:r>
            <w:r w:rsidRPr="00DE1578">
              <w:rPr>
                <w:rFonts w:ascii="Times New Roman" w:hAnsi="Times New Roman" w:cs="Times New Roman"/>
                <w:b/>
                <w:sz w:val="28"/>
                <w:szCs w:val="28"/>
                <w:lang w:eastAsia="en-US"/>
              </w:rPr>
              <w:t xml:space="preserve"> </w:t>
            </w:r>
            <w:r w:rsidRPr="00DE1578">
              <w:rPr>
                <w:rFonts w:ascii="Times New Roman" w:hAnsi="Times New Roman" w:cs="Times New Roman"/>
                <w:sz w:val="28"/>
                <w:szCs w:val="28"/>
                <w:lang w:eastAsia="en-US"/>
              </w:rPr>
              <w:t>рублей;</w:t>
            </w:r>
          </w:p>
          <w:p w14:paraId="3948482C"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1 250 000,00 рублей;</w:t>
            </w:r>
          </w:p>
          <w:p w14:paraId="25058CA3"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1 400 000,00 рублей;</w:t>
            </w:r>
          </w:p>
          <w:p w14:paraId="60F11C15"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999 679,00 рублей;</w:t>
            </w:r>
          </w:p>
          <w:p w14:paraId="1CCF4DCA"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575 491,82 рублей.</w:t>
            </w:r>
          </w:p>
          <w:p w14:paraId="57E7F109"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3 309 990,74 руб., в том числе по годам:</w:t>
            </w:r>
          </w:p>
          <w:p w14:paraId="7816B803"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715 349,00 рублей;</w:t>
            </w:r>
          </w:p>
          <w:p w14:paraId="1A9E51D0"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1 198 448,00 рублей;</w:t>
            </w:r>
          </w:p>
          <w:p w14:paraId="46B562D1"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w:t>
            </w:r>
            <w:r w:rsidRPr="00DE1578">
              <w:t xml:space="preserve"> </w:t>
            </w:r>
            <w:r w:rsidRPr="00DE1578">
              <w:rPr>
                <w:rFonts w:ascii="Times New Roman" w:hAnsi="Times New Roman" w:cs="Times New Roman"/>
                <w:sz w:val="28"/>
                <w:szCs w:val="28"/>
                <w:lang w:eastAsia="en-US"/>
              </w:rPr>
              <w:t>835 800,74 рублей;</w:t>
            </w:r>
          </w:p>
          <w:p w14:paraId="379CC5FE"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230 000,00 рублей;</w:t>
            </w:r>
          </w:p>
          <w:p w14:paraId="1464617D"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200 000,00 рублей;</w:t>
            </w:r>
          </w:p>
          <w:p w14:paraId="69FCC56F"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130 393,00 рубля.</w:t>
            </w:r>
          </w:p>
          <w:p w14:paraId="212F290A"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–3 247 836,00 руб., в том числе по годам:</w:t>
            </w:r>
          </w:p>
          <w:p w14:paraId="294625D2"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635 837,00 рублей;</w:t>
            </w:r>
          </w:p>
          <w:p w14:paraId="0325C42E"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2016 – 731 325,00 рублей;</w:t>
            </w:r>
          </w:p>
          <w:p w14:paraId="5AE3D8D9"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743 352,00 рублей;</w:t>
            </w:r>
          </w:p>
          <w:p w14:paraId="7202E941"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520 000,00 рублей;</w:t>
            </w:r>
          </w:p>
          <w:p w14:paraId="74BB4D15"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400 000,00 рублей;</w:t>
            </w:r>
          </w:p>
          <w:p w14:paraId="5089232D"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217 322,00 рубля.</w:t>
            </w:r>
          </w:p>
          <w:p w14:paraId="38175BA0"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субсидия из областного бюджета – 23 258 317,33 руб., в том числе по годам:</w:t>
            </w:r>
          </w:p>
          <w:p w14:paraId="7322E0A3"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2015 – 4 122 201,00 рублей,</w:t>
            </w:r>
          </w:p>
          <w:p w14:paraId="1C10D36A"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2016 </w:t>
            </w:r>
            <w:r w:rsidRPr="00DE1578">
              <w:rPr>
                <w:rFonts w:ascii="Times New Roman" w:hAnsi="Times New Roman" w:cs="Times New Roman"/>
                <w:sz w:val="28"/>
                <w:szCs w:val="28"/>
                <w:lang w:eastAsia="en-US"/>
              </w:rPr>
              <w:softHyphen/>
              <w:t>– 5 086 609,00 рублей;</w:t>
            </w:r>
          </w:p>
          <w:p w14:paraId="4C8B4945"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2 535 673,38 рублей;</w:t>
            </w:r>
          </w:p>
          <w:p w14:paraId="1686CC03"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2 000 000,00 рублей</w:t>
            </w:r>
          </w:p>
          <w:p w14:paraId="4C4D50CD"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2 000 000,00 рублей</w:t>
            </w:r>
          </w:p>
          <w:p w14:paraId="4D21ADC6"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 2 999 033,95 рублей</w:t>
            </w:r>
          </w:p>
          <w:p w14:paraId="201474F3"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1 326 461,00 рублей.</w:t>
            </w:r>
          </w:p>
          <w:p w14:paraId="4BD756F5"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средства областного бюджета – </w:t>
            </w:r>
            <w:r w:rsidRPr="00DE1578">
              <w:rPr>
                <w:rFonts w:ascii="Times New Roman" w:hAnsi="Times New Roman" w:cs="Times New Roman"/>
                <w:bCs/>
                <w:iCs/>
                <w:sz w:val="28"/>
                <w:szCs w:val="28"/>
                <w:lang w:eastAsia="en-US"/>
              </w:rPr>
              <w:t xml:space="preserve">80 685 236,35 </w:t>
            </w:r>
            <w:r w:rsidRPr="00DE1578">
              <w:rPr>
                <w:rFonts w:ascii="Times New Roman" w:hAnsi="Times New Roman" w:cs="Times New Roman"/>
                <w:sz w:val="28"/>
                <w:szCs w:val="28"/>
                <w:lang w:eastAsia="en-US"/>
              </w:rPr>
              <w:t xml:space="preserve">руб., в том </w:t>
            </w:r>
            <w:r w:rsidRPr="00DE1578">
              <w:rPr>
                <w:rFonts w:ascii="Times New Roman" w:hAnsi="Times New Roman" w:cs="Times New Roman"/>
                <w:sz w:val="28"/>
                <w:szCs w:val="28"/>
                <w:lang w:eastAsia="en-US"/>
              </w:rPr>
              <w:lastRenderedPageBreak/>
              <w:t>числе по годам:</w:t>
            </w:r>
          </w:p>
          <w:p w14:paraId="1F2FD630"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2017 – 999 000,00 рублей,</w:t>
            </w:r>
          </w:p>
          <w:p w14:paraId="0938B978"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11 756 900,00 рублей,</w:t>
            </w:r>
          </w:p>
          <w:p w14:paraId="602FF5C0"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2019 – 1 167 900,00 рублей</w:t>
            </w:r>
          </w:p>
          <w:p w14:paraId="2AF3B9B1"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2020 – 27 089 837,28 рублей </w:t>
            </w:r>
          </w:p>
          <w:p w14:paraId="63278734"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2021 – 4 514 800,00 рублей</w:t>
            </w:r>
          </w:p>
          <w:p w14:paraId="7E7AAFCD"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2022 – 28 764 411,94 рублей</w:t>
            </w:r>
          </w:p>
          <w:p w14:paraId="43B74A7A"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2023 – 5 574 000,00 рублей</w:t>
            </w:r>
          </w:p>
          <w:p w14:paraId="69B0FFA9"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иные межбюджетные трансферты –1 101 491,00 руб., в том числе по годам:</w:t>
            </w:r>
          </w:p>
          <w:p w14:paraId="464CF253"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2018 – 1 101 491,00 рублей</w:t>
            </w:r>
          </w:p>
          <w:p w14:paraId="10F944A1" w14:textId="77777777" w:rsidR="00A36DE3" w:rsidRPr="00DE1578" w:rsidRDefault="00A36DE3" w:rsidP="00A36DE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средства федерального бюджета –</w:t>
            </w:r>
            <w:r w:rsidRPr="00DE1578">
              <w:rPr>
                <w:rFonts w:ascii="Times New Roman" w:hAnsi="Times New Roman" w:cs="Times New Roman"/>
                <w:bCs/>
                <w:iCs/>
                <w:sz w:val="28"/>
                <w:szCs w:val="28"/>
                <w:lang w:eastAsia="en-US"/>
              </w:rPr>
              <w:t>21 352 324,03</w:t>
            </w:r>
            <w:r w:rsidRPr="00DE1578">
              <w:rPr>
                <w:rFonts w:ascii="Times New Roman" w:hAnsi="Times New Roman" w:cs="Times New Roman"/>
                <w:b/>
                <w:bCs/>
                <w:i/>
                <w:iCs/>
                <w:sz w:val="28"/>
                <w:szCs w:val="28"/>
                <w:lang w:eastAsia="en-US"/>
              </w:rPr>
              <w:t xml:space="preserve"> </w:t>
            </w:r>
            <w:r w:rsidRPr="00DE1578">
              <w:rPr>
                <w:rFonts w:ascii="Times New Roman" w:hAnsi="Times New Roman" w:cs="Times New Roman"/>
                <w:sz w:val="28"/>
                <w:szCs w:val="28"/>
                <w:lang w:eastAsia="en-US"/>
              </w:rPr>
              <w:t>руб., в том числе по годам:</w:t>
            </w:r>
          </w:p>
          <w:p w14:paraId="65CEC721" w14:textId="0672B909" w:rsidR="00396E17" w:rsidRPr="00DE1578" w:rsidRDefault="00A36DE3" w:rsidP="00396E1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hAnsi="Times New Roman" w:cs="Times New Roman"/>
                <w:sz w:val="28"/>
                <w:szCs w:val="28"/>
                <w:lang w:eastAsia="en-US"/>
              </w:rPr>
              <w:t>2020– 21 352 324,03 рублей.</w:t>
            </w:r>
          </w:p>
        </w:tc>
      </w:tr>
      <w:tr w:rsidR="00396E17" w:rsidRPr="00DE1578" w14:paraId="3AE74D43" w14:textId="77777777" w:rsidTr="00B56B7F">
        <w:tc>
          <w:tcPr>
            <w:tcW w:w="2979" w:type="dxa"/>
            <w:tcBorders>
              <w:top w:val="single" w:sz="4" w:space="0" w:color="auto"/>
              <w:left w:val="single" w:sz="4" w:space="0" w:color="auto"/>
              <w:bottom w:val="single" w:sz="4" w:space="0" w:color="auto"/>
              <w:right w:val="single" w:sz="4" w:space="0" w:color="auto"/>
            </w:tcBorders>
          </w:tcPr>
          <w:p w14:paraId="29A54B2D"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lastRenderedPageBreak/>
              <w:t>Индикаторы достижения цели и показатели непосредственных результатов Подпрограммы 1</w:t>
            </w:r>
          </w:p>
        </w:tc>
        <w:tc>
          <w:tcPr>
            <w:tcW w:w="7369" w:type="dxa"/>
            <w:tcBorders>
              <w:top w:val="single" w:sz="4" w:space="0" w:color="auto"/>
              <w:left w:val="single" w:sz="4" w:space="0" w:color="auto"/>
              <w:bottom w:val="single" w:sz="4" w:space="0" w:color="auto"/>
              <w:right w:val="single" w:sz="4" w:space="0" w:color="auto"/>
            </w:tcBorders>
          </w:tcPr>
          <w:p w14:paraId="4541C43B" w14:textId="0D53ADBA"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По окончании реализации мероприятий Подпрограммы </w:t>
            </w:r>
            <w:r w:rsidR="0051420D" w:rsidRPr="00DE1578">
              <w:rPr>
                <w:rFonts w:ascii="Times New Roman" w:eastAsia="Calibri" w:hAnsi="Times New Roman" w:cs="Times New Roman"/>
                <w:sz w:val="28"/>
                <w:szCs w:val="28"/>
                <w:lang w:eastAsia="en-US"/>
              </w:rPr>
              <w:t>1 будут</w:t>
            </w:r>
            <w:r w:rsidRPr="00DE1578">
              <w:rPr>
                <w:rFonts w:ascii="Times New Roman" w:eastAsia="Calibri" w:hAnsi="Times New Roman" w:cs="Times New Roman"/>
                <w:sz w:val="28"/>
                <w:szCs w:val="28"/>
                <w:lang w:eastAsia="en-US"/>
              </w:rPr>
              <w:t xml:space="preserve"> достигнуты следующие значения индикаторов:</w:t>
            </w:r>
          </w:p>
          <w:p w14:paraId="0711DED5" w14:textId="5792B620" w:rsidR="00396E17" w:rsidRPr="00DE1578" w:rsidRDefault="00396E17" w:rsidP="00396E17">
            <w:pPr>
              <w:suppressAutoHyphens/>
              <w:spacing w:after="0" w:line="240" w:lineRule="auto"/>
              <w:ind w:firstLineChars="100" w:firstLine="280"/>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 </w:t>
            </w:r>
            <w:r w:rsidRPr="00DE1578">
              <w:rPr>
                <w:rFonts w:ascii="Times New Roman" w:hAnsi="Times New Roman" w:cs="Times New Roman"/>
                <w:sz w:val="28"/>
                <w:szCs w:val="28"/>
                <w:lang w:eastAsia="ar-SA"/>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w:t>
            </w:r>
            <w:r w:rsidR="0051420D" w:rsidRPr="00DE1578">
              <w:rPr>
                <w:rFonts w:ascii="Times New Roman" w:hAnsi="Times New Roman" w:cs="Times New Roman"/>
                <w:sz w:val="28"/>
                <w:szCs w:val="28"/>
                <w:lang w:eastAsia="ar-SA"/>
              </w:rPr>
              <w:t>значения</w:t>
            </w:r>
            <w:r w:rsidR="0051420D" w:rsidRPr="00DE1578">
              <w:rPr>
                <w:rFonts w:ascii="Times New Roman" w:eastAsia="Calibri" w:hAnsi="Times New Roman" w:cs="Times New Roman"/>
                <w:sz w:val="28"/>
                <w:szCs w:val="28"/>
                <w:lang w:eastAsia="en-US"/>
              </w:rPr>
              <w:t xml:space="preserve"> не</w:t>
            </w:r>
            <w:r w:rsidRPr="00DE1578">
              <w:rPr>
                <w:rFonts w:ascii="Times New Roman" w:eastAsia="Calibri" w:hAnsi="Times New Roman" w:cs="Times New Roman"/>
                <w:sz w:val="28"/>
                <w:szCs w:val="28"/>
                <w:lang w:eastAsia="en-US"/>
              </w:rPr>
              <w:t xml:space="preserve"> более </w:t>
            </w:r>
            <w:r w:rsidR="006203D6" w:rsidRPr="00DE1578">
              <w:rPr>
                <w:rFonts w:ascii="Times New Roman" w:eastAsia="Calibri" w:hAnsi="Times New Roman" w:cs="Times New Roman"/>
                <w:sz w:val="28"/>
                <w:szCs w:val="28"/>
                <w:lang w:eastAsia="en-US"/>
              </w:rPr>
              <w:t>52</w:t>
            </w:r>
            <w:r w:rsidRPr="00DE1578">
              <w:rPr>
                <w:rFonts w:ascii="Times New Roman" w:eastAsia="Calibri" w:hAnsi="Times New Roman" w:cs="Times New Roman"/>
                <w:sz w:val="28"/>
                <w:szCs w:val="28"/>
                <w:lang w:eastAsia="en-US"/>
              </w:rPr>
              <w:t xml:space="preserve"> %;</w:t>
            </w:r>
          </w:p>
          <w:p w14:paraId="539E4B39"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Непосредственные результаты Подпрограммы:</w:t>
            </w:r>
          </w:p>
          <w:p w14:paraId="7AB8AC3C" w14:textId="43F31A6A"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протяженность ежегодно ремонтируемых автомобильных дорог -</w:t>
            </w:r>
            <w:r w:rsidR="0051420D" w:rsidRPr="00DE1578">
              <w:rPr>
                <w:rFonts w:ascii="Times New Roman" w:eastAsia="Calibri" w:hAnsi="Times New Roman" w:cs="Times New Roman"/>
                <w:sz w:val="28"/>
                <w:szCs w:val="28"/>
                <w:lang w:eastAsia="en-US"/>
              </w:rPr>
              <w:t>2 км</w:t>
            </w:r>
            <w:r w:rsidRPr="00DE1578">
              <w:rPr>
                <w:rFonts w:ascii="Times New Roman" w:eastAsia="Calibri" w:hAnsi="Times New Roman" w:cs="Times New Roman"/>
                <w:sz w:val="28"/>
                <w:szCs w:val="28"/>
                <w:lang w:eastAsia="en-US"/>
              </w:rPr>
              <w:t>;</w:t>
            </w:r>
          </w:p>
          <w:p w14:paraId="19B47488" w14:textId="77777777" w:rsidR="00396E17" w:rsidRPr="00DE1578" w:rsidRDefault="00396E17" w:rsidP="00396E17">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наличие проекта организации дорожного движения.</w:t>
            </w:r>
          </w:p>
        </w:tc>
      </w:tr>
    </w:tbl>
    <w:p w14:paraId="568BE499" w14:textId="77777777" w:rsidR="00396E17" w:rsidRPr="00DE1578" w:rsidRDefault="00396E17" w:rsidP="00396E17">
      <w:pPr>
        <w:autoSpaceDE w:val="0"/>
        <w:autoSpaceDN w:val="0"/>
        <w:adjustRightInd w:val="0"/>
        <w:spacing w:after="0" w:line="240" w:lineRule="auto"/>
        <w:jc w:val="center"/>
        <w:outlineLvl w:val="1"/>
        <w:rPr>
          <w:rFonts w:ascii="Times New Roman" w:hAnsi="Times New Roman" w:cs="Times New Roman"/>
          <w:b/>
          <w:bCs/>
          <w:sz w:val="28"/>
          <w:szCs w:val="28"/>
        </w:rPr>
      </w:pPr>
    </w:p>
    <w:p w14:paraId="4FCD9294" w14:textId="77777777" w:rsidR="00396E17" w:rsidRPr="00DE1578" w:rsidRDefault="00396E17" w:rsidP="00396E17">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DE1578">
        <w:rPr>
          <w:rFonts w:ascii="Times New Roman" w:hAnsi="Times New Roman" w:cs="Times New Roman"/>
          <w:b/>
          <w:bCs/>
          <w:sz w:val="28"/>
          <w:szCs w:val="28"/>
        </w:rPr>
        <w:t>3.1.2. Текстовая часть Подпрограммы 1</w:t>
      </w:r>
    </w:p>
    <w:p w14:paraId="1C7D1F2B" w14:textId="77777777" w:rsidR="00396E17" w:rsidRPr="00DE1578" w:rsidRDefault="00396E17" w:rsidP="00396E17">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14:paraId="07218194"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DE1578">
        <w:rPr>
          <w:rFonts w:ascii="Times New Roman" w:hAnsi="Times New Roman" w:cs="Times New Roman"/>
          <w:b/>
          <w:bCs/>
          <w:sz w:val="28"/>
          <w:szCs w:val="28"/>
        </w:rPr>
        <w:t>3.1.2.1. Характеристика текущего состояния</w:t>
      </w:r>
    </w:p>
    <w:p w14:paraId="2B74ACC9" w14:textId="77777777" w:rsidR="00396E17" w:rsidRPr="00DE1578" w:rsidRDefault="00396E17" w:rsidP="00396E17">
      <w:pPr>
        <w:widowControl w:val="0"/>
        <w:autoSpaceDE w:val="0"/>
        <w:autoSpaceDN w:val="0"/>
        <w:adjustRightInd w:val="0"/>
        <w:spacing w:after="0" w:line="240" w:lineRule="auto"/>
        <w:ind w:firstLine="540"/>
        <w:jc w:val="center"/>
        <w:rPr>
          <w:rFonts w:ascii="Times New Roman" w:hAnsi="Times New Roman" w:cs="Times New Roman"/>
          <w:sz w:val="28"/>
          <w:szCs w:val="28"/>
        </w:rPr>
      </w:pPr>
    </w:p>
    <w:p w14:paraId="36156054"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также городской округ, округ) становится в настоящее время необходимым условием реализации инновационной модели экономического роста и улучшения качества жизни населения.</w:t>
      </w:r>
    </w:p>
    <w:p w14:paraId="6D1D5107"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14:paraId="18BA6392"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населенных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w:t>
      </w:r>
      <w:r w:rsidRPr="00DE1578">
        <w:rPr>
          <w:rFonts w:ascii="Times New Roman" w:hAnsi="Times New Roman" w:cs="Times New Roman"/>
          <w:sz w:val="28"/>
          <w:szCs w:val="28"/>
        </w:rPr>
        <w:lastRenderedPageBreak/>
        <w:t>позволяет расширить производственные возможности экономики за счет снижения транспортных издержек и затрат времени на перевозки.</w:t>
      </w:r>
    </w:p>
    <w:p w14:paraId="418A8C6A" w14:textId="70F1701B"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w:t>
      </w:r>
      <w:r w:rsidR="0051420D" w:rsidRPr="00DE1578">
        <w:rPr>
          <w:rFonts w:ascii="Times New Roman" w:hAnsi="Times New Roman" w:cs="Times New Roman"/>
          <w:sz w:val="28"/>
          <w:szCs w:val="28"/>
        </w:rPr>
        <w:t>Первомайск Нижегородской</w:t>
      </w:r>
      <w:r w:rsidRPr="00DE1578">
        <w:rPr>
          <w:rFonts w:ascii="Times New Roman" w:hAnsi="Times New Roman" w:cs="Times New Roman"/>
          <w:sz w:val="28"/>
          <w:szCs w:val="28"/>
        </w:rPr>
        <w:t xml:space="preserve"> области.</w:t>
      </w:r>
    </w:p>
    <w:p w14:paraId="7B399712" w14:textId="756FCF06"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w:t>
      </w:r>
      <w:r w:rsidR="0051420D" w:rsidRPr="00DE1578">
        <w:rPr>
          <w:rFonts w:ascii="Times New Roman" w:hAnsi="Times New Roman" w:cs="Times New Roman"/>
          <w:sz w:val="28"/>
          <w:szCs w:val="28"/>
        </w:rPr>
        <w:t>9 км</w:t>
      </w:r>
      <w:r w:rsidRPr="00DE1578">
        <w:rPr>
          <w:rFonts w:ascii="Times New Roman" w:hAnsi="Times New Roman" w:cs="Times New Roman"/>
          <w:sz w:val="28"/>
          <w:szCs w:val="28"/>
        </w:rPr>
        <w:t>.</w:t>
      </w:r>
    </w:p>
    <w:p w14:paraId="6B658233"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14:paraId="3040D7B0"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позволит снизить уровень аварийности и повысить безопасность дорожного движения. </w:t>
      </w:r>
    </w:p>
    <w:p w14:paraId="429F49D6"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14:paraId="73E07AD8"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t>3.1.2.2. Цели, задачи Подпрограммы 1</w:t>
      </w:r>
    </w:p>
    <w:p w14:paraId="05D5A416"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70049DF5"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Основной целью Подпрограммы 1 является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14:paraId="7C2CA228"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В рамках достижения названной цели планируется решение следующих задач:</w:t>
      </w:r>
    </w:p>
    <w:p w14:paraId="5755D6EF"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Обеспечение надлежащего содержания автомобильных дорог в осенне-зимний период;</w:t>
      </w:r>
    </w:p>
    <w:p w14:paraId="13237927" w14:textId="2B1A634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Обеспечение надлежащего технического состояния и пропускной </w:t>
      </w:r>
      <w:r w:rsidR="0051420D" w:rsidRPr="00DE1578">
        <w:rPr>
          <w:rFonts w:ascii="Times New Roman" w:hAnsi="Times New Roman" w:cs="Times New Roman"/>
          <w:sz w:val="28"/>
          <w:szCs w:val="28"/>
          <w:lang w:eastAsia="en-US"/>
        </w:rPr>
        <w:t>способности дорожной</w:t>
      </w:r>
      <w:r w:rsidRPr="00DE1578">
        <w:rPr>
          <w:rFonts w:ascii="Times New Roman" w:hAnsi="Times New Roman" w:cs="Times New Roman"/>
          <w:sz w:val="28"/>
          <w:szCs w:val="28"/>
          <w:lang w:eastAsia="en-US"/>
        </w:rPr>
        <w:t xml:space="preserve"> сети, поддержание на необходимом уровне и улучшение потребительских свойств автомобильных дорог и придомовых территорий.</w:t>
      </w:r>
    </w:p>
    <w:p w14:paraId="52EB76FA"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2E403C4C"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t>3.1.2.3. Сроки и этапы реализации Подпрограммы 1</w:t>
      </w:r>
    </w:p>
    <w:p w14:paraId="71560387"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0BD23CAB" w14:textId="1EA2C12E"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Подпрограмма </w:t>
      </w:r>
      <w:r w:rsidR="0051420D" w:rsidRPr="00DE1578">
        <w:rPr>
          <w:rFonts w:ascii="Times New Roman" w:hAnsi="Times New Roman" w:cs="Times New Roman"/>
          <w:sz w:val="28"/>
          <w:szCs w:val="28"/>
          <w:lang w:eastAsia="en-US"/>
        </w:rPr>
        <w:t>реализуется с</w:t>
      </w:r>
      <w:r w:rsidRPr="00DE1578">
        <w:rPr>
          <w:rFonts w:ascii="Times New Roman" w:hAnsi="Times New Roman" w:cs="Times New Roman"/>
          <w:sz w:val="28"/>
          <w:szCs w:val="28"/>
          <w:lang w:eastAsia="en-US"/>
        </w:rPr>
        <w:t xml:space="preserve"> 2015 по 202</w:t>
      </w:r>
      <w:r w:rsidR="00DB2AB8" w:rsidRPr="00DE1578">
        <w:rPr>
          <w:rFonts w:ascii="Times New Roman" w:hAnsi="Times New Roman" w:cs="Times New Roman"/>
          <w:sz w:val="28"/>
          <w:szCs w:val="28"/>
          <w:lang w:eastAsia="en-US"/>
        </w:rPr>
        <w:t>5</w:t>
      </w:r>
      <w:r w:rsidRPr="00DE1578">
        <w:rPr>
          <w:rFonts w:ascii="Times New Roman" w:hAnsi="Times New Roman" w:cs="Times New Roman"/>
          <w:sz w:val="28"/>
          <w:szCs w:val="28"/>
          <w:lang w:eastAsia="en-US"/>
        </w:rPr>
        <w:t xml:space="preserve"> годы в один этап.</w:t>
      </w:r>
    </w:p>
    <w:p w14:paraId="1B6E31E2"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6D7C62B2" w14:textId="77777777" w:rsidR="00396E17" w:rsidRPr="00DE1578" w:rsidRDefault="00396E17" w:rsidP="00396E17">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t>3.1.2.4. Перечень основных мероприятий Подпрограммы 1</w:t>
      </w:r>
    </w:p>
    <w:p w14:paraId="57E33E53"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43DAD323" w14:textId="77777777" w:rsidR="00396E17" w:rsidRPr="00DE1578" w:rsidRDefault="00396E17" w:rsidP="00396E17">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Перечень основных мероприятий Подпрограммы 1 представлен в таблице 5.</w:t>
      </w:r>
    </w:p>
    <w:p w14:paraId="3CE2CF84" w14:textId="77777777" w:rsidR="00396E17" w:rsidRPr="00DE1578" w:rsidRDefault="00396E17" w:rsidP="00396E17">
      <w:pPr>
        <w:widowControl w:val="0"/>
        <w:autoSpaceDE w:val="0"/>
        <w:autoSpaceDN w:val="0"/>
        <w:adjustRightInd w:val="0"/>
        <w:spacing w:after="0" w:line="240" w:lineRule="auto"/>
        <w:ind w:firstLine="540"/>
        <w:jc w:val="both"/>
      </w:pPr>
    </w:p>
    <w:p w14:paraId="643FC0B6" w14:textId="77777777" w:rsidR="00396E17" w:rsidRPr="00DE1578" w:rsidRDefault="00396E17" w:rsidP="00396E17">
      <w:pPr>
        <w:widowControl w:val="0"/>
        <w:autoSpaceDE w:val="0"/>
        <w:autoSpaceDN w:val="0"/>
        <w:adjustRightInd w:val="0"/>
        <w:spacing w:after="0" w:line="240" w:lineRule="auto"/>
        <w:jc w:val="both"/>
        <w:sectPr w:rsidR="00396E17" w:rsidRPr="00DE1578" w:rsidSect="00CF6BD7">
          <w:pgSz w:w="11906" w:h="16838" w:code="9"/>
          <w:pgMar w:top="1134" w:right="849" w:bottom="1134" w:left="850" w:header="720" w:footer="720" w:gutter="0"/>
          <w:cols w:space="720"/>
          <w:docGrid w:linePitch="299"/>
        </w:sectPr>
      </w:pPr>
    </w:p>
    <w:p w14:paraId="7CD0E413" w14:textId="77777777" w:rsidR="00396E17" w:rsidRPr="00DE1578" w:rsidRDefault="00396E17" w:rsidP="00396E17">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r w:rsidRPr="00DE1578">
        <w:rPr>
          <w:rFonts w:ascii="Times New Roman" w:hAnsi="Times New Roman" w:cs="Times New Roman"/>
          <w:b/>
          <w:sz w:val="28"/>
          <w:szCs w:val="28"/>
          <w:lang w:eastAsia="ar-SA"/>
        </w:rPr>
        <w:lastRenderedPageBreak/>
        <w:t>Таблица 5. Перечень основных мероприятий Подпрограммы 1</w:t>
      </w:r>
    </w:p>
    <w:p w14:paraId="74CAA48F" w14:textId="77777777" w:rsidR="00396E17" w:rsidRPr="00DE1578" w:rsidRDefault="00396E17" w:rsidP="00396E17">
      <w:pPr>
        <w:widowControl w:val="0"/>
        <w:suppressAutoHyphens/>
        <w:autoSpaceDE w:val="0"/>
        <w:autoSpaceDN w:val="0"/>
        <w:adjustRightInd w:val="0"/>
        <w:spacing w:after="0" w:line="240" w:lineRule="auto"/>
        <w:jc w:val="both"/>
        <w:rPr>
          <w:sz w:val="20"/>
          <w:szCs w:val="20"/>
          <w:lang w:eastAsia="ar-SA"/>
        </w:rPr>
      </w:pPr>
    </w:p>
    <w:tbl>
      <w:tblPr>
        <w:tblW w:w="0" w:type="auto"/>
        <w:tblCellSpacing w:w="5" w:type="nil"/>
        <w:tblCellMar>
          <w:left w:w="75" w:type="dxa"/>
          <w:right w:w="75" w:type="dxa"/>
        </w:tblCellMar>
        <w:tblLook w:val="0000" w:firstRow="0" w:lastRow="0" w:firstColumn="0" w:lastColumn="0" w:noHBand="0" w:noVBand="0"/>
      </w:tblPr>
      <w:tblGrid>
        <w:gridCol w:w="274"/>
        <w:gridCol w:w="1096"/>
        <w:gridCol w:w="892"/>
        <w:gridCol w:w="512"/>
        <w:gridCol w:w="1163"/>
        <w:gridCol w:w="779"/>
        <w:gridCol w:w="426"/>
        <w:gridCol w:w="414"/>
        <w:gridCol w:w="779"/>
        <w:gridCol w:w="779"/>
        <w:gridCol w:w="779"/>
        <w:gridCol w:w="779"/>
        <w:gridCol w:w="779"/>
        <w:gridCol w:w="869"/>
        <w:gridCol w:w="869"/>
        <w:gridCol w:w="869"/>
        <w:gridCol w:w="869"/>
        <w:gridCol w:w="794"/>
        <w:gridCol w:w="839"/>
      </w:tblGrid>
      <w:tr w:rsidR="00C53974" w:rsidRPr="00DE1578" w14:paraId="43B98288" w14:textId="77777777" w:rsidTr="00C53974">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14:paraId="1D18054D"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N</w:t>
            </w:r>
          </w:p>
          <w:p w14:paraId="3D901E7C"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p>
        </w:tc>
        <w:tc>
          <w:tcPr>
            <w:tcW w:w="0" w:type="auto"/>
            <w:vMerge w:val="restart"/>
            <w:tcBorders>
              <w:top w:val="single" w:sz="4" w:space="0" w:color="auto"/>
              <w:left w:val="single" w:sz="4" w:space="0" w:color="auto"/>
              <w:bottom w:val="single" w:sz="4" w:space="0" w:color="auto"/>
              <w:right w:val="single" w:sz="4" w:space="0" w:color="auto"/>
            </w:tcBorders>
          </w:tcPr>
          <w:p w14:paraId="5CEE47C6"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Наименование мероприятия</w:t>
            </w:r>
          </w:p>
        </w:tc>
        <w:tc>
          <w:tcPr>
            <w:tcW w:w="0" w:type="auto"/>
            <w:vMerge w:val="restart"/>
            <w:tcBorders>
              <w:top w:val="single" w:sz="4" w:space="0" w:color="auto"/>
              <w:left w:val="single" w:sz="4" w:space="0" w:color="auto"/>
              <w:bottom w:val="single" w:sz="4" w:space="0" w:color="auto"/>
              <w:right w:val="single" w:sz="4" w:space="0" w:color="auto"/>
            </w:tcBorders>
          </w:tcPr>
          <w:p w14:paraId="3C4450C5"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Категория расходов (капвложения, НИОКР и прочие расходы)</w:t>
            </w:r>
          </w:p>
        </w:tc>
        <w:tc>
          <w:tcPr>
            <w:tcW w:w="0" w:type="auto"/>
            <w:vMerge w:val="restart"/>
            <w:tcBorders>
              <w:top w:val="single" w:sz="4" w:space="0" w:color="auto"/>
              <w:left w:val="single" w:sz="4" w:space="0" w:color="auto"/>
              <w:bottom w:val="single" w:sz="4" w:space="0" w:color="auto"/>
              <w:right w:val="single" w:sz="4" w:space="0" w:color="auto"/>
            </w:tcBorders>
          </w:tcPr>
          <w:p w14:paraId="23DB673E"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Сроки выпол</w:t>
            </w:r>
            <w:r w:rsidRPr="00DE1578">
              <w:rPr>
                <w:rFonts w:ascii="Times New Roman" w:hAnsi="Times New Roman" w:cs="Times New Roman"/>
                <w:sz w:val="20"/>
                <w:szCs w:val="20"/>
                <w:lang w:eastAsia="ar-SA"/>
              </w:rPr>
              <w:t>-</w:t>
            </w:r>
            <w:r w:rsidRPr="00DE1578">
              <w:rPr>
                <w:rFonts w:ascii="Times New Roman" w:hAnsi="Times New Roman" w:cs="Times New Roman"/>
                <w:sz w:val="20"/>
                <w:szCs w:val="20"/>
                <w:lang w:val="en-US" w:eastAsia="ar-SA"/>
              </w:rPr>
              <w:t>нения (годы)</w:t>
            </w:r>
          </w:p>
        </w:tc>
        <w:tc>
          <w:tcPr>
            <w:tcW w:w="0" w:type="auto"/>
            <w:vMerge w:val="restart"/>
            <w:tcBorders>
              <w:top w:val="single" w:sz="4" w:space="0" w:color="auto"/>
              <w:left w:val="single" w:sz="4" w:space="0" w:color="auto"/>
              <w:bottom w:val="single" w:sz="4" w:space="0" w:color="auto"/>
              <w:right w:val="single" w:sz="4" w:space="0" w:color="auto"/>
            </w:tcBorders>
          </w:tcPr>
          <w:p w14:paraId="3314688D"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Испол</w:t>
            </w:r>
            <w:r w:rsidRPr="00DE1578">
              <w:rPr>
                <w:rFonts w:ascii="Times New Roman" w:hAnsi="Times New Roman" w:cs="Times New Roman"/>
                <w:sz w:val="20"/>
                <w:szCs w:val="20"/>
                <w:lang w:eastAsia="ar-SA"/>
              </w:rPr>
              <w:t>-</w:t>
            </w:r>
            <w:r w:rsidRPr="00DE1578">
              <w:rPr>
                <w:rFonts w:ascii="Times New Roman" w:hAnsi="Times New Roman" w:cs="Times New Roman"/>
                <w:sz w:val="20"/>
                <w:szCs w:val="20"/>
                <w:lang w:val="en-US" w:eastAsia="ar-SA"/>
              </w:rPr>
              <w:t>нители меро</w:t>
            </w:r>
            <w:r w:rsidRPr="00DE1578">
              <w:rPr>
                <w:rFonts w:ascii="Times New Roman" w:hAnsi="Times New Roman" w:cs="Times New Roman"/>
                <w:sz w:val="20"/>
                <w:szCs w:val="20"/>
                <w:lang w:eastAsia="ar-SA"/>
              </w:rPr>
              <w:t>-</w:t>
            </w:r>
            <w:r w:rsidRPr="00DE1578">
              <w:rPr>
                <w:rFonts w:ascii="Times New Roman" w:hAnsi="Times New Roman" w:cs="Times New Roman"/>
                <w:sz w:val="20"/>
                <w:szCs w:val="20"/>
                <w:lang w:val="en-US" w:eastAsia="ar-SA"/>
              </w:rPr>
              <w:t>приятий</w:t>
            </w:r>
          </w:p>
        </w:tc>
        <w:tc>
          <w:tcPr>
            <w:tcW w:w="0" w:type="auto"/>
            <w:gridSpan w:val="2"/>
            <w:tcBorders>
              <w:top w:val="single" w:sz="4" w:space="0" w:color="auto"/>
              <w:left w:val="single" w:sz="4" w:space="0" w:color="auto"/>
              <w:bottom w:val="single" w:sz="4" w:space="0" w:color="auto"/>
              <w:right w:val="single" w:sz="4" w:space="0" w:color="auto"/>
            </w:tcBorders>
          </w:tcPr>
          <w:p w14:paraId="45C23833"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p>
        </w:tc>
        <w:tc>
          <w:tcPr>
            <w:tcW w:w="0" w:type="auto"/>
            <w:gridSpan w:val="12"/>
            <w:tcBorders>
              <w:top w:val="single" w:sz="4" w:space="0" w:color="auto"/>
              <w:left w:val="single" w:sz="4" w:space="0" w:color="auto"/>
              <w:bottom w:val="single" w:sz="4" w:space="0" w:color="auto"/>
              <w:right w:val="single" w:sz="4" w:space="0" w:color="auto"/>
            </w:tcBorders>
          </w:tcPr>
          <w:p w14:paraId="30FBB773" w14:textId="33A1157D"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Объем финансирования (по годам) за счет средств бюджета городского округа город Первомайск Нижегородской области (рублей)</w:t>
            </w:r>
          </w:p>
        </w:tc>
      </w:tr>
      <w:tr w:rsidR="00C53974" w:rsidRPr="00DE1578" w14:paraId="78FC9BBA" w14:textId="77777777" w:rsidTr="00C53974">
        <w:trPr>
          <w:tblCellSpacing w:w="5" w:type="nil"/>
        </w:trPr>
        <w:tc>
          <w:tcPr>
            <w:tcW w:w="0" w:type="auto"/>
            <w:vMerge/>
            <w:tcBorders>
              <w:top w:val="single" w:sz="4" w:space="0" w:color="auto"/>
              <w:left w:val="single" w:sz="4" w:space="0" w:color="auto"/>
              <w:bottom w:val="single" w:sz="4" w:space="0" w:color="auto"/>
              <w:right w:val="single" w:sz="4" w:space="0" w:color="auto"/>
            </w:tcBorders>
          </w:tcPr>
          <w:p w14:paraId="3ED16762"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tcPr>
          <w:p w14:paraId="0277FB7D"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tcPr>
          <w:p w14:paraId="4FF79891"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tcPr>
          <w:p w14:paraId="68A4C852"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tcPr>
          <w:p w14:paraId="14A5D3E0"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8BDE2EF"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2015</w:t>
            </w:r>
          </w:p>
        </w:tc>
        <w:tc>
          <w:tcPr>
            <w:tcW w:w="0" w:type="auto"/>
            <w:gridSpan w:val="2"/>
            <w:tcBorders>
              <w:top w:val="single" w:sz="4" w:space="0" w:color="auto"/>
              <w:left w:val="single" w:sz="4" w:space="0" w:color="auto"/>
              <w:bottom w:val="single" w:sz="4" w:space="0" w:color="auto"/>
              <w:right w:val="single" w:sz="4" w:space="0" w:color="auto"/>
            </w:tcBorders>
          </w:tcPr>
          <w:p w14:paraId="67B7CB41"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2016</w:t>
            </w:r>
          </w:p>
        </w:tc>
        <w:tc>
          <w:tcPr>
            <w:tcW w:w="0" w:type="auto"/>
            <w:tcBorders>
              <w:top w:val="single" w:sz="4" w:space="0" w:color="auto"/>
              <w:left w:val="single" w:sz="4" w:space="0" w:color="auto"/>
              <w:bottom w:val="single" w:sz="4" w:space="0" w:color="auto"/>
              <w:right w:val="single" w:sz="4" w:space="0" w:color="auto"/>
            </w:tcBorders>
          </w:tcPr>
          <w:p w14:paraId="10FD740D"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2017</w:t>
            </w:r>
          </w:p>
        </w:tc>
        <w:tc>
          <w:tcPr>
            <w:tcW w:w="0" w:type="auto"/>
            <w:tcBorders>
              <w:top w:val="single" w:sz="4" w:space="0" w:color="auto"/>
              <w:left w:val="single" w:sz="4" w:space="0" w:color="auto"/>
              <w:bottom w:val="single" w:sz="4" w:space="0" w:color="auto"/>
              <w:right w:val="single" w:sz="4" w:space="0" w:color="auto"/>
            </w:tcBorders>
          </w:tcPr>
          <w:p w14:paraId="6659DEBA"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2018</w:t>
            </w:r>
          </w:p>
        </w:tc>
        <w:tc>
          <w:tcPr>
            <w:tcW w:w="0" w:type="auto"/>
            <w:tcBorders>
              <w:top w:val="single" w:sz="4" w:space="0" w:color="auto"/>
              <w:left w:val="single" w:sz="4" w:space="0" w:color="auto"/>
              <w:bottom w:val="single" w:sz="4" w:space="0" w:color="auto"/>
              <w:right w:val="single" w:sz="4" w:space="0" w:color="auto"/>
            </w:tcBorders>
          </w:tcPr>
          <w:p w14:paraId="20C274C4"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2019</w:t>
            </w:r>
          </w:p>
        </w:tc>
        <w:tc>
          <w:tcPr>
            <w:tcW w:w="0" w:type="auto"/>
            <w:tcBorders>
              <w:top w:val="single" w:sz="4" w:space="0" w:color="auto"/>
              <w:left w:val="single" w:sz="4" w:space="0" w:color="auto"/>
              <w:bottom w:val="single" w:sz="4" w:space="0" w:color="auto"/>
              <w:right w:val="single" w:sz="4" w:space="0" w:color="auto"/>
            </w:tcBorders>
          </w:tcPr>
          <w:p w14:paraId="5F064BF5"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2020</w:t>
            </w:r>
          </w:p>
        </w:tc>
        <w:tc>
          <w:tcPr>
            <w:tcW w:w="0" w:type="auto"/>
            <w:tcBorders>
              <w:top w:val="single" w:sz="4" w:space="0" w:color="auto"/>
              <w:left w:val="single" w:sz="4" w:space="0" w:color="auto"/>
              <w:bottom w:val="single" w:sz="4" w:space="0" w:color="auto"/>
              <w:right w:val="single" w:sz="4" w:space="0" w:color="auto"/>
            </w:tcBorders>
          </w:tcPr>
          <w:p w14:paraId="0F9CDE28"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2021</w:t>
            </w:r>
          </w:p>
        </w:tc>
        <w:tc>
          <w:tcPr>
            <w:tcW w:w="0" w:type="auto"/>
            <w:tcBorders>
              <w:top w:val="single" w:sz="4" w:space="0" w:color="auto"/>
              <w:left w:val="single" w:sz="4" w:space="0" w:color="auto"/>
              <w:bottom w:val="single" w:sz="4" w:space="0" w:color="auto"/>
              <w:right w:val="single" w:sz="4" w:space="0" w:color="auto"/>
            </w:tcBorders>
          </w:tcPr>
          <w:p w14:paraId="10036A71"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2022</w:t>
            </w:r>
          </w:p>
        </w:tc>
        <w:tc>
          <w:tcPr>
            <w:tcW w:w="0" w:type="auto"/>
            <w:tcBorders>
              <w:top w:val="single" w:sz="4" w:space="0" w:color="auto"/>
              <w:left w:val="single" w:sz="4" w:space="0" w:color="auto"/>
              <w:bottom w:val="single" w:sz="4" w:space="0" w:color="auto"/>
              <w:right w:val="single" w:sz="4" w:space="0" w:color="auto"/>
            </w:tcBorders>
          </w:tcPr>
          <w:p w14:paraId="6E173695"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2023</w:t>
            </w:r>
          </w:p>
        </w:tc>
        <w:tc>
          <w:tcPr>
            <w:tcW w:w="0" w:type="auto"/>
            <w:tcBorders>
              <w:top w:val="single" w:sz="4" w:space="0" w:color="auto"/>
              <w:left w:val="single" w:sz="4" w:space="0" w:color="auto"/>
              <w:bottom w:val="single" w:sz="4" w:space="0" w:color="auto"/>
              <w:right w:val="single" w:sz="4" w:space="0" w:color="auto"/>
            </w:tcBorders>
          </w:tcPr>
          <w:p w14:paraId="0B95E18D"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2024</w:t>
            </w:r>
          </w:p>
        </w:tc>
        <w:tc>
          <w:tcPr>
            <w:tcW w:w="0" w:type="auto"/>
            <w:tcBorders>
              <w:top w:val="single" w:sz="4" w:space="0" w:color="auto"/>
              <w:left w:val="single" w:sz="4" w:space="0" w:color="auto"/>
              <w:bottom w:val="single" w:sz="4" w:space="0" w:color="auto"/>
              <w:right w:val="single" w:sz="4" w:space="0" w:color="auto"/>
            </w:tcBorders>
          </w:tcPr>
          <w:p w14:paraId="0FFA9599"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2025</w:t>
            </w:r>
          </w:p>
        </w:tc>
        <w:tc>
          <w:tcPr>
            <w:tcW w:w="0" w:type="auto"/>
            <w:tcBorders>
              <w:top w:val="single" w:sz="4" w:space="0" w:color="auto"/>
              <w:left w:val="single" w:sz="4" w:space="0" w:color="auto"/>
              <w:bottom w:val="single" w:sz="4" w:space="0" w:color="auto"/>
              <w:right w:val="single" w:sz="4" w:space="0" w:color="auto"/>
            </w:tcBorders>
          </w:tcPr>
          <w:p w14:paraId="6A452647" w14:textId="14342BD3"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2026</w:t>
            </w:r>
          </w:p>
        </w:tc>
        <w:tc>
          <w:tcPr>
            <w:tcW w:w="0" w:type="auto"/>
            <w:tcBorders>
              <w:top w:val="single" w:sz="4" w:space="0" w:color="auto"/>
              <w:left w:val="single" w:sz="4" w:space="0" w:color="auto"/>
              <w:bottom w:val="single" w:sz="4" w:space="0" w:color="auto"/>
              <w:right w:val="single" w:sz="4" w:space="0" w:color="auto"/>
            </w:tcBorders>
          </w:tcPr>
          <w:p w14:paraId="1B49CAFA" w14:textId="46F2C38F"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Всего </w:t>
            </w:r>
          </w:p>
        </w:tc>
      </w:tr>
      <w:tr w:rsidR="00C53974" w:rsidRPr="00DE1578" w14:paraId="072901E6" w14:textId="77777777" w:rsidTr="00C53974">
        <w:trPr>
          <w:tblCellSpacing w:w="5" w:type="nil"/>
        </w:trPr>
        <w:tc>
          <w:tcPr>
            <w:tcW w:w="0" w:type="auto"/>
            <w:tcBorders>
              <w:top w:val="single" w:sz="4" w:space="0" w:color="auto"/>
              <w:left w:val="single" w:sz="4" w:space="0" w:color="auto"/>
              <w:bottom w:val="single" w:sz="4" w:space="0" w:color="auto"/>
              <w:right w:val="single" w:sz="4" w:space="0" w:color="auto"/>
            </w:tcBorders>
          </w:tcPr>
          <w:p w14:paraId="0DEF36A5"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1</w:t>
            </w:r>
          </w:p>
        </w:tc>
        <w:tc>
          <w:tcPr>
            <w:tcW w:w="0" w:type="auto"/>
            <w:tcBorders>
              <w:top w:val="single" w:sz="4" w:space="0" w:color="auto"/>
              <w:left w:val="single" w:sz="4" w:space="0" w:color="auto"/>
              <w:bottom w:val="single" w:sz="4" w:space="0" w:color="auto"/>
              <w:right w:val="single" w:sz="4" w:space="0" w:color="auto"/>
            </w:tcBorders>
          </w:tcPr>
          <w:p w14:paraId="2D100606"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w:t>
            </w:r>
          </w:p>
        </w:tc>
        <w:tc>
          <w:tcPr>
            <w:tcW w:w="0" w:type="auto"/>
            <w:tcBorders>
              <w:top w:val="single" w:sz="4" w:space="0" w:color="auto"/>
              <w:left w:val="single" w:sz="4" w:space="0" w:color="auto"/>
              <w:bottom w:val="single" w:sz="4" w:space="0" w:color="auto"/>
              <w:right w:val="single" w:sz="4" w:space="0" w:color="auto"/>
            </w:tcBorders>
          </w:tcPr>
          <w:p w14:paraId="5AC3E2DA"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3</w:t>
            </w:r>
          </w:p>
        </w:tc>
        <w:tc>
          <w:tcPr>
            <w:tcW w:w="0" w:type="auto"/>
            <w:tcBorders>
              <w:top w:val="single" w:sz="4" w:space="0" w:color="auto"/>
              <w:left w:val="single" w:sz="4" w:space="0" w:color="auto"/>
              <w:bottom w:val="single" w:sz="4" w:space="0" w:color="auto"/>
              <w:right w:val="single" w:sz="4" w:space="0" w:color="auto"/>
            </w:tcBorders>
          </w:tcPr>
          <w:p w14:paraId="27E2BAC2"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40237E17"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2CA91B7D"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4</w:t>
            </w:r>
          </w:p>
        </w:tc>
        <w:tc>
          <w:tcPr>
            <w:tcW w:w="0" w:type="auto"/>
            <w:gridSpan w:val="2"/>
            <w:tcBorders>
              <w:top w:val="single" w:sz="4" w:space="0" w:color="auto"/>
              <w:left w:val="single" w:sz="4" w:space="0" w:color="auto"/>
              <w:bottom w:val="single" w:sz="4" w:space="0" w:color="auto"/>
              <w:right w:val="single" w:sz="4" w:space="0" w:color="auto"/>
            </w:tcBorders>
          </w:tcPr>
          <w:p w14:paraId="6E9049CC"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5</w:t>
            </w:r>
          </w:p>
        </w:tc>
        <w:tc>
          <w:tcPr>
            <w:tcW w:w="0" w:type="auto"/>
            <w:tcBorders>
              <w:top w:val="single" w:sz="4" w:space="0" w:color="auto"/>
              <w:left w:val="single" w:sz="4" w:space="0" w:color="auto"/>
              <w:bottom w:val="single" w:sz="4" w:space="0" w:color="auto"/>
              <w:right w:val="single" w:sz="4" w:space="0" w:color="auto"/>
            </w:tcBorders>
          </w:tcPr>
          <w:p w14:paraId="306C0A93"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6</w:t>
            </w:r>
          </w:p>
        </w:tc>
        <w:tc>
          <w:tcPr>
            <w:tcW w:w="0" w:type="auto"/>
            <w:tcBorders>
              <w:top w:val="single" w:sz="4" w:space="0" w:color="auto"/>
              <w:left w:val="single" w:sz="4" w:space="0" w:color="auto"/>
              <w:bottom w:val="single" w:sz="4" w:space="0" w:color="auto"/>
              <w:right w:val="single" w:sz="4" w:space="0" w:color="auto"/>
            </w:tcBorders>
          </w:tcPr>
          <w:p w14:paraId="3BDE7FCC"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7</w:t>
            </w:r>
          </w:p>
        </w:tc>
        <w:tc>
          <w:tcPr>
            <w:tcW w:w="0" w:type="auto"/>
            <w:tcBorders>
              <w:top w:val="single" w:sz="4" w:space="0" w:color="auto"/>
              <w:left w:val="single" w:sz="4" w:space="0" w:color="auto"/>
              <w:bottom w:val="single" w:sz="4" w:space="0" w:color="auto"/>
              <w:right w:val="single" w:sz="4" w:space="0" w:color="auto"/>
            </w:tcBorders>
          </w:tcPr>
          <w:p w14:paraId="61D97924"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8</w:t>
            </w:r>
          </w:p>
        </w:tc>
        <w:tc>
          <w:tcPr>
            <w:tcW w:w="0" w:type="auto"/>
            <w:tcBorders>
              <w:top w:val="single" w:sz="4" w:space="0" w:color="auto"/>
              <w:left w:val="single" w:sz="4" w:space="0" w:color="auto"/>
              <w:bottom w:val="single" w:sz="4" w:space="0" w:color="auto"/>
              <w:right w:val="single" w:sz="4" w:space="0" w:color="auto"/>
            </w:tcBorders>
          </w:tcPr>
          <w:p w14:paraId="6F095795"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9</w:t>
            </w:r>
          </w:p>
        </w:tc>
        <w:tc>
          <w:tcPr>
            <w:tcW w:w="0" w:type="auto"/>
            <w:tcBorders>
              <w:top w:val="single" w:sz="4" w:space="0" w:color="auto"/>
              <w:left w:val="single" w:sz="4" w:space="0" w:color="auto"/>
              <w:bottom w:val="single" w:sz="4" w:space="0" w:color="auto"/>
              <w:right w:val="single" w:sz="4" w:space="0" w:color="auto"/>
            </w:tcBorders>
          </w:tcPr>
          <w:p w14:paraId="5471D27C"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w:t>
            </w:r>
          </w:p>
        </w:tc>
        <w:tc>
          <w:tcPr>
            <w:tcW w:w="0" w:type="auto"/>
            <w:tcBorders>
              <w:top w:val="single" w:sz="4" w:space="0" w:color="auto"/>
              <w:left w:val="single" w:sz="4" w:space="0" w:color="auto"/>
              <w:bottom w:val="single" w:sz="4" w:space="0" w:color="auto"/>
              <w:right w:val="single" w:sz="4" w:space="0" w:color="auto"/>
            </w:tcBorders>
          </w:tcPr>
          <w:p w14:paraId="2DA4B37E"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w:t>
            </w:r>
          </w:p>
        </w:tc>
        <w:tc>
          <w:tcPr>
            <w:tcW w:w="0" w:type="auto"/>
            <w:tcBorders>
              <w:top w:val="single" w:sz="4" w:space="0" w:color="auto"/>
              <w:left w:val="single" w:sz="4" w:space="0" w:color="auto"/>
              <w:bottom w:val="single" w:sz="4" w:space="0" w:color="auto"/>
              <w:right w:val="single" w:sz="4" w:space="0" w:color="auto"/>
            </w:tcBorders>
          </w:tcPr>
          <w:p w14:paraId="2286B773"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12</w:t>
            </w:r>
          </w:p>
        </w:tc>
        <w:tc>
          <w:tcPr>
            <w:tcW w:w="0" w:type="auto"/>
            <w:tcBorders>
              <w:top w:val="single" w:sz="4" w:space="0" w:color="auto"/>
              <w:left w:val="single" w:sz="4" w:space="0" w:color="auto"/>
              <w:bottom w:val="single" w:sz="4" w:space="0" w:color="auto"/>
              <w:right w:val="single" w:sz="4" w:space="0" w:color="auto"/>
            </w:tcBorders>
          </w:tcPr>
          <w:p w14:paraId="253885FA"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w:t>
            </w:r>
          </w:p>
        </w:tc>
        <w:tc>
          <w:tcPr>
            <w:tcW w:w="0" w:type="auto"/>
            <w:tcBorders>
              <w:top w:val="single" w:sz="4" w:space="0" w:color="auto"/>
              <w:left w:val="single" w:sz="4" w:space="0" w:color="auto"/>
              <w:bottom w:val="single" w:sz="4" w:space="0" w:color="auto"/>
              <w:right w:val="single" w:sz="4" w:space="0" w:color="auto"/>
            </w:tcBorders>
          </w:tcPr>
          <w:p w14:paraId="0478A170" w14:textId="77777777" w:rsidR="00C53974" w:rsidRPr="00DE1578" w:rsidRDefault="00C53974" w:rsidP="00DD0644">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w:t>
            </w:r>
          </w:p>
        </w:tc>
        <w:tc>
          <w:tcPr>
            <w:tcW w:w="0" w:type="auto"/>
            <w:tcBorders>
              <w:top w:val="single" w:sz="4" w:space="0" w:color="auto"/>
              <w:left w:val="single" w:sz="4" w:space="0" w:color="auto"/>
              <w:bottom w:val="single" w:sz="4" w:space="0" w:color="auto"/>
              <w:right w:val="single" w:sz="4" w:space="0" w:color="auto"/>
            </w:tcBorders>
          </w:tcPr>
          <w:p w14:paraId="4C0C388B" w14:textId="03CD1382" w:rsidR="00C53974" w:rsidRPr="00DE1578" w:rsidRDefault="00C53974" w:rsidP="00DD0644">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w:t>
            </w:r>
          </w:p>
        </w:tc>
        <w:tc>
          <w:tcPr>
            <w:tcW w:w="0" w:type="auto"/>
            <w:tcBorders>
              <w:top w:val="single" w:sz="4" w:space="0" w:color="auto"/>
              <w:left w:val="single" w:sz="4" w:space="0" w:color="auto"/>
              <w:bottom w:val="single" w:sz="4" w:space="0" w:color="auto"/>
              <w:right w:val="single" w:sz="4" w:space="0" w:color="auto"/>
            </w:tcBorders>
          </w:tcPr>
          <w:p w14:paraId="22D60275" w14:textId="5AC1E835" w:rsidR="00C53974" w:rsidRPr="00DE1578" w:rsidRDefault="00C53974" w:rsidP="00C53974">
            <w:pPr>
              <w:widowControl w:val="0"/>
              <w:suppressAutoHyphens/>
              <w:autoSpaceDE w:val="0"/>
              <w:autoSpaceDN w:val="0"/>
              <w:adjustRightInd w:val="0"/>
              <w:spacing w:after="0" w:line="240" w:lineRule="auto"/>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w:t>
            </w:r>
          </w:p>
        </w:tc>
      </w:tr>
      <w:tr w:rsidR="00C53974" w:rsidRPr="00DE1578" w14:paraId="0B35D798" w14:textId="77777777" w:rsidTr="00C53974">
        <w:trPr>
          <w:tblCellSpacing w:w="5" w:type="nil"/>
        </w:trPr>
        <w:tc>
          <w:tcPr>
            <w:tcW w:w="0" w:type="auto"/>
            <w:gridSpan w:val="5"/>
            <w:tcBorders>
              <w:top w:val="single" w:sz="4" w:space="0" w:color="auto"/>
              <w:left w:val="single" w:sz="4" w:space="0" w:color="auto"/>
              <w:bottom w:val="single" w:sz="4" w:space="0" w:color="auto"/>
              <w:right w:val="single" w:sz="4" w:space="0" w:color="auto"/>
            </w:tcBorders>
          </w:tcPr>
          <w:p w14:paraId="4B3A7B4B" w14:textId="77777777" w:rsidR="00C53974" w:rsidRPr="00DE1578" w:rsidRDefault="00C53974" w:rsidP="00293A96">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Цель Подпрограммы 1: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c>
          <w:tcPr>
            <w:tcW w:w="0" w:type="auto"/>
            <w:tcBorders>
              <w:top w:val="single" w:sz="4" w:space="0" w:color="auto"/>
              <w:left w:val="single" w:sz="4" w:space="0" w:color="auto"/>
              <w:bottom w:val="single" w:sz="4" w:space="0" w:color="auto"/>
              <w:right w:val="single" w:sz="4" w:space="0" w:color="auto"/>
            </w:tcBorders>
          </w:tcPr>
          <w:p w14:paraId="1D98C291" w14:textId="3D451802" w:rsidR="00C53974" w:rsidRPr="00DE1578" w:rsidRDefault="00C53974" w:rsidP="00293A9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17502754,00</w:t>
            </w:r>
          </w:p>
        </w:tc>
        <w:tc>
          <w:tcPr>
            <w:tcW w:w="0" w:type="auto"/>
            <w:gridSpan w:val="2"/>
            <w:tcBorders>
              <w:top w:val="single" w:sz="4" w:space="0" w:color="auto"/>
              <w:left w:val="single" w:sz="4" w:space="0" w:color="auto"/>
              <w:bottom w:val="single" w:sz="4" w:space="0" w:color="auto"/>
              <w:right w:val="single" w:sz="4" w:space="0" w:color="auto"/>
            </w:tcBorders>
          </w:tcPr>
          <w:p w14:paraId="086CF1BF" w14:textId="6A83D2B9" w:rsidR="00C53974" w:rsidRPr="00DE1578" w:rsidRDefault="00C53974" w:rsidP="00293A9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18785188,00</w:t>
            </w:r>
          </w:p>
        </w:tc>
        <w:tc>
          <w:tcPr>
            <w:tcW w:w="0" w:type="auto"/>
            <w:tcBorders>
              <w:top w:val="single" w:sz="4" w:space="0" w:color="auto"/>
              <w:left w:val="single" w:sz="4" w:space="0" w:color="auto"/>
              <w:bottom w:val="single" w:sz="4" w:space="0" w:color="auto"/>
              <w:right w:val="single" w:sz="4" w:space="0" w:color="auto"/>
            </w:tcBorders>
          </w:tcPr>
          <w:p w14:paraId="5682E149"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20233907,82</w:t>
            </w:r>
          </w:p>
        </w:tc>
        <w:tc>
          <w:tcPr>
            <w:tcW w:w="0" w:type="auto"/>
            <w:tcBorders>
              <w:top w:val="single" w:sz="4" w:space="0" w:color="auto"/>
              <w:left w:val="single" w:sz="4" w:space="0" w:color="auto"/>
              <w:bottom w:val="single" w:sz="4" w:space="0" w:color="auto"/>
              <w:right w:val="single" w:sz="4" w:space="0" w:color="auto"/>
            </w:tcBorders>
          </w:tcPr>
          <w:p w14:paraId="7609907F"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39446398,08</w:t>
            </w:r>
          </w:p>
        </w:tc>
        <w:tc>
          <w:tcPr>
            <w:tcW w:w="0" w:type="auto"/>
            <w:tcBorders>
              <w:top w:val="single" w:sz="4" w:space="0" w:color="auto"/>
              <w:left w:val="single" w:sz="4" w:space="0" w:color="auto"/>
              <w:bottom w:val="single" w:sz="4" w:space="0" w:color="auto"/>
              <w:right w:val="single" w:sz="4" w:space="0" w:color="auto"/>
            </w:tcBorders>
          </w:tcPr>
          <w:p w14:paraId="67F95650"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20780666,34</w:t>
            </w:r>
          </w:p>
        </w:tc>
        <w:tc>
          <w:tcPr>
            <w:tcW w:w="0" w:type="auto"/>
            <w:tcBorders>
              <w:top w:val="single" w:sz="4" w:space="0" w:color="auto"/>
              <w:left w:val="single" w:sz="4" w:space="0" w:color="auto"/>
              <w:bottom w:val="single" w:sz="4" w:space="0" w:color="auto"/>
              <w:right w:val="single" w:sz="4" w:space="0" w:color="auto"/>
            </w:tcBorders>
          </w:tcPr>
          <w:p w14:paraId="637136C4"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63205702,06</w:t>
            </w:r>
          </w:p>
        </w:tc>
        <w:tc>
          <w:tcPr>
            <w:tcW w:w="0" w:type="auto"/>
            <w:tcBorders>
              <w:top w:val="single" w:sz="4" w:space="0" w:color="auto"/>
              <w:left w:val="single" w:sz="4" w:space="0" w:color="auto"/>
              <w:bottom w:val="single" w:sz="4" w:space="0" w:color="auto"/>
              <w:right w:val="single" w:sz="4" w:space="0" w:color="auto"/>
            </w:tcBorders>
          </w:tcPr>
          <w:p w14:paraId="094EF923" w14:textId="77777777"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21582801,84</w:t>
            </w:r>
          </w:p>
        </w:tc>
        <w:tc>
          <w:tcPr>
            <w:tcW w:w="0" w:type="auto"/>
            <w:tcBorders>
              <w:top w:val="single" w:sz="4" w:space="0" w:color="auto"/>
              <w:left w:val="single" w:sz="4" w:space="0" w:color="auto"/>
              <w:bottom w:val="single" w:sz="4" w:space="0" w:color="auto"/>
              <w:right w:val="single" w:sz="4" w:space="0" w:color="auto"/>
            </w:tcBorders>
          </w:tcPr>
          <w:p w14:paraId="35B877D3" w14:textId="1674F90F" w:rsidR="00C53974" w:rsidRPr="00DE1578" w:rsidRDefault="00C53974" w:rsidP="00293A9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58566433,62</w:t>
            </w:r>
          </w:p>
        </w:tc>
        <w:tc>
          <w:tcPr>
            <w:tcW w:w="0" w:type="auto"/>
            <w:tcBorders>
              <w:top w:val="single" w:sz="4" w:space="0" w:color="auto"/>
              <w:left w:val="single" w:sz="4" w:space="0" w:color="auto"/>
              <w:bottom w:val="single" w:sz="4" w:space="0" w:color="auto"/>
              <w:right w:val="single" w:sz="4" w:space="0" w:color="auto"/>
            </w:tcBorders>
          </w:tcPr>
          <w:p w14:paraId="00D9B7C4" w14:textId="569B14F9"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44872528,35</w:t>
            </w:r>
          </w:p>
        </w:tc>
        <w:tc>
          <w:tcPr>
            <w:tcW w:w="0" w:type="auto"/>
            <w:tcBorders>
              <w:top w:val="single" w:sz="4" w:space="0" w:color="auto"/>
              <w:left w:val="single" w:sz="4" w:space="0" w:color="auto"/>
              <w:bottom w:val="single" w:sz="4" w:space="0" w:color="auto"/>
              <w:right w:val="single" w:sz="4" w:space="0" w:color="auto"/>
            </w:tcBorders>
          </w:tcPr>
          <w:p w14:paraId="3B6B9313" w14:textId="6AFC8BE1"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28F61493" w14:textId="1BC340C0"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773CB861" w14:textId="4C5FA111"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638F4ACF" w14:textId="2545DC86"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475916219,82</w:t>
            </w:r>
          </w:p>
        </w:tc>
      </w:tr>
      <w:tr w:rsidR="00C53974" w:rsidRPr="00DE1578" w14:paraId="0F2FDC16" w14:textId="77777777" w:rsidTr="00C53974">
        <w:trPr>
          <w:tblCellSpacing w:w="5" w:type="nil"/>
        </w:trPr>
        <w:tc>
          <w:tcPr>
            <w:tcW w:w="0" w:type="auto"/>
            <w:gridSpan w:val="5"/>
            <w:tcBorders>
              <w:top w:val="single" w:sz="4" w:space="0" w:color="auto"/>
              <w:left w:val="single" w:sz="4" w:space="0" w:color="auto"/>
              <w:bottom w:val="single" w:sz="4" w:space="0" w:color="auto"/>
              <w:right w:val="single" w:sz="4" w:space="0" w:color="auto"/>
            </w:tcBorders>
          </w:tcPr>
          <w:p w14:paraId="2B9CA761" w14:textId="77777777" w:rsidR="00C53974" w:rsidRPr="00DE1578" w:rsidRDefault="00000000" w:rsidP="00293A96">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hyperlink w:anchor="Par2003" w:history="1">
              <w:r w:rsidR="00C53974" w:rsidRPr="00DE1578">
                <w:rPr>
                  <w:rFonts w:ascii="Times New Roman" w:hAnsi="Times New Roman" w:cs="Times New Roman"/>
                  <w:sz w:val="20"/>
                  <w:szCs w:val="20"/>
                </w:rPr>
                <w:t>Подпрограмма</w:t>
              </w:r>
            </w:hyperlink>
            <w:r w:rsidR="00C53974" w:rsidRPr="00DE1578">
              <w:rPr>
                <w:rFonts w:ascii="Times New Roman" w:hAnsi="Times New Roman" w:cs="Times New Roman"/>
                <w:sz w:val="20"/>
                <w:szCs w:val="20"/>
                <w:lang w:eastAsia="ar-SA"/>
              </w:rPr>
              <w:t xml:space="preserve"> 1. «</w:t>
            </w:r>
            <w:r w:rsidR="00C53974" w:rsidRPr="00DE1578">
              <w:rPr>
                <w:rFonts w:ascii="Times New Roman" w:hAnsi="Times New Roman" w:cs="Times New Roman"/>
                <w:b/>
                <w:sz w:val="20"/>
                <w:szCs w:val="20"/>
              </w:rPr>
              <w:t xml:space="preserve">Строительство (реконструкция), </w:t>
            </w:r>
            <w:hyperlink r:id="rId24" w:anchor="Par2003" w:history="1">
              <w:r w:rsidR="00C53974" w:rsidRPr="00DE1578">
                <w:rPr>
                  <w:rFonts w:ascii="Times New Roman" w:hAnsi="Times New Roman" w:cs="Times New Roman"/>
                  <w:b/>
                  <w:sz w:val="20"/>
                  <w:szCs w:val="20"/>
                </w:rPr>
                <w:t>ремонт и содержание</w:t>
              </w:r>
            </w:hyperlink>
            <w:r w:rsidR="00C53974" w:rsidRPr="00DE1578">
              <w:rPr>
                <w:rFonts w:ascii="Times New Roman" w:hAnsi="Times New Roman" w:cs="Times New Roman"/>
                <w:b/>
                <w:sz w:val="20"/>
                <w:szCs w:val="20"/>
              </w:rPr>
              <w:t xml:space="preserve"> автомобильных дорог общего пользования местного значения, ремонт тротуаров и дворовых территорий</w:t>
            </w:r>
            <w:r w:rsidR="00C53974"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3CE00D1" w14:textId="49393741" w:rsidR="00C53974" w:rsidRPr="00DE1578" w:rsidRDefault="00C53974" w:rsidP="00293A9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17502754,00</w:t>
            </w:r>
          </w:p>
        </w:tc>
        <w:tc>
          <w:tcPr>
            <w:tcW w:w="0" w:type="auto"/>
            <w:gridSpan w:val="2"/>
            <w:tcBorders>
              <w:top w:val="single" w:sz="4" w:space="0" w:color="auto"/>
              <w:left w:val="single" w:sz="4" w:space="0" w:color="auto"/>
              <w:bottom w:val="single" w:sz="4" w:space="0" w:color="auto"/>
              <w:right w:val="single" w:sz="4" w:space="0" w:color="auto"/>
            </w:tcBorders>
          </w:tcPr>
          <w:p w14:paraId="01021DD5" w14:textId="117988AE" w:rsidR="00C53974" w:rsidRPr="00DE1578" w:rsidRDefault="00C53974" w:rsidP="00293A9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18785188,00</w:t>
            </w:r>
          </w:p>
        </w:tc>
        <w:tc>
          <w:tcPr>
            <w:tcW w:w="0" w:type="auto"/>
            <w:tcBorders>
              <w:top w:val="single" w:sz="4" w:space="0" w:color="auto"/>
              <w:left w:val="single" w:sz="4" w:space="0" w:color="auto"/>
              <w:bottom w:val="single" w:sz="4" w:space="0" w:color="auto"/>
              <w:right w:val="single" w:sz="4" w:space="0" w:color="auto"/>
            </w:tcBorders>
          </w:tcPr>
          <w:p w14:paraId="493F27EE"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20233907,82</w:t>
            </w:r>
          </w:p>
        </w:tc>
        <w:tc>
          <w:tcPr>
            <w:tcW w:w="0" w:type="auto"/>
            <w:tcBorders>
              <w:top w:val="single" w:sz="4" w:space="0" w:color="auto"/>
              <w:left w:val="single" w:sz="4" w:space="0" w:color="auto"/>
              <w:bottom w:val="single" w:sz="4" w:space="0" w:color="auto"/>
              <w:right w:val="single" w:sz="4" w:space="0" w:color="auto"/>
            </w:tcBorders>
          </w:tcPr>
          <w:p w14:paraId="16EBAE1B"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39446398,08</w:t>
            </w:r>
          </w:p>
        </w:tc>
        <w:tc>
          <w:tcPr>
            <w:tcW w:w="0" w:type="auto"/>
            <w:tcBorders>
              <w:top w:val="single" w:sz="4" w:space="0" w:color="auto"/>
              <w:left w:val="single" w:sz="4" w:space="0" w:color="auto"/>
              <w:bottom w:val="single" w:sz="4" w:space="0" w:color="auto"/>
              <w:right w:val="single" w:sz="4" w:space="0" w:color="auto"/>
            </w:tcBorders>
          </w:tcPr>
          <w:p w14:paraId="6A82FC2D"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20780666,34</w:t>
            </w:r>
          </w:p>
        </w:tc>
        <w:tc>
          <w:tcPr>
            <w:tcW w:w="0" w:type="auto"/>
            <w:tcBorders>
              <w:top w:val="single" w:sz="4" w:space="0" w:color="auto"/>
              <w:left w:val="single" w:sz="4" w:space="0" w:color="auto"/>
              <w:bottom w:val="single" w:sz="4" w:space="0" w:color="auto"/>
              <w:right w:val="single" w:sz="4" w:space="0" w:color="auto"/>
            </w:tcBorders>
          </w:tcPr>
          <w:p w14:paraId="3E11374B"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63205702,06</w:t>
            </w:r>
          </w:p>
        </w:tc>
        <w:tc>
          <w:tcPr>
            <w:tcW w:w="0" w:type="auto"/>
            <w:tcBorders>
              <w:top w:val="single" w:sz="4" w:space="0" w:color="auto"/>
              <w:left w:val="single" w:sz="4" w:space="0" w:color="auto"/>
              <w:bottom w:val="single" w:sz="4" w:space="0" w:color="auto"/>
              <w:right w:val="single" w:sz="4" w:space="0" w:color="auto"/>
            </w:tcBorders>
          </w:tcPr>
          <w:p w14:paraId="35831622" w14:textId="77777777"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21582801,84</w:t>
            </w:r>
          </w:p>
        </w:tc>
        <w:tc>
          <w:tcPr>
            <w:tcW w:w="0" w:type="auto"/>
            <w:tcBorders>
              <w:top w:val="single" w:sz="4" w:space="0" w:color="auto"/>
              <w:left w:val="single" w:sz="4" w:space="0" w:color="auto"/>
              <w:bottom w:val="single" w:sz="4" w:space="0" w:color="auto"/>
              <w:right w:val="single" w:sz="4" w:space="0" w:color="auto"/>
            </w:tcBorders>
          </w:tcPr>
          <w:p w14:paraId="00F4E0AF" w14:textId="6F9DB995" w:rsidR="00C53974" w:rsidRPr="00DE1578" w:rsidRDefault="00C53974" w:rsidP="00293A9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58566433,62</w:t>
            </w:r>
          </w:p>
        </w:tc>
        <w:tc>
          <w:tcPr>
            <w:tcW w:w="0" w:type="auto"/>
            <w:tcBorders>
              <w:top w:val="single" w:sz="4" w:space="0" w:color="auto"/>
              <w:left w:val="single" w:sz="4" w:space="0" w:color="auto"/>
              <w:bottom w:val="single" w:sz="4" w:space="0" w:color="auto"/>
              <w:right w:val="single" w:sz="4" w:space="0" w:color="auto"/>
            </w:tcBorders>
          </w:tcPr>
          <w:p w14:paraId="4D5C543E" w14:textId="579890D7"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44872528,35</w:t>
            </w:r>
          </w:p>
        </w:tc>
        <w:tc>
          <w:tcPr>
            <w:tcW w:w="0" w:type="auto"/>
            <w:tcBorders>
              <w:top w:val="single" w:sz="4" w:space="0" w:color="auto"/>
              <w:left w:val="single" w:sz="4" w:space="0" w:color="auto"/>
              <w:bottom w:val="single" w:sz="4" w:space="0" w:color="auto"/>
              <w:right w:val="single" w:sz="4" w:space="0" w:color="auto"/>
            </w:tcBorders>
          </w:tcPr>
          <w:p w14:paraId="6A18B0FA" w14:textId="1086A0F5"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504A660C" w14:textId="5719502B"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43F089B2" w14:textId="1C448F05"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186387000,00</w:t>
            </w:r>
          </w:p>
        </w:tc>
        <w:tc>
          <w:tcPr>
            <w:tcW w:w="0" w:type="auto"/>
            <w:tcBorders>
              <w:top w:val="single" w:sz="4" w:space="0" w:color="auto"/>
              <w:left w:val="single" w:sz="4" w:space="0" w:color="auto"/>
              <w:bottom w:val="single" w:sz="4" w:space="0" w:color="auto"/>
              <w:right w:val="single" w:sz="4" w:space="0" w:color="auto"/>
            </w:tcBorders>
          </w:tcPr>
          <w:p w14:paraId="30357E02" w14:textId="4EA35B1E" w:rsidR="00C53974" w:rsidRPr="00DE1578" w:rsidRDefault="00C53974" w:rsidP="00293A9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475916219,82</w:t>
            </w:r>
          </w:p>
        </w:tc>
      </w:tr>
      <w:tr w:rsidR="00C53974" w:rsidRPr="00DE1578" w14:paraId="4F6896D6" w14:textId="77777777" w:rsidTr="00C53974">
        <w:trPr>
          <w:trHeight w:val="415"/>
          <w:tblCellSpacing w:w="5" w:type="nil"/>
        </w:trPr>
        <w:tc>
          <w:tcPr>
            <w:tcW w:w="0" w:type="auto"/>
            <w:gridSpan w:val="5"/>
            <w:tcBorders>
              <w:top w:val="single" w:sz="4" w:space="0" w:color="auto"/>
              <w:left w:val="single" w:sz="4" w:space="0" w:color="auto"/>
              <w:bottom w:val="single" w:sz="4" w:space="0" w:color="auto"/>
              <w:right w:val="single" w:sz="4" w:space="0" w:color="auto"/>
            </w:tcBorders>
          </w:tcPr>
          <w:p w14:paraId="3A1AE4CD" w14:textId="77777777" w:rsidR="00C53974" w:rsidRPr="00DE1578" w:rsidRDefault="00C53974" w:rsidP="00293A96">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Задача 1. Обеспечение надлежащего содержания автомобильных дорог в осенне-зимний период</w:t>
            </w:r>
          </w:p>
        </w:tc>
        <w:tc>
          <w:tcPr>
            <w:tcW w:w="0" w:type="auto"/>
            <w:tcBorders>
              <w:top w:val="single" w:sz="4" w:space="0" w:color="auto"/>
              <w:left w:val="single" w:sz="4" w:space="0" w:color="auto"/>
              <w:bottom w:val="single" w:sz="4" w:space="0" w:color="auto"/>
              <w:right w:val="single" w:sz="4" w:space="0" w:color="auto"/>
            </w:tcBorders>
          </w:tcPr>
          <w:p w14:paraId="34C857C7" w14:textId="52BB05B0"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3375100,00</w:t>
            </w:r>
          </w:p>
        </w:tc>
        <w:tc>
          <w:tcPr>
            <w:tcW w:w="0" w:type="auto"/>
            <w:gridSpan w:val="2"/>
            <w:tcBorders>
              <w:top w:val="single" w:sz="4" w:space="0" w:color="auto"/>
              <w:left w:val="single" w:sz="4" w:space="0" w:color="auto"/>
              <w:bottom w:val="single" w:sz="4" w:space="0" w:color="auto"/>
              <w:right w:val="single" w:sz="4" w:space="0" w:color="auto"/>
            </w:tcBorders>
          </w:tcPr>
          <w:p w14:paraId="04DC35D4" w14:textId="1D97E3B7" w:rsidR="00C53974" w:rsidRPr="00DE1578" w:rsidRDefault="00C53974" w:rsidP="00293A9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1991047,00</w:t>
            </w:r>
          </w:p>
        </w:tc>
        <w:tc>
          <w:tcPr>
            <w:tcW w:w="0" w:type="auto"/>
            <w:tcBorders>
              <w:top w:val="single" w:sz="4" w:space="0" w:color="auto"/>
              <w:left w:val="single" w:sz="4" w:space="0" w:color="auto"/>
              <w:bottom w:val="single" w:sz="4" w:space="0" w:color="auto"/>
              <w:right w:val="single" w:sz="4" w:space="0" w:color="auto"/>
            </w:tcBorders>
          </w:tcPr>
          <w:p w14:paraId="0F09B2E7" w14:textId="77777777" w:rsidR="00C53974" w:rsidRPr="00DE1578" w:rsidRDefault="00C53974" w:rsidP="00293A9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4663866,34</w:t>
            </w:r>
          </w:p>
          <w:p w14:paraId="0220F3D4" w14:textId="77777777" w:rsidR="00C53974" w:rsidRPr="00DE1578" w:rsidRDefault="00C53974" w:rsidP="00293A96">
            <w:pPr>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536D06D" w14:textId="585D1A9A"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4405347,00</w:t>
            </w:r>
          </w:p>
        </w:tc>
        <w:tc>
          <w:tcPr>
            <w:tcW w:w="0" w:type="auto"/>
            <w:tcBorders>
              <w:top w:val="single" w:sz="4" w:space="0" w:color="auto"/>
              <w:left w:val="single" w:sz="4" w:space="0" w:color="auto"/>
              <w:bottom w:val="single" w:sz="4" w:space="0" w:color="auto"/>
              <w:right w:val="single" w:sz="4" w:space="0" w:color="auto"/>
            </w:tcBorders>
          </w:tcPr>
          <w:p w14:paraId="62E6B938" w14:textId="12E40172"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5687810,00</w:t>
            </w:r>
          </w:p>
          <w:p w14:paraId="485C7F19"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F84AF30"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7099265,22</w:t>
            </w:r>
          </w:p>
        </w:tc>
        <w:tc>
          <w:tcPr>
            <w:tcW w:w="0" w:type="auto"/>
            <w:tcBorders>
              <w:top w:val="single" w:sz="4" w:space="0" w:color="auto"/>
              <w:left w:val="single" w:sz="4" w:space="0" w:color="auto"/>
              <w:bottom w:val="single" w:sz="4" w:space="0" w:color="auto"/>
              <w:right w:val="single" w:sz="4" w:space="0" w:color="auto"/>
            </w:tcBorders>
          </w:tcPr>
          <w:p w14:paraId="40417464"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11217212,84</w:t>
            </w:r>
          </w:p>
        </w:tc>
        <w:tc>
          <w:tcPr>
            <w:tcW w:w="0" w:type="auto"/>
            <w:tcBorders>
              <w:top w:val="single" w:sz="4" w:space="0" w:color="auto"/>
              <w:left w:val="single" w:sz="4" w:space="0" w:color="auto"/>
              <w:bottom w:val="single" w:sz="4" w:space="0" w:color="auto"/>
              <w:right w:val="single" w:sz="4" w:space="0" w:color="auto"/>
            </w:tcBorders>
          </w:tcPr>
          <w:p w14:paraId="2A1B03C2" w14:textId="3F9E9153" w:rsidR="00C53974" w:rsidRPr="00DE1578" w:rsidRDefault="00C53974" w:rsidP="00293A96">
            <w:pPr>
              <w:ind w:left="-12" w:right="-14" w:firstLine="12"/>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0" w:type="auto"/>
            <w:tcBorders>
              <w:top w:val="single" w:sz="4" w:space="0" w:color="auto"/>
              <w:left w:val="single" w:sz="4" w:space="0" w:color="auto"/>
              <w:bottom w:val="single" w:sz="4" w:space="0" w:color="auto"/>
              <w:right w:val="single" w:sz="4" w:space="0" w:color="auto"/>
            </w:tcBorders>
          </w:tcPr>
          <w:p w14:paraId="696C04BD" w14:textId="664EE77C" w:rsidR="00C53974" w:rsidRPr="00DE1578" w:rsidRDefault="00C53974" w:rsidP="00293A96">
            <w:pPr>
              <w:jc w:val="center"/>
              <w:rPr>
                <w:rFonts w:ascii="Times New Roman" w:hAnsi="Times New Roman" w:cs="Times New Roman"/>
                <w:sz w:val="20"/>
                <w:szCs w:val="20"/>
              </w:rPr>
            </w:pPr>
            <w:r w:rsidRPr="00DE1578">
              <w:rPr>
                <w:rFonts w:ascii="Times New Roman" w:hAnsi="Times New Roman" w:cs="Times New Roman"/>
                <w:sz w:val="20"/>
                <w:szCs w:val="20"/>
              </w:rPr>
              <w:t>10354765,62</w:t>
            </w:r>
          </w:p>
        </w:tc>
        <w:tc>
          <w:tcPr>
            <w:tcW w:w="0" w:type="auto"/>
            <w:tcBorders>
              <w:top w:val="single" w:sz="4" w:space="0" w:color="auto"/>
              <w:left w:val="single" w:sz="4" w:space="0" w:color="auto"/>
              <w:bottom w:val="single" w:sz="4" w:space="0" w:color="auto"/>
              <w:right w:val="single" w:sz="4" w:space="0" w:color="auto"/>
            </w:tcBorders>
          </w:tcPr>
          <w:p w14:paraId="6FFEA9A3" w14:textId="7F827329" w:rsidR="00C53974" w:rsidRPr="00DE1578" w:rsidRDefault="00C53974" w:rsidP="00293A96">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0" w:type="auto"/>
            <w:tcBorders>
              <w:top w:val="single" w:sz="4" w:space="0" w:color="auto"/>
              <w:left w:val="single" w:sz="4" w:space="0" w:color="auto"/>
              <w:bottom w:val="single" w:sz="4" w:space="0" w:color="auto"/>
              <w:right w:val="single" w:sz="4" w:space="0" w:color="auto"/>
            </w:tcBorders>
          </w:tcPr>
          <w:p w14:paraId="17BED066" w14:textId="1EC45466" w:rsidR="00C53974" w:rsidRPr="00DE1578" w:rsidRDefault="00C53974" w:rsidP="00293A96">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0" w:type="auto"/>
            <w:tcBorders>
              <w:top w:val="single" w:sz="4" w:space="0" w:color="auto"/>
              <w:left w:val="single" w:sz="4" w:space="0" w:color="auto"/>
              <w:bottom w:val="single" w:sz="4" w:space="0" w:color="auto"/>
              <w:right w:val="single" w:sz="4" w:space="0" w:color="auto"/>
            </w:tcBorders>
          </w:tcPr>
          <w:p w14:paraId="7AB0E1E9" w14:textId="04F2B245" w:rsidR="00C53974" w:rsidRPr="00DE1578" w:rsidRDefault="00246896" w:rsidP="00293A96">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0" w:type="auto"/>
            <w:tcBorders>
              <w:top w:val="single" w:sz="4" w:space="0" w:color="auto"/>
              <w:left w:val="single" w:sz="4" w:space="0" w:color="auto"/>
              <w:bottom w:val="single" w:sz="4" w:space="0" w:color="auto"/>
              <w:right w:val="single" w:sz="4" w:space="0" w:color="auto"/>
            </w:tcBorders>
          </w:tcPr>
          <w:p w14:paraId="0E4D880A" w14:textId="7DDF4D99" w:rsidR="00C53974" w:rsidRPr="00DE1578" w:rsidRDefault="00C53974" w:rsidP="00293A96">
            <w:pPr>
              <w:jc w:val="center"/>
              <w:rPr>
                <w:rFonts w:ascii="Times New Roman" w:hAnsi="Times New Roman" w:cs="Times New Roman"/>
                <w:sz w:val="20"/>
                <w:szCs w:val="20"/>
              </w:rPr>
            </w:pPr>
            <w:r w:rsidRPr="00DE1578">
              <w:rPr>
                <w:rFonts w:ascii="Times New Roman" w:hAnsi="Times New Roman" w:cs="Times New Roman"/>
                <w:sz w:val="20"/>
                <w:szCs w:val="20"/>
              </w:rPr>
              <w:t>98697018,884</w:t>
            </w:r>
          </w:p>
        </w:tc>
      </w:tr>
      <w:tr w:rsidR="00C53974" w:rsidRPr="00DE1578" w14:paraId="56D61936"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7A6F7A36" w14:textId="77777777" w:rsidR="00C53974" w:rsidRPr="00DE1578" w:rsidRDefault="00C53974" w:rsidP="00293A96">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Основное мероприятие 1.1.</w:t>
            </w:r>
          </w:p>
          <w:p w14:paraId="21B06E18" w14:textId="77777777" w:rsidR="00C53974" w:rsidRPr="00DE1578" w:rsidRDefault="00C53974" w:rsidP="00293A96">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Выполнение работ по содержанию автомобильных дорог </w:t>
            </w:r>
          </w:p>
        </w:tc>
        <w:tc>
          <w:tcPr>
            <w:tcW w:w="0" w:type="auto"/>
            <w:tcBorders>
              <w:top w:val="single" w:sz="4" w:space="0" w:color="auto"/>
              <w:left w:val="single" w:sz="4" w:space="0" w:color="auto"/>
              <w:bottom w:val="single" w:sz="4" w:space="0" w:color="auto"/>
              <w:right w:val="single" w:sz="4" w:space="0" w:color="auto"/>
            </w:tcBorders>
          </w:tcPr>
          <w:p w14:paraId="087C4798" w14:textId="77777777" w:rsidR="00C53974" w:rsidRPr="00DE1578" w:rsidRDefault="00C53974" w:rsidP="00293A96">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22D34087" w14:textId="6A9369E3" w:rsidR="00C53974" w:rsidRPr="00DE1578" w:rsidRDefault="00C53974" w:rsidP="00293A96">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t>2015 - 202</w:t>
            </w:r>
            <w:r w:rsidR="00246896" w:rsidRPr="00DE1578">
              <w:rPr>
                <w:rFonts w:ascii="Times New Roman" w:hAnsi="Times New Roman" w:cs="Times New Roman"/>
                <w:sz w:val="20"/>
                <w:szCs w:val="20"/>
                <w:lang w:eastAsia="ar-SA"/>
              </w:rPr>
              <w:t>6</w:t>
            </w:r>
          </w:p>
        </w:tc>
        <w:tc>
          <w:tcPr>
            <w:tcW w:w="0" w:type="auto"/>
            <w:tcBorders>
              <w:top w:val="single" w:sz="4" w:space="0" w:color="auto"/>
              <w:left w:val="single" w:sz="4" w:space="0" w:color="auto"/>
              <w:bottom w:val="single" w:sz="4" w:space="0" w:color="auto"/>
              <w:right w:val="single" w:sz="4" w:space="0" w:color="auto"/>
            </w:tcBorders>
          </w:tcPr>
          <w:p w14:paraId="1D5F3843" w14:textId="77777777" w:rsidR="00C53974" w:rsidRPr="00DE1578" w:rsidRDefault="00C53974" w:rsidP="00293A96">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Админис-трация городско-го округа г.Перво-майск, МП «Радуга», МП </w:t>
            </w:r>
            <w:r w:rsidRPr="00DE1578">
              <w:rPr>
                <w:rFonts w:ascii="Times New Roman" w:hAnsi="Times New Roman" w:cs="Times New Roman"/>
                <w:sz w:val="20"/>
                <w:szCs w:val="20"/>
                <w:lang w:eastAsia="ar-SA"/>
              </w:rPr>
              <w:lastRenderedPageBreak/>
              <w:t>«Благоустройство», МКУ «Благоустройство</w:t>
            </w:r>
          </w:p>
        </w:tc>
        <w:tc>
          <w:tcPr>
            <w:tcW w:w="0" w:type="auto"/>
            <w:tcBorders>
              <w:top w:val="single" w:sz="4" w:space="0" w:color="auto"/>
              <w:left w:val="single" w:sz="4" w:space="0" w:color="auto"/>
              <w:bottom w:val="single" w:sz="4" w:space="0" w:color="auto"/>
              <w:right w:val="single" w:sz="4" w:space="0" w:color="auto"/>
            </w:tcBorders>
          </w:tcPr>
          <w:p w14:paraId="68FE252C" w14:textId="6340C998"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lastRenderedPageBreak/>
              <w:t>3375100,00</w:t>
            </w:r>
          </w:p>
        </w:tc>
        <w:tc>
          <w:tcPr>
            <w:tcW w:w="0" w:type="auto"/>
            <w:gridSpan w:val="2"/>
            <w:tcBorders>
              <w:top w:val="single" w:sz="4" w:space="0" w:color="auto"/>
              <w:left w:val="single" w:sz="4" w:space="0" w:color="auto"/>
              <w:bottom w:val="single" w:sz="4" w:space="0" w:color="auto"/>
              <w:right w:val="single" w:sz="4" w:space="0" w:color="auto"/>
            </w:tcBorders>
          </w:tcPr>
          <w:p w14:paraId="78E50A15" w14:textId="6E76B021" w:rsidR="00C53974" w:rsidRPr="00DE1578" w:rsidRDefault="00C53974" w:rsidP="00293A9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1991047,00</w:t>
            </w:r>
          </w:p>
        </w:tc>
        <w:tc>
          <w:tcPr>
            <w:tcW w:w="0" w:type="auto"/>
            <w:tcBorders>
              <w:top w:val="single" w:sz="4" w:space="0" w:color="auto"/>
              <w:left w:val="single" w:sz="4" w:space="0" w:color="auto"/>
              <w:bottom w:val="single" w:sz="4" w:space="0" w:color="auto"/>
              <w:right w:val="single" w:sz="4" w:space="0" w:color="auto"/>
            </w:tcBorders>
          </w:tcPr>
          <w:p w14:paraId="05C0C690" w14:textId="77777777" w:rsidR="00C53974" w:rsidRPr="00DE1578" w:rsidRDefault="00C53974" w:rsidP="00293A9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4663866,34</w:t>
            </w:r>
          </w:p>
          <w:p w14:paraId="4F8E2A66" w14:textId="77777777" w:rsidR="00C53974" w:rsidRPr="00DE1578" w:rsidRDefault="00C53974" w:rsidP="00293A96">
            <w:pPr>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BFD6BB7" w14:textId="7A988F63"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4405347,00</w:t>
            </w:r>
          </w:p>
        </w:tc>
        <w:tc>
          <w:tcPr>
            <w:tcW w:w="0" w:type="auto"/>
            <w:tcBorders>
              <w:top w:val="single" w:sz="4" w:space="0" w:color="auto"/>
              <w:left w:val="single" w:sz="4" w:space="0" w:color="auto"/>
              <w:bottom w:val="single" w:sz="4" w:space="0" w:color="auto"/>
              <w:right w:val="single" w:sz="4" w:space="0" w:color="auto"/>
            </w:tcBorders>
          </w:tcPr>
          <w:p w14:paraId="641A0B18" w14:textId="308D336B"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5687810,00</w:t>
            </w:r>
          </w:p>
          <w:p w14:paraId="562879B9"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9D29E86"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7099265,22</w:t>
            </w:r>
          </w:p>
        </w:tc>
        <w:tc>
          <w:tcPr>
            <w:tcW w:w="0" w:type="auto"/>
            <w:tcBorders>
              <w:top w:val="single" w:sz="4" w:space="0" w:color="auto"/>
              <w:left w:val="single" w:sz="4" w:space="0" w:color="auto"/>
              <w:bottom w:val="single" w:sz="4" w:space="0" w:color="auto"/>
              <w:right w:val="single" w:sz="4" w:space="0" w:color="auto"/>
            </w:tcBorders>
          </w:tcPr>
          <w:p w14:paraId="50185F3C"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11217212,84</w:t>
            </w:r>
          </w:p>
        </w:tc>
        <w:tc>
          <w:tcPr>
            <w:tcW w:w="0" w:type="auto"/>
            <w:tcBorders>
              <w:top w:val="single" w:sz="4" w:space="0" w:color="auto"/>
              <w:left w:val="single" w:sz="4" w:space="0" w:color="auto"/>
              <w:bottom w:val="single" w:sz="4" w:space="0" w:color="auto"/>
              <w:right w:val="single" w:sz="4" w:space="0" w:color="auto"/>
            </w:tcBorders>
          </w:tcPr>
          <w:p w14:paraId="520A517E" w14:textId="69A54A58" w:rsidR="00C53974" w:rsidRPr="00DE1578" w:rsidRDefault="00C53974" w:rsidP="00293A96">
            <w:pPr>
              <w:ind w:left="-12" w:right="-14" w:firstLine="12"/>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0" w:type="auto"/>
            <w:tcBorders>
              <w:top w:val="single" w:sz="4" w:space="0" w:color="auto"/>
              <w:left w:val="single" w:sz="4" w:space="0" w:color="auto"/>
              <w:bottom w:val="single" w:sz="4" w:space="0" w:color="auto"/>
              <w:right w:val="single" w:sz="4" w:space="0" w:color="auto"/>
            </w:tcBorders>
          </w:tcPr>
          <w:p w14:paraId="70E540A9" w14:textId="10492A29" w:rsidR="00C53974" w:rsidRPr="00DE1578" w:rsidRDefault="00C53974" w:rsidP="00293A96">
            <w:pPr>
              <w:jc w:val="center"/>
              <w:rPr>
                <w:rFonts w:ascii="Times New Roman" w:hAnsi="Times New Roman" w:cs="Times New Roman"/>
                <w:sz w:val="20"/>
                <w:szCs w:val="20"/>
              </w:rPr>
            </w:pPr>
            <w:r w:rsidRPr="00DE1578">
              <w:rPr>
                <w:rFonts w:ascii="Times New Roman" w:hAnsi="Times New Roman" w:cs="Times New Roman"/>
                <w:sz w:val="20"/>
                <w:szCs w:val="20"/>
              </w:rPr>
              <w:t>10354765,62</w:t>
            </w:r>
          </w:p>
        </w:tc>
        <w:tc>
          <w:tcPr>
            <w:tcW w:w="0" w:type="auto"/>
            <w:tcBorders>
              <w:top w:val="single" w:sz="4" w:space="0" w:color="auto"/>
              <w:left w:val="single" w:sz="4" w:space="0" w:color="auto"/>
              <w:bottom w:val="single" w:sz="4" w:space="0" w:color="auto"/>
              <w:right w:val="single" w:sz="4" w:space="0" w:color="auto"/>
            </w:tcBorders>
          </w:tcPr>
          <w:p w14:paraId="25EE9732" w14:textId="039C83F0" w:rsidR="00C53974" w:rsidRPr="00DE1578" w:rsidRDefault="00C53974" w:rsidP="00293A96">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0" w:type="auto"/>
            <w:tcBorders>
              <w:top w:val="single" w:sz="4" w:space="0" w:color="auto"/>
              <w:left w:val="single" w:sz="4" w:space="0" w:color="auto"/>
              <w:bottom w:val="single" w:sz="4" w:space="0" w:color="auto"/>
              <w:right w:val="single" w:sz="4" w:space="0" w:color="auto"/>
            </w:tcBorders>
          </w:tcPr>
          <w:p w14:paraId="4D2B201F" w14:textId="666F9E71" w:rsidR="00C53974" w:rsidRPr="00DE1578" w:rsidRDefault="00C53974" w:rsidP="00293A96">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0" w:type="auto"/>
            <w:tcBorders>
              <w:top w:val="single" w:sz="4" w:space="0" w:color="auto"/>
              <w:left w:val="single" w:sz="4" w:space="0" w:color="auto"/>
              <w:bottom w:val="single" w:sz="4" w:space="0" w:color="auto"/>
              <w:right w:val="single" w:sz="4" w:space="0" w:color="auto"/>
            </w:tcBorders>
          </w:tcPr>
          <w:p w14:paraId="6238029D" w14:textId="7C17471C" w:rsidR="00C53974" w:rsidRPr="00DE1578" w:rsidRDefault="00246896" w:rsidP="00293A96">
            <w:pPr>
              <w:jc w:val="center"/>
              <w:rPr>
                <w:rFonts w:ascii="Times New Roman" w:hAnsi="Times New Roman" w:cs="Times New Roman"/>
                <w:sz w:val="20"/>
                <w:szCs w:val="20"/>
              </w:rPr>
            </w:pPr>
            <w:r w:rsidRPr="00DE1578">
              <w:rPr>
                <w:rFonts w:ascii="Times New Roman" w:hAnsi="Times New Roman" w:cs="Times New Roman"/>
                <w:sz w:val="20"/>
                <w:szCs w:val="20"/>
              </w:rPr>
              <w:t>13638000,00</w:t>
            </w:r>
          </w:p>
        </w:tc>
        <w:tc>
          <w:tcPr>
            <w:tcW w:w="0" w:type="auto"/>
            <w:tcBorders>
              <w:top w:val="single" w:sz="4" w:space="0" w:color="auto"/>
              <w:left w:val="single" w:sz="4" w:space="0" w:color="auto"/>
              <w:bottom w:val="single" w:sz="4" w:space="0" w:color="auto"/>
              <w:right w:val="single" w:sz="4" w:space="0" w:color="auto"/>
            </w:tcBorders>
          </w:tcPr>
          <w:p w14:paraId="0A7C1FA1" w14:textId="6ED7A73F" w:rsidR="00C53974" w:rsidRPr="00DE1578" w:rsidRDefault="00C53974" w:rsidP="00293A96">
            <w:pPr>
              <w:jc w:val="center"/>
              <w:rPr>
                <w:rFonts w:ascii="Times New Roman" w:hAnsi="Times New Roman" w:cs="Times New Roman"/>
                <w:sz w:val="20"/>
                <w:szCs w:val="20"/>
              </w:rPr>
            </w:pPr>
            <w:r w:rsidRPr="00DE1578">
              <w:rPr>
                <w:rFonts w:ascii="Times New Roman" w:hAnsi="Times New Roman" w:cs="Times New Roman"/>
                <w:sz w:val="20"/>
                <w:szCs w:val="20"/>
              </w:rPr>
              <w:t>98697018,884</w:t>
            </w:r>
          </w:p>
        </w:tc>
      </w:tr>
      <w:tr w:rsidR="00C53974" w:rsidRPr="00DE1578" w14:paraId="6B237840" w14:textId="77777777" w:rsidTr="00C53974">
        <w:trPr>
          <w:tblCellSpacing w:w="5" w:type="nil"/>
        </w:trPr>
        <w:tc>
          <w:tcPr>
            <w:tcW w:w="0" w:type="auto"/>
            <w:gridSpan w:val="5"/>
            <w:tcBorders>
              <w:top w:val="single" w:sz="4" w:space="0" w:color="auto"/>
              <w:left w:val="single" w:sz="4" w:space="0" w:color="auto"/>
              <w:bottom w:val="single" w:sz="4" w:space="0" w:color="auto"/>
              <w:right w:val="single" w:sz="4" w:space="0" w:color="auto"/>
            </w:tcBorders>
          </w:tcPr>
          <w:p w14:paraId="6E920F85"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Задача 2.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c>
          <w:tcPr>
            <w:tcW w:w="0" w:type="auto"/>
            <w:tcBorders>
              <w:top w:val="single" w:sz="4" w:space="0" w:color="auto"/>
              <w:left w:val="single" w:sz="4" w:space="0" w:color="auto"/>
              <w:bottom w:val="single" w:sz="4" w:space="0" w:color="auto"/>
              <w:right w:val="single" w:sz="4" w:space="0" w:color="auto"/>
            </w:tcBorders>
          </w:tcPr>
          <w:p w14:paraId="746A5886" w14:textId="5EE5C508"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rPr>
              <w:t>14127654,00</w:t>
            </w:r>
          </w:p>
        </w:tc>
        <w:tc>
          <w:tcPr>
            <w:tcW w:w="0" w:type="auto"/>
            <w:gridSpan w:val="2"/>
            <w:tcBorders>
              <w:top w:val="single" w:sz="4" w:space="0" w:color="auto"/>
              <w:left w:val="single" w:sz="4" w:space="0" w:color="auto"/>
              <w:bottom w:val="single" w:sz="4" w:space="0" w:color="auto"/>
              <w:right w:val="single" w:sz="4" w:space="0" w:color="auto"/>
            </w:tcBorders>
          </w:tcPr>
          <w:p w14:paraId="2ED30C95" w14:textId="20DBB8BE"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rPr>
              <w:t>16794141,00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968C5D" w14:textId="77777777"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rPr>
              <w:t>15570041,48</w:t>
            </w:r>
          </w:p>
        </w:tc>
        <w:tc>
          <w:tcPr>
            <w:tcW w:w="0" w:type="auto"/>
            <w:tcBorders>
              <w:top w:val="single" w:sz="4" w:space="0" w:color="auto"/>
              <w:left w:val="single" w:sz="4" w:space="0" w:color="auto"/>
              <w:bottom w:val="single" w:sz="4" w:space="0" w:color="auto"/>
              <w:right w:val="single" w:sz="4" w:space="0" w:color="auto"/>
            </w:tcBorders>
          </w:tcPr>
          <w:p w14:paraId="3793BCA1" w14:textId="77777777"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rPr>
              <w:t>35041051,08</w:t>
            </w:r>
          </w:p>
        </w:tc>
        <w:tc>
          <w:tcPr>
            <w:tcW w:w="0" w:type="auto"/>
            <w:tcBorders>
              <w:top w:val="single" w:sz="4" w:space="0" w:color="auto"/>
              <w:left w:val="single" w:sz="4" w:space="0" w:color="auto"/>
              <w:bottom w:val="single" w:sz="4" w:space="0" w:color="auto"/>
              <w:right w:val="single" w:sz="4" w:space="0" w:color="auto"/>
            </w:tcBorders>
          </w:tcPr>
          <w:p w14:paraId="39B8353F" w14:textId="77777777"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rPr>
              <w:t>15092856,34</w:t>
            </w:r>
          </w:p>
        </w:tc>
        <w:tc>
          <w:tcPr>
            <w:tcW w:w="0" w:type="auto"/>
            <w:tcBorders>
              <w:top w:val="single" w:sz="4" w:space="0" w:color="auto"/>
              <w:left w:val="single" w:sz="4" w:space="0" w:color="auto"/>
              <w:bottom w:val="single" w:sz="4" w:space="0" w:color="auto"/>
              <w:right w:val="single" w:sz="4" w:space="0" w:color="auto"/>
            </w:tcBorders>
          </w:tcPr>
          <w:p w14:paraId="6ADF73AC" w14:textId="77777777" w:rsidR="00C53974" w:rsidRPr="00DE1578" w:rsidRDefault="00C53974" w:rsidP="00396E17">
            <w:pPr>
              <w:rPr>
                <w:rFonts w:ascii="Times New Roman" w:hAnsi="Times New Roman" w:cs="Times New Roman"/>
                <w:sz w:val="20"/>
                <w:szCs w:val="20"/>
                <w:lang w:val="en-US"/>
              </w:rPr>
            </w:pPr>
            <w:r w:rsidRPr="00DE1578">
              <w:rPr>
                <w:rFonts w:ascii="Times New Roman" w:hAnsi="Times New Roman" w:cs="Times New Roman"/>
                <w:sz w:val="20"/>
                <w:szCs w:val="20"/>
              </w:rPr>
              <w:t>56106436,84</w:t>
            </w:r>
          </w:p>
        </w:tc>
        <w:tc>
          <w:tcPr>
            <w:tcW w:w="0" w:type="auto"/>
            <w:tcBorders>
              <w:top w:val="single" w:sz="4" w:space="0" w:color="auto"/>
              <w:left w:val="single" w:sz="4" w:space="0" w:color="auto"/>
              <w:bottom w:val="single" w:sz="4" w:space="0" w:color="auto"/>
              <w:right w:val="single" w:sz="4" w:space="0" w:color="auto"/>
            </w:tcBorders>
          </w:tcPr>
          <w:p w14:paraId="196579C2" w14:textId="77777777"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rPr>
              <w:t>10365589</w:t>
            </w:r>
          </w:p>
        </w:tc>
        <w:tc>
          <w:tcPr>
            <w:tcW w:w="0" w:type="auto"/>
            <w:tcBorders>
              <w:top w:val="single" w:sz="4" w:space="0" w:color="auto"/>
              <w:left w:val="single" w:sz="4" w:space="0" w:color="auto"/>
              <w:bottom w:val="single" w:sz="4" w:space="0" w:color="auto"/>
              <w:right w:val="single" w:sz="4" w:space="0" w:color="auto"/>
            </w:tcBorders>
          </w:tcPr>
          <w:p w14:paraId="64FCCD15" w14:textId="2B6580D8" w:rsidR="00C53974" w:rsidRPr="00DE1578" w:rsidRDefault="00C53974" w:rsidP="0087282F">
            <w:pPr>
              <w:rPr>
                <w:rFonts w:ascii="Times New Roman" w:hAnsi="Times New Roman" w:cs="Times New Roman"/>
                <w:sz w:val="20"/>
                <w:szCs w:val="20"/>
              </w:rPr>
            </w:pPr>
            <w:r w:rsidRPr="00DE1578">
              <w:rPr>
                <w:rFonts w:ascii="Times New Roman" w:hAnsi="Times New Roman" w:cs="Times New Roman"/>
                <w:sz w:val="20"/>
                <w:szCs w:val="20"/>
              </w:rPr>
              <w:t>5000000,00,00</w:t>
            </w:r>
          </w:p>
        </w:tc>
        <w:tc>
          <w:tcPr>
            <w:tcW w:w="0" w:type="auto"/>
            <w:tcBorders>
              <w:top w:val="single" w:sz="4" w:space="0" w:color="auto"/>
              <w:left w:val="single" w:sz="4" w:space="0" w:color="auto"/>
              <w:bottom w:val="single" w:sz="4" w:space="0" w:color="auto"/>
              <w:right w:val="single" w:sz="4" w:space="0" w:color="auto"/>
            </w:tcBorders>
          </w:tcPr>
          <w:p w14:paraId="51549504" w14:textId="2E953396"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rPr>
              <w:t>5000000,00,00</w:t>
            </w:r>
          </w:p>
        </w:tc>
        <w:tc>
          <w:tcPr>
            <w:tcW w:w="0" w:type="auto"/>
            <w:tcBorders>
              <w:top w:val="single" w:sz="4" w:space="0" w:color="auto"/>
              <w:left w:val="single" w:sz="4" w:space="0" w:color="auto"/>
              <w:bottom w:val="single" w:sz="4" w:space="0" w:color="auto"/>
              <w:right w:val="single" w:sz="4" w:space="0" w:color="auto"/>
            </w:tcBorders>
          </w:tcPr>
          <w:p w14:paraId="34E593FE" w14:textId="79813C96"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rPr>
              <w:t>5000000,00,00</w:t>
            </w:r>
          </w:p>
        </w:tc>
        <w:tc>
          <w:tcPr>
            <w:tcW w:w="0" w:type="auto"/>
            <w:tcBorders>
              <w:top w:val="single" w:sz="4" w:space="0" w:color="auto"/>
              <w:left w:val="single" w:sz="4" w:space="0" w:color="auto"/>
              <w:bottom w:val="single" w:sz="4" w:space="0" w:color="auto"/>
              <w:right w:val="single" w:sz="4" w:space="0" w:color="auto"/>
            </w:tcBorders>
          </w:tcPr>
          <w:p w14:paraId="666B536F" w14:textId="4D97BBAC"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rPr>
              <w:t>5000000,00,00</w:t>
            </w:r>
          </w:p>
        </w:tc>
        <w:tc>
          <w:tcPr>
            <w:tcW w:w="0" w:type="auto"/>
            <w:tcBorders>
              <w:top w:val="single" w:sz="4" w:space="0" w:color="auto"/>
              <w:left w:val="single" w:sz="4" w:space="0" w:color="auto"/>
              <w:bottom w:val="single" w:sz="4" w:space="0" w:color="auto"/>
              <w:right w:val="single" w:sz="4" w:space="0" w:color="auto"/>
            </w:tcBorders>
          </w:tcPr>
          <w:p w14:paraId="5346D2FA" w14:textId="7AF0D37E" w:rsidR="00C53974" w:rsidRPr="00DE1578" w:rsidRDefault="007276E5" w:rsidP="007541F6">
            <w:pP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3E6CB333" w14:textId="293C22D1" w:rsidR="00C53974" w:rsidRPr="00DE1578" w:rsidRDefault="007276E5" w:rsidP="007541F6">
            <w:pPr>
              <w:rPr>
                <w:rFonts w:ascii="Times New Roman" w:hAnsi="Times New Roman" w:cs="Times New Roman"/>
                <w:sz w:val="20"/>
                <w:szCs w:val="20"/>
              </w:rPr>
            </w:pPr>
            <w:r w:rsidRPr="00DE1578">
              <w:rPr>
                <w:rFonts w:ascii="Times New Roman" w:hAnsi="Times New Roman" w:cs="Times New Roman"/>
                <w:sz w:val="20"/>
                <w:szCs w:val="20"/>
              </w:rPr>
              <w:t>41926821,28</w:t>
            </w:r>
          </w:p>
        </w:tc>
      </w:tr>
      <w:tr w:rsidR="00C53974" w:rsidRPr="00DE1578" w14:paraId="2FE4A133"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4AC92F74" w14:textId="77777777" w:rsidR="00C53974" w:rsidRPr="00DE1578" w:rsidRDefault="00C53974" w:rsidP="0020454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1.2.</w:t>
            </w:r>
          </w:p>
          <w:p w14:paraId="232E46E4" w14:textId="77777777" w:rsidR="00C53974" w:rsidRPr="00DE1578" w:rsidRDefault="00C53974" w:rsidP="0020454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ямочному ремонту дорог</w:t>
            </w:r>
          </w:p>
        </w:tc>
        <w:tc>
          <w:tcPr>
            <w:tcW w:w="0" w:type="auto"/>
            <w:tcBorders>
              <w:top w:val="single" w:sz="4" w:space="0" w:color="auto"/>
              <w:left w:val="single" w:sz="4" w:space="0" w:color="auto"/>
              <w:bottom w:val="single" w:sz="4" w:space="0" w:color="auto"/>
              <w:right w:val="single" w:sz="4" w:space="0" w:color="auto"/>
            </w:tcBorders>
          </w:tcPr>
          <w:p w14:paraId="416252D3" w14:textId="77777777" w:rsidR="00C53974" w:rsidRPr="00DE1578" w:rsidRDefault="00C53974" w:rsidP="0020454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741032C1" w14:textId="77777777" w:rsidR="00C53974" w:rsidRPr="00DE1578" w:rsidRDefault="00C53974" w:rsidP="0020454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2015-2024</w:t>
            </w:r>
          </w:p>
        </w:tc>
        <w:tc>
          <w:tcPr>
            <w:tcW w:w="0" w:type="auto"/>
            <w:tcBorders>
              <w:top w:val="single" w:sz="4" w:space="0" w:color="auto"/>
              <w:left w:val="single" w:sz="4" w:space="0" w:color="auto"/>
              <w:bottom w:val="single" w:sz="4" w:space="0" w:color="auto"/>
              <w:right w:val="single" w:sz="4" w:space="0" w:color="auto"/>
            </w:tcBorders>
          </w:tcPr>
          <w:p w14:paraId="2C78089B" w14:textId="77777777" w:rsidR="00C53974" w:rsidRPr="00DE1578" w:rsidRDefault="00C53974" w:rsidP="0020454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 Первомайск, МП «Радуга», МП «Благоустройство», МКУ «Благоустройство</w:t>
            </w:r>
          </w:p>
        </w:tc>
        <w:tc>
          <w:tcPr>
            <w:tcW w:w="0" w:type="auto"/>
            <w:tcBorders>
              <w:top w:val="single" w:sz="4" w:space="0" w:color="auto"/>
              <w:left w:val="single" w:sz="4" w:space="0" w:color="auto"/>
              <w:bottom w:val="single" w:sz="4" w:space="0" w:color="auto"/>
              <w:right w:val="single" w:sz="4" w:space="0" w:color="auto"/>
            </w:tcBorders>
          </w:tcPr>
          <w:p w14:paraId="13EEEAC4" w14:textId="77777777" w:rsidR="00C53974" w:rsidRPr="00DE1578" w:rsidRDefault="00C53974" w:rsidP="0020454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t>1400</w:t>
            </w:r>
            <w:r w:rsidRPr="00DE1578">
              <w:rPr>
                <w:rFonts w:ascii="Times New Roman" w:hAnsi="Times New Roman" w:cs="Times New Roman"/>
                <w:sz w:val="20"/>
                <w:szCs w:val="20"/>
                <w:lang w:eastAsia="ar-SA"/>
              </w:rPr>
              <w:t>000</w:t>
            </w:r>
          </w:p>
        </w:tc>
        <w:tc>
          <w:tcPr>
            <w:tcW w:w="0" w:type="auto"/>
            <w:gridSpan w:val="2"/>
            <w:tcBorders>
              <w:top w:val="single" w:sz="4" w:space="0" w:color="auto"/>
              <w:left w:val="single" w:sz="4" w:space="0" w:color="auto"/>
              <w:bottom w:val="single" w:sz="4" w:space="0" w:color="auto"/>
              <w:right w:val="single" w:sz="4" w:space="0" w:color="auto"/>
            </w:tcBorders>
          </w:tcPr>
          <w:p w14:paraId="4FB12D7B" w14:textId="77777777" w:rsidR="00C53974" w:rsidRPr="00DE1578" w:rsidRDefault="00C53974" w:rsidP="0020454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1103500</w:t>
            </w:r>
          </w:p>
        </w:tc>
        <w:tc>
          <w:tcPr>
            <w:tcW w:w="0" w:type="auto"/>
            <w:tcBorders>
              <w:top w:val="single" w:sz="4" w:space="0" w:color="auto"/>
              <w:left w:val="single" w:sz="4" w:space="0" w:color="auto"/>
              <w:bottom w:val="single" w:sz="4" w:space="0" w:color="auto"/>
              <w:right w:val="single" w:sz="4" w:space="0" w:color="auto"/>
            </w:tcBorders>
          </w:tcPr>
          <w:p w14:paraId="5B2A9E13" w14:textId="77777777" w:rsidR="00C53974" w:rsidRPr="00DE1578" w:rsidRDefault="00C53974" w:rsidP="0020454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1458400</w:t>
            </w:r>
          </w:p>
        </w:tc>
        <w:tc>
          <w:tcPr>
            <w:tcW w:w="0" w:type="auto"/>
            <w:tcBorders>
              <w:top w:val="single" w:sz="4" w:space="0" w:color="auto"/>
              <w:left w:val="single" w:sz="4" w:space="0" w:color="auto"/>
              <w:bottom w:val="single" w:sz="4" w:space="0" w:color="auto"/>
              <w:right w:val="single" w:sz="4" w:space="0" w:color="auto"/>
            </w:tcBorders>
          </w:tcPr>
          <w:p w14:paraId="0CFF294E" w14:textId="77777777"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4110000</w:t>
            </w:r>
          </w:p>
        </w:tc>
        <w:tc>
          <w:tcPr>
            <w:tcW w:w="0" w:type="auto"/>
            <w:tcBorders>
              <w:top w:val="single" w:sz="4" w:space="0" w:color="auto"/>
              <w:left w:val="single" w:sz="4" w:space="0" w:color="auto"/>
              <w:bottom w:val="single" w:sz="4" w:space="0" w:color="auto"/>
              <w:right w:val="single" w:sz="4" w:space="0" w:color="auto"/>
            </w:tcBorders>
          </w:tcPr>
          <w:p w14:paraId="33E0461E" w14:textId="77777777"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1500000</w:t>
            </w:r>
          </w:p>
        </w:tc>
        <w:tc>
          <w:tcPr>
            <w:tcW w:w="0" w:type="auto"/>
            <w:tcBorders>
              <w:top w:val="single" w:sz="4" w:space="0" w:color="auto"/>
              <w:left w:val="single" w:sz="4" w:space="0" w:color="auto"/>
              <w:bottom w:val="single" w:sz="4" w:space="0" w:color="auto"/>
              <w:right w:val="single" w:sz="4" w:space="0" w:color="auto"/>
            </w:tcBorders>
          </w:tcPr>
          <w:p w14:paraId="3DEEA9E4" w14:textId="77777777"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0" w:type="auto"/>
            <w:tcBorders>
              <w:top w:val="single" w:sz="4" w:space="0" w:color="auto"/>
              <w:left w:val="single" w:sz="4" w:space="0" w:color="auto"/>
              <w:bottom w:val="single" w:sz="4" w:space="0" w:color="auto"/>
              <w:right w:val="single" w:sz="4" w:space="0" w:color="auto"/>
            </w:tcBorders>
          </w:tcPr>
          <w:p w14:paraId="07F86420" w14:textId="77777777"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5424999</w:t>
            </w:r>
          </w:p>
        </w:tc>
        <w:tc>
          <w:tcPr>
            <w:tcW w:w="0" w:type="auto"/>
            <w:tcBorders>
              <w:top w:val="single" w:sz="4" w:space="0" w:color="auto"/>
              <w:left w:val="single" w:sz="4" w:space="0" w:color="auto"/>
              <w:bottom w:val="single" w:sz="4" w:space="0" w:color="auto"/>
              <w:right w:val="single" w:sz="4" w:space="0" w:color="auto"/>
            </w:tcBorders>
          </w:tcPr>
          <w:p w14:paraId="5F25E05D" w14:textId="2931FEEA"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4B1D273A" w14:textId="442D99FD"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4950000</w:t>
            </w:r>
          </w:p>
        </w:tc>
        <w:tc>
          <w:tcPr>
            <w:tcW w:w="0" w:type="auto"/>
            <w:tcBorders>
              <w:top w:val="single" w:sz="4" w:space="0" w:color="auto"/>
              <w:left w:val="single" w:sz="4" w:space="0" w:color="auto"/>
              <w:bottom w:val="single" w:sz="4" w:space="0" w:color="auto"/>
              <w:right w:val="single" w:sz="4" w:space="0" w:color="auto"/>
            </w:tcBorders>
          </w:tcPr>
          <w:p w14:paraId="3876B4F0" w14:textId="57747068"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3D081F00" w14:textId="5CE3F5E2"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4F7EC538" w14:textId="7712E725" w:rsidR="00C53974" w:rsidRPr="00DE1578" w:rsidRDefault="007276E5"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7B9A053C" w14:textId="5F18A4FF"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36876891,28</w:t>
            </w:r>
          </w:p>
          <w:p w14:paraId="5EC7BE83" w14:textId="77777777" w:rsidR="00C53974" w:rsidRPr="00DE1578" w:rsidRDefault="00C53974" w:rsidP="00204543">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C53974" w:rsidRPr="00DE1578" w14:paraId="77DFBEF2"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7108F3CC"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1.3.</w:t>
            </w:r>
          </w:p>
          <w:p w14:paraId="7F7DC3E1"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ремонту автомобильных дорог</w:t>
            </w:r>
          </w:p>
        </w:tc>
        <w:tc>
          <w:tcPr>
            <w:tcW w:w="0" w:type="auto"/>
            <w:tcBorders>
              <w:top w:val="single" w:sz="4" w:space="0" w:color="auto"/>
              <w:left w:val="single" w:sz="4" w:space="0" w:color="auto"/>
              <w:bottom w:val="single" w:sz="4" w:space="0" w:color="auto"/>
              <w:right w:val="single" w:sz="4" w:space="0" w:color="auto"/>
            </w:tcBorders>
          </w:tcPr>
          <w:p w14:paraId="16D088CD"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591CCFE7" w14:textId="5B456DFE"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2015-2025</w:t>
            </w:r>
          </w:p>
        </w:tc>
        <w:tc>
          <w:tcPr>
            <w:tcW w:w="0" w:type="auto"/>
            <w:tcBorders>
              <w:top w:val="single" w:sz="4" w:space="0" w:color="auto"/>
              <w:left w:val="single" w:sz="4" w:space="0" w:color="auto"/>
              <w:bottom w:val="single" w:sz="4" w:space="0" w:color="auto"/>
              <w:right w:val="single" w:sz="4" w:space="0" w:color="auto"/>
            </w:tcBorders>
          </w:tcPr>
          <w:p w14:paraId="4160A9EF"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МКУ «Благоустройство</w:t>
            </w:r>
          </w:p>
        </w:tc>
        <w:tc>
          <w:tcPr>
            <w:tcW w:w="0" w:type="auto"/>
            <w:tcBorders>
              <w:top w:val="single" w:sz="4" w:space="0" w:color="auto"/>
              <w:left w:val="single" w:sz="4" w:space="0" w:color="auto"/>
              <w:bottom w:val="single" w:sz="4" w:space="0" w:color="auto"/>
              <w:right w:val="single" w:sz="4" w:space="0" w:color="auto"/>
            </w:tcBorders>
          </w:tcPr>
          <w:p w14:paraId="34640792" w14:textId="6EF099D8"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8090747,00</w:t>
            </w:r>
          </w:p>
        </w:tc>
        <w:tc>
          <w:tcPr>
            <w:tcW w:w="0" w:type="auto"/>
            <w:gridSpan w:val="2"/>
            <w:tcBorders>
              <w:top w:val="single" w:sz="4" w:space="0" w:color="auto"/>
              <w:left w:val="single" w:sz="4" w:space="0" w:color="auto"/>
              <w:bottom w:val="single" w:sz="4" w:space="0" w:color="auto"/>
              <w:right w:val="single" w:sz="4" w:space="0" w:color="auto"/>
            </w:tcBorders>
          </w:tcPr>
          <w:p w14:paraId="7C834C65" w14:textId="1A71B325" w:rsidR="00C53974" w:rsidRPr="00DE1578" w:rsidRDefault="00C53974" w:rsidP="005F4659">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5993882,00</w:t>
            </w:r>
          </w:p>
        </w:tc>
        <w:tc>
          <w:tcPr>
            <w:tcW w:w="0" w:type="auto"/>
            <w:tcBorders>
              <w:top w:val="single" w:sz="4" w:space="0" w:color="auto"/>
              <w:left w:val="single" w:sz="4" w:space="0" w:color="auto"/>
              <w:bottom w:val="single" w:sz="4" w:space="0" w:color="auto"/>
              <w:right w:val="single" w:sz="4" w:space="0" w:color="auto"/>
            </w:tcBorders>
          </w:tcPr>
          <w:p w14:paraId="5416AF28"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13461346,16</w:t>
            </w:r>
          </w:p>
        </w:tc>
        <w:tc>
          <w:tcPr>
            <w:tcW w:w="0" w:type="auto"/>
            <w:tcBorders>
              <w:top w:val="single" w:sz="4" w:space="0" w:color="auto"/>
              <w:left w:val="single" w:sz="4" w:space="0" w:color="auto"/>
              <w:bottom w:val="single" w:sz="4" w:space="0" w:color="auto"/>
              <w:right w:val="single" w:sz="4" w:space="0" w:color="auto"/>
            </w:tcBorders>
          </w:tcPr>
          <w:p w14:paraId="054A841A"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29866256,63</w:t>
            </w:r>
          </w:p>
        </w:tc>
        <w:tc>
          <w:tcPr>
            <w:tcW w:w="0" w:type="auto"/>
            <w:tcBorders>
              <w:top w:val="single" w:sz="4" w:space="0" w:color="auto"/>
              <w:left w:val="single" w:sz="4" w:space="0" w:color="auto"/>
              <w:bottom w:val="single" w:sz="4" w:space="0" w:color="auto"/>
              <w:right w:val="single" w:sz="4" w:space="0" w:color="auto"/>
            </w:tcBorders>
          </w:tcPr>
          <w:p w14:paraId="16BA8282"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6802140,55</w:t>
            </w:r>
          </w:p>
        </w:tc>
        <w:tc>
          <w:tcPr>
            <w:tcW w:w="0" w:type="auto"/>
            <w:tcBorders>
              <w:top w:val="single" w:sz="4" w:space="0" w:color="auto"/>
              <w:left w:val="single" w:sz="4" w:space="0" w:color="auto"/>
              <w:bottom w:val="single" w:sz="4" w:space="0" w:color="auto"/>
              <w:right w:val="single" w:sz="4" w:space="0" w:color="auto"/>
            </w:tcBorders>
          </w:tcPr>
          <w:p w14:paraId="0C2D7D63" w14:textId="77777777" w:rsidR="00C53974" w:rsidRPr="00DE1578" w:rsidRDefault="00C53974" w:rsidP="005F4659">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14288059,53</w:t>
            </w:r>
          </w:p>
        </w:tc>
        <w:tc>
          <w:tcPr>
            <w:tcW w:w="0" w:type="auto"/>
            <w:tcBorders>
              <w:top w:val="single" w:sz="4" w:space="0" w:color="auto"/>
              <w:left w:val="single" w:sz="4" w:space="0" w:color="auto"/>
              <w:bottom w:val="single" w:sz="4" w:space="0" w:color="auto"/>
              <w:right w:val="single" w:sz="4" w:space="0" w:color="auto"/>
            </w:tcBorders>
          </w:tcPr>
          <w:p w14:paraId="482FEF5E" w14:textId="6D595EC9" w:rsidR="00C53974" w:rsidRPr="00DE1578" w:rsidRDefault="00C53974" w:rsidP="005F4659">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4789528,00</w:t>
            </w:r>
          </w:p>
        </w:tc>
        <w:tc>
          <w:tcPr>
            <w:tcW w:w="0" w:type="auto"/>
            <w:tcBorders>
              <w:top w:val="single" w:sz="4" w:space="0" w:color="auto"/>
              <w:left w:val="single" w:sz="4" w:space="0" w:color="auto"/>
              <w:bottom w:val="single" w:sz="4" w:space="0" w:color="auto"/>
              <w:right w:val="single" w:sz="4" w:space="0" w:color="auto"/>
            </w:tcBorders>
          </w:tcPr>
          <w:p w14:paraId="71FED006" w14:textId="2C1495D1" w:rsidR="00C53974" w:rsidRPr="00DE1578" w:rsidRDefault="00C53974" w:rsidP="005F4659">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42931940,76</w:t>
            </w:r>
          </w:p>
        </w:tc>
        <w:tc>
          <w:tcPr>
            <w:tcW w:w="0" w:type="auto"/>
            <w:tcBorders>
              <w:top w:val="single" w:sz="4" w:space="0" w:color="auto"/>
              <w:left w:val="single" w:sz="4" w:space="0" w:color="auto"/>
              <w:bottom w:val="single" w:sz="4" w:space="0" w:color="auto"/>
              <w:right w:val="single" w:sz="4" w:space="0" w:color="auto"/>
            </w:tcBorders>
          </w:tcPr>
          <w:p w14:paraId="577F5F14" w14:textId="2B3A7EE3" w:rsidR="00C53974" w:rsidRPr="00DE1578" w:rsidRDefault="00C53974" w:rsidP="005F4659">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C6F677E" w14:textId="77777777" w:rsidR="00C53974" w:rsidRPr="00DE1578" w:rsidRDefault="00C53974" w:rsidP="005F4659">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8E235D2" w14:textId="77777777" w:rsidR="00C53974" w:rsidRPr="00DE1578" w:rsidRDefault="00C53974" w:rsidP="005F4659">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6EA84E3" w14:textId="77777777" w:rsidR="00C53974" w:rsidRPr="00DE1578" w:rsidRDefault="00C53974" w:rsidP="005F4659">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937AC74" w14:textId="0A815685" w:rsidR="00C53974" w:rsidRPr="00DE1578" w:rsidRDefault="007276E5" w:rsidP="005F4659">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148670577,81</w:t>
            </w:r>
          </w:p>
        </w:tc>
      </w:tr>
      <w:tr w:rsidR="00C53974" w:rsidRPr="00DE1578" w14:paraId="69C707D5"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5DAD3DD4"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1.4.</w:t>
            </w:r>
          </w:p>
          <w:p w14:paraId="5A29C7DA"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ремонту тротуаров и дворовых территорий</w:t>
            </w:r>
          </w:p>
        </w:tc>
        <w:tc>
          <w:tcPr>
            <w:tcW w:w="0" w:type="auto"/>
            <w:tcBorders>
              <w:top w:val="single" w:sz="4" w:space="0" w:color="auto"/>
              <w:left w:val="single" w:sz="4" w:space="0" w:color="auto"/>
              <w:bottom w:val="single" w:sz="4" w:space="0" w:color="auto"/>
              <w:right w:val="single" w:sz="4" w:space="0" w:color="auto"/>
            </w:tcBorders>
          </w:tcPr>
          <w:p w14:paraId="0FE4EE3C"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5C9426D2" w14:textId="38384B4F"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2015-2025</w:t>
            </w:r>
          </w:p>
        </w:tc>
        <w:tc>
          <w:tcPr>
            <w:tcW w:w="0" w:type="auto"/>
            <w:tcBorders>
              <w:top w:val="single" w:sz="4" w:space="0" w:color="auto"/>
              <w:left w:val="single" w:sz="4" w:space="0" w:color="auto"/>
              <w:bottom w:val="single" w:sz="4" w:space="0" w:color="auto"/>
              <w:right w:val="single" w:sz="4" w:space="0" w:color="auto"/>
            </w:tcBorders>
          </w:tcPr>
          <w:p w14:paraId="3AA23AE1"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7CB9957D" w14:textId="4A6737E0"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4296559,00</w:t>
            </w:r>
          </w:p>
        </w:tc>
        <w:tc>
          <w:tcPr>
            <w:tcW w:w="0" w:type="auto"/>
            <w:gridSpan w:val="2"/>
            <w:tcBorders>
              <w:top w:val="single" w:sz="4" w:space="0" w:color="auto"/>
              <w:left w:val="single" w:sz="4" w:space="0" w:color="auto"/>
              <w:bottom w:val="single" w:sz="4" w:space="0" w:color="auto"/>
              <w:right w:val="single" w:sz="4" w:space="0" w:color="auto"/>
            </w:tcBorders>
          </w:tcPr>
          <w:p w14:paraId="76A8CEBF" w14:textId="6926815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9646247,00</w:t>
            </w:r>
          </w:p>
        </w:tc>
        <w:tc>
          <w:tcPr>
            <w:tcW w:w="0" w:type="auto"/>
            <w:tcBorders>
              <w:top w:val="single" w:sz="4" w:space="0" w:color="auto"/>
              <w:left w:val="single" w:sz="4" w:space="0" w:color="auto"/>
              <w:bottom w:val="single" w:sz="4" w:space="0" w:color="auto"/>
              <w:right w:val="single" w:sz="4" w:space="0" w:color="auto"/>
            </w:tcBorders>
          </w:tcPr>
          <w:p w14:paraId="45107CC8"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599645,32</w:t>
            </w:r>
          </w:p>
        </w:tc>
        <w:tc>
          <w:tcPr>
            <w:tcW w:w="0" w:type="auto"/>
            <w:tcBorders>
              <w:top w:val="single" w:sz="4" w:space="0" w:color="auto"/>
              <w:left w:val="single" w:sz="4" w:space="0" w:color="auto"/>
              <w:bottom w:val="single" w:sz="4" w:space="0" w:color="auto"/>
              <w:right w:val="single" w:sz="4" w:space="0" w:color="auto"/>
            </w:tcBorders>
          </w:tcPr>
          <w:p w14:paraId="248FE730" w14:textId="77777777" w:rsidR="00C53974" w:rsidRPr="00DE1578" w:rsidRDefault="00C53974" w:rsidP="00396E17">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FA4F0CF" w14:textId="65648959" w:rsidR="00C53974" w:rsidRPr="00DE1578" w:rsidRDefault="00C53974" w:rsidP="00396E17">
            <w:pPr>
              <w:rPr>
                <w:rFonts w:ascii="Times New Roman" w:hAnsi="Times New Roman" w:cs="Times New Roman"/>
                <w:sz w:val="20"/>
                <w:szCs w:val="20"/>
              </w:rPr>
            </w:pPr>
            <w:r w:rsidRPr="00DE1578">
              <w:rPr>
                <w:rFonts w:ascii="Times New Roman" w:hAnsi="Times New Roman" w:cs="Times New Roman"/>
                <w:sz w:val="20"/>
                <w:szCs w:val="20"/>
                <w:lang w:eastAsia="ar-SA"/>
              </w:rPr>
              <w:t>4000000,00</w:t>
            </w:r>
          </w:p>
        </w:tc>
        <w:tc>
          <w:tcPr>
            <w:tcW w:w="0" w:type="auto"/>
            <w:tcBorders>
              <w:top w:val="single" w:sz="4" w:space="0" w:color="auto"/>
              <w:left w:val="single" w:sz="4" w:space="0" w:color="auto"/>
              <w:bottom w:val="single" w:sz="4" w:space="0" w:color="auto"/>
              <w:right w:val="single" w:sz="4" w:space="0" w:color="auto"/>
            </w:tcBorders>
          </w:tcPr>
          <w:p w14:paraId="35B6FCE8" w14:textId="77777777" w:rsidR="00C53974" w:rsidRPr="00DE1578" w:rsidRDefault="00C53974"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4811239A" w14:textId="77777777" w:rsidR="00C53974" w:rsidRPr="00DE1578" w:rsidRDefault="00C53974"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48FA42F" w14:textId="77777777" w:rsidR="00C53974" w:rsidRPr="00DE1578" w:rsidRDefault="00C53974"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59A85BA" w14:textId="77777777" w:rsidR="00C53974" w:rsidRPr="00DE1578" w:rsidRDefault="00C53974"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4090491" w14:textId="77777777" w:rsidR="00C53974" w:rsidRPr="00DE1578" w:rsidRDefault="00C53974"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900F9E7" w14:textId="77777777" w:rsidR="00C53974" w:rsidRPr="00DE1578" w:rsidRDefault="00C53974"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7B5508E" w14:textId="77777777" w:rsidR="00C53974" w:rsidRPr="00DE1578" w:rsidRDefault="00C53974"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57FFAD9" w14:textId="3DF8AA98" w:rsidR="00C53974" w:rsidRPr="00DE1578" w:rsidRDefault="00C53974" w:rsidP="00396E17">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18542451,32</w:t>
            </w:r>
          </w:p>
        </w:tc>
      </w:tr>
      <w:tr w:rsidR="00C53974" w:rsidRPr="00DE1578" w14:paraId="0ECA8940"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13846EA4"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Основное мероприятие 1.5.</w:t>
            </w:r>
          </w:p>
          <w:p w14:paraId="5A955182"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2D64D074"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0F9DBF05" w14:textId="227F0A54"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2015-2025</w:t>
            </w:r>
          </w:p>
        </w:tc>
        <w:tc>
          <w:tcPr>
            <w:tcW w:w="0" w:type="auto"/>
            <w:tcBorders>
              <w:top w:val="single" w:sz="4" w:space="0" w:color="auto"/>
              <w:left w:val="single" w:sz="4" w:space="0" w:color="auto"/>
              <w:bottom w:val="single" w:sz="4" w:space="0" w:color="auto"/>
              <w:right w:val="single" w:sz="4" w:space="0" w:color="auto"/>
            </w:tcBorders>
          </w:tcPr>
          <w:p w14:paraId="31B5E43B"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2A0174DD" w14:textId="7ADCC196"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304512,00</w:t>
            </w:r>
          </w:p>
        </w:tc>
        <w:tc>
          <w:tcPr>
            <w:tcW w:w="0" w:type="auto"/>
            <w:gridSpan w:val="2"/>
            <w:tcBorders>
              <w:top w:val="single" w:sz="4" w:space="0" w:color="auto"/>
              <w:left w:val="single" w:sz="4" w:space="0" w:color="auto"/>
              <w:bottom w:val="single" w:sz="4" w:space="0" w:color="auto"/>
              <w:right w:val="single" w:sz="4" w:space="0" w:color="auto"/>
            </w:tcBorders>
          </w:tcPr>
          <w:p w14:paraId="14ED1C6D"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76848C7"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26BCE990" w14:textId="451ECDDD"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99900,00</w:t>
            </w:r>
          </w:p>
        </w:tc>
        <w:tc>
          <w:tcPr>
            <w:tcW w:w="0" w:type="auto"/>
            <w:tcBorders>
              <w:top w:val="single" w:sz="4" w:space="0" w:color="auto"/>
              <w:left w:val="single" w:sz="4" w:space="0" w:color="auto"/>
              <w:bottom w:val="single" w:sz="4" w:space="0" w:color="auto"/>
              <w:right w:val="single" w:sz="4" w:space="0" w:color="auto"/>
            </w:tcBorders>
          </w:tcPr>
          <w:p w14:paraId="38590909"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4ABC824C"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3CDF8A42"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6C7C7FD"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9500FBA" w14:textId="7D4B728E"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r w:rsidR="007276E5" w:rsidRPr="00DE1578">
              <w:rPr>
                <w:rFonts w:ascii="Times New Roman" w:hAnsi="Times New Roman" w:cs="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tcPr>
          <w:p w14:paraId="2F780BBE"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B674234"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AA23BA9"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36397FD" w14:textId="4E7D9AC6"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424412</w:t>
            </w:r>
            <w:r w:rsidR="007276E5" w:rsidRPr="00DE1578">
              <w:rPr>
                <w:rFonts w:ascii="Times New Roman" w:hAnsi="Times New Roman" w:cs="Times New Roman"/>
                <w:sz w:val="20"/>
                <w:szCs w:val="20"/>
              </w:rPr>
              <w:t>,00</w:t>
            </w:r>
          </w:p>
        </w:tc>
      </w:tr>
      <w:tr w:rsidR="00C53974" w:rsidRPr="00DE1578" w14:paraId="75160AA4"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0B00028B"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1.6.</w:t>
            </w:r>
          </w:p>
          <w:p w14:paraId="1A6E3B02"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Экспертиза сметной документации на ремонт </w:t>
            </w:r>
          </w:p>
          <w:p w14:paraId="11DA6B29"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дорог, тротуаров и дворовых территорий</w:t>
            </w:r>
          </w:p>
          <w:p w14:paraId="034DB68D"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760EA9B"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3C151CAB" w14:textId="42AE9504"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2023</w:t>
            </w:r>
          </w:p>
        </w:tc>
        <w:tc>
          <w:tcPr>
            <w:tcW w:w="0" w:type="auto"/>
            <w:tcBorders>
              <w:top w:val="single" w:sz="4" w:space="0" w:color="auto"/>
              <w:left w:val="single" w:sz="4" w:space="0" w:color="auto"/>
              <w:bottom w:val="single" w:sz="4" w:space="0" w:color="auto"/>
              <w:right w:val="single" w:sz="4" w:space="0" w:color="auto"/>
            </w:tcBorders>
          </w:tcPr>
          <w:p w14:paraId="10F9AD3B" w14:textId="77777777" w:rsidR="00C53974" w:rsidRPr="00DE1578" w:rsidRDefault="00C53974" w:rsidP="005F46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5577737E"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35836</w:t>
            </w:r>
          </w:p>
        </w:tc>
        <w:tc>
          <w:tcPr>
            <w:tcW w:w="0" w:type="auto"/>
            <w:gridSpan w:val="2"/>
            <w:tcBorders>
              <w:top w:val="single" w:sz="4" w:space="0" w:color="auto"/>
              <w:left w:val="single" w:sz="4" w:space="0" w:color="auto"/>
              <w:bottom w:val="single" w:sz="4" w:space="0" w:color="auto"/>
              <w:right w:val="single" w:sz="4" w:space="0" w:color="auto"/>
            </w:tcBorders>
          </w:tcPr>
          <w:p w14:paraId="6296986A"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50512</w:t>
            </w:r>
          </w:p>
        </w:tc>
        <w:tc>
          <w:tcPr>
            <w:tcW w:w="0" w:type="auto"/>
            <w:tcBorders>
              <w:top w:val="single" w:sz="4" w:space="0" w:color="auto"/>
              <w:left w:val="single" w:sz="4" w:space="0" w:color="auto"/>
              <w:bottom w:val="single" w:sz="4" w:space="0" w:color="auto"/>
              <w:right w:val="single" w:sz="4" w:space="0" w:color="auto"/>
            </w:tcBorders>
          </w:tcPr>
          <w:p w14:paraId="46620D13"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50650</w:t>
            </w:r>
          </w:p>
        </w:tc>
        <w:tc>
          <w:tcPr>
            <w:tcW w:w="0" w:type="auto"/>
            <w:tcBorders>
              <w:top w:val="single" w:sz="4" w:space="0" w:color="auto"/>
              <w:left w:val="single" w:sz="4" w:space="0" w:color="auto"/>
              <w:bottom w:val="single" w:sz="4" w:space="0" w:color="auto"/>
              <w:right w:val="single" w:sz="4" w:space="0" w:color="auto"/>
            </w:tcBorders>
          </w:tcPr>
          <w:p w14:paraId="3A9C6154"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164091</w:t>
            </w:r>
          </w:p>
        </w:tc>
        <w:tc>
          <w:tcPr>
            <w:tcW w:w="0" w:type="auto"/>
            <w:tcBorders>
              <w:top w:val="single" w:sz="4" w:space="0" w:color="auto"/>
              <w:left w:val="single" w:sz="4" w:space="0" w:color="auto"/>
              <w:bottom w:val="single" w:sz="4" w:space="0" w:color="auto"/>
              <w:right w:val="single" w:sz="4" w:space="0" w:color="auto"/>
            </w:tcBorders>
          </w:tcPr>
          <w:p w14:paraId="1C4E9BAD"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0EB6EC41"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34616</w:t>
            </w:r>
          </w:p>
        </w:tc>
        <w:tc>
          <w:tcPr>
            <w:tcW w:w="0" w:type="auto"/>
            <w:tcBorders>
              <w:top w:val="single" w:sz="4" w:space="0" w:color="auto"/>
              <w:left w:val="single" w:sz="4" w:space="0" w:color="auto"/>
              <w:bottom w:val="single" w:sz="4" w:space="0" w:color="auto"/>
              <w:right w:val="single" w:sz="4" w:space="0" w:color="auto"/>
            </w:tcBorders>
          </w:tcPr>
          <w:p w14:paraId="1A923A21"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86062</w:t>
            </w:r>
          </w:p>
        </w:tc>
        <w:tc>
          <w:tcPr>
            <w:tcW w:w="0" w:type="auto"/>
            <w:tcBorders>
              <w:top w:val="single" w:sz="4" w:space="0" w:color="auto"/>
              <w:left w:val="single" w:sz="4" w:space="0" w:color="auto"/>
              <w:bottom w:val="single" w:sz="4" w:space="0" w:color="auto"/>
              <w:right w:val="single" w:sz="4" w:space="0" w:color="auto"/>
            </w:tcBorders>
          </w:tcPr>
          <w:p w14:paraId="76CCC686"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25888</w:t>
            </w:r>
          </w:p>
        </w:tc>
        <w:tc>
          <w:tcPr>
            <w:tcW w:w="0" w:type="auto"/>
            <w:tcBorders>
              <w:top w:val="single" w:sz="4" w:space="0" w:color="auto"/>
              <w:left w:val="single" w:sz="4" w:space="0" w:color="auto"/>
              <w:bottom w:val="single" w:sz="4" w:space="0" w:color="auto"/>
              <w:right w:val="single" w:sz="4" w:space="0" w:color="auto"/>
            </w:tcBorders>
          </w:tcPr>
          <w:p w14:paraId="28E8E7E9" w14:textId="7FDFC8B4"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119055,00</w:t>
            </w:r>
          </w:p>
        </w:tc>
        <w:tc>
          <w:tcPr>
            <w:tcW w:w="0" w:type="auto"/>
            <w:tcBorders>
              <w:top w:val="single" w:sz="4" w:space="0" w:color="auto"/>
              <w:left w:val="single" w:sz="4" w:space="0" w:color="auto"/>
              <w:bottom w:val="single" w:sz="4" w:space="0" w:color="auto"/>
              <w:right w:val="single" w:sz="4" w:space="0" w:color="auto"/>
            </w:tcBorders>
          </w:tcPr>
          <w:p w14:paraId="0A159869"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984A18C"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2756ACD" w14:textId="77777777" w:rsidR="00C53974" w:rsidRPr="00DE1578" w:rsidRDefault="00C53974"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0367AE8" w14:textId="3E414F9B" w:rsidR="00C53974" w:rsidRPr="00DE1578" w:rsidRDefault="007276E5" w:rsidP="005F46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566710,00</w:t>
            </w:r>
          </w:p>
        </w:tc>
      </w:tr>
      <w:tr w:rsidR="00C53974" w:rsidRPr="00DE1578" w14:paraId="4C3F75C8"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69A3393A"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1.7.</w:t>
            </w:r>
          </w:p>
          <w:p w14:paraId="35D74574"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Изготовление планировочны</w:t>
            </w:r>
            <w:r w:rsidRPr="00DE1578">
              <w:rPr>
                <w:rFonts w:ascii="Times New Roman" w:hAnsi="Times New Roman" w:cs="Times New Roman"/>
                <w:sz w:val="20"/>
                <w:szCs w:val="20"/>
              </w:rPr>
              <w:lastRenderedPageBreak/>
              <w:t>х решений на благоустройство дворовых территорий</w:t>
            </w:r>
          </w:p>
        </w:tc>
        <w:tc>
          <w:tcPr>
            <w:tcW w:w="0" w:type="auto"/>
            <w:tcBorders>
              <w:top w:val="single" w:sz="4" w:space="0" w:color="auto"/>
              <w:left w:val="single" w:sz="4" w:space="0" w:color="auto"/>
              <w:bottom w:val="single" w:sz="4" w:space="0" w:color="auto"/>
              <w:right w:val="single" w:sz="4" w:space="0" w:color="auto"/>
            </w:tcBorders>
          </w:tcPr>
          <w:p w14:paraId="1E9055C0"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Прочие расходы</w:t>
            </w:r>
          </w:p>
        </w:tc>
        <w:tc>
          <w:tcPr>
            <w:tcW w:w="0" w:type="auto"/>
            <w:tcBorders>
              <w:top w:val="single" w:sz="4" w:space="0" w:color="auto"/>
              <w:left w:val="single" w:sz="4" w:space="0" w:color="auto"/>
              <w:bottom w:val="single" w:sz="4" w:space="0" w:color="auto"/>
              <w:right w:val="single" w:sz="4" w:space="0" w:color="auto"/>
            </w:tcBorders>
          </w:tcPr>
          <w:p w14:paraId="22365BBA" w14:textId="2EA638CC"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2023</w:t>
            </w:r>
          </w:p>
        </w:tc>
        <w:tc>
          <w:tcPr>
            <w:tcW w:w="0" w:type="auto"/>
            <w:tcBorders>
              <w:top w:val="single" w:sz="4" w:space="0" w:color="auto"/>
              <w:left w:val="single" w:sz="4" w:space="0" w:color="auto"/>
              <w:bottom w:val="single" w:sz="4" w:space="0" w:color="auto"/>
              <w:right w:val="single" w:sz="4" w:space="0" w:color="auto"/>
            </w:tcBorders>
          </w:tcPr>
          <w:p w14:paraId="1A69B229"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w:t>
            </w:r>
            <w:r w:rsidRPr="00DE1578">
              <w:rPr>
                <w:rFonts w:ascii="Times New Roman" w:hAnsi="Times New Roman" w:cs="Times New Roman"/>
                <w:sz w:val="20"/>
                <w:szCs w:val="20"/>
              </w:rPr>
              <w:lastRenderedPageBreak/>
              <w:t>майск</w:t>
            </w:r>
          </w:p>
        </w:tc>
        <w:tc>
          <w:tcPr>
            <w:tcW w:w="0" w:type="auto"/>
            <w:tcBorders>
              <w:top w:val="single" w:sz="4" w:space="0" w:color="auto"/>
              <w:left w:val="single" w:sz="4" w:space="0" w:color="auto"/>
              <w:bottom w:val="single" w:sz="4" w:space="0" w:color="auto"/>
              <w:right w:val="single" w:sz="4" w:space="0" w:color="auto"/>
            </w:tcBorders>
          </w:tcPr>
          <w:p w14:paraId="63E47C39"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4F7E92CA"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5D2216E"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9594ED5"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c>
          <w:tcPr>
            <w:tcW w:w="0" w:type="auto"/>
            <w:tcBorders>
              <w:top w:val="single" w:sz="4" w:space="0" w:color="auto"/>
              <w:left w:val="single" w:sz="4" w:space="0" w:color="auto"/>
              <w:bottom w:val="single" w:sz="4" w:space="0" w:color="auto"/>
              <w:right w:val="single" w:sz="4" w:space="0" w:color="auto"/>
            </w:tcBorders>
          </w:tcPr>
          <w:p w14:paraId="6231FAFF"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276FCA0"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9C666DC"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B64CC81"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5064EC0"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E07E628"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0154E2C"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6CB7E8E"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C64A5F5" w14:textId="7D8F1FFF"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r>
      <w:tr w:rsidR="00C53974" w:rsidRPr="00DE1578" w14:paraId="09A29FFA"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39964F9A"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1.8.</w:t>
            </w:r>
          </w:p>
          <w:p w14:paraId="56788788"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Оснащение участка улично-дорожной</w:t>
            </w:r>
          </w:p>
          <w:p w14:paraId="68F45C46"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сети пешеходными ограждениями</w:t>
            </w:r>
          </w:p>
          <w:p w14:paraId="0184CA8A"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примыкающими к общеобразовательным</w:t>
            </w:r>
          </w:p>
          <w:p w14:paraId="5E5AD331"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учреждениям г.Первомайск Нижегородской</w:t>
            </w:r>
          </w:p>
          <w:p w14:paraId="5D64EE72"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области</w:t>
            </w:r>
          </w:p>
          <w:p w14:paraId="041C6316"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011E409"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59660B14"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2018-2022</w:t>
            </w:r>
          </w:p>
        </w:tc>
        <w:tc>
          <w:tcPr>
            <w:tcW w:w="0" w:type="auto"/>
            <w:tcBorders>
              <w:top w:val="single" w:sz="4" w:space="0" w:color="auto"/>
              <w:left w:val="single" w:sz="4" w:space="0" w:color="auto"/>
              <w:bottom w:val="single" w:sz="4" w:space="0" w:color="auto"/>
              <w:right w:val="single" w:sz="4" w:space="0" w:color="auto"/>
            </w:tcBorders>
          </w:tcPr>
          <w:p w14:paraId="3AC3E7FD" w14:textId="77777777" w:rsidR="00C53974" w:rsidRPr="00DE1578" w:rsidRDefault="00C53974" w:rsidP="00293A9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08A7BA11"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2599D9E5"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A48F71E"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C3CF3F7"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778378,45</w:t>
            </w:r>
          </w:p>
        </w:tc>
        <w:tc>
          <w:tcPr>
            <w:tcW w:w="0" w:type="auto"/>
            <w:tcBorders>
              <w:top w:val="single" w:sz="4" w:space="0" w:color="auto"/>
              <w:left w:val="single" w:sz="4" w:space="0" w:color="auto"/>
              <w:bottom w:val="single" w:sz="4" w:space="0" w:color="auto"/>
              <w:right w:val="single" w:sz="4" w:space="0" w:color="auto"/>
            </w:tcBorders>
          </w:tcPr>
          <w:p w14:paraId="4968422A"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FBF33C7"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5323010"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16A9654" w14:textId="55BB1CA5"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1600000</w:t>
            </w:r>
          </w:p>
        </w:tc>
        <w:tc>
          <w:tcPr>
            <w:tcW w:w="0" w:type="auto"/>
            <w:tcBorders>
              <w:top w:val="single" w:sz="4" w:space="0" w:color="auto"/>
              <w:left w:val="single" w:sz="4" w:space="0" w:color="auto"/>
              <w:bottom w:val="single" w:sz="4" w:space="0" w:color="auto"/>
              <w:right w:val="single" w:sz="4" w:space="0" w:color="auto"/>
            </w:tcBorders>
          </w:tcPr>
          <w:p w14:paraId="4115D70D"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DE7F2F3"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6603D54"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24DC09D" w14:textId="7777777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51D8C77" w14:textId="77C316C7" w:rsidR="00C53974" w:rsidRPr="00DE1578" w:rsidRDefault="00C53974" w:rsidP="00293A9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2378378,45</w:t>
            </w:r>
          </w:p>
        </w:tc>
      </w:tr>
      <w:tr w:rsidR="00C53974" w:rsidRPr="00DE1578" w14:paraId="5ABE6FDC"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3EDFFF47"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1.9.</w:t>
            </w:r>
          </w:p>
          <w:p w14:paraId="32512F3F"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Проектирование, строительство</w:t>
            </w:r>
          </w:p>
          <w:p w14:paraId="6F8E3F4D"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(реконструкция) автомобильных дорог</w:t>
            </w:r>
          </w:p>
          <w:p w14:paraId="3F1F6EC0"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общего пользования местного значения с</w:t>
            </w:r>
          </w:p>
          <w:p w14:paraId="33E8864E"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твёрдым покрытием, ведущих от </w:t>
            </w:r>
            <w:r w:rsidRPr="00DE1578">
              <w:rPr>
                <w:rFonts w:ascii="Times New Roman" w:hAnsi="Times New Roman" w:cs="Times New Roman"/>
                <w:sz w:val="20"/>
                <w:szCs w:val="20"/>
              </w:rPr>
              <w:lastRenderedPageBreak/>
              <w:t>сети</w:t>
            </w:r>
          </w:p>
          <w:p w14:paraId="7A752DE8"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автомобильных дорог общего пользования к</w:t>
            </w:r>
          </w:p>
          <w:p w14:paraId="7C6F19BC"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ближайшим общественно значимым</w:t>
            </w:r>
          </w:p>
          <w:p w14:paraId="4D3B3642"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объектам сельских населённых пунктов, а</w:t>
            </w:r>
          </w:p>
          <w:p w14:paraId="739D70A5"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также к объектам производства и</w:t>
            </w:r>
          </w:p>
          <w:p w14:paraId="79F74EA4"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переработки с/х продукции</w:t>
            </w:r>
          </w:p>
        </w:tc>
        <w:tc>
          <w:tcPr>
            <w:tcW w:w="0" w:type="auto"/>
            <w:tcBorders>
              <w:top w:val="single" w:sz="4" w:space="0" w:color="auto"/>
              <w:left w:val="single" w:sz="4" w:space="0" w:color="auto"/>
              <w:bottom w:val="single" w:sz="4" w:space="0" w:color="auto"/>
              <w:right w:val="single" w:sz="4" w:space="0" w:color="auto"/>
            </w:tcBorders>
          </w:tcPr>
          <w:p w14:paraId="1F90EE94"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Прочие расходы</w:t>
            </w:r>
          </w:p>
        </w:tc>
        <w:tc>
          <w:tcPr>
            <w:tcW w:w="0" w:type="auto"/>
            <w:tcBorders>
              <w:top w:val="single" w:sz="4" w:space="0" w:color="auto"/>
              <w:left w:val="single" w:sz="4" w:space="0" w:color="auto"/>
              <w:bottom w:val="single" w:sz="4" w:space="0" w:color="auto"/>
              <w:right w:val="single" w:sz="4" w:space="0" w:color="auto"/>
            </w:tcBorders>
          </w:tcPr>
          <w:p w14:paraId="161D6721" w14:textId="7529CD5A"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 2023 </w:t>
            </w:r>
          </w:p>
        </w:tc>
        <w:tc>
          <w:tcPr>
            <w:tcW w:w="0" w:type="auto"/>
            <w:tcBorders>
              <w:top w:val="single" w:sz="4" w:space="0" w:color="auto"/>
              <w:left w:val="single" w:sz="4" w:space="0" w:color="auto"/>
              <w:bottom w:val="single" w:sz="4" w:space="0" w:color="auto"/>
              <w:right w:val="single" w:sz="4" w:space="0" w:color="auto"/>
            </w:tcBorders>
          </w:tcPr>
          <w:p w14:paraId="010A1BC8"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7BD8835F"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3C34CACD"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054E015"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32555A7"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A53C135"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2790715,79</w:t>
            </w:r>
          </w:p>
        </w:tc>
        <w:tc>
          <w:tcPr>
            <w:tcW w:w="0" w:type="auto"/>
            <w:tcBorders>
              <w:top w:val="single" w:sz="4" w:space="0" w:color="auto"/>
              <w:left w:val="single" w:sz="4" w:space="0" w:color="auto"/>
              <w:bottom w:val="single" w:sz="4" w:space="0" w:color="auto"/>
              <w:right w:val="single" w:sz="4" w:space="0" w:color="auto"/>
            </w:tcBorders>
          </w:tcPr>
          <w:p w14:paraId="6A27EA6A"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39853769,03</w:t>
            </w:r>
          </w:p>
        </w:tc>
        <w:tc>
          <w:tcPr>
            <w:tcW w:w="0" w:type="auto"/>
            <w:tcBorders>
              <w:top w:val="single" w:sz="4" w:space="0" w:color="auto"/>
              <w:left w:val="single" w:sz="4" w:space="0" w:color="auto"/>
              <w:bottom w:val="single" w:sz="4" w:space="0" w:color="auto"/>
              <w:right w:val="single" w:sz="4" w:space="0" w:color="auto"/>
            </w:tcBorders>
          </w:tcPr>
          <w:p w14:paraId="1858CE62"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1F25255"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84D3A5A"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5C486BA"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F718D54"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F4F32A3"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2477775" w14:textId="4BE3054D"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42644484,82</w:t>
            </w:r>
          </w:p>
        </w:tc>
      </w:tr>
      <w:tr w:rsidR="00C53974" w:rsidRPr="00DE1578" w14:paraId="6596F57F" w14:textId="77777777" w:rsidTr="00C53974">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14:paraId="56D63924"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1.10. Изготовление технических паспортов на</w:t>
            </w:r>
          </w:p>
          <w:p w14:paraId="735AFB55"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автомобильные дороги</w:t>
            </w:r>
          </w:p>
        </w:tc>
        <w:tc>
          <w:tcPr>
            <w:tcW w:w="0" w:type="auto"/>
            <w:tcBorders>
              <w:top w:val="single" w:sz="4" w:space="0" w:color="auto"/>
              <w:left w:val="single" w:sz="4" w:space="0" w:color="auto"/>
              <w:bottom w:val="single" w:sz="4" w:space="0" w:color="auto"/>
              <w:right w:val="single" w:sz="4" w:space="0" w:color="auto"/>
            </w:tcBorders>
          </w:tcPr>
          <w:p w14:paraId="0468E33E"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46E282A3" w14:textId="05FD48A3"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2023</w:t>
            </w:r>
          </w:p>
        </w:tc>
        <w:tc>
          <w:tcPr>
            <w:tcW w:w="0" w:type="auto"/>
            <w:tcBorders>
              <w:top w:val="single" w:sz="4" w:space="0" w:color="auto"/>
              <w:left w:val="single" w:sz="4" w:space="0" w:color="auto"/>
              <w:bottom w:val="single" w:sz="4" w:space="0" w:color="auto"/>
              <w:right w:val="single" w:sz="4" w:space="0" w:color="auto"/>
            </w:tcBorders>
          </w:tcPr>
          <w:p w14:paraId="7ABA7B22" w14:textId="77777777" w:rsidR="00C53974" w:rsidRPr="00DE1578" w:rsidRDefault="00C53974"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5F12B1F9"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6B428994"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2A4D0B9"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7E84105"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4132160"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CF4416E"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17F05D5" w14:textId="68835E12"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65000,00</w:t>
            </w:r>
          </w:p>
        </w:tc>
        <w:tc>
          <w:tcPr>
            <w:tcW w:w="0" w:type="auto"/>
            <w:tcBorders>
              <w:top w:val="single" w:sz="4" w:space="0" w:color="auto"/>
              <w:left w:val="single" w:sz="4" w:space="0" w:color="auto"/>
              <w:bottom w:val="single" w:sz="4" w:space="0" w:color="auto"/>
              <w:right w:val="single" w:sz="4" w:space="0" w:color="auto"/>
            </w:tcBorders>
          </w:tcPr>
          <w:p w14:paraId="110F934D" w14:textId="3F0B2C29"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20000,00</w:t>
            </w:r>
          </w:p>
        </w:tc>
        <w:tc>
          <w:tcPr>
            <w:tcW w:w="0" w:type="auto"/>
            <w:tcBorders>
              <w:top w:val="single" w:sz="4" w:space="0" w:color="auto"/>
              <w:left w:val="single" w:sz="4" w:space="0" w:color="auto"/>
              <w:bottom w:val="single" w:sz="4" w:space="0" w:color="auto"/>
              <w:right w:val="single" w:sz="4" w:space="0" w:color="auto"/>
            </w:tcBorders>
          </w:tcPr>
          <w:p w14:paraId="1D929910" w14:textId="2940EB45"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C06B51C"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85EB2C9"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E38955C" w14:textId="77777777"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3FDAB06" w14:textId="7C5684FB" w:rsidR="00C53974" w:rsidRPr="00DE1578" w:rsidRDefault="00C53974"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85000,00</w:t>
            </w:r>
          </w:p>
        </w:tc>
      </w:tr>
    </w:tbl>
    <w:p w14:paraId="6B54EDC3" w14:textId="77777777" w:rsidR="00396E17" w:rsidRPr="00DE1578" w:rsidRDefault="00396E17" w:rsidP="00396E17">
      <w:pPr>
        <w:widowControl w:val="0"/>
        <w:autoSpaceDE w:val="0"/>
        <w:autoSpaceDN w:val="0"/>
        <w:adjustRightInd w:val="0"/>
        <w:spacing w:after="0" w:line="240" w:lineRule="auto"/>
        <w:jc w:val="both"/>
      </w:pPr>
    </w:p>
    <w:p w14:paraId="34324FDF" w14:textId="77777777" w:rsidR="00396E17" w:rsidRPr="00DE1578" w:rsidRDefault="00396E17" w:rsidP="00396E17">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t>3.1.2.5. Индикаторы достижения цели и непосредственные результаты реализации Подпрограммы 1</w:t>
      </w:r>
    </w:p>
    <w:p w14:paraId="092EE592"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1 представлены в таблице 6.</w:t>
      </w:r>
    </w:p>
    <w:p w14:paraId="6729D76C" w14:textId="77777777" w:rsidR="00396E17" w:rsidRPr="00DE1578" w:rsidRDefault="00396E17" w:rsidP="00396E17">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t>Таблица 6. Сведения об индикаторах и непосредственных результатах Подпрограммы 1</w:t>
      </w:r>
    </w:p>
    <w:tbl>
      <w:tblPr>
        <w:tblW w:w="5000" w:type="pct"/>
        <w:tblCellSpacing w:w="5" w:type="nil"/>
        <w:tblCellMar>
          <w:left w:w="75" w:type="dxa"/>
          <w:right w:w="75" w:type="dxa"/>
        </w:tblCellMar>
        <w:tblLook w:val="0000" w:firstRow="0" w:lastRow="0" w:firstColumn="0" w:lastColumn="0" w:noHBand="0" w:noVBand="0"/>
      </w:tblPr>
      <w:tblGrid>
        <w:gridCol w:w="447"/>
        <w:gridCol w:w="5402"/>
        <w:gridCol w:w="1136"/>
        <w:gridCol w:w="645"/>
        <w:gridCol w:w="590"/>
        <w:gridCol w:w="590"/>
        <w:gridCol w:w="645"/>
        <w:gridCol w:w="645"/>
        <w:gridCol w:w="645"/>
        <w:gridCol w:w="645"/>
        <w:gridCol w:w="645"/>
        <w:gridCol w:w="645"/>
        <w:gridCol w:w="645"/>
        <w:gridCol w:w="645"/>
        <w:gridCol w:w="590"/>
      </w:tblGrid>
      <w:tr w:rsidR="001A2BC2" w:rsidRPr="00DE1578" w14:paraId="674536D8" w14:textId="335827F1" w:rsidTr="001A2BC2">
        <w:trPr>
          <w:tblCellSpacing w:w="5" w:type="nil"/>
        </w:trPr>
        <w:tc>
          <w:tcPr>
            <w:tcW w:w="150" w:type="pct"/>
            <w:vMerge w:val="restart"/>
            <w:tcBorders>
              <w:top w:val="single" w:sz="4" w:space="0" w:color="auto"/>
              <w:left w:val="single" w:sz="4" w:space="0" w:color="auto"/>
              <w:bottom w:val="single" w:sz="4" w:space="0" w:color="auto"/>
              <w:right w:val="single" w:sz="4" w:space="0" w:color="auto"/>
            </w:tcBorders>
          </w:tcPr>
          <w:p w14:paraId="4B3A2BB7" w14:textId="77777777" w:rsidR="001A2BC2" w:rsidRPr="00DE1578" w:rsidRDefault="001A2BC2"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N п/п</w:t>
            </w:r>
          </w:p>
        </w:tc>
        <w:tc>
          <w:tcPr>
            <w:tcW w:w="1897" w:type="pct"/>
            <w:vMerge w:val="restart"/>
            <w:tcBorders>
              <w:top w:val="single" w:sz="4" w:space="0" w:color="auto"/>
              <w:left w:val="single" w:sz="4" w:space="0" w:color="auto"/>
              <w:bottom w:val="single" w:sz="4" w:space="0" w:color="auto"/>
              <w:right w:val="single" w:sz="4" w:space="0" w:color="auto"/>
            </w:tcBorders>
          </w:tcPr>
          <w:p w14:paraId="11ABF163" w14:textId="77777777" w:rsidR="001A2BC2" w:rsidRPr="00DE1578" w:rsidRDefault="001A2BC2"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Наименование индикатора/непосредственного результата</w:t>
            </w:r>
          </w:p>
        </w:tc>
        <w:tc>
          <w:tcPr>
            <w:tcW w:w="382" w:type="pct"/>
            <w:vMerge w:val="restart"/>
            <w:tcBorders>
              <w:top w:val="single" w:sz="4" w:space="0" w:color="auto"/>
              <w:left w:val="single" w:sz="4" w:space="0" w:color="auto"/>
              <w:bottom w:val="single" w:sz="4" w:space="0" w:color="auto"/>
              <w:right w:val="single" w:sz="4" w:space="0" w:color="auto"/>
            </w:tcBorders>
          </w:tcPr>
          <w:p w14:paraId="0C5817A5" w14:textId="77777777" w:rsidR="001A2BC2" w:rsidRPr="00DE1578" w:rsidRDefault="001A2BC2"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Ед. измерения</w:t>
            </w:r>
          </w:p>
        </w:tc>
        <w:tc>
          <w:tcPr>
            <w:tcW w:w="2571" w:type="pct"/>
            <w:gridSpan w:val="12"/>
            <w:tcBorders>
              <w:top w:val="single" w:sz="4" w:space="0" w:color="auto"/>
              <w:left w:val="single" w:sz="4" w:space="0" w:color="auto"/>
              <w:bottom w:val="single" w:sz="4" w:space="0" w:color="auto"/>
              <w:right w:val="single" w:sz="4" w:space="0" w:color="auto"/>
            </w:tcBorders>
          </w:tcPr>
          <w:p w14:paraId="58010744" w14:textId="0F405F35" w:rsidR="001A2BC2" w:rsidRPr="00DE1578" w:rsidRDefault="001A2BC2" w:rsidP="00396E17">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Значение индикатора/ непосредственного результата</w:t>
            </w:r>
          </w:p>
        </w:tc>
      </w:tr>
      <w:tr w:rsidR="001A2BC2" w:rsidRPr="00DE1578" w14:paraId="65EC0746" w14:textId="3A8096D1" w:rsidTr="001A2BC2">
        <w:trPr>
          <w:tblCellSpacing w:w="5" w:type="nil"/>
        </w:trPr>
        <w:tc>
          <w:tcPr>
            <w:tcW w:w="150" w:type="pct"/>
            <w:vMerge/>
            <w:tcBorders>
              <w:top w:val="single" w:sz="4" w:space="0" w:color="auto"/>
              <w:left w:val="single" w:sz="4" w:space="0" w:color="auto"/>
              <w:bottom w:val="single" w:sz="4" w:space="0" w:color="auto"/>
              <w:right w:val="single" w:sz="4" w:space="0" w:color="auto"/>
            </w:tcBorders>
          </w:tcPr>
          <w:p w14:paraId="6555F70D" w14:textId="77777777" w:rsidR="001A2BC2" w:rsidRPr="00DE1578" w:rsidRDefault="001A2BC2" w:rsidP="00880EAB">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97" w:type="pct"/>
            <w:vMerge/>
            <w:tcBorders>
              <w:top w:val="single" w:sz="4" w:space="0" w:color="auto"/>
              <w:left w:val="single" w:sz="4" w:space="0" w:color="auto"/>
              <w:bottom w:val="single" w:sz="4" w:space="0" w:color="auto"/>
              <w:right w:val="single" w:sz="4" w:space="0" w:color="auto"/>
            </w:tcBorders>
          </w:tcPr>
          <w:p w14:paraId="2DF38DDB" w14:textId="77777777" w:rsidR="001A2BC2" w:rsidRPr="00DE1578" w:rsidRDefault="001A2BC2" w:rsidP="00880EAB">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382" w:type="pct"/>
            <w:vMerge/>
            <w:tcBorders>
              <w:top w:val="single" w:sz="4" w:space="0" w:color="auto"/>
              <w:left w:val="single" w:sz="4" w:space="0" w:color="auto"/>
              <w:bottom w:val="single" w:sz="4" w:space="0" w:color="auto"/>
              <w:right w:val="single" w:sz="4" w:space="0" w:color="auto"/>
            </w:tcBorders>
          </w:tcPr>
          <w:p w14:paraId="7395E61E" w14:textId="77777777" w:rsidR="001A2BC2" w:rsidRPr="00DE1578" w:rsidRDefault="001A2BC2" w:rsidP="00880EAB">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58AA0BC0" w14:textId="617253E8"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2015 год</w:t>
            </w:r>
          </w:p>
        </w:tc>
        <w:tc>
          <w:tcPr>
            <w:tcW w:w="198" w:type="pct"/>
            <w:tcBorders>
              <w:top w:val="single" w:sz="4" w:space="0" w:color="auto"/>
              <w:left w:val="single" w:sz="4" w:space="0" w:color="auto"/>
              <w:bottom w:val="single" w:sz="4" w:space="0" w:color="auto"/>
              <w:right w:val="single" w:sz="4" w:space="0" w:color="auto"/>
            </w:tcBorders>
          </w:tcPr>
          <w:p w14:paraId="0E91B286" w14:textId="6454D981"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2016 год</w:t>
            </w:r>
          </w:p>
        </w:tc>
        <w:tc>
          <w:tcPr>
            <w:tcW w:w="198" w:type="pct"/>
            <w:tcBorders>
              <w:top w:val="single" w:sz="4" w:space="0" w:color="auto"/>
              <w:left w:val="single" w:sz="4" w:space="0" w:color="auto"/>
              <w:bottom w:val="single" w:sz="4" w:space="0" w:color="auto"/>
              <w:right w:val="single" w:sz="4" w:space="0" w:color="auto"/>
            </w:tcBorders>
          </w:tcPr>
          <w:p w14:paraId="067A7621" w14:textId="26290CFF"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2017 год</w:t>
            </w:r>
          </w:p>
        </w:tc>
        <w:tc>
          <w:tcPr>
            <w:tcW w:w="217" w:type="pct"/>
            <w:tcBorders>
              <w:top w:val="single" w:sz="4" w:space="0" w:color="auto"/>
              <w:left w:val="single" w:sz="4" w:space="0" w:color="auto"/>
              <w:bottom w:val="single" w:sz="4" w:space="0" w:color="auto"/>
              <w:right w:val="single" w:sz="4" w:space="0" w:color="auto"/>
            </w:tcBorders>
          </w:tcPr>
          <w:p w14:paraId="2312935A" w14:textId="0FE45208"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2018 год</w:t>
            </w:r>
          </w:p>
        </w:tc>
        <w:tc>
          <w:tcPr>
            <w:tcW w:w="217" w:type="pct"/>
            <w:tcBorders>
              <w:top w:val="single" w:sz="4" w:space="0" w:color="auto"/>
              <w:left w:val="single" w:sz="4" w:space="0" w:color="auto"/>
              <w:bottom w:val="single" w:sz="4" w:space="0" w:color="auto"/>
              <w:right w:val="single" w:sz="4" w:space="0" w:color="auto"/>
            </w:tcBorders>
          </w:tcPr>
          <w:p w14:paraId="1AABA27D" w14:textId="452BA3A5"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2019 год</w:t>
            </w:r>
          </w:p>
        </w:tc>
        <w:tc>
          <w:tcPr>
            <w:tcW w:w="217" w:type="pct"/>
            <w:tcBorders>
              <w:top w:val="single" w:sz="4" w:space="0" w:color="auto"/>
              <w:left w:val="single" w:sz="4" w:space="0" w:color="auto"/>
              <w:bottom w:val="single" w:sz="4" w:space="0" w:color="auto"/>
              <w:right w:val="single" w:sz="4" w:space="0" w:color="auto"/>
            </w:tcBorders>
          </w:tcPr>
          <w:p w14:paraId="45855121" w14:textId="3631C742"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2021 год</w:t>
            </w:r>
          </w:p>
        </w:tc>
        <w:tc>
          <w:tcPr>
            <w:tcW w:w="217" w:type="pct"/>
            <w:tcBorders>
              <w:top w:val="single" w:sz="4" w:space="0" w:color="auto"/>
              <w:left w:val="single" w:sz="4" w:space="0" w:color="auto"/>
              <w:bottom w:val="single" w:sz="4" w:space="0" w:color="auto"/>
              <w:right w:val="single" w:sz="4" w:space="0" w:color="auto"/>
            </w:tcBorders>
          </w:tcPr>
          <w:p w14:paraId="26862FEA" w14:textId="2EB61268"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2020 год</w:t>
            </w:r>
          </w:p>
        </w:tc>
        <w:tc>
          <w:tcPr>
            <w:tcW w:w="217" w:type="pct"/>
            <w:tcBorders>
              <w:top w:val="single" w:sz="4" w:space="0" w:color="auto"/>
              <w:left w:val="single" w:sz="4" w:space="0" w:color="auto"/>
              <w:bottom w:val="single" w:sz="4" w:space="0" w:color="auto"/>
              <w:right w:val="single" w:sz="4" w:space="0" w:color="auto"/>
            </w:tcBorders>
          </w:tcPr>
          <w:p w14:paraId="04E8DE15" w14:textId="19ECFB0C"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2022 год</w:t>
            </w:r>
          </w:p>
        </w:tc>
        <w:tc>
          <w:tcPr>
            <w:tcW w:w="217" w:type="pct"/>
            <w:tcBorders>
              <w:top w:val="single" w:sz="4" w:space="0" w:color="auto"/>
              <w:left w:val="single" w:sz="4" w:space="0" w:color="auto"/>
              <w:bottom w:val="single" w:sz="4" w:space="0" w:color="auto"/>
              <w:right w:val="single" w:sz="4" w:space="0" w:color="auto"/>
            </w:tcBorders>
          </w:tcPr>
          <w:p w14:paraId="749C7656" w14:textId="3367B7FA"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 xml:space="preserve">2023 </w:t>
            </w:r>
            <w:r w:rsidRPr="00DE1578">
              <w:rPr>
                <w:rFonts w:ascii="Times New Roman" w:hAnsi="Times New Roman" w:cs="Times New Roman"/>
                <w:lang w:eastAsia="ar-SA"/>
              </w:rPr>
              <w:t>год</w:t>
            </w:r>
          </w:p>
        </w:tc>
        <w:tc>
          <w:tcPr>
            <w:tcW w:w="217" w:type="pct"/>
            <w:tcBorders>
              <w:top w:val="single" w:sz="4" w:space="0" w:color="auto"/>
              <w:left w:val="single" w:sz="4" w:space="0" w:color="auto"/>
              <w:bottom w:val="single" w:sz="4" w:space="0" w:color="auto"/>
              <w:right w:val="single" w:sz="4" w:space="0" w:color="auto"/>
            </w:tcBorders>
          </w:tcPr>
          <w:p w14:paraId="3174AF9D" w14:textId="6575EE09"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2024 год</w:t>
            </w:r>
          </w:p>
        </w:tc>
        <w:tc>
          <w:tcPr>
            <w:tcW w:w="217" w:type="pct"/>
            <w:tcBorders>
              <w:top w:val="single" w:sz="4" w:space="0" w:color="auto"/>
              <w:left w:val="single" w:sz="4" w:space="0" w:color="auto"/>
              <w:bottom w:val="single" w:sz="4" w:space="0" w:color="auto"/>
              <w:right w:val="single" w:sz="4" w:space="0" w:color="auto"/>
            </w:tcBorders>
          </w:tcPr>
          <w:p w14:paraId="6481E2F0" w14:textId="600CEE26"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2025 год</w:t>
            </w:r>
          </w:p>
        </w:tc>
        <w:tc>
          <w:tcPr>
            <w:tcW w:w="220" w:type="pct"/>
            <w:tcBorders>
              <w:top w:val="single" w:sz="4" w:space="0" w:color="auto"/>
              <w:left w:val="single" w:sz="4" w:space="0" w:color="auto"/>
              <w:bottom w:val="single" w:sz="4" w:space="0" w:color="auto"/>
              <w:right w:val="single" w:sz="4" w:space="0" w:color="auto"/>
            </w:tcBorders>
          </w:tcPr>
          <w:p w14:paraId="7226A4F7" w14:textId="64FFA662"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2026 год</w:t>
            </w:r>
          </w:p>
        </w:tc>
      </w:tr>
      <w:tr w:rsidR="001A2BC2" w:rsidRPr="00DE1578" w14:paraId="45516E2C" w14:textId="4F939E27" w:rsidTr="001A2BC2">
        <w:trPr>
          <w:tblCellSpacing w:w="5" w:type="nil"/>
        </w:trPr>
        <w:tc>
          <w:tcPr>
            <w:tcW w:w="150" w:type="pct"/>
            <w:tcBorders>
              <w:top w:val="single" w:sz="4" w:space="0" w:color="auto"/>
              <w:left w:val="single" w:sz="4" w:space="0" w:color="auto"/>
              <w:bottom w:val="single" w:sz="4" w:space="0" w:color="auto"/>
              <w:right w:val="single" w:sz="4" w:space="0" w:color="auto"/>
            </w:tcBorders>
          </w:tcPr>
          <w:p w14:paraId="2ADFEC76"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897" w:type="pct"/>
            <w:tcBorders>
              <w:top w:val="single" w:sz="4" w:space="0" w:color="auto"/>
              <w:left w:val="single" w:sz="4" w:space="0" w:color="auto"/>
              <w:bottom w:val="single" w:sz="4" w:space="0" w:color="auto"/>
              <w:right w:val="single" w:sz="4" w:space="0" w:color="auto"/>
            </w:tcBorders>
          </w:tcPr>
          <w:p w14:paraId="6B7F3126" w14:textId="77777777"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Индикаторы</w:t>
            </w:r>
          </w:p>
        </w:tc>
        <w:tc>
          <w:tcPr>
            <w:tcW w:w="382" w:type="pct"/>
            <w:tcBorders>
              <w:top w:val="single" w:sz="4" w:space="0" w:color="auto"/>
              <w:left w:val="single" w:sz="4" w:space="0" w:color="auto"/>
              <w:bottom w:val="single" w:sz="4" w:space="0" w:color="auto"/>
              <w:right w:val="single" w:sz="4" w:space="0" w:color="auto"/>
            </w:tcBorders>
          </w:tcPr>
          <w:p w14:paraId="098D672F"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10BC2A9A"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98" w:type="pct"/>
            <w:tcBorders>
              <w:top w:val="single" w:sz="4" w:space="0" w:color="auto"/>
              <w:left w:val="single" w:sz="4" w:space="0" w:color="auto"/>
              <w:bottom w:val="single" w:sz="4" w:space="0" w:color="auto"/>
              <w:right w:val="single" w:sz="4" w:space="0" w:color="auto"/>
            </w:tcBorders>
          </w:tcPr>
          <w:p w14:paraId="1DBB1616"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98" w:type="pct"/>
            <w:tcBorders>
              <w:top w:val="single" w:sz="4" w:space="0" w:color="auto"/>
              <w:left w:val="single" w:sz="4" w:space="0" w:color="auto"/>
              <w:bottom w:val="single" w:sz="4" w:space="0" w:color="auto"/>
              <w:right w:val="single" w:sz="4" w:space="0" w:color="auto"/>
            </w:tcBorders>
          </w:tcPr>
          <w:p w14:paraId="2D4B100D"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33B39632"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0B95BCFB"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0A7FA13C"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5D59292D"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408D8DE5"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11896F46"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607E852D"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70C80AC0"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20" w:type="pct"/>
            <w:tcBorders>
              <w:top w:val="single" w:sz="4" w:space="0" w:color="auto"/>
              <w:left w:val="single" w:sz="4" w:space="0" w:color="auto"/>
              <w:bottom w:val="single" w:sz="4" w:space="0" w:color="auto"/>
              <w:right w:val="single" w:sz="4" w:space="0" w:color="auto"/>
            </w:tcBorders>
          </w:tcPr>
          <w:p w14:paraId="6D2712E9"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1A2BC2" w:rsidRPr="00DE1578" w14:paraId="20250836" w14:textId="0F0D5F32" w:rsidTr="001A2BC2">
        <w:trPr>
          <w:tblCellSpacing w:w="5" w:type="nil"/>
        </w:trPr>
        <w:tc>
          <w:tcPr>
            <w:tcW w:w="150" w:type="pct"/>
            <w:tcBorders>
              <w:top w:val="single" w:sz="4" w:space="0" w:color="auto"/>
              <w:left w:val="single" w:sz="4" w:space="0" w:color="auto"/>
              <w:bottom w:val="single" w:sz="4" w:space="0" w:color="auto"/>
              <w:right w:val="single" w:sz="4" w:space="0" w:color="auto"/>
            </w:tcBorders>
          </w:tcPr>
          <w:p w14:paraId="5FFC62BA" w14:textId="77777777" w:rsidR="001A2BC2" w:rsidRPr="00DE1578" w:rsidRDefault="001A2BC2" w:rsidP="006203D6">
            <w:pPr>
              <w:widowControl w:val="0"/>
              <w:suppressAutoHyphens/>
              <w:autoSpaceDE w:val="0"/>
              <w:autoSpaceDN w:val="0"/>
              <w:adjustRightInd w:val="0"/>
              <w:spacing w:after="0" w:line="240" w:lineRule="auto"/>
              <w:rPr>
                <w:rFonts w:ascii="Times New Roman" w:hAnsi="Times New Roman" w:cs="Times New Roman"/>
                <w:lang w:val="en-US" w:eastAsia="ar-SA"/>
              </w:rPr>
            </w:pPr>
            <w:r w:rsidRPr="00DE1578">
              <w:rPr>
                <w:rFonts w:ascii="Times New Roman" w:hAnsi="Times New Roman" w:cs="Times New Roman"/>
                <w:lang w:val="en-US" w:eastAsia="ar-SA"/>
              </w:rPr>
              <w:t>1.</w:t>
            </w:r>
          </w:p>
        </w:tc>
        <w:tc>
          <w:tcPr>
            <w:tcW w:w="1897" w:type="pct"/>
            <w:tcBorders>
              <w:top w:val="single" w:sz="4" w:space="0" w:color="auto"/>
              <w:left w:val="single" w:sz="4" w:space="0" w:color="auto"/>
              <w:bottom w:val="single" w:sz="4" w:space="0" w:color="auto"/>
              <w:right w:val="single" w:sz="4" w:space="0" w:color="auto"/>
            </w:tcBorders>
          </w:tcPr>
          <w:p w14:paraId="7064641E" w14:textId="77777777" w:rsidR="001A2BC2" w:rsidRPr="00DE1578" w:rsidRDefault="001A2BC2" w:rsidP="006203D6">
            <w:pPr>
              <w:widowControl w:val="0"/>
              <w:suppressAutoHyphens/>
              <w:autoSpaceDE w:val="0"/>
              <w:autoSpaceDN w:val="0"/>
              <w:adjustRightInd w:val="0"/>
              <w:spacing w:after="0" w:line="240" w:lineRule="auto"/>
              <w:jc w:val="both"/>
              <w:rPr>
                <w:rFonts w:ascii="Times New Roman" w:hAnsi="Times New Roman" w:cs="Times New Roman"/>
                <w:lang w:eastAsia="ar-SA"/>
              </w:rPr>
            </w:pPr>
            <w:r w:rsidRPr="00DE1578">
              <w:rPr>
                <w:rFonts w:ascii="Times New Roman" w:hAnsi="Times New Roman" w:cs="Times New Roman"/>
                <w:lang w:eastAsia="ar-SA"/>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w:t>
            </w:r>
            <w:r w:rsidRPr="00DE1578">
              <w:rPr>
                <w:rFonts w:ascii="Times New Roman" w:hAnsi="Times New Roman" w:cs="Times New Roman"/>
                <w:lang w:eastAsia="ar-SA"/>
              </w:rPr>
              <w:lastRenderedPageBreak/>
              <w:t>автомобильных дорог общего пользования местного значения</w:t>
            </w:r>
          </w:p>
        </w:tc>
        <w:tc>
          <w:tcPr>
            <w:tcW w:w="382" w:type="pct"/>
            <w:tcBorders>
              <w:top w:val="single" w:sz="4" w:space="0" w:color="auto"/>
              <w:left w:val="single" w:sz="4" w:space="0" w:color="auto"/>
              <w:bottom w:val="single" w:sz="4" w:space="0" w:color="auto"/>
              <w:right w:val="single" w:sz="4" w:space="0" w:color="auto"/>
            </w:tcBorders>
          </w:tcPr>
          <w:p w14:paraId="5661B7FA" w14:textId="77777777"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lastRenderedPageBreak/>
              <w:t>%</w:t>
            </w:r>
          </w:p>
        </w:tc>
        <w:tc>
          <w:tcPr>
            <w:tcW w:w="217" w:type="pct"/>
            <w:tcBorders>
              <w:top w:val="single" w:sz="4" w:space="0" w:color="auto"/>
              <w:left w:val="single" w:sz="4" w:space="0" w:color="auto"/>
              <w:bottom w:val="single" w:sz="4" w:space="0" w:color="auto"/>
              <w:right w:val="single" w:sz="4" w:space="0" w:color="auto"/>
            </w:tcBorders>
          </w:tcPr>
          <w:p w14:paraId="7DDBCD01" w14:textId="30079023"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76,1</w:t>
            </w:r>
          </w:p>
        </w:tc>
        <w:tc>
          <w:tcPr>
            <w:tcW w:w="198" w:type="pct"/>
            <w:tcBorders>
              <w:top w:val="single" w:sz="4" w:space="0" w:color="auto"/>
              <w:left w:val="single" w:sz="4" w:space="0" w:color="auto"/>
              <w:bottom w:val="single" w:sz="4" w:space="0" w:color="auto"/>
              <w:right w:val="single" w:sz="4" w:space="0" w:color="auto"/>
            </w:tcBorders>
          </w:tcPr>
          <w:p w14:paraId="7454A1BC" w14:textId="5820C850"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75,4</w:t>
            </w:r>
          </w:p>
        </w:tc>
        <w:tc>
          <w:tcPr>
            <w:tcW w:w="198" w:type="pct"/>
            <w:tcBorders>
              <w:top w:val="single" w:sz="4" w:space="0" w:color="auto"/>
              <w:left w:val="single" w:sz="4" w:space="0" w:color="auto"/>
              <w:bottom w:val="single" w:sz="4" w:space="0" w:color="auto"/>
              <w:right w:val="single" w:sz="4" w:space="0" w:color="auto"/>
            </w:tcBorders>
          </w:tcPr>
          <w:p w14:paraId="6DCDAB98" w14:textId="42D69923"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60,1</w:t>
            </w:r>
          </w:p>
        </w:tc>
        <w:tc>
          <w:tcPr>
            <w:tcW w:w="217" w:type="pct"/>
            <w:tcBorders>
              <w:top w:val="single" w:sz="4" w:space="0" w:color="auto"/>
              <w:left w:val="single" w:sz="4" w:space="0" w:color="auto"/>
              <w:bottom w:val="single" w:sz="4" w:space="0" w:color="auto"/>
              <w:right w:val="single" w:sz="4" w:space="0" w:color="auto"/>
            </w:tcBorders>
          </w:tcPr>
          <w:p w14:paraId="063CE1A1" w14:textId="32C8DA77"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58,92</w:t>
            </w:r>
          </w:p>
        </w:tc>
        <w:tc>
          <w:tcPr>
            <w:tcW w:w="217" w:type="pct"/>
            <w:tcBorders>
              <w:top w:val="single" w:sz="4" w:space="0" w:color="auto"/>
              <w:left w:val="single" w:sz="4" w:space="0" w:color="auto"/>
              <w:bottom w:val="single" w:sz="4" w:space="0" w:color="auto"/>
              <w:right w:val="single" w:sz="4" w:space="0" w:color="auto"/>
            </w:tcBorders>
          </w:tcPr>
          <w:p w14:paraId="68A89741" w14:textId="4D5C34AF"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58,52</w:t>
            </w:r>
          </w:p>
        </w:tc>
        <w:tc>
          <w:tcPr>
            <w:tcW w:w="217" w:type="pct"/>
            <w:tcBorders>
              <w:top w:val="single" w:sz="4" w:space="0" w:color="auto"/>
              <w:left w:val="single" w:sz="4" w:space="0" w:color="auto"/>
              <w:bottom w:val="single" w:sz="4" w:space="0" w:color="auto"/>
              <w:right w:val="single" w:sz="4" w:space="0" w:color="auto"/>
            </w:tcBorders>
          </w:tcPr>
          <w:p w14:paraId="26BF9A8A" w14:textId="5F6E0040"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57,96</w:t>
            </w:r>
          </w:p>
        </w:tc>
        <w:tc>
          <w:tcPr>
            <w:tcW w:w="217" w:type="pct"/>
            <w:tcBorders>
              <w:top w:val="single" w:sz="4" w:space="0" w:color="auto"/>
              <w:left w:val="single" w:sz="4" w:space="0" w:color="auto"/>
              <w:bottom w:val="single" w:sz="4" w:space="0" w:color="auto"/>
              <w:right w:val="single" w:sz="4" w:space="0" w:color="auto"/>
            </w:tcBorders>
          </w:tcPr>
          <w:p w14:paraId="1F9878A0" w14:textId="6B5285E7"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57,55</w:t>
            </w:r>
          </w:p>
        </w:tc>
        <w:tc>
          <w:tcPr>
            <w:tcW w:w="217" w:type="pct"/>
            <w:tcBorders>
              <w:top w:val="single" w:sz="4" w:space="0" w:color="auto"/>
              <w:left w:val="single" w:sz="4" w:space="0" w:color="auto"/>
              <w:bottom w:val="single" w:sz="4" w:space="0" w:color="auto"/>
              <w:right w:val="single" w:sz="4" w:space="0" w:color="auto"/>
            </w:tcBorders>
          </w:tcPr>
          <w:p w14:paraId="37585975" w14:textId="765D5A8F"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54,74</w:t>
            </w:r>
          </w:p>
        </w:tc>
        <w:tc>
          <w:tcPr>
            <w:tcW w:w="217" w:type="pct"/>
            <w:tcBorders>
              <w:top w:val="single" w:sz="4" w:space="0" w:color="auto"/>
              <w:left w:val="single" w:sz="4" w:space="0" w:color="auto"/>
              <w:bottom w:val="single" w:sz="4" w:space="0" w:color="auto"/>
              <w:right w:val="single" w:sz="4" w:space="0" w:color="auto"/>
            </w:tcBorders>
          </w:tcPr>
          <w:p w14:paraId="536CB458" w14:textId="13306F4C"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53,61</w:t>
            </w:r>
          </w:p>
        </w:tc>
        <w:tc>
          <w:tcPr>
            <w:tcW w:w="217" w:type="pct"/>
            <w:tcBorders>
              <w:top w:val="single" w:sz="4" w:space="0" w:color="auto"/>
              <w:left w:val="single" w:sz="4" w:space="0" w:color="auto"/>
              <w:bottom w:val="single" w:sz="4" w:space="0" w:color="auto"/>
              <w:right w:val="single" w:sz="4" w:space="0" w:color="auto"/>
            </w:tcBorders>
          </w:tcPr>
          <w:p w14:paraId="0C4F81D1" w14:textId="442A60CB"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52,48</w:t>
            </w:r>
          </w:p>
        </w:tc>
        <w:tc>
          <w:tcPr>
            <w:tcW w:w="217" w:type="pct"/>
            <w:tcBorders>
              <w:top w:val="single" w:sz="4" w:space="0" w:color="auto"/>
              <w:left w:val="single" w:sz="4" w:space="0" w:color="auto"/>
              <w:bottom w:val="single" w:sz="4" w:space="0" w:color="auto"/>
              <w:right w:val="single" w:sz="4" w:space="0" w:color="auto"/>
            </w:tcBorders>
          </w:tcPr>
          <w:p w14:paraId="6133ED57" w14:textId="28D02FB4"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51,35</w:t>
            </w:r>
          </w:p>
        </w:tc>
        <w:tc>
          <w:tcPr>
            <w:tcW w:w="220" w:type="pct"/>
            <w:tcBorders>
              <w:top w:val="single" w:sz="4" w:space="0" w:color="auto"/>
              <w:left w:val="single" w:sz="4" w:space="0" w:color="auto"/>
              <w:bottom w:val="single" w:sz="4" w:space="0" w:color="auto"/>
              <w:right w:val="single" w:sz="4" w:space="0" w:color="auto"/>
            </w:tcBorders>
          </w:tcPr>
          <w:p w14:paraId="0F09C008" w14:textId="5CBB4DF8"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50,0</w:t>
            </w:r>
          </w:p>
        </w:tc>
      </w:tr>
      <w:tr w:rsidR="001A2BC2" w:rsidRPr="00DE1578" w14:paraId="6F6E8EDF" w14:textId="0418B599" w:rsidTr="001A2BC2">
        <w:trPr>
          <w:tblCellSpacing w:w="5" w:type="nil"/>
        </w:trPr>
        <w:tc>
          <w:tcPr>
            <w:tcW w:w="150" w:type="pct"/>
            <w:tcBorders>
              <w:top w:val="single" w:sz="4" w:space="0" w:color="auto"/>
              <w:left w:val="single" w:sz="4" w:space="0" w:color="auto"/>
              <w:bottom w:val="single" w:sz="4" w:space="0" w:color="auto"/>
              <w:right w:val="single" w:sz="4" w:space="0" w:color="auto"/>
            </w:tcBorders>
          </w:tcPr>
          <w:p w14:paraId="47B8BEC8"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897" w:type="pct"/>
            <w:tcBorders>
              <w:top w:val="single" w:sz="4" w:space="0" w:color="auto"/>
              <w:left w:val="single" w:sz="4" w:space="0" w:color="auto"/>
              <w:bottom w:val="single" w:sz="4" w:space="0" w:color="auto"/>
              <w:right w:val="single" w:sz="4" w:space="0" w:color="auto"/>
            </w:tcBorders>
          </w:tcPr>
          <w:p w14:paraId="157BDD38" w14:textId="77777777" w:rsidR="001A2BC2" w:rsidRPr="00DE1578" w:rsidRDefault="001A2BC2" w:rsidP="00880EAB">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Непосредственные результаты</w:t>
            </w:r>
          </w:p>
        </w:tc>
        <w:tc>
          <w:tcPr>
            <w:tcW w:w="382" w:type="pct"/>
            <w:tcBorders>
              <w:top w:val="single" w:sz="4" w:space="0" w:color="auto"/>
              <w:left w:val="single" w:sz="4" w:space="0" w:color="auto"/>
              <w:bottom w:val="single" w:sz="4" w:space="0" w:color="auto"/>
              <w:right w:val="single" w:sz="4" w:space="0" w:color="auto"/>
            </w:tcBorders>
          </w:tcPr>
          <w:p w14:paraId="4BE269A9"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47FC5AB3"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98" w:type="pct"/>
            <w:tcBorders>
              <w:top w:val="single" w:sz="4" w:space="0" w:color="auto"/>
              <w:left w:val="single" w:sz="4" w:space="0" w:color="auto"/>
              <w:bottom w:val="single" w:sz="4" w:space="0" w:color="auto"/>
              <w:right w:val="single" w:sz="4" w:space="0" w:color="auto"/>
            </w:tcBorders>
          </w:tcPr>
          <w:p w14:paraId="37306ADB"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98" w:type="pct"/>
            <w:tcBorders>
              <w:top w:val="single" w:sz="4" w:space="0" w:color="auto"/>
              <w:left w:val="single" w:sz="4" w:space="0" w:color="auto"/>
              <w:bottom w:val="single" w:sz="4" w:space="0" w:color="auto"/>
              <w:right w:val="single" w:sz="4" w:space="0" w:color="auto"/>
            </w:tcBorders>
          </w:tcPr>
          <w:p w14:paraId="578027A1"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6A7D1DAF"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5CE8A661"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6443AEFA"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139CA190"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7AEEC4A3"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34FA8B50"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0ABF5DB3"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17" w:type="pct"/>
            <w:tcBorders>
              <w:top w:val="single" w:sz="4" w:space="0" w:color="auto"/>
              <w:left w:val="single" w:sz="4" w:space="0" w:color="auto"/>
              <w:bottom w:val="single" w:sz="4" w:space="0" w:color="auto"/>
              <w:right w:val="single" w:sz="4" w:space="0" w:color="auto"/>
            </w:tcBorders>
          </w:tcPr>
          <w:p w14:paraId="6A7A4323"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20" w:type="pct"/>
            <w:tcBorders>
              <w:top w:val="single" w:sz="4" w:space="0" w:color="auto"/>
              <w:left w:val="single" w:sz="4" w:space="0" w:color="auto"/>
              <w:bottom w:val="single" w:sz="4" w:space="0" w:color="auto"/>
              <w:right w:val="single" w:sz="4" w:space="0" w:color="auto"/>
            </w:tcBorders>
          </w:tcPr>
          <w:p w14:paraId="42FB5505" w14:textId="77777777" w:rsidR="001A2BC2" w:rsidRPr="00DE1578" w:rsidRDefault="001A2BC2" w:rsidP="00880EAB">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1A2BC2" w:rsidRPr="00DE1578" w14:paraId="3DCFADCA" w14:textId="3EF981A0" w:rsidTr="001A2BC2">
        <w:trPr>
          <w:tblCellSpacing w:w="5" w:type="nil"/>
        </w:trPr>
        <w:tc>
          <w:tcPr>
            <w:tcW w:w="150" w:type="pct"/>
            <w:tcBorders>
              <w:top w:val="single" w:sz="4" w:space="0" w:color="auto"/>
              <w:left w:val="single" w:sz="4" w:space="0" w:color="auto"/>
              <w:bottom w:val="single" w:sz="4" w:space="0" w:color="auto"/>
              <w:right w:val="single" w:sz="4" w:space="0" w:color="auto"/>
            </w:tcBorders>
          </w:tcPr>
          <w:p w14:paraId="7F6BF632" w14:textId="77777777" w:rsidR="001A2BC2" w:rsidRPr="00DE1578" w:rsidRDefault="001A2BC2" w:rsidP="006203D6">
            <w:pPr>
              <w:widowControl w:val="0"/>
              <w:suppressAutoHyphens/>
              <w:autoSpaceDE w:val="0"/>
              <w:autoSpaceDN w:val="0"/>
              <w:adjustRightInd w:val="0"/>
              <w:spacing w:after="0" w:line="240" w:lineRule="auto"/>
              <w:rPr>
                <w:rFonts w:ascii="Times New Roman" w:hAnsi="Times New Roman" w:cs="Times New Roman"/>
                <w:lang w:val="en-US" w:eastAsia="ar-SA"/>
              </w:rPr>
            </w:pPr>
            <w:r w:rsidRPr="00DE1578">
              <w:rPr>
                <w:rFonts w:ascii="Times New Roman" w:hAnsi="Times New Roman" w:cs="Times New Roman"/>
                <w:lang w:val="en-US" w:eastAsia="ar-SA"/>
              </w:rPr>
              <w:t>1.</w:t>
            </w:r>
          </w:p>
        </w:tc>
        <w:tc>
          <w:tcPr>
            <w:tcW w:w="1897" w:type="pct"/>
            <w:tcBorders>
              <w:top w:val="single" w:sz="4" w:space="0" w:color="auto"/>
              <w:left w:val="single" w:sz="4" w:space="0" w:color="auto"/>
              <w:bottom w:val="single" w:sz="4" w:space="0" w:color="auto"/>
              <w:right w:val="single" w:sz="4" w:space="0" w:color="auto"/>
            </w:tcBorders>
          </w:tcPr>
          <w:p w14:paraId="6BD0DFA9" w14:textId="77777777" w:rsidR="001A2BC2" w:rsidRPr="00DE1578" w:rsidRDefault="001A2BC2" w:rsidP="006203D6">
            <w:pPr>
              <w:widowControl w:val="0"/>
              <w:suppressAutoHyphens/>
              <w:autoSpaceDE w:val="0"/>
              <w:autoSpaceDN w:val="0"/>
              <w:adjustRightInd w:val="0"/>
              <w:spacing w:after="0" w:line="240" w:lineRule="auto"/>
              <w:jc w:val="both"/>
              <w:rPr>
                <w:rFonts w:ascii="Times New Roman" w:hAnsi="Times New Roman" w:cs="Times New Roman"/>
                <w:lang w:eastAsia="ar-SA"/>
              </w:rPr>
            </w:pPr>
            <w:r w:rsidRPr="00DE1578">
              <w:rPr>
                <w:rFonts w:ascii="Times New Roman" w:hAnsi="Times New Roman" w:cs="Times New Roman"/>
                <w:lang w:eastAsia="ar-SA"/>
              </w:rPr>
              <w:t xml:space="preserve">Протяженность ежегодно ремонтируемых автомобильных дорог </w:t>
            </w:r>
          </w:p>
        </w:tc>
        <w:tc>
          <w:tcPr>
            <w:tcW w:w="382" w:type="pct"/>
            <w:tcBorders>
              <w:top w:val="single" w:sz="4" w:space="0" w:color="auto"/>
              <w:left w:val="single" w:sz="4" w:space="0" w:color="auto"/>
              <w:bottom w:val="single" w:sz="4" w:space="0" w:color="auto"/>
              <w:right w:val="single" w:sz="4" w:space="0" w:color="auto"/>
            </w:tcBorders>
          </w:tcPr>
          <w:p w14:paraId="47214E34" w14:textId="77777777"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val="en-US" w:eastAsia="ar-SA"/>
              </w:rPr>
              <w:t>км</w:t>
            </w:r>
          </w:p>
        </w:tc>
        <w:tc>
          <w:tcPr>
            <w:tcW w:w="217" w:type="pct"/>
            <w:tcBorders>
              <w:top w:val="single" w:sz="4" w:space="0" w:color="auto"/>
              <w:left w:val="single" w:sz="4" w:space="0" w:color="auto"/>
              <w:bottom w:val="single" w:sz="4" w:space="0" w:color="auto"/>
              <w:right w:val="single" w:sz="4" w:space="0" w:color="auto"/>
            </w:tcBorders>
          </w:tcPr>
          <w:p w14:paraId="63C20BD0" w14:textId="78784A66"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DE1578">
              <w:rPr>
                <w:rFonts w:ascii="Times New Roman" w:hAnsi="Times New Roman" w:cs="Times New Roman"/>
                <w:lang w:eastAsia="ar-SA"/>
              </w:rPr>
              <w:t>2,361</w:t>
            </w:r>
          </w:p>
        </w:tc>
        <w:tc>
          <w:tcPr>
            <w:tcW w:w="198" w:type="pct"/>
            <w:tcBorders>
              <w:top w:val="single" w:sz="4" w:space="0" w:color="auto"/>
              <w:left w:val="single" w:sz="4" w:space="0" w:color="auto"/>
              <w:bottom w:val="single" w:sz="4" w:space="0" w:color="auto"/>
              <w:right w:val="single" w:sz="4" w:space="0" w:color="auto"/>
            </w:tcBorders>
          </w:tcPr>
          <w:p w14:paraId="264C0C1F" w14:textId="41D459E6"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1,28</w:t>
            </w:r>
          </w:p>
        </w:tc>
        <w:tc>
          <w:tcPr>
            <w:tcW w:w="198" w:type="pct"/>
            <w:tcBorders>
              <w:top w:val="single" w:sz="4" w:space="0" w:color="auto"/>
              <w:left w:val="single" w:sz="4" w:space="0" w:color="auto"/>
              <w:bottom w:val="single" w:sz="4" w:space="0" w:color="auto"/>
              <w:right w:val="single" w:sz="4" w:space="0" w:color="auto"/>
            </w:tcBorders>
          </w:tcPr>
          <w:p w14:paraId="4E79C7C5" w14:textId="5AB085AB"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3,1</w:t>
            </w:r>
          </w:p>
        </w:tc>
        <w:tc>
          <w:tcPr>
            <w:tcW w:w="217" w:type="pct"/>
            <w:tcBorders>
              <w:top w:val="single" w:sz="4" w:space="0" w:color="auto"/>
              <w:left w:val="single" w:sz="4" w:space="0" w:color="auto"/>
              <w:bottom w:val="single" w:sz="4" w:space="0" w:color="auto"/>
              <w:right w:val="single" w:sz="4" w:space="0" w:color="auto"/>
            </w:tcBorders>
          </w:tcPr>
          <w:p w14:paraId="30F1A77C" w14:textId="71B9DC37"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val="en-US" w:eastAsia="ar-SA"/>
              </w:rPr>
              <w:t>1,</w:t>
            </w:r>
            <w:r w:rsidRPr="00DE1578">
              <w:rPr>
                <w:rFonts w:ascii="Times New Roman" w:hAnsi="Times New Roman" w:cs="Times New Roman"/>
                <w:lang w:eastAsia="ar-SA"/>
              </w:rPr>
              <w:t>6</w:t>
            </w:r>
          </w:p>
        </w:tc>
        <w:tc>
          <w:tcPr>
            <w:tcW w:w="217" w:type="pct"/>
            <w:tcBorders>
              <w:top w:val="single" w:sz="4" w:space="0" w:color="auto"/>
              <w:left w:val="single" w:sz="4" w:space="0" w:color="auto"/>
              <w:bottom w:val="single" w:sz="4" w:space="0" w:color="auto"/>
              <w:right w:val="single" w:sz="4" w:space="0" w:color="auto"/>
            </w:tcBorders>
          </w:tcPr>
          <w:p w14:paraId="41B30E7F" w14:textId="3D95D333"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0</w:t>
            </w:r>
            <w:r w:rsidRPr="00DE1578">
              <w:rPr>
                <w:rFonts w:ascii="Times New Roman" w:hAnsi="Times New Roman" w:cs="Times New Roman"/>
                <w:lang w:val="en-US" w:eastAsia="ar-SA"/>
              </w:rPr>
              <w:t>,4</w:t>
            </w:r>
          </w:p>
        </w:tc>
        <w:tc>
          <w:tcPr>
            <w:tcW w:w="217" w:type="pct"/>
            <w:tcBorders>
              <w:top w:val="single" w:sz="4" w:space="0" w:color="auto"/>
              <w:left w:val="single" w:sz="4" w:space="0" w:color="auto"/>
              <w:bottom w:val="single" w:sz="4" w:space="0" w:color="auto"/>
              <w:right w:val="single" w:sz="4" w:space="0" w:color="auto"/>
            </w:tcBorders>
          </w:tcPr>
          <w:p w14:paraId="0D3FFECC" w14:textId="61E98177"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1,495</w:t>
            </w:r>
          </w:p>
        </w:tc>
        <w:tc>
          <w:tcPr>
            <w:tcW w:w="217" w:type="pct"/>
            <w:tcBorders>
              <w:top w:val="single" w:sz="4" w:space="0" w:color="auto"/>
              <w:left w:val="single" w:sz="4" w:space="0" w:color="auto"/>
              <w:bottom w:val="single" w:sz="4" w:space="0" w:color="auto"/>
              <w:right w:val="single" w:sz="4" w:space="0" w:color="auto"/>
            </w:tcBorders>
          </w:tcPr>
          <w:p w14:paraId="6B1E97B9" w14:textId="0B852961"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0,758</w:t>
            </w:r>
          </w:p>
        </w:tc>
        <w:tc>
          <w:tcPr>
            <w:tcW w:w="217" w:type="pct"/>
            <w:tcBorders>
              <w:top w:val="single" w:sz="4" w:space="0" w:color="auto"/>
              <w:left w:val="single" w:sz="4" w:space="0" w:color="auto"/>
              <w:bottom w:val="single" w:sz="4" w:space="0" w:color="auto"/>
              <w:right w:val="single" w:sz="4" w:space="0" w:color="auto"/>
            </w:tcBorders>
          </w:tcPr>
          <w:p w14:paraId="0FAF7637" w14:textId="7350DDEC"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5,084</w:t>
            </w:r>
          </w:p>
        </w:tc>
        <w:tc>
          <w:tcPr>
            <w:tcW w:w="217" w:type="pct"/>
            <w:tcBorders>
              <w:top w:val="single" w:sz="4" w:space="0" w:color="auto"/>
              <w:left w:val="single" w:sz="4" w:space="0" w:color="auto"/>
              <w:bottom w:val="single" w:sz="4" w:space="0" w:color="auto"/>
              <w:right w:val="single" w:sz="4" w:space="0" w:color="auto"/>
            </w:tcBorders>
          </w:tcPr>
          <w:p w14:paraId="5956E5EF" w14:textId="488DAA13"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w:t>
            </w:r>
          </w:p>
        </w:tc>
        <w:tc>
          <w:tcPr>
            <w:tcW w:w="217" w:type="pct"/>
            <w:tcBorders>
              <w:top w:val="single" w:sz="4" w:space="0" w:color="auto"/>
              <w:left w:val="single" w:sz="4" w:space="0" w:color="auto"/>
              <w:bottom w:val="single" w:sz="4" w:space="0" w:color="auto"/>
              <w:right w:val="single" w:sz="4" w:space="0" w:color="auto"/>
            </w:tcBorders>
          </w:tcPr>
          <w:p w14:paraId="75BFE660" w14:textId="7DC2775D"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w:t>
            </w:r>
          </w:p>
        </w:tc>
        <w:tc>
          <w:tcPr>
            <w:tcW w:w="217" w:type="pct"/>
            <w:tcBorders>
              <w:top w:val="single" w:sz="4" w:space="0" w:color="auto"/>
              <w:left w:val="single" w:sz="4" w:space="0" w:color="auto"/>
              <w:bottom w:val="single" w:sz="4" w:space="0" w:color="auto"/>
              <w:right w:val="single" w:sz="4" w:space="0" w:color="auto"/>
            </w:tcBorders>
          </w:tcPr>
          <w:p w14:paraId="5DF5E7EF" w14:textId="286A188F"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w:t>
            </w:r>
          </w:p>
        </w:tc>
        <w:tc>
          <w:tcPr>
            <w:tcW w:w="220" w:type="pct"/>
            <w:tcBorders>
              <w:top w:val="single" w:sz="4" w:space="0" w:color="auto"/>
              <w:left w:val="single" w:sz="4" w:space="0" w:color="auto"/>
              <w:bottom w:val="single" w:sz="4" w:space="0" w:color="auto"/>
              <w:right w:val="single" w:sz="4" w:space="0" w:color="auto"/>
            </w:tcBorders>
          </w:tcPr>
          <w:p w14:paraId="04EEA4AE" w14:textId="1874F3DF" w:rsidR="001A2BC2" w:rsidRPr="00DE1578" w:rsidRDefault="001A2BC2" w:rsidP="006203D6">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DE1578">
              <w:rPr>
                <w:rFonts w:ascii="Times New Roman" w:hAnsi="Times New Roman" w:cs="Times New Roman"/>
                <w:lang w:eastAsia="ar-SA"/>
              </w:rPr>
              <w:t>2</w:t>
            </w:r>
          </w:p>
        </w:tc>
      </w:tr>
    </w:tbl>
    <w:p w14:paraId="634B02C9"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rPr>
        <w:sectPr w:rsidR="00396E17" w:rsidRPr="00DE1578" w:rsidSect="000D40A4">
          <w:pgSz w:w="16838" w:h="11905" w:orient="landscape"/>
          <w:pgMar w:top="1418" w:right="1134" w:bottom="850" w:left="1134" w:header="720" w:footer="720" w:gutter="0"/>
          <w:cols w:space="720"/>
          <w:noEndnote/>
        </w:sectPr>
      </w:pPr>
    </w:p>
    <w:p w14:paraId="4FB6C225"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3142D936" w14:textId="77777777" w:rsidR="00396E17" w:rsidRPr="00DE1578" w:rsidRDefault="00396E17" w:rsidP="00396E17">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t>3.1.2.6. Меры правового регулирования Подпрограммы 1</w:t>
      </w:r>
    </w:p>
    <w:p w14:paraId="6C93C94D"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7C9E8342"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Для достижения целей Подпрограммы 1 принятие нормативных правовых актов не требуется.</w:t>
      </w:r>
    </w:p>
    <w:p w14:paraId="681E7795"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73DE6BAA" w14:textId="77777777" w:rsidR="00396E17" w:rsidRPr="00DE1578" w:rsidRDefault="00396E17" w:rsidP="00396E17">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t>3.1.2.7. Обоснование объёма финансовых ресурсов Подпрограммы 1</w:t>
      </w:r>
    </w:p>
    <w:p w14:paraId="36D53F1C"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DE2F3CF" w14:textId="6FE27911"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 xml:space="preserve">Ресурсное обеспечение реализации </w:t>
      </w:r>
      <w:r w:rsidR="00CB562B" w:rsidRPr="00DE1578">
        <w:rPr>
          <w:rFonts w:ascii="Times New Roman" w:hAnsi="Times New Roman" w:cs="Times New Roman"/>
          <w:sz w:val="28"/>
          <w:szCs w:val="28"/>
        </w:rPr>
        <w:t>Подпрограммы за</w:t>
      </w:r>
      <w:r w:rsidRPr="00DE1578">
        <w:rPr>
          <w:rFonts w:ascii="Times New Roman" w:hAnsi="Times New Roman" w:cs="Times New Roman"/>
          <w:sz w:val="28"/>
          <w:szCs w:val="28"/>
        </w:rPr>
        <w:t xml:space="preserve"> счет средств бюджета городского округа город Первомайск отражено в таблице 7.</w:t>
      </w:r>
    </w:p>
    <w:p w14:paraId="76B00F7B"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8.</w:t>
      </w:r>
    </w:p>
    <w:p w14:paraId="5B4EE63B"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7CE34BB5"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396E17" w:rsidRPr="00DE1578" w:rsidSect="00CF6BD7">
          <w:pgSz w:w="11906" w:h="16838" w:code="9"/>
          <w:pgMar w:top="1134" w:right="849" w:bottom="1134" w:left="850" w:header="720" w:footer="720" w:gutter="0"/>
          <w:cols w:space="720"/>
          <w:docGrid w:linePitch="299"/>
        </w:sectPr>
      </w:pPr>
    </w:p>
    <w:p w14:paraId="36DC5CA2"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3EDA92AF" w14:textId="77777777" w:rsidR="00396E17" w:rsidRPr="00DE1578" w:rsidRDefault="00396E17" w:rsidP="00396E17">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4"/>
          <w:szCs w:val="28"/>
          <w:lang w:eastAsia="ar-SA"/>
        </w:rPr>
      </w:pPr>
      <w:r w:rsidRPr="00DE1578">
        <w:rPr>
          <w:rFonts w:ascii="Times New Roman" w:hAnsi="Times New Roman" w:cs="Times New Roman"/>
          <w:b/>
          <w:sz w:val="24"/>
          <w:szCs w:val="28"/>
          <w:lang w:eastAsia="ar-SA"/>
        </w:rPr>
        <w:t>Таблица 7. Ресурсное обеспечение реализации Подпрограммы 1</w:t>
      </w:r>
    </w:p>
    <w:p w14:paraId="623A29A0" w14:textId="77777777" w:rsidR="00396E17" w:rsidRPr="00DE1578" w:rsidRDefault="00396E17" w:rsidP="00396E17">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4"/>
          <w:szCs w:val="28"/>
          <w:lang w:eastAsia="ar-SA"/>
        </w:rPr>
      </w:pPr>
      <w:r w:rsidRPr="00DE1578">
        <w:rPr>
          <w:rFonts w:ascii="Times New Roman" w:hAnsi="Times New Roman" w:cs="Times New Roman"/>
          <w:b/>
          <w:sz w:val="24"/>
          <w:szCs w:val="28"/>
          <w:lang w:eastAsia="ar-SA"/>
        </w:rPr>
        <w:t xml:space="preserve"> за счет средств бюджета городского округа город Первомайск Нижегородской области</w:t>
      </w:r>
    </w:p>
    <w:p w14:paraId="6C5BC819" w14:textId="77777777" w:rsidR="00396E17" w:rsidRPr="00DE1578" w:rsidRDefault="00396E17"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eastAsia="ar-SA"/>
        </w:rPr>
      </w:pPr>
    </w:p>
    <w:tbl>
      <w:tblPr>
        <w:tblW w:w="15939" w:type="dxa"/>
        <w:tblCellSpacing w:w="5" w:type="nil"/>
        <w:tblInd w:w="-634" w:type="dxa"/>
        <w:tblLayout w:type="fixed"/>
        <w:tblCellMar>
          <w:left w:w="75" w:type="dxa"/>
          <w:right w:w="75" w:type="dxa"/>
        </w:tblCellMar>
        <w:tblLook w:val="0000" w:firstRow="0" w:lastRow="0" w:firstColumn="0" w:lastColumn="0" w:noHBand="0" w:noVBand="0"/>
      </w:tblPr>
      <w:tblGrid>
        <w:gridCol w:w="1559"/>
        <w:gridCol w:w="1844"/>
        <w:gridCol w:w="1841"/>
        <w:gridCol w:w="914"/>
        <w:gridCol w:w="913"/>
        <w:gridCol w:w="913"/>
        <w:gridCol w:w="867"/>
        <w:gridCol w:w="850"/>
        <w:gridCol w:w="851"/>
        <w:gridCol w:w="850"/>
        <w:gridCol w:w="851"/>
        <w:gridCol w:w="850"/>
        <w:gridCol w:w="851"/>
        <w:gridCol w:w="992"/>
        <w:gridCol w:w="993"/>
      </w:tblGrid>
      <w:tr w:rsidR="001E4E82" w:rsidRPr="00DE1578" w14:paraId="57076548" w14:textId="77777777" w:rsidTr="001E4E82">
        <w:trPr>
          <w:tblCellSpacing w:w="5" w:type="nil"/>
        </w:trPr>
        <w:tc>
          <w:tcPr>
            <w:tcW w:w="1559" w:type="dxa"/>
            <w:vMerge w:val="restart"/>
            <w:tcBorders>
              <w:top w:val="single" w:sz="4" w:space="0" w:color="auto"/>
              <w:left w:val="single" w:sz="4" w:space="0" w:color="auto"/>
              <w:bottom w:val="single" w:sz="4" w:space="0" w:color="auto"/>
              <w:right w:val="single" w:sz="4" w:space="0" w:color="auto"/>
            </w:tcBorders>
          </w:tcPr>
          <w:p w14:paraId="18185348"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Статус</w:t>
            </w:r>
          </w:p>
        </w:tc>
        <w:tc>
          <w:tcPr>
            <w:tcW w:w="1844" w:type="dxa"/>
            <w:vMerge w:val="restart"/>
            <w:tcBorders>
              <w:top w:val="single" w:sz="4" w:space="0" w:color="auto"/>
              <w:left w:val="single" w:sz="4" w:space="0" w:color="auto"/>
              <w:bottom w:val="single" w:sz="4" w:space="0" w:color="auto"/>
              <w:right w:val="single" w:sz="4" w:space="0" w:color="auto"/>
            </w:tcBorders>
          </w:tcPr>
          <w:p w14:paraId="783FAFB8"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Наименование</w:t>
            </w:r>
          </w:p>
        </w:tc>
        <w:tc>
          <w:tcPr>
            <w:tcW w:w="1841" w:type="dxa"/>
            <w:vMerge w:val="restart"/>
            <w:tcBorders>
              <w:top w:val="single" w:sz="4" w:space="0" w:color="auto"/>
              <w:left w:val="single" w:sz="4" w:space="0" w:color="auto"/>
              <w:bottom w:val="single" w:sz="4" w:space="0" w:color="auto"/>
              <w:right w:val="single" w:sz="4" w:space="0" w:color="auto"/>
            </w:tcBorders>
          </w:tcPr>
          <w:p w14:paraId="3E451962"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Муниципальный заказчик-координатор,</w:t>
            </w:r>
          </w:p>
          <w:p w14:paraId="7BEBA209"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соисполнители</w:t>
            </w:r>
          </w:p>
        </w:tc>
        <w:tc>
          <w:tcPr>
            <w:tcW w:w="914" w:type="dxa"/>
            <w:tcBorders>
              <w:top w:val="single" w:sz="4" w:space="0" w:color="auto"/>
              <w:left w:val="single" w:sz="4" w:space="0" w:color="auto"/>
              <w:bottom w:val="single" w:sz="4" w:space="0" w:color="auto"/>
              <w:right w:val="single" w:sz="4" w:space="0" w:color="auto"/>
            </w:tcBorders>
          </w:tcPr>
          <w:p w14:paraId="19B42085"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p>
        </w:tc>
        <w:tc>
          <w:tcPr>
            <w:tcW w:w="9781" w:type="dxa"/>
            <w:gridSpan w:val="11"/>
            <w:tcBorders>
              <w:top w:val="single" w:sz="4" w:space="0" w:color="auto"/>
              <w:left w:val="single" w:sz="4" w:space="0" w:color="auto"/>
              <w:bottom w:val="single" w:sz="4" w:space="0" w:color="auto"/>
              <w:right w:val="single" w:sz="4" w:space="0" w:color="auto"/>
            </w:tcBorders>
          </w:tcPr>
          <w:p w14:paraId="2E503B80"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Расходы бюджета городского округа город Первомайск Нижегородской области (руб.), годы</w:t>
            </w:r>
          </w:p>
        </w:tc>
      </w:tr>
      <w:tr w:rsidR="001E4E82" w:rsidRPr="00DE1578" w14:paraId="1E2E76E2" w14:textId="77777777" w:rsidTr="001E4E82">
        <w:trPr>
          <w:tblCellSpacing w:w="5" w:type="nil"/>
        </w:trPr>
        <w:tc>
          <w:tcPr>
            <w:tcW w:w="1559" w:type="dxa"/>
            <w:vMerge/>
            <w:tcBorders>
              <w:top w:val="single" w:sz="4" w:space="0" w:color="auto"/>
              <w:left w:val="single" w:sz="4" w:space="0" w:color="auto"/>
              <w:bottom w:val="single" w:sz="4" w:space="0" w:color="auto"/>
              <w:right w:val="single" w:sz="4" w:space="0" w:color="auto"/>
            </w:tcBorders>
          </w:tcPr>
          <w:p w14:paraId="51C55572" w14:textId="77777777" w:rsidR="001E4E82" w:rsidRPr="00DE1578" w:rsidRDefault="001E4E82"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eastAsia="ar-SA"/>
              </w:rPr>
            </w:pPr>
          </w:p>
        </w:tc>
        <w:tc>
          <w:tcPr>
            <w:tcW w:w="1844" w:type="dxa"/>
            <w:vMerge/>
            <w:tcBorders>
              <w:top w:val="single" w:sz="4" w:space="0" w:color="auto"/>
              <w:left w:val="single" w:sz="4" w:space="0" w:color="auto"/>
              <w:bottom w:val="single" w:sz="4" w:space="0" w:color="auto"/>
              <w:right w:val="single" w:sz="4" w:space="0" w:color="auto"/>
            </w:tcBorders>
          </w:tcPr>
          <w:p w14:paraId="1A6BCB89" w14:textId="77777777" w:rsidR="001E4E82" w:rsidRPr="00DE1578" w:rsidRDefault="001E4E82"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eastAsia="ar-SA"/>
              </w:rPr>
            </w:pPr>
          </w:p>
        </w:tc>
        <w:tc>
          <w:tcPr>
            <w:tcW w:w="1841" w:type="dxa"/>
            <w:vMerge/>
            <w:tcBorders>
              <w:top w:val="single" w:sz="4" w:space="0" w:color="auto"/>
              <w:left w:val="single" w:sz="4" w:space="0" w:color="auto"/>
              <w:bottom w:val="single" w:sz="4" w:space="0" w:color="auto"/>
              <w:right w:val="single" w:sz="4" w:space="0" w:color="auto"/>
            </w:tcBorders>
          </w:tcPr>
          <w:p w14:paraId="346C076F" w14:textId="77777777" w:rsidR="001E4E82" w:rsidRPr="00DE1578" w:rsidRDefault="001E4E82"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eastAsia="ar-SA"/>
              </w:rPr>
            </w:pPr>
          </w:p>
        </w:tc>
        <w:tc>
          <w:tcPr>
            <w:tcW w:w="914" w:type="dxa"/>
            <w:tcBorders>
              <w:top w:val="single" w:sz="4" w:space="0" w:color="auto"/>
              <w:left w:val="single" w:sz="4" w:space="0" w:color="auto"/>
              <w:bottom w:val="single" w:sz="4" w:space="0" w:color="auto"/>
              <w:right w:val="single" w:sz="4" w:space="0" w:color="auto"/>
            </w:tcBorders>
          </w:tcPr>
          <w:p w14:paraId="2F65FDCC"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2015</w:t>
            </w:r>
          </w:p>
        </w:tc>
        <w:tc>
          <w:tcPr>
            <w:tcW w:w="913" w:type="dxa"/>
            <w:tcBorders>
              <w:top w:val="single" w:sz="4" w:space="0" w:color="auto"/>
              <w:left w:val="single" w:sz="4" w:space="0" w:color="auto"/>
              <w:bottom w:val="single" w:sz="4" w:space="0" w:color="auto"/>
              <w:right w:val="single" w:sz="4" w:space="0" w:color="auto"/>
            </w:tcBorders>
          </w:tcPr>
          <w:p w14:paraId="76C65818"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2016</w:t>
            </w:r>
          </w:p>
        </w:tc>
        <w:tc>
          <w:tcPr>
            <w:tcW w:w="913" w:type="dxa"/>
            <w:tcBorders>
              <w:top w:val="single" w:sz="4" w:space="0" w:color="auto"/>
              <w:left w:val="single" w:sz="4" w:space="0" w:color="auto"/>
              <w:bottom w:val="single" w:sz="4" w:space="0" w:color="auto"/>
              <w:right w:val="single" w:sz="4" w:space="0" w:color="auto"/>
            </w:tcBorders>
          </w:tcPr>
          <w:p w14:paraId="322E7A85"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2017</w:t>
            </w:r>
          </w:p>
        </w:tc>
        <w:tc>
          <w:tcPr>
            <w:tcW w:w="867" w:type="dxa"/>
            <w:tcBorders>
              <w:top w:val="single" w:sz="4" w:space="0" w:color="auto"/>
              <w:left w:val="single" w:sz="4" w:space="0" w:color="auto"/>
              <w:bottom w:val="single" w:sz="4" w:space="0" w:color="auto"/>
              <w:right w:val="single" w:sz="4" w:space="0" w:color="auto"/>
            </w:tcBorders>
          </w:tcPr>
          <w:p w14:paraId="3C1F0613"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2018</w:t>
            </w:r>
          </w:p>
        </w:tc>
        <w:tc>
          <w:tcPr>
            <w:tcW w:w="850" w:type="dxa"/>
            <w:tcBorders>
              <w:top w:val="single" w:sz="4" w:space="0" w:color="auto"/>
              <w:left w:val="single" w:sz="4" w:space="0" w:color="auto"/>
              <w:bottom w:val="single" w:sz="4" w:space="0" w:color="auto"/>
              <w:right w:val="single" w:sz="4" w:space="0" w:color="auto"/>
            </w:tcBorders>
          </w:tcPr>
          <w:p w14:paraId="0D38E4DE"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2019</w:t>
            </w:r>
          </w:p>
        </w:tc>
        <w:tc>
          <w:tcPr>
            <w:tcW w:w="851" w:type="dxa"/>
            <w:tcBorders>
              <w:top w:val="single" w:sz="4" w:space="0" w:color="auto"/>
              <w:left w:val="single" w:sz="4" w:space="0" w:color="auto"/>
              <w:bottom w:val="single" w:sz="4" w:space="0" w:color="auto"/>
              <w:right w:val="single" w:sz="4" w:space="0" w:color="auto"/>
            </w:tcBorders>
          </w:tcPr>
          <w:p w14:paraId="5AB0C395"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2020</w:t>
            </w:r>
          </w:p>
        </w:tc>
        <w:tc>
          <w:tcPr>
            <w:tcW w:w="850" w:type="dxa"/>
            <w:tcBorders>
              <w:top w:val="single" w:sz="4" w:space="0" w:color="auto"/>
              <w:left w:val="single" w:sz="4" w:space="0" w:color="auto"/>
              <w:bottom w:val="single" w:sz="4" w:space="0" w:color="auto"/>
              <w:right w:val="single" w:sz="4" w:space="0" w:color="auto"/>
            </w:tcBorders>
          </w:tcPr>
          <w:p w14:paraId="4A4C080A"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2021</w:t>
            </w:r>
          </w:p>
        </w:tc>
        <w:tc>
          <w:tcPr>
            <w:tcW w:w="851" w:type="dxa"/>
            <w:tcBorders>
              <w:top w:val="single" w:sz="4" w:space="0" w:color="auto"/>
              <w:left w:val="single" w:sz="4" w:space="0" w:color="auto"/>
              <w:bottom w:val="single" w:sz="4" w:space="0" w:color="auto"/>
              <w:right w:val="single" w:sz="4" w:space="0" w:color="auto"/>
            </w:tcBorders>
          </w:tcPr>
          <w:p w14:paraId="61DD4A76"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2022</w:t>
            </w:r>
          </w:p>
        </w:tc>
        <w:tc>
          <w:tcPr>
            <w:tcW w:w="850" w:type="dxa"/>
            <w:tcBorders>
              <w:top w:val="single" w:sz="4" w:space="0" w:color="auto"/>
              <w:left w:val="single" w:sz="4" w:space="0" w:color="auto"/>
              <w:bottom w:val="single" w:sz="4" w:space="0" w:color="auto"/>
              <w:right w:val="single" w:sz="4" w:space="0" w:color="auto"/>
            </w:tcBorders>
          </w:tcPr>
          <w:p w14:paraId="017E811D"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2023</w:t>
            </w:r>
          </w:p>
        </w:tc>
        <w:tc>
          <w:tcPr>
            <w:tcW w:w="851" w:type="dxa"/>
            <w:tcBorders>
              <w:top w:val="single" w:sz="4" w:space="0" w:color="auto"/>
              <w:left w:val="single" w:sz="4" w:space="0" w:color="auto"/>
              <w:bottom w:val="single" w:sz="4" w:space="0" w:color="auto"/>
              <w:right w:val="single" w:sz="4" w:space="0" w:color="auto"/>
            </w:tcBorders>
          </w:tcPr>
          <w:p w14:paraId="6D2BECC1"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2024</w:t>
            </w:r>
          </w:p>
        </w:tc>
        <w:tc>
          <w:tcPr>
            <w:tcW w:w="992" w:type="dxa"/>
            <w:tcBorders>
              <w:top w:val="single" w:sz="4" w:space="0" w:color="auto"/>
              <w:left w:val="single" w:sz="4" w:space="0" w:color="auto"/>
              <w:bottom w:val="single" w:sz="4" w:space="0" w:color="auto"/>
              <w:right w:val="single" w:sz="4" w:space="0" w:color="auto"/>
            </w:tcBorders>
          </w:tcPr>
          <w:p w14:paraId="4926A34C"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2025</w:t>
            </w:r>
          </w:p>
        </w:tc>
        <w:tc>
          <w:tcPr>
            <w:tcW w:w="993" w:type="dxa"/>
            <w:tcBorders>
              <w:top w:val="single" w:sz="4" w:space="0" w:color="auto"/>
              <w:left w:val="single" w:sz="4" w:space="0" w:color="auto"/>
              <w:bottom w:val="single" w:sz="4" w:space="0" w:color="auto"/>
              <w:right w:val="single" w:sz="4" w:space="0" w:color="auto"/>
            </w:tcBorders>
          </w:tcPr>
          <w:p w14:paraId="6A53714D"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Всего</w:t>
            </w:r>
          </w:p>
        </w:tc>
      </w:tr>
      <w:tr w:rsidR="001E4E82" w:rsidRPr="00DE1578" w14:paraId="5DB8EC46"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779382C2"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1</w:t>
            </w:r>
          </w:p>
        </w:tc>
        <w:tc>
          <w:tcPr>
            <w:tcW w:w="1844" w:type="dxa"/>
            <w:tcBorders>
              <w:top w:val="single" w:sz="4" w:space="0" w:color="auto"/>
              <w:left w:val="single" w:sz="4" w:space="0" w:color="auto"/>
              <w:bottom w:val="single" w:sz="4" w:space="0" w:color="auto"/>
              <w:right w:val="single" w:sz="4" w:space="0" w:color="auto"/>
            </w:tcBorders>
          </w:tcPr>
          <w:p w14:paraId="710C3154"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w:t>
            </w:r>
          </w:p>
        </w:tc>
        <w:tc>
          <w:tcPr>
            <w:tcW w:w="1841" w:type="dxa"/>
            <w:tcBorders>
              <w:top w:val="single" w:sz="4" w:space="0" w:color="auto"/>
              <w:left w:val="single" w:sz="4" w:space="0" w:color="auto"/>
              <w:bottom w:val="single" w:sz="4" w:space="0" w:color="auto"/>
              <w:right w:val="single" w:sz="4" w:space="0" w:color="auto"/>
            </w:tcBorders>
          </w:tcPr>
          <w:p w14:paraId="7BCD503C"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3</w:t>
            </w:r>
          </w:p>
        </w:tc>
        <w:tc>
          <w:tcPr>
            <w:tcW w:w="914" w:type="dxa"/>
            <w:tcBorders>
              <w:top w:val="single" w:sz="4" w:space="0" w:color="auto"/>
              <w:left w:val="single" w:sz="4" w:space="0" w:color="auto"/>
              <w:bottom w:val="single" w:sz="4" w:space="0" w:color="auto"/>
              <w:right w:val="single" w:sz="4" w:space="0" w:color="auto"/>
            </w:tcBorders>
          </w:tcPr>
          <w:p w14:paraId="0E8BFD38"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4</w:t>
            </w:r>
          </w:p>
        </w:tc>
        <w:tc>
          <w:tcPr>
            <w:tcW w:w="913" w:type="dxa"/>
            <w:tcBorders>
              <w:top w:val="single" w:sz="4" w:space="0" w:color="auto"/>
              <w:left w:val="single" w:sz="4" w:space="0" w:color="auto"/>
              <w:bottom w:val="single" w:sz="4" w:space="0" w:color="auto"/>
              <w:right w:val="single" w:sz="4" w:space="0" w:color="auto"/>
            </w:tcBorders>
          </w:tcPr>
          <w:p w14:paraId="2B7E04B8"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5</w:t>
            </w:r>
          </w:p>
        </w:tc>
        <w:tc>
          <w:tcPr>
            <w:tcW w:w="913" w:type="dxa"/>
            <w:tcBorders>
              <w:top w:val="single" w:sz="4" w:space="0" w:color="auto"/>
              <w:left w:val="single" w:sz="4" w:space="0" w:color="auto"/>
              <w:bottom w:val="single" w:sz="4" w:space="0" w:color="auto"/>
              <w:right w:val="single" w:sz="4" w:space="0" w:color="auto"/>
            </w:tcBorders>
          </w:tcPr>
          <w:p w14:paraId="1C87C33D"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6</w:t>
            </w:r>
          </w:p>
        </w:tc>
        <w:tc>
          <w:tcPr>
            <w:tcW w:w="867" w:type="dxa"/>
            <w:tcBorders>
              <w:top w:val="single" w:sz="4" w:space="0" w:color="auto"/>
              <w:left w:val="single" w:sz="4" w:space="0" w:color="auto"/>
              <w:bottom w:val="single" w:sz="4" w:space="0" w:color="auto"/>
              <w:right w:val="single" w:sz="4" w:space="0" w:color="auto"/>
            </w:tcBorders>
          </w:tcPr>
          <w:p w14:paraId="1F59BE13"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7</w:t>
            </w:r>
          </w:p>
        </w:tc>
        <w:tc>
          <w:tcPr>
            <w:tcW w:w="850" w:type="dxa"/>
            <w:tcBorders>
              <w:top w:val="single" w:sz="4" w:space="0" w:color="auto"/>
              <w:left w:val="single" w:sz="4" w:space="0" w:color="auto"/>
              <w:bottom w:val="single" w:sz="4" w:space="0" w:color="auto"/>
              <w:right w:val="single" w:sz="4" w:space="0" w:color="auto"/>
            </w:tcBorders>
          </w:tcPr>
          <w:p w14:paraId="50DD9A3F"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8</w:t>
            </w:r>
          </w:p>
        </w:tc>
        <w:tc>
          <w:tcPr>
            <w:tcW w:w="851" w:type="dxa"/>
            <w:tcBorders>
              <w:top w:val="single" w:sz="4" w:space="0" w:color="auto"/>
              <w:left w:val="single" w:sz="4" w:space="0" w:color="auto"/>
              <w:bottom w:val="single" w:sz="4" w:space="0" w:color="auto"/>
              <w:right w:val="single" w:sz="4" w:space="0" w:color="auto"/>
            </w:tcBorders>
          </w:tcPr>
          <w:p w14:paraId="60733754"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9</w:t>
            </w:r>
          </w:p>
        </w:tc>
        <w:tc>
          <w:tcPr>
            <w:tcW w:w="850" w:type="dxa"/>
            <w:tcBorders>
              <w:top w:val="single" w:sz="4" w:space="0" w:color="auto"/>
              <w:left w:val="single" w:sz="4" w:space="0" w:color="auto"/>
              <w:bottom w:val="single" w:sz="4" w:space="0" w:color="auto"/>
              <w:right w:val="single" w:sz="4" w:space="0" w:color="auto"/>
            </w:tcBorders>
          </w:tcPr>
          <w:p w14:paraId="3F1E868E"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w:t>
            </w:r>
          </w:p>
        </w:tc>
        <w:tc>
          <w:tcPr>
            <w:tcW w:w="851" w:type="dxa"/>
            <w:tcBorders>
              <w:top w:val="single" w:sz="4" w:space="0" w:color="auto"/>
              <w:left w:val="single" w:sz="4" w:space="0" w:color="auto"/>
              <w:bottom w:val="single" w:sz="4" w:space="0" w:color="auto"/>
              <w:right w:val="single" w:sz="4" w:space="0" w:color="auto"/>
            </w:tcBorders>
          </w:tcPr>
          <w:p w14:paraId="111CC4CA"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w:t>
            </w:r>
          </w:p>
        </w:tc>
        <w:tc>
          <w:tcPr>
            <w:tcW w:w="850" w:type="dxa"/>
            <w:tcBorders>
              <w:top w:val="single" w:sz="4" w:space="0" w:color="auto"/>
              <w:left w:val="single" w:sz="4" w:space="0" w:color="auto"/>
              <w:bottom w:val="single" w:sz="4" w:space="0" w:color="auto"/>
              <w:right w:val="single" w:sz="4" w:space="0" w:color="auto"/>
            </w:tcBorders>
          </w:tcPr>
          <w:p w14:paraId="17B62CA3"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12</w:t>
            </w:r>
          </w:p>
        </w:tc>
        <w:tc>
          <w:tcPr>
            <w:tcW w:w="851" w:type="dxa"/>
            <w:tcBorders>
              <w:top w:val="single" w:sz="4" w:space="0" w:color="auto"/>
              <w:left w:val="single" w:sz="4" w:space="0" w:color="auto"/>
              <w:bottom w:val="single" w:sz="4" w:space="0" w:color="auto"/>
              <w:right w:val="single" w:sz="4" w:space="0" w:color="auto"/>
            </w:tcBorders>
          </w:tcPr>
          <w:p w14:paraId="42DB25FB" w14:textId="77777777" w:rsidR="001E4E82" w:rsidRPr="00DE1578" w:rsidRDefault="001E4E82"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w:t>
            </w:r>
          </w:p>
        </w:tc>
        <w:tc>
          <w:tcPr>
            <w:tcW w:w="992" w:type="dxa"/>
            <w:tcBorders>
              <w:top w:val="single" w:sz="4" w:space="0" w:color="auto"/>
              <w:left w:val="single" w:sz="4" w:space="0" w:color="auto"/>
              <w:bottom w:val="single" w:sz="4" w:space="0" w:color="auto"/>
              <w:right w:val="single" w:sz="4" w:space="0" w:color="auto"/>
            </w:tcBorders>
          </w:tcPr>
          <w:p w14:paraId="6C4CF3EF" w14:textId="77777777" w:rsidR="001E4E82" w:rsidRPr="00DE1578" w:rsidRDefault="001E4E82" w:rsidP="00F34813">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w:t>
            </w:r>
          </w:p>
        </w:tc>
        <w:tc>
          <w:tcPr>
            <w:tcW w:w="993" w:type="dxa"/>
            <w:tcBorders>
              <w:top w:val="single" w:sz="4" w:space="0" w:color="auto"/>
              <w:left w:val="single" w:sz="4" w:space="0" w:color="auto"/>
              <w:bottom w:val="single" w:sz="4" w:space="0" w:color="auto"/>
              <w:right w:val="single" w:sz="4" w:space="0" w:color="auto"/>
            </w:tcBorders>
          </w:tcPr>
          <w:p w14:paraId="5F370B4A" w14:textId="77777777" w:rsidR="001E4E82" w:rsidRPr="00DE1578" w:rsidRDefault="001E4E82" w:rsidP="00F34813">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w:t>
            </w:r>
          </w:p>
        </w:tc>
      </w:tr>
      <w:tr w:rsidR="007541F6" w:rsidRPr="00DE1578" w14:paraId="227BDFC4" w14:textId="77777777" w:rsidTr="001E4E82">
        <w:trPr>
          <w:tblCellSpacing w:w="5" w:type="nil"/>
        </w:trPr>
        <w:tc>
          <w:tcPr>
            <w:tcW w:w="1559" w:type="dxa"/>
            <w:vMerge w:val="restart"/>
            <w:tcBorders>
              <w:top w:val="single" w:sz="4" w:space="0" w:color="auto"/>
              <w:left w:val="single" w:sz="4" w:space="0" w:color="auto"/>
              <w:right w:val="single" w:sz="4" w:space="0" w:color="auto"/>
            </w:tcBorders>
          </w:tcPr>
          <w:p w14:paraId="1A4D23D5" w14:textId="77777777" w:rsidR="007541F6" w:rsidRPr="00DE1578" w:rsidRDefault="00000000" w:rsidP="007541F6">
            <w:pPr>
              <w:widowControl w:val="0"/>
              <w:autoSpaceDE w:val="0"/>
              <w:autoSpaceDN w:val="0"/>
              <w:adjustRightInd w:val="0"/>
              <w:spacing w:after="0" w:line="240" w:lineRule="auto"/>
              <w:ind w:right="-31"/>
              <w:jc w:val="both"/>
              <w:outlineLvl w:val="4"/>
              <w:rPr>
                <w:rFonts w:ascii="Times New Roman" w:hAnsi="Times New Roman" w:cs="Times New Roman"/>
                <w:sz w:val="20"/>
                <w:szCs w:val="20"/>
              </w:rPr>
            </w:pPr>
            <w:hyperlink w:anchor="Par2003" w:history="1">
              <w:r w:rsidR="007541F6" w:rsidRPr="00DE1578">
                <w:rPr>
                  <w:rFonts w:ascii="Times New Roman" w:hAnsi="Times New Roman" w:cs="Times New Roman"/>
                  <w:sz w:val="20"/>
                  <w:szCs w:val="20"/>
                </w:rPr>
                <w:t>Подпрограмма 1</w:t>
              </w:r>
            </w:hyperlink>
          </w:p>
        </w:tc>
        <w:tc>
          <w:tcPr>
            <w:tcW w:w="1844" w:type="dxa"/>
            <w:vMerge w:val="restart"/>
            <w:tcBorders>
              <w:top w:val="single" w:sz="4" w:space="0" w:color="auto"/>
              <w:left w:val="single" w:sz="4" w:space="0" w:color="auto"/>
              <w:right w:val="single" w:sz="4" w:space="0" w:color="auto"/>
            </w:tcBorders>
          </w:tcPr>
          <w:p w14:paraId="1C645329" w14:textId="77777777" w:rsidR="007541F6" w:rsidRPr="00DE1578" w:rsidRDefault="007541F6" w:rsidP="00754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«Строительство (реконструкция), </w:t>
            </w:r>
            <w:hyperlink r:id="rId25" w:anchor="Par2003" w:history="1">
              <w:r w:rsidRPr="00DE1578">
                <w:rPr>
                  <w:rFonts w:ascii="Times New Roman" w:hAnsi="Times New Roman" w:cs="Times New Roman"/>
                  <w:sz w:val="20"/>
                  <w:szCs w:val="20"/>
                </w:rPr>
                <w:t>ремонт и содержание</w:t>
              </w:r>
            </w:hyperlink>
            <w:r w:rsidRPr="00DE1578">
              <w:rPr>
                <w:rFonts w:ascii="Times New Roman" w:hAnsi="Times New Roman" w:cs="Times New Roman"/>
                <w:sz w:val="20"/>
                <w:szCs w:val="20"/>
              </w:rPr>
              <w:t xml:space="preserve"> автомобильных дорог общего пользования местного значения, ремонт тротуаров и дворовых территорий»</w:t>
            </w:r>
          </w:p>
          <w:p w14:paraId="4FD708E3" w14:textId="77777777" w:rsidR="007541F6" w:rsidRPr="00DE1578" w:rsidRDefault="007541F6" w:rsidP="007541F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841" w:type="dxa"/>
            <w:tcBorders>
              <w:top w:val="single" w:sz="4" w:space="0" w:color="auto"/>
              <w:left w:val="single" w:sz="4" w:space="0" w:color="auto"/>
              <w:bottom w:val="single" w:sz="4" w:space="0" w:color="auto"/>
              <w:right w:val="single" w:sz="4" w:space="0" w:color="auto"/>
            </w:tcBorders>
          </w:tcPr>
          <w:p w14:paraId="077CC0C3" w14:textId="77777777" w:rsidR="007541F6" w:rsidRPr="00DE1578" w:rsidRDefault="007541F6" w:rsidP="007541F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914" w:type="dxa"/>
            <w:tcBorders>
              <w:top w:val="single" w:sz="4" w:space="0" w:color="auto"/>
              <w:left w:val="single" w:sz="4" w:space="0" w:color="auto"/>
              <w:bottom w:val="single" w:sz="4" w:space="0" w:color="auto"/>
              <w:right w:val="single" w:sz="4" w:space="0" w:color="auto"/>
            </w:tcBorders>
          </w:tcPr>
          <w:p w14:paraId="57FBB994" w14:textId="011E25A9" w:rsidR="007541F6" w:rsidRPr="00DE1578" w:rsidRDefault="007541F6" w:rsidP="007541F6">
            <w:pPr>
              <w:rPr>
                <w:rFonts w:ascii="Times New Roman" w:hAnsi="Times New Roman" w:cs="Times New Roman"/>
                <w:sz w:val="20"/>
                <w:szCs w:val="20"/>
              </w:rPr>
            </w:pPr>
            <w:r w:rsidRPr="00DE1578">
              <w:rPr>
                <w:rFonts w:ascii="Times New Roman" w:hAnsi="Times New Roman" w:cs="Times New Roman"/>
                <w:sz w:val="20"/>
                <w:szCs w:val="20"/>
              </w:rPr>
              <w:t>17502754,00</w:t>
            </w:r>
          </w:p>
        </w:tc>
        <w:tc>
          <w:tcPr>
            <w:tcW w:w="913" w:type="dxa"/>
            <w:tcBorders>
              <w:top w:val="single" w:sz="4" w:space="0" w:color="auto"/>
              <w:left w:val="single" w:sz="4" w:space="0" w:color="auto"/>
              <w:bottom w:val="single" w:sz="4" w:space="0" w:color="auto"/>
              <w:right w:val="single" w:sz="4" w:space="0" w:color="auto"/>
            </w:tcBorders>
          </w:tcPr>
          <w:p w14:paraId="6F0B3A34" w14:textId="5729B6DA" w:rsidR="007541F6" w:rsidRPr="00DE1578" w:rsidRDefault="007541F6" w:rsidP="007541F6">
            <w:pPr>
              <w:rPr>
                <w:rFonts w:ascii="Times New Roman" w:hAnsi="Times New Roman" w:cs="Times New Roman"/>
                <w:sz w:val="20"/>
                <w:szCs w:val="20"/>
              </w:rPr>
            </w:pPr>
            <w:r w:rsidRPr="00DE1578">
              <w:rPr>
                <w:rFonts w:ascii="Times New Roman" w:hAnsi="Times New Roman" w:cs="Times New Roman"/>
                <w:sz w:val="20"/>
                <w:szCs w:val="20"/>
              </w:rPr>
              <w:t>18785188,00</w:t>
            </w:r>
          </w:p>
        </w:tc>
        <w:tc>
          <w:tcPr>
            <w:tcW w:w="913" w:type="dxa"/>
            <w:tcBorders>
              <w:top w:val="single" w:sz="4" w:space="0" w:color="auto"/>
              <w:left w:val="single" w:sz="4" w:space="0" w:color="auto"/>
              <w:bottom w:val="single" w:sz="4" w:space="0" w:color="auto"/>
              <w:right w:val="single" w:sz="4" w:space="0" w:color="auto"/>
            </w:tcBorders>
          </w:tcPr>
          <w:p w14:paraId="1CC4DC1F" w14:textId="427BD60B" w:rsidR="007541F6" w:rsidRPr="00DE1578" w:rsidRDefault="007541F6" w:rsidP="007541F6">
            <w:pPr>
              <w:rPr>
                <w:rFonts w:ascii="Times New Roman" w:hAnsi="Times New Roman" w:cs="Times New Roman"/>
                <w:sz w:val="20"/>
                <w:szCs w:val="20"/>
              </w:rPr>
            </w:pPr>
            <w:r w:rsidRPr="00DE1578">
              <w:rPr>
                <w:rFonts w:ascii="Times New Roman" w:hAnsi="Times New Roman" w:cs="Times New Roman"/>
                <w:sz w:val="20"/>
                <w:szCs w:val="20"/>
              </w:rPr>
              <w:t>20233907,82</w:t>
            </w:r>
          </w:p>
        </w:tc>
        <w:tc>
          <w:tcPr>
            <w:tcW w:w="867" w:type="dxa"/>
            <w:tcBorders>
              <w:top w:val="single" w:sz="4" w:space="0" w:color="auto"/>
              <w:left w:val="single" w:sz="4" w:space="0" w:color="auto"/>
              <w:bottom w:val="single" w:sz="4" w:space="0" w:color="auto"/>
              <w:right w:val="single" w:sz="4" w:space="0" w:color="auto"/>
            </w:tcBorders>
          </w:tcPr>
          <w:p w14:paraId="473D5539" w14:textId="6125052C" w:rsidR="007541F6" w:rsidRPr="00DE1578" w:rsidRDefault="007541F6" w:rsidP="00754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39446398,08</w:t>
            </w:r>
          </w:p>
        </w:tc>
        <w:tc>
          <w:tcPr>
            <w:tcW w:w="850" w:type="dxa"/>
            <w:tcBorders>
              <w:top w:val="single" w:sz="4" w:space="0" w:color="auto"/>
              <w:left w:val="single" w:sz="4" w:space="0" w:color="auto"/>
              <w:bottom w:val="single" w:sz="4" w:space="0" w:color="auto"/>
              <w:right w:val="single" w:sz="4" w:space="0" w:color="auto"/>
            </w:tcBorders>
          </w:tcPr>
          <w:p w14:paraId="16FB3BE2" w14:textId="299C2C23" w:rsidR="007541F6" w:rsidRPr="00DE1578" w:rsidRDefault="007541F6" w:rsidP="00754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20780666,34</w:t>
            </w:r>
          </w:p>
        </w:tc>
        <w:tc>
          <w:tcPr>
            <w:tcW w:w="851" w:type="dxa"/>
            <w:tcBorders>
              <w:top w:val="single" w:sz="4" w:space="0" w:color="auto"/>
              <w:left w:val="single" w:sz="4" w:space="0" w:color="auto"/>
              <w:bottom w:val="single" w:sz="4" w:space="0" w:color="auto"/>
              <w:right w:val="single" w:sz="4" w:space="0" w:color="auto"/>
            </w:tcBorders>
          </w:tcPr>
          <w:p w14:paraId="3F350E37" w14:textId="6973FEE1" w:rsidR="007541F6" w:rsidRPr="00DE1578" w:rsidRDefault="007541F6" w:rsidP="007541F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63205702,06</w:t>
            </w:r>
          </w:p>
        </w:tc>
        <w:tc>
          <w:tcPr>
            <w:tcW w:w="850" w:type="dxa"/>
            <w:tcBorders>
              <w:top w:val="single" w:sz="4" w:space="0" w:color="auto"/>
              <w:left w:val="single" w:sz="4" w:space="0" w:color="auto"/>
              <w:bottom w:val="single" w:sz="4" w:space="0" w:color="auto"/>
              <w:right w:val="single" w:sz="4" w:space="0" w:color="auto"/>
            </w:tcBorders>
          </w:tcPr>
          <w:p w14:paraId="716F27E6" w14:textId="5A731DA7" w:rsidR="007541F6" w:rsidRPr="00DE1578" w:rsidRDefault="007541F6" w:rsidP="007541F6">
            <w:pPr>
              <w:rPr>
                <w:rFonts w:ascii="Times New Roman" w:hAnsi="Times New Roman" w:cs="Times New Roman"/>
                <w:sz w:val="20"/>
                <w:szCs w:val="20"/>
              </w:rPr>
            </w:pPr>
            <w:r w:rsidRPr="00DE1578">
              <w:rPr>
                <w:rFonts w:ascii="Times New Roman" w:hAnsi="Times New Roman" w:cs="Times New Roman"/>
                <w:sz w:val="20"/>
                <w:szCs w:val="20"/>
              </w:rPr>
              <w:t>21582801,84</w:t>
            </w:r>
          </w:p>
        </w:tc>
        <w:tc>
          <w:tcPr>
            <w:tcW w:w="851" w:type="dxa"/>
            <w:tcBorders>
              <w:top w:val="single" w:sz="4" w:space="0" w:color="auto"/>
              <w:left w:val="single" w:sz="4" w:space="0" w:color="auto"/>
              <w:bottom w:val="single" w:sz="4" w:space="0" w:color="auto"/>
              <w:right w:val="single" w:sz="4" w:space="0" w:color="auto"/>
            </w:tcBorders>
          </w:tcPr>
          <w:p w14:paraId="505A8D2D" w14:textId="4D9958AB" w:rsidR="007541F6" w:rsidRPr="00DE1578" w:rsidRDefault="004E3AC2" w:rsidP="007541F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58566433,62</w:t>
            </w:r>
          </w:p>
        </w:tc>
        <w:tc>
          <w:tcPr>
            <w:tcW w:w="850" w:type="dxa"/>
            <w:tcBorders>
              <w:top w:val="single" w:sz="4" w:space="0" w:color="auto"/>
              <w:left w:val="single" w:sz="4" w:space="0" w:color="auto"/>
              <w:bottom w:val="single" w:sz="4" w:space="0" w:color="auto"/>
              <w:right w:val="single" w:sz="4" w:space="0" w:color="auto"/>
            </w:tcBorders>
          </w:tcPr>
          <w:p w14:paraId="3CE6E378" w14:textId="07AD4A5F" w:rsidR="007541F6" w:rsidRPr="00DE1578" w:rsidRDefault="00017764" w:rsidP="00754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hAnsi="Times New Roman" w:cs="Times New Roman"/>
                <w:sz w:val="20"/>
                <w:szCs w:val="20"/>
              </w:rPr>
              <w:t>44872528,35</w:t>
            </w:r>
          </w:p>
        </w:tc>
        <w:tc>
          <w:tcPr>
            <w:tcW w:w="851" w:type="dxa"/>
            <w:tcBorders>
              <w:top w:val="single" w:sz="4" w:space="0" w:color="auto"/>
              <w:left w:val="single" w:sz="4" w:space="0" w:color="auto"/>
              <w:bottom w:val="single" w:sz="4" w:space="0" w:color="auto"/>
              <w:right w:val="single" w:sz="4" w:space="0" w:color="auto"/>
            </w:tcBorders>
          </w:tcPr>
          <w:p w14:paraId="00B1508F" w14:textId="12824140" w:rsidR="007541F6" w:rsidRPr="00DE1578" w:rsidRDefault="00C01E58" w:rsidP="00754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hAnsi="Times New Roman" w:cs="Times New Roman"/>
                <w:sz w:val="20"/>
                <w:szCs w:val="20"/>
              </w:rPr>
              <w:t>18638000,00</w:t>
            </w:r>
          </w:p>
        </w:tc>
        <w:tc>
          <w:tcPr>
            <w:tcW w:w="992" w:type="dxa"/>
            <w:tcBorders>
              <w:top w:val="single" w:sz="4" w:space="0" w:color="auto"/>
              <w:left w:val="single" w:sz="4" w:space="0" w:color="auto"/>
              <w:bottom w:val="single" w:sz="4" w:space="0" w:color="auto"/>
              <w:right w:val="single" w:sz="4" w:space="0" w:color="auto"/>
            </w:tcBorders>
          </w:tcPr>
          <w:p w14:paraId="2D6C28E2" w14:textId="11DF07C8" w:rsidR="007541F6" w:rsidRPr="00DE1578" w:rsidRDefault="00C01E58" w:rsidP="00754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hAnsi="Times New Roman" w:cs="Times New Roman"/>
                <w:sz w:val="20"/>
                <w:szCs w:val="20"/>
              </w:rPr>
              <w:t>18638000,00</w:t>
            </w:r>
          </w:p>
        </w:tc>
        <w:tc>
          <w:tcPr>
            <w:tcW w:w="993" w:type="dxa"/>
            <w:tcBorders>
              <w:top w:val="single" w:sz="4" w:space="0" w:color="auto"/>
              <w:left w:val="single" w:sz="4" w:space="0" w:color="auto"/>
              <w:bottom w:val="single" w:sz="4" w:space="0" w:color="auto"/>
              <w:right w:val="single" w:sz="4" w:space="0" w:color="auto"/>
            </w:tcBorders>
          </w:tcPr>
          <w:p w14:paraId="463CB86C" w14:textId="4C7470D8" w:rsidR="007541F6" w:rsidRPr="00DE1578" w:rsidRDefault="00FF1DBD" w:rsidP="007541F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hAnsi="Times New Roman" w:cs="Times New Roman"/>
                <w:sz w:val="20"/>
                <w:szCs w:val="20"/>
              </w:rPr>
              <w:t>360890380,11</w:t>
            </w:r>
          </w:p>
        </w:tc>
      </w:tr>
      <w:tr w:rsidR="00DD1959" w:rsidRPr="00DE1578" w14:paraId="4B4611B0" w14:textId="77777777" w:rsidTr="001E4E82">
        <w:trPr>
          <w:tblCellSpacing w:w="5" w:type="nil"/>
        </w:trPr>
        <w:tc>
          <w:tcPr>
            <w:tcW w:w="1559" w:type="dxa"/>
            <w:vMerge/>
            <w:tcBorders>
              <w:left w:val="single" w:sz="4" w:space="0" w:color="auto"/>
              <w:right w:val="single" w:sz="4" w:space="0" w:color="auto"/>
            </w:tcBorders>
          </w:tcPr>
          <w:p w14:paraId="054419CE" w14:textId="77777777" w:rsidR="00DD1959" w:rsidRPr="00DE1578" w:rsidRDefault="00DD1959" w:rsidP="00DD1959">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1844" w:type="dxa"/>
            <w:vMerge/>
            <w:tcBorders>
              <w:left w:val="single" w:sz="4" w:space="0" w:color="auto"/>
              <w:right w:val="single" w:sz="4" w:space="0" w:color="auto"/>
            </w:tcBorders>
          </w:tcPr>
          <w:p w14:paraId="209E9EC6" w14:textId="77777777" w:rsidR="00DD1959" w:rsidRPr="00DE1578" w:rsidRDefault="00DD1959" w:rsidP="00DD1959">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1841" w:type="dxa"/>
            <w:tcBorders>
              <w:top w:val="single" w:sz="4" w:space="0" w:color="auto"/>
              <w:left w:val="single" w:sz="4" w:space="0" w:color="auto"/>
              <w:bottom w:val="single" w:sz="4" w:space="0" w:color="auto"/>
              <w:right w:val="single" w:sz="4" w:space="0" w:color="auto"/>
            </w:tcBorders>
          </w:tcPr>
          <w:p w14:paraId="003DC87B" w14:textId="55C89E93" w:rsidR="00DD1959" w:rsidRPr="00DE1578" w:rsidRDefault="00DD1959" w:rsidP="00DD19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 Первомайск, МП «Радуга», МП «Благоустройство», МКУ «Благоустройство»</w:t>
            </w:r>
          </w:p>
        </w:tc>
        <w:tc>
          <w:tcPr>
            <w:tcW w:w="914" w:type="dxa"/>
            <w:tcBorders>
              <w:top w:val="single" w:sz="4" w:space="0" w:color="auto"/>
              <w:left w:val="single" w:sz="4" w:space="0" w:color="auto"/>
              <w:bottom w:val="single" w:sz="4" w:space="0" w:color="auto"/>
              <w:right w:val="single" w:sz="4" w:space="0" w:color="auto"/>
            </w:tcBorders>
          </w:tcPr>
          <w:p w14:paraId="5D40D326" w14:textId="77CDD899" w:rsidR="00DD1959" w:rsidRPr="00DE1578" w:rsidRDefault="00DD1959" w:rsidP="00DD19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4775100,00</w:t>
            </w:r>
          </w:p>
        </w:tc>
        <w:tc>
          <w:tcPr>
            <w:tcW w:w="913" w:type="dxa"/>
            <w:tcBorders>
              <w:top w:val="single" w:sz="4" w:space="0" w:color="auto"/>
              <w:left w:val="single" w:sz="4" w:space="0" w:color="auto"/>
              <w:bottom w:val="single" w:sz="4" w:space="0" w:color="auto"/>
              <w:right w:val="single" w:sz="4" w:space="0" w:color="auto"/>
            </w:tcBorders>
          </w:tcPr>
          <w:p w14:paraId="1AF1490D" w14:textId="7ADC0006" w:rsidR="00DD1959" w:rsidRPr="00DE1578" w:rsidRDefault="00DD1959" w:rsidP="00DD19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3094547,00</w:t>
            </w:r>
          </w:p>
        </w:tc>
        <w:tc>
          <w:tcPr>
            <w:tcW w:w="913" w:type="dxa"/>
            <w:tcBorders>
              <w:top w:val="single" w:sz="4" w:space="0" w:color="auto"/>
              <w:left w:val="single" w:sz="4" w:space="0" w:color="auto"/>
              <w:bottom w:val="single" w:sz="4" w:space="0" w:color="auto"/>
              <w:right w:val="single" w:sz="4" w:space="0" w:color="auto"/>
            </w:tcBorders>
          </w:tcPr>
          <w:p w14:paraId="358C3D55" w14:textId="63CB5AF8" w:rsidR="00DD1959" w:rsidRPr="00DE1578" w:rsidRDefault="00DD1959" w:rsidP="00DD1959">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6122266,34</w:t>
            </w:r>
          </w:p>
        </w:tc>
        <w:tc>
          <w:tcPr>
            <w:tcW w:w="867" w:type="dxa"/>
            <w:tcBorders>
              <w:top w:val="single" w:sz="4" w:space="0" w:color="auto"/>
              <w:left w:val="single" w:sz="4" w:space="0" w:color="auto"/>
              <w:bottom w:val="single" w:sz="4" w:space="0" w:color="auto"/>
              <w:right w:val="single" w:sz="4" w:space="0" w:color="auto"/>
            </w:tcBorders>
          </w:tcPr>
          <w:p w14:paraId="6019B5E7" w14:textId="0B9E7B5A"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8515347,00</w:t>
            </w:r>
          </w:p>
        </w:tc>
        <w:tc>
          <w:tcPr>
            <w:tcW w:w="850" w:type="dxa"/>
            <w:tcBorders>
              <w:top w:val="single" w:sz="4" w:space="0" w:color="auto"/>
              <w:left w:val="single" w:sz="4" w:space="0" w:color="auto"/>
              <w:bottom w:val="single" w:sz="4" w:space="0" w:color="auto"/>
              <w:right w:val="single" w:sz="4" w:space="0" w:color="auto"/>
            </w:tcBorders>
          </w:tcPr>
          <w:p w14:paraId="55643875" w14:textId="3D393E0B"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7187810,00</w:t>
            </w:r>
          </w:p>
        </w:tc>
        <w:tc>
          <w:tcPr>
            <w:tcW w:w="851" w:type="dxa"/>
            <w:tcBorders>
              <w:top w:val="single" w:sz="4" w:space="0" w:color="auto"/>
              <w:left w:val="single" w:sz="4" w:space="0" w:color="auto"/>
              <w:bottom w:val="single" w:sz="4" w:space="0" w:color="auto"/>
              <w:right w:val="single" w:sz="4" w:space="0" w:color="auto"/>
            </w:tcBorders>
          </w:tcPr>
          <w:p w14:paraId="4910AFA2" w14:textId="2C255E60"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23317317,03</w:t>
            </w:r>
          </w:p>
        </w:tc>
        <w:tc>
          <w:tcPr>
            <w:tcW w:w="850" w:type="dxa"/>
            <w:tcBorders>
              <w:top w:val="single" w:sz="4" w:space="0" w:color="auto"/>
              <w:left w:val="single" w:sz="4" w:space="0" w:color="auto"/>
              <w:bottom w:val="single" w:sz="4" w:space="0" w:color="auto"/>
              <w:right w:val="single" w:sz="4" w:space="0" w:color="auto"/>
            </w:tcBorders>
          </w:tcPr>
          <w:p w14:paraId="202EA695" w14:textId="5C70692A"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21431739,84</w:t>
            </w:r>
          </w:p>
        </w:tc>
        <w:tc>
          <w:tcPr>
            <w:tcW w:w="851" w:type="dxa"/>
            <w:tcBorders>
              <w:top w:val="single" w:sz="4" w:space="0" w:color="auto"/>
              <w:left w:val="single" w:sz="4" w:space="0" w:color="auto"/>
              <w:bottom w:val="single" w:sz="4" w:space="0" w:color="auto"/>
              <w:right w:val="single" w:sz="4" w:space="0" w:color="auto"/>
            </w:tcBorders>
          </w:tcPr>
          <w:p w14:paraId="38B96112" w14:textId="0767D06D" w:rsidR="00DD1959" w:rsidRPr="00DE1578" w:rsidRDefault="00DD1959" w:rsidP="00DD1959">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850" w:type="dxa"/>
            <w:tcBorders>
              <w:top w:val="single" w:sz="4" w:space="0" w:color="auto"/>
              <w:left w:val="single" w:sz="4" w:space="0" w:color="auto"/>
              <w:bottom w:val="single" w:sz="4" w:space="0" w:color="auto"/>
              <w:right w:val="single" w:sz="4" w:space="0" w:color="auto"/>
            </w:tcBorders>
          </w:tcPr>
          <w:p w14:paraId="3ACDB932" w14:textId="21CA022D" w:rsidR="00DD1959" w:rsidRPr="00DE1578" w:rsidRDefault="00DD1959" w:rsidP="00DD1959">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hAnsi="Times New Roman" w:cs="Times New Roman"/>
                <w:sz w:val="20"/>
                <w:szCs w:val="20"/>
              </w:rPr>
              <w:t>15434420,68</w:t>
            </w:r>
          </w:p>
        </w:tc>
        <w:tc>
          <w:tcPr>
            <w:tcW w:w="851" w:type="dxa"/>
            <w:tcBorders>
              <w:top w:val="single" w:sz="4" w:space="0" w:color="auto"/>
              <w:left w:val="single" w:sz="4" w:space="0" w:color="auto"/>
              <w:bottom w:val="single" w:sz="4" w:space="0" w:color="auto"/>
              <w:right w:val="single" w:sz="4" w:space="0" w:color="auto"/>
            </w:tcBorders>
          </w:tcPr>
          <w:p w14:paraId="01467BD9" w14:textId="754E3BE8" w:rsidR="00DD1959" w:rsidRPr="00DE1578" w:rsidRDefault="00C01E58" w:rsidP="00DD1959">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hAnsi="Times New Roman" w:cs="Times New Roman"/>
                <w:sz w:val="20"/>
                <w:szCs w:val="20"/>
              </w:rPr>
              <w:t>18638000,00</w:t>
            </w:r>
          </w:p>
        </w:tc>
        <w:tc>
          <w:tcPr>
            <w:tcW w:w="992" w:type="dxa"/>
            <w:tcBorders>
              <w:top w:val="single" w:sz="4" w:space="0" w:color="auto"/>
              <w:left w:val="single" w:sz="4" w:space="0" w:color="auto"/>
              <w:bottom w:val="single" w:sz="4" w:space="0" w:color="auto"/>
              <w:right w:val="single" w:sz="4" w:space="0" w:color="auto"/>
            </w:tcBorders>
          </w:tcPr>
          <w:p w14:paraId="0809EEA8" w14:textId="3B810C93" w:rsidR="00DD1959" w:rsidRPr="00DE1578" w:rsidRDefault="00C01E58" w:rsidP="00DD1959">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hAnsi="Times New Roman" w:cs="Times New Roman"/>
                <w:sz w:val="20"/>
                <w:szCs w:val="20"/>
              </w:rPr>
              <w:t>18638000,00</w:t>
            </w:r>
          </w:p>
        </w:tc>
        <w:tc>
          <w:tcPr>
            <w:tcW w:w="993" w:type="dxa"/>
            <w:tcBorders>
              <w:top w:val="single" w:sz="4" w:space="0" w:color="auto"/>
              <w:left w:val="single" w:sz="4" w:space="0" w:color="auto"/>
              <w:bottom w:val="single" w:sz="4" w:space="0" w:color="auto"/>
              <w:right w:val="single" w:sz="4" w:space="0" w:color="auto"/>
            </w:tcBorders>
          </w:tcPr>
          <w:p w14:paraId="001546B4" w14:textId="3CA93986"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bCs/>
                <w:sz w:val="20"/>
                <w:szCs w:val="20"/>
              </w:rPr>
              <w:t>131887652,75</w:t>
            </w:r>
          </w:p>
        </w:tc>
      </w:tr>
      <w:tr w:rsidR="00DD1959" w:rsidRPr="00DE1578" w14:paraId="74F545D8" w14:textId="77777777" w:rsidTr="001E4E82">
        <w:trPr>
          <w:tblCellSpacing w:w="5" w:type="nil"/>
        </w:trPr>
        <w:tc>
          <w:tcPr>
            <w:tcW w:w="1559" w:type="dxa"/>
            <w:vMerge/>
            <w:tcBorders>
              <w:left w:val="single" w:sz="4" w:space="0" w:color="auto"/>
              <w:bottom w:val="single" w:sz="4" w:space="0" w:color="auto"/>
              <w:right w:val="single" w:sz="4" w:space="0" w:color="auto"/>
            </w:tcBorders>
          </w:tcPr>
          <w:p w14:paraId="5A21682A" w14:textId="77777777" w:rsidR="00DD1959" w:rsidRPr="00DE1578" w:rsidRDefault="00DD1959" w:rsidP="00DD1959">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1844" w:type="dxa"/>
            <w:vMerge/>
            <w:tcBorders>
              <w:left w:val="single" w:sz="4" w:space="0" w:color="auto"/>
              <w:bottom w:val="single" w:sz="4" w:space="0" w:color="auto"/>
              <w:right w:val="single" w:sz="4" w:space="0" w:color="auto"/>
            </w:tcBorders>
          </w:tcPr>
          <w:p w14:paraId="4EA5ED3F" w14:textId="77777777" w:rsidR="00DD1959" w:rsidRPr="00DE1578" w:rsidRDefault="00DD1959" w:rsidP="00DD1959">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1841" w:type="dxa"/>
            <w:tcBorders>
              <w:top w:val="single" w:sz="4" w:space="0" w:color="auto"/>
              <w:left w:val="single" w:sz="4" w:space="0" w:color="auto"/>
              <w:bottom w:val="single" w:sz="4" w:space="0" w:color="auto"/>
              <w:right w:val="single" w:sz="4" w:space="0" w:color="auto"/>
            </w:tcBorders>
          </w:tcPr>
          <w:p w14:paraId="4E8B697F" w14:textId="15C2ECCB" w:rsidR="00DD1959" w:rsidRPr="00DE1578" w:rsidRDefault="00DD1959" w:rsidP="00DD195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 Первомайск</w:t>
            </w:r>
          </w:p>
        </w:tc>
        <w:tc>
          <w:tcPr>
            <w:tcW w:w="914" w:type="dxa"/>
            <w:tcBorders>
              <w:top w:val="single" w:sz="4" w:space="0" w:color="auto"/>
              <w:left w:val="single" w:sz="4" w:space="0" w:color="auto"/>
              <w:bottom w:val="single" w:sz="4" w:space="0" w:color="auto"/>
              <w:right w:val="single" w:sz="4" w:space="0" w:color="auto"/>
            </w:tcBorders>
          </w:tcPr>
          <w:p w14:paraId="555AFE48" w14:textId="0423ED25"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12727654,00</w:t>
            </w:r>
          </w:p>
        </w:tc>
        <w:tc>
          <w:tcPr>
            <w:tcW w:w="913" w:type="dxa"/>
            <w:tcBorders>
              <w:top w:val="single" w:sz="4" w:space="0" w:color="auto"/>
              <w:left w:val="single" w:sz="4" w:space="0" w:color="auto"/>
              <w:bottom w:val="single" w:sz="4" w:space="0" w:color="auto"/>
              <w:right w:val="single" w:sz="4" w:space="0" w:color="auto"/>
            </w:tcBorders>
          </w:tcPr>
          <w:p w14:paraId="1EDA057F" w14:textId="3FBF7DB5"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15690641,00</w:t>
            </w:r>
          </w:p>
        </w:tc>
        <w:tc>
          <w:tcPr>
            <w:tcW w:w="913" w:type="dxa"/>
            <w:tcBorders>
              <w:top w:val="single" w:sz="4" w:space="0" w:color="auto"/>
              <w:left w:val="single" w:sz="4" w:space="0" w:color="auto"/>
              <w:bottom w:val="single" w:sz="4" w:space="0" w:color="auto"/>
              <w:right w:val="single" w:sz="4" w:space="0" w:color="auto"/>
            </w:tcBorders>
          </w:tcPr>
          <w:p w14:paraId="2D119DD9" w14:textId="15AEC500"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14111641,48</w:t>
            </w:r>
          </w:p>
        </w:tc>
        <w:tc>
          <w:tcPr>
            <w:tcW w:w="867" w:type="dxa"/>
            <w:tcBorders>
              <w:top w:val="single" w:sz="4" w:space="0" w:color="auto"/>
              <w:left w:val="single" w:sz="4" w:space="0" w:color="auto"/>
              <w:bottom w:val="single" w:sz="4" w:space="0" w:color="auto"/>
              <w:right w:val="single" w:sz="4" w:space="0" w:color="auto"/>
            </w:tcBorders>
          </w:tcPr>
          <w:p w14:paraId="17E156F7" w14:textId="5A200C2E"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30931051,08</w:t>
            </w:r>
          </w:p>
        </w:tc>
        <w:tc>
          <w:tcPr>
            <w:tcW w:w="850" w:type="dxa"/>
            <w:tcBorders>
              <w:top w:val="single" w:sz="4" w:space="0" w:color="auto"/>
              <w:left w:val="single" w:sz="4" w:space="0" w:color="auto"/>
              <w:bottom w:val="single" w:sz="4" w:space="0" w:color="auto"/>
              <w:right w:val="single" w:sz="4" w:space="0" w:color="auto"/>
            </w:tcBorders>
          </w:tcPr>
          <w:p w14:paraId="3AD1FFFF" w14:textId="425044D2"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13592856,34</w:t>
            </w:r>
          </w:p>
        </w:tc>
        <w:tc>
          <w:tcPr>
            <w:tcW w:w="851" w:type="dxa"/>
            <w:tcBorders>
              <w:top w:val="single" w:sz="4" w:space="0" w:color="auto"/>
              <w:left w:val="single" w:sz="4" w:space="0" w:color="auto"/>
              <w:bottom w:val="single" w:sz="4" w:space="0" w:color="auto"/>
              <w:right w:val="single" w:sz="4" w:space="0" w:color="auto"/>
            </w:tcBorders>
          </w:tcPr>
          <w:p w14:paraId="2556B14E" w14:textId="1F909AA4"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39888385,03</w:t>
            </w:r>
          </w:p>
        </w:tc>
        <w:tc>
          <w:tcPr>
            <w:tcW w:w="850" w:type="dxa"/>
            <w:tcBorders>
              <w:top w:val="single" w:sz="4" w:space="0" w:color="auto"/>
              <w:left w:val="single" w:sz="4" w:space="0" w:color="auto"/>
              <w:bottom w:val="single" w:sz="4" w:space="0" w:color="auto"/>
              <w:right w:val="single" w:sz="4" w:space="0" w:color="auto"/>
            </w:tcBorders>
          </w:tcPr>
          <w:p w14:paraId="09DCC4BF" w14:textId="755AE656"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151062,00</w:t>
            </w:r>
          </w:p>
        </w:tc>
        <w:tc>
          <w:tcPr>
            <w:tcW w:w="851" w:type="dxa"/>
            <w:tcBorders>
              <w:top w:val="single" w:sz="4" w:space="0" w:color="auto"/>
              <w:left w:val="single" w:sz="4" w:space="0" w:color="auto"/>
              <w:bottom w:val="single" w:sz="4" w:space="0" w:color="auto"/>
              <w:right w:val="single" w:sz="4" w:space="0" w:color="auto"/>
            </w:tcBorders>
          </w:tcPr>
          <w:p w14:paraId="75748AD5" w14:textId="2427A24B"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49577828,76</w:t>
            </w:r>
          </w:p>
        </w:tc>
        <w:tc>
          <w:tcPr>
            <w:tcW w:w="850" w:type="dxa"/>
            <w:tcBorders>
              <w:top w:val="single" w:sz="4" w:space="0" w:color="auto"/>
              <w:left w:val="single" w:sz="4" w:space="0" w:color="auto"/>
              <w:bottom w:val="single" w:sz="4" w:space="0" w:color="auto"/>
              <w:right w:val="single" w:sz="4" w:space="0" w:color="auto"/>
            </w:tcBorders>
          </w:tcPr>
          <w:p w14:paraId="12FEF71B" w14:textId="726A8F59" w:rsidR="00DD1959" w:rsidRPr="00DE1578" w:rsidRDefault="00DD1959" w:rsidP="00DD1959">
            <w:pPr>
              <w:rPr>
                <w:rFonts w:ascii="Times New Roman" w:hAnsi="Times New Roman" w:cs="Times New Roman"/>
                <w:bCs/>
                <w:sz w:val="20"/>
                <w:szCs w:val="20"/>
              </w:rPr>
            </w:pPr>
            <w:r w:rsidRPr="00DE1578">
              <w:rPr>
                <w:rFonts w:ascii="Times New Roman" w:hAnsi="Times New Roman" w:cs="Times New Roman"/>
                <w:sz w:val="20"/>
                <w:szCs w:val="20"/>
              </w:rPr>
              <w:t>29387312,42</w:t>
            </w:r>
          </w:p>
        </w:tc>
        <w:tc>
          <w:tcPr>
            <w:tcW w:w="851" w:type="dxa"/>
            <w:tcBorders>
              <w:top w:val="single" w:sz="4" w:space="0" w:color="auto"/>
              <w:left w:val="single" w:sz="4" w:space="0" w:color="auto"/>
              <w:bottom w:val="single" w:sz="4" w:space="0" w:color="auto"/>
              <w:right w:val="single" w:sz="4" w:space="0" w:color="auto"/>
            </w:tcBorders>
          </w:tcPr>
          <w:p w14:paraId="5A5A85AC" w14:textId="0AA34D56" w:rsidR="00DD1959" w:rsidRPr="00DE1578" w:rsidRDefault="00DD1959" w:rsidP="00DD1959">
            <w:pPr>
              <w:rPr>
                <w:rFonts w:ascii="Times New Roman" w:hAnsi="Times New Roman" w:cs="Times New Roman"/>
                <w:bCs/>
                <w:sz w:val="20"/>
                <w:szCs w:val="20"/>
              </w:rPr>
            </w:pPr>
            <w:r w:rsidRPr="00DE1578">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tcPr>
          <w:p w14:paraId="5DC70088" w14:textId="1D1E93A3" w:rsidR="00DD1959" w:rsidRPr="00DE1578" w:rsidRDefault="00DD1959" w:rsidP="00DD1959">
            <w:pPr>
              <w:rPr>
                <w:rFonts w:ascii="Times New Roman" w:hAnsi="Times New Roman" w:cs="Times New Roman"/>
                <w:bCs/>
                <w:sz w:val="20"/>
                <w:szCs w:val="20"/>
              </w:rPr>
            </w:pPr>
            <w:r w:rsidRPr="00DE1578">
              <w:rPr>
                <w:rFonts w:ascii="Times New Roman" w:hAnsi="Times New Roman" w:cs="Times New Roman"/>
                <w:sz w:val="20"/>
                <w:szCs w:val="20"/>
              </w:rPr>
              <w:t>0</w:t>
            </w:r>
          </w:p>
        </w:tc>
        <w:tc>
          <w:tcPr>
            <w:tcW w:w="993" w:type="dxa"/>
            <w:tcBorders>
              <w:top w:val="single" w:sz="4" w:space="0" w:color="auto"/>
              <w:left w:val="single" w:sz="4" w:space="0" w:color="auto"/>
              <w:bottom w:val="single" w:sz="4" w:space="0" w:color="auto"/>
              <w:right w:val="single" w:sz="4" w:space="0" w:color="auto"/>
            </w:tcBorders>
          </w:tcPr>
          <w:p w14:paraId="366C5492" w14:textId="1B533048" w:rsidR="00DD1959" w:rsidRPr="00DE1578" w:rsidRDefault="00DD1959" w:rsidP="00DD1959">
            <w:pPr>
              <w:rPr>
                <w:rFonts w:ascii="Times New Roman" w:hAnsi="Times New Roman" w:cs="Times New Roman"/>
                <w:sz w:val="20"/>
                <w:szCs w:val="20"/>
              </w:rPr>
            </w:pPr>
            <w:r w:rsidRPr="00DE1578">
              <w:rPr>
                <w:rFonts w:ascii="Times New Roman" w:hAnsi="Times New Roman" w:cs="Times New Roman"/>
                <w:sz w:val="20"/>
                <w:szCs w:val="20"/>
              </w:rPr>
              <w:t>206 058 432,11</w:t>
            </w:r>
          </w:p>
        </w:tc>
      </w:tr>
      <w:tr w:rsidR="00AB10D6" w:rsidRPr="00DE1578" w14:paraId="6BB22F14"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00856363"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1.1.</w:t>
            </w:r>
          </w:p>
        </w:tc>
        <w:tc>
          <w:tcPr>
            <w:tcW w:w="1844" w:type="dxa"/>
            <w:tcBorders>
              <w:top w:val="single" w:sz="4" w:space="0" w:color="auto"/>
              <w:left w:val="single" w:sz="4" w:space="0" w:color="auto"/>
              <w:bottom w:val="single" w:sz="4" w:space="0" w:color="auto"/>
              <w:right w:val="single" w:sz="4" w:space="0" w:color="auto"/>
            </w:tcBorders>
          </w:tcPr>
          <w:p w14:paraId="18428071"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Выполнение работ по содержанию автомобильных дорог </w:t>
            </w:r>
          </w:p>
        </w:tc>
        <w:tc>
          <w:tcPr>
            <w:tcW w:w="1841" w:type="dxa"/>
            <w:tcBorders>
              <w:top w:val="single" w:sz="4" w:space="0" w:color="auto"/>
              <w:left w:val="single" w:sz="4" w:space="0" w:color="auto"/>
              <w:bottom w:val="single" w:sz="4" w:space="0" w:color="auto"/>
              <w:right w:val="single" w:sz="4" w:space="0" w:color="auto"/>
            </w:tcBorders>
          </w:tcPr>
          <w:p w14:paraId="4A4640B9" w14:textId="454A5C63"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Администрация городского округа </w:t>
            </w:r>
            <w:r w:rsidR="007541F6" w:rsidRPr="00DE1578">
              <w:rPr>
                <w:rFonts w:ascii="Times New Roman" w:hAnsi="Times New Roman" w:cs="Times New Roman"/>
                <w:sz w:val="20"/>
                <w:szCs w:val="20"/>
              </w:rPr>
              <w:t>г. Первомайск</w:t>
            </w:r>
            <w:r w:rsidRPr="00DE1578">
              <w:rPr>
                <w:rFonts w:ascii="Times New Roman" w:hAnsi="Times New Roman" w:cs="Times New Roman"/>
                <w:sz w:val="20"/>
                <w:szCs w:val="20"/>
              </w:rPr>
              <w:t>, МП «Радуга», МП «Благоустройство», МКУ «Благоустройство»</w:t>
            </w:r>
          </w:p>
        </w:tc>
        <w:tc>
          <w:tcPr>
            <w:tcW w:w="914" w:type="dxa"/>
            <w:tcBorders>
              <w:top w:val="single" w:sz="4" w:space="0" w:color="auto"/>
              <w:left w:val="single" w:sz="4" w:space="0" w:color="auto"/>
              <w:bottom w:val="single" w:sz="4" w:space="0" w:color="auto"/>
              <w:right w:val="single" w:sz="4" w:space="0" w:color="auto"/>
            </w:tcBorders>
          </w:tcPr>
          <w:p w14:paraId="042DDE1A"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3375100</w:t>
            </w:r>
          </w:p>
        </w:tc>
        <w:tc>
          <w:tcPr>
            <w:tcW w:w="913" w:type="dxa"/>
            <w:tcBorders>
              <w:top w:val="single" w:sz="4" w:space="0" w:color="auto"/>
              <w:left w:val="single" w:sz="4" w:space="0" w:color="auto"/>
              <w:bottom w:val="single" w:sz="4" w:space="0" w:color="auto"/>
              <w:right w:val="single" w:sz="4" w:space="0" w:color="auto"/>
            </w:tcBorders>
          </w:tcPr>
          <w:p w14:paraId="6EAE41FE" w14:textId="77777777" w:rsidR="00AB10D6" w:rsidRPr="00DE1578" w:rsidRDefault="00AB10D6" w:rsidP="00AB10D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1991047</w:t>
            </w:r>
          </w:p>
        </w:tc>
        <w:tc>
          <w:tcPr>
            <w:tcW w:w="913" w:type="dxa"/>
            <w:tcBorders>
              <w:top w:val="single" w:sz="4" w:space="0" w:color="auto"/>
              <w:left w:val="single" w:sz="4" w:space="0" w:color="auto"/>
              <w:bottom w:val="single" w:sz="4" w:space="0" w:color="auto"/>
              <w:right w:val="single" w:sz="4" w:space="0" w:color="auto"/>
            </w:tcBorders>
          </w:tcPr>
          <w:p w14:paraId="2E26901B" w14:textId="77777777" w:rsidR="00AB10D6" w:rsidRPr="00DE1578" w:rsidRDefault="00AB10D6" w:rsidP="00AB10D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4663866,34</w:t>
            </w:r>
          </w:p>
          <w:p w14:paraId="187325C4" w14:textId="77777777" w:rsidR="00AB10D6" w:rsidRPr="00DE1578" w:rsidRDefault="00AB10D6" w:rsidP="00AB10D6">
            <w:pPr>
              <w:spacing w:after="0" w:line="240" w:lineRule="auto"/>
              <w:ind w:right="-31"/>
              <w:jc w:val="center"/>
              <w:rPr>
                <w:rFonts w:ascii="Times New Roman" w:hAnsi="Times New Roman" w:cs="Times New Roman"/>
                <w:sz w:val="20"/>
                <w:szCs w:val="20"/>
              </w:rPr>
            </w:pPr>
          </w:p>
        </w:tc>
        <w:tc>
          <w:tcPr>
            <w:tcW w:w="867" w:type="dxa"/>
            <w:tcBorders>
              <w:top w:val="single" w:sz="4" w:space="0" w:color="auto"/>
              <w:left w:val="single" w:sz="4" w:space="0" w:color="auto"/>
              <w:bottom w:val="single" w:sz="4" w:space="0" w:color="auto"/>
              <w:right w:val="single" w:sz="4" w:space="0" w:color="auto"/>
            </w:tcBorders>
          </w:tcPr>
          <w:p w14:paraId="147C8E66"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4405347</w:t>
            </w:r>
          </w:p>
        </w:tc>
        <w:tc>
          <w:tcPr>
            <w:tcW w:w="850" w:type="dxa"/>
            <w:tcBorders>
              <w:top w:val="single" w:sz="4" w:space="0" w:color="auto"/>
              <w:left w:val="single" w:sz="4" w:space="0" w:color="auto"/>
              <w:bottom w:val="single" w:sz="4" w:space="0" w:color="auto"/>
              <w:right w:val="single" w:sz="4" w:space="0" w:color="auto"/>
            </w:tcBorders>
          </w:tcPr>
          <w:p w14:paraId="096F8965"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5687810</w:t>
            </w:r>
          </w:p>
          <w:p w14:paraId="16F68CDC"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B868AFF"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7099265,22</w:t>
            </w:r>
          </w:p>
        </w:tc>
        <w:tc>
          <w:tcPr>
            <w:tcW w:w="850" w:type="dxa"/>
            <w:tcBorders>
              <w:top w:val="single" w:sz="4" w:space="0" w:color="auto"/>
              <w:left w:val="single" w:sz="4" w:space="0" w:color="auto"/>
              <w:bottom w:val="single" w:sz="4" w:space="0" w:color="auto"/>
              <w:right w:val="single" w:sz="4" w:space="0" w:color="auto"/>
            </w:tcBorders>
          </w:tcPr>
          <w:p w14:paraId="438F1F85"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11217212,84</w:t>
            </w:r>
          </w:p>
        </w:tc>
        <w:tc>
          <w:tcPr>
            <w:tcW w:w="851" w:type="dxa"/>
            <w:tcBorders>
              <w:top w:val="single" w:sz="4" w:space="0" w:color="auto"/>
              <w:left w:val="single" w:sz="4" w:space="0" w:color="auto"/>
              <w:bottom w:val="single" w:sz="4" w:space="0" w:color="auto"/>
              <w:right w:val="single" w:sz="4" w:space="0" w:color="auto"/>
            </w:tcBorders>
          </w:tcPr>
          <w:p w14:paraId="64B904B6" w14:textId="6AC1CB87" w:rsidR="00AB10D6" w:rsidRPr="00DE1578" w:rsidRDefault="00932D5D" w:rsidP="00AB10D6">
            <w:pPr>
              <w:ind w:left="-12" w:right="-14" w:firstLine="12"/>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850" w:type="dxa"/>
            <w:tcBorders>
              <w:top w:val="single" w:sz="4" w:space="0" w:color="auto"/>
              <w:left w:val="single" w:sz="4" w:space="0" w:color="auto"/>
              <w:bottom w:val="single" w:sz="4" w:space="0" w:color="auto"/>
              <w:right w:val="single" w:sz="4" w:space="0" w:color="auto"/>
            </w:tcBorders>
          </w:tcPr>
          <w:p w14:paraId="28F69A54" w14:textId="63E7189C" w:rsidR="00AB10D6" w:rsidRPr="00DE1578" w:rsidRDefault="00C01E58" w:rsidP="00AB10D6">
            <w:pPr>
              <w:jc w:val="center"/>
              <w:rPr>
                <w:rFonts w:ascii="Times New Roman" w:hAnsi="Times New Roman" w:cs="Times New Roman"/>
                <w:sz w:val="20"/>
                <w:szCs w:val="20"/>
              </w:rPr>
            </w:pPr>
            <w:r w:rsidRPr="00DE1578">
              <w:rPr>
                <w:rFonts w:ascii="Times New Roman" w:hAnsi="Times New Roman" w:cs="Times New Roman"/>
                <w:sz w:val="20"/>
                <w:szCs w:val="20"/>
              </w:rPr>
              <w:t>10354765,62</w:t>
            </w:r>
          </w:p>
        </w:tc>
        <w:tc>
          <w:tcPr>
            <w:tcW w:w="851" w:type="dxa"/>
            <w:tcBorders>
              <w:top w:val="single" w:sz="4" w:space="0" w:color="auto"/>
              <w:left w:val="single" w:sz="4" w:space="0" w:color="auto"/>
              <w:bottom w:val="single" w:sz="4" w:space="0" w:color="auto"/>
              <w:right w:val="single" w:sz="4" w:space="0" w:color="auto"/>
            </w:tcBorders>
          </w:tcPr>
          <w:p w14:paraId="178B44B0" w14:textId="77777777" w:rsidR="00AB10D6" w:rsidRPr="00DE1578" w:rsidRDefault="00AB10D6" w:rsidP="00AB10D6">
            <w:pPr>
              <w:jc w:val="center"/>
              <w:rPr>
                <w:rFonts w:ascii="Times New Roman" w:hAnsi="Times New Roman" w:cs="Times New Roman"/>
                <w:sz w:val="20"/>
                <w:szCs w:val="20"/>
              </w:rPr>
            </w:pPr>
            <w:r w:rsidRPr="00DE1578">
              <w:rPr>
                <w:rFonts w:ascii="Times New Roman" w:hAnsi="Times New Roman" w:cs="Times New Roman"/>
                <w:sz w:val="20"/>
                <w:szCs w:val="20"/>
              </w:rPr>
              <w:t>11007100</w:t>
            </w:r>
          </w:p>
        </w:tc>
        <w:tc>
          <w:tcPr>
            <w:tcW w:w="992" w:type="dxa"/>
            <w:tcBorders>
              <w:top w:val="single" w:sz="4" w:space="0" w:color="auto"/>
              <w:left w:val="single" w:sz="4" w:space="0" w:color="auto"/>
              <w:bottom w:val="single" w:sz="4" w:space="0" w:color="auto"/>
              <w:right w:val="single" w:sz="4" w:space="0" w:color="auto"/>
            </w:tcBorders>
          </w:tcPr>
          <w:p w14:paraId="54D6C1F1" w14:textId="77777777" w:rsidR="00AB10D6" w:rsidRPr="00DE1578" w:rsidRDefault="00AB10D6" w:rsidP="00AB10D6">
            <w:pPr>
              <w:jc w:val="center"/>
              <w:rPr>
                <w:rFonts w:ascii="Times New Roman" w:hAnsi="Times New Roman" w:cs="Times New Roman"/>
                <w:sz w:val="20"/>
                <w:szCs w:val="20"/>
              </w:rPr>
            </w:pPr>
            <w:r w:rsidRPr="00DE1578">
              <w:rPr>
                <w:rFonts w:ascii="Times New Roman" w:hAnsi="Times New Roman" w:cs="Times New Roman"/>
                <w:sz w:val="20"/>
                <w:szCs w:val="20"/>
              </w:rPr>
              <w:t>12013400</w:t>
            </w:r>
          </w:p>
        </w:tc>
        <w:tc>
          <w:tcPr>
            <w:tcW w:w="993" w:type="dxa"/>
            <w:tcBorders>
              <w:top w:val="single" w:sz="4" w:space="0" w:color="auto"/>
              <w:left w:val="single" w:sz="4" w:space="0" w:color="auto"/>
              <w:bottom w:val="single" w:sz="4" w:space="0" w:color="auto"/>
              <w:right w:val="single" w:sz="4" w:space="0" w:color="auto"/>
            </w:tcBorders>
          </w:tcPr>
          <w:p w14:paraId="4DDB289F" w14:textId="7947797D" w:rsidR="00AB10D6" w:rsidRPr="00DE1578" w:rsidRDefault="00C01E58" w:rsidP="00AB10D6">
            <w:pPr>
              <w:jc w:val="center"/>
              <w:rPr>
                <w:rFonts w:ascii="Times New Roman" w:hAnsi="Times New Roman" w:cs="Times New Roman"/>
                <w:sz w:val="20"/>
                <w:szCs w:val="20"/>
              </w:rPr>
            </w:pPr>
            <w:r w:rsidRPr="00DE1578">
              <w:rPr>
                <w:rFonts w:ascii="Times New Roman" w:hAnsi="Times New Roman" w:cs="Times New Roman"/>
                <w:sz w:val="20"/>
                <w:szCs w:val="20"/>
              </w:rPr>
              <w:t>98697018,88</w:t>
            </w:r>
            <w:r w:rsidR="00DD1959" w:rsidRPr="00DE1578">
              <w:rPr>
                <w:rFonts w:ascii="Times New Roman" w:hAnsi="Times New Roman" w:cs="Times New Roman"/>
                <w:sz w:val="20"/>
                <w:szCs w:val="20"/>
              </w:rPr>
              <w:t>4</w:t>
            </w:r>
          </w:p>
        </w:tc>
      </w:tr>
      <w:tr w:rsidR="00AB10D6" w:rsidRPr="00DE1578" w14:paraId="2B0F7E82"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2DC511DF"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1.2.</w:t>
            </w:r>
          </w:p>
        </w:tc>
        <w:tc>
          <w:tcPr>
            <w:tcW w:w="1844" w:type="dxa"/>
            <w:tcBorders>
              <w:top w:val="single" w:sz="4" w:space="0" w:color="auto"/>
              <w:left w:val="single" w:sz="4" w:space="0" w:color="auto"/>
              <w:bottom w:val="single" w:sz="4" w:space="0" w:color="auto"/>
              <w:right w:val="single" w:sz="4" w:space="0" w:color="auto"/>
            </w:tcBorders>
          </w:tcPr>
          <w:p w14:paraId="7C4B585F"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ямочному ремонту дорог</w:t>
            </w:r>
          </w:p>
        </w:tc>
        <w:tc>
          <w:tcPr>
            <w:tcW w:w="1841" w:type="dxa"/>
            <w:tcBorders>
              <w:top w:val="single" w:sz="4" w:space="0" w:color="auto"/>
              <w:left w:val="single" w:sz="4" w:space="0" w:color="auto"/>
              <w:bottom w:val="single" w:sz="4" w:space="0" w:color="auto"/>
              <w:right w:val="single" w:sz="4" w:space="0" w:color="auto"/>
            </w:tcBorders>
          </w:tcPr>
          <w:p w14:paraId="718A35D6" w14:textId="4755E9A6"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Администрация городского округа </w:t>
            </w:r>
            <w:r w:rsidR="007541F6" w:rsidRPr="00DE1578">
              <w:rPr>
                <w:rFonts w:ascii="Times New Roman" w:hAnsi="Times New Roman" w:cs="Times New Roman"/>
                <w:sz w:val="20"/>
                <w:szCs w:val="20"/>
              </w:rPr>
              <w:t>г. Первомайск</w:t>
            </w:r>
            <w:r w:rsidRPr="00DE1578">
              <w:rPr>
                <w:rFonts w:ascii="Times New Roman" w:hAnsi="Times New Roman" w:cs="Times New Roman"/>
                <w:sz w:val="20"/>
                <w:szCs w:val="20"/>
              </w:rPr>
              <w:t>, МП «Радуга», МП «Благоустройство», МКУ «Благоустройство»</w:t>
            </w:r>
          </w:p>
        </w:tc>
        <w:tc>
          <w:tcPr>
            <w:tcW w:w="914" w:type="dxa"/>
            <w:tcBorders>
              <w:top w:val="single" w:sz="4" w:space="0" w:color="auto"/>
              <w:left w:val="single" w:sz="4" w:space="0" w:color="auto"/>
              <w:bottom w:val="single" w:sz="4" w:space="0" w:color="auto"/>
              <w:right w:val="single" w:sz="4" w:space="0" w:color="auto"/>
            </w:tcBorders>
          </w:tcPr>
          <w:p w14:paraId="5E40405C"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1400000</w:t>
            </w:r>
          </w:p>
        </w:tc>
        <w:tc>
          <w:tcPr>
            <w:tcW w:w="913" w:type="dxa"/>
            <w:tcBorders>
              <w:top w:val="single" w:sz="4" w:space="0" w:color="auto"/>
              <w:left w:val="single" w:sz="4" w:space="0" w:color="auto"/>
              <w:bottom w:val="single" w:sz="4" w:space="0" w:color="auto"/>
              <w:right w:val="single" w:sz="4" w:space="0" w:color="auto"/>
            </w:tcBorders>
          </w:tcPr>
          <w:p w14:paraId="61F1FFBB"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1103500</w:t>
            </w:r>
          </w:p>
        </w:tc>
        <w:tc>
          <w:tcPr>
            <w:tcW w:w="913" w:type="dxa"/>
            <w:tcBorders>
              <w:top w:val="single" w:sz="4" w:space="0" w:color="auto"/>
              <w:left w:val="single" w:sz="4" w:space="0" w:color="auto"/>
              <w:bottom w:val="single" w:sz="4" w:space="0" w:color="auto"/>
              <w:right w:val="single" w:sz="4" w:space="0" w:color="auto"/>
            </w:tcBorders>
          </w:tcPr>
          <w:p w14:paraId="1BECA1DF"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1458400</w:t>
            </w:r>
          </w:p>
        </w:tc>
        <w:tc>
          <w:tcPr>
            <w:tcW w:w="867" w:type="dxa"/>
            <w:tcBorders>
              <w:top w:val="single" w:sz="4" w:space="0" w:color="auto"/>
              <w:left w:val="single" w:sz="4" w:space="0" w:color="auto"/>
              <w:bottom w:val="single" w:sz="4" w:space="0" w:color="auto"/>
              <w:right w:val="single" w:sz="4" w:space="0" w:color="auto"/>
            </w:tcBorders>
          </w:tcPr>
          <w:p w14:paraId="600AA1EE"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4110000</w:t>
            </w:r>
          </w:p>
        </w:tc>
        <w:tc>
          <w:tcPr>
            <w:tcW w:w="850" w:type="dxa"/>
            <w:tcBorders>
              <w:top w:val="single" w:sz="4" w:space="0" w:color="auto"/>
              <w:left w:val="single" w:sz="4" w:space="0" w:color="auto"/>
              <w:bottom w:val="single" w:sz="4" w:space="0" w:color="auto"/>
              <w:right w:val="single" w:sz="4" w:space="0" w:color="auto"/>
            </w:tcBorders>
          </w:tcPr>
          <w:p w14:paraId="12F310F7"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1500000</w:t>
            </w:r>
          </w:p>
        </w:tc>
        <w:tc>
          <w:tcPr>
            <w:tcW w:w="851" w:type="dxa"/>
            <w:tcBorders>
              <w:top w:val="single" w:sz="4" w:space="0" w:color="auto"/>
              <w:left w:val="single" w:sz="4" w:space="0" w:color="auto"/>
              <w:bottom w:val="single" w:sz="4" w:space="0" w:color="auto"/>
              <w:right w:val="single" w:sz="4" w:space="0" w:color="auto"/>
            </w:tcBorders>
          </w:tcPr>
          <w:p w14:paraId="11DE7D9E"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850" w:type="dxa"/>
            <w:tcBorders>
              <w:top w:val="single" w:sz="4" w:space="0" w:color="auto"/>
              <w:left w:val="single" w:sz="4" w:space="0" w:color="auto"/>
              <w:bottom w:val="single" w:sz="4" w:space="0" w:color="auto"/>
              <w:right w:val="single" w:sz="4" w:space="0" w:color="auto"/>
            </w:tcBorders>
          </w:tcPr>
          <w:p w14:paraId="1F85DE7B"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5424999</w:t>
            </w:r>
          </w:p>
        </w:tc>
        <w:tc>
          <w:tcPr>
            <w:tcW w:w="851" w:type="dxa"/>
            <w:tcBorders>
              <w:top w:val="single" w:sz="4" w:space="0" w:color="auto"/>
              <w:left w:val="single" w:sz="4" w:space="0" w:color="auto"/>
              <w:bottom w:val="single" w:sz="4" w:space="0" w:color="auto"/>
              <w:right w:val="single" w:sz="4" w:space="0" w:color="auto"/>
            </w:tcBorders>
          </w:tcPr>
          <w:p w14:paraId="6DB4E47B" w14:textId="711B7C9D" w:rsidR="00AB10D6" w:rsidRPr="00DE1578" w:rsidRDefault="0082681D"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850" w:type="dxa"/>
            <w:tcBorders>
              <w:top w:val="single" w:sz="4" w:space="0" w:color="auto"/>
              <w:left w:val="single" w:sz="4" w:space="0" w:color="auto"/>
              <w:bottom w:val="single" w:sz="4" w:space="0" w:color="auto"/>
              <w:right w:val="single" w:sz="4" w:space="0" w:color="auto"/>
            </w:tcBorders>
          </w:tcPr>
          <w:p w14:paraId="4FAE2DAE" w14:textId="71EE78C7" w:rsidR="00AB10D6" w:rsidRPr="00DE1578" w:rsidRDefault="00DD1959"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4950000</w:t>
            </w:r>
          </w:p>
        </w:tc>
        <w:tc>
          <w:tcPr>
            <w:tcW w:w="851" w:type="dxa"/>
            <w:tcBorders>
              <w:top w:val="single" w:sz="4" w:space="0" w:color="auto"/>
              <w:left w:val="single" w:sz="4" w:space="0" w:color="auto"/>
              <w:bottom w:val="single" w:sz="4" w:space="0" w:color="auto"/>
              <w:right w:val="single" w:sz="4" w:space="0" w:color="auto"/>
            </w:tcBorders>
          </w:tcPr>
          <w:p w14:paraId="681B54BC" w14:textId="018DD103" w:rsidR="00AB10D6" w:rsidRPr="00DE1578" w:rsidRDefault="0082681D"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992" w:type="dxa"/>
            <w:tcBorders>
              <w:top w:val="single" w:sz="4" w:space="0" w:color="auto"/>
              <w:left w:val="single" w:sz="4" w:space="0" w:color="auto"/>
              <w:bottom w:val="single" w:sz="4" w:space="0" w:color="auto"/>
              <w:right w:val="single" w:sz="4" w:space="0" w:color="auto"/>
            </w:tcBorders>
          </w:tcPr>
          <w:p w14:paraId="7B8E990B" w14:textId="3EDA0057" w:rsidR="00AB10D6" w:rsidRPr="00DE1578" w:rsidRDefault="0082681D"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993" w:type="dxa"/>
            <w:tcBorders>
              <w:top w:val="single" w:sz="4" w:space="0" w:color="auto"/>
              <w:left w:val="single" w:sz="4" w:space="0" w:color="auto"/>
              <w:bottom w:val="single" w:sz="4" w:space="0" w:color="auto"/>
              <w:right w:val="single" w:sz="4" w:space="0" w:color="auto"/>
            </w:tcBorders>
          </w:tcPr>
          <w:p w14:paraId="289238A7" w14:textId="7A9B3B45" w:rsidR="00AB10D6" w:rsidRPr="00DE1578" w:rsidRDefault="0082681D"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36876891,28</w:t>
            </w:r>
          </w:p>
          <w:p w14:paraId="0C9429AD"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AB10D6" w:rsidRPr="00DE1578" w14:paraId="1F60A851"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0C74FE99"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1.3.</w:t>
            </w:r>
          </w:p>
        </w:tc>
        <w:tc>
          <w:tcPr>
            <w:tcW w:w="1844" w:type="dxa"/>
            <w:tcBorders>
              <w:top w:val="single" w:sz="4" w:space="0" w:color="auto"/>
              <w:left w:val="single" w:sz="4" w:space="0" w:color="auto"/>
              <w:bottom w:val="single" w:sz="4" w:space="0" w:color="auto"/>
              <w:right w:val="single" w:sz="4" w:space="0" w:color="auto"/>
            </w:tcBorders>
          </w:tcPr>
          <w:p w14:paraId="7F57DDFD"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ремонту автомобильных дорог</w:t>
            </w:r>
          </w:p>
        </w:tc>
        <w:tc>
          <w:tcPr>
            <w:tcW w:w="1841" w:type="dxa"/>
            <w:tcBorders>
              <w:top w:val="single" w:sz="4" w:space="0" w:color="auto"/>
              <w:left w:val="single" w:sz="4" w:space="0" w:color="auto"/>
              <w:bottom w:val="single" w:sz="4" w:space="0" w:color="auto"/>
              <w:right w:val="single" w:sz="4" w:space="0" w:color="auto"/>
            </w:tcBorders>
          </w:tcPr>
          <w:p w14:paraId="68EC2BC4" w14:textId="2CC32754" w:rsidR="00AB10D6" w:rsidRPr="00DE1578" w:rsidRDefault="00AB10D6" w:rsidP="00AB10D6">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 xml:space="preserve">Администрация городского округа </w:t>
            </w:r>
            <w:r w:rsidR="007541F6" w:rsidRPr="00DE1578">
              <w:rPr>
                <w:rFonts w:ascii="Times New Roman" w:hAnsi="Times New Roman" w:cs="Times New Roman"/>
                <w:sz w:val="20"/>
                <w:szCs w:val="20"/>
              </w:rPr>
              <w:t>г. Первомайск</w:t>
            </w:r>
            <w:r w:rsidRPr="00DE1578">
              <w:rPr>
                <w:rFonts w:ascii="Times New Roman" w:hAnsi="Times New Roman" w:cs="Times New Roman"/>
                <w:sz w:val="20"/>
                <w:szCs w:val="20"/>
              </w:rPr>
              <w:t>, МКУ «Благоустройство»</w:t>
            </w:r>
          </w:p>
        </w:tc>
        <w:tc>
          <w:tcPr>
            <w:tcW w:w="914" w:type="dxa"/>
            <w:tcBorders>
              <w:top w:val="single" w:sz="4" w:space="0" w:color="auto"/>
              <w:left w:val="single" w:sz="4" w:space="0" w:color="auto"/>
              <w:bottom w:val="single" w:sz="4" w:space="0" w:color="auto"/>
              <w:right w:val="single" w:sz="4" w:space="0" w:color="auto"/>
            </w:tcBorders>
          </w:tcPr>
          <w:p w14:paraId="4757FDF5"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8090747</w:t>
            </w:r>
          </w:p>
        </w:tc>
        <w:tc>
          <w:tcPr>
            <w:tcW w:w="913" w:type="dxa"/>
            <w:tcBorders>
              <w:top w:val="single" w:sz="4" w:space="0" w:color="auto"/>
              <w:left w:val="single" w:sz="4" w:space="0" w:color="auto"/>
              <w:bottom w:val="single" w:sz="4" w:space="0" w:color="auto"/>
              <w:right w:val="single" w:sz="4" w:space="0" w:color="auto"/>
            </w:tcBorders>
          </w:tcPr>
          <w:p w14:paraId="15B66E3B" w14:textId="77777777" w:rsidR="00AB10D6" w:rsidRPr="00DE1578" w:rsidRDefault="00AB10D6" w:rsidP="00AB10D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5993882</w:t>
            </w:r>
          </w:p>
        </w:tc>
        <w:tc>
          <w:tcPr>
            <w:tcW w:w="913" w:type="dxa"/>
            <w:tcBorders>
              <w:top w:val="single" w:sz="4" w:space="0" w:color="auto"/>
              <w:left w:val="single" w:sz="4" w:space="0" w:color="auto"/>
              <w:bottom w:val="single" w:sz="4" w:space="0" w:color="auto"/>
              <w:right w:val="single" w:sz="4" w:space="0" w:color="auto"/>
            </w:tcBorders>
          </w:tcPr>
          <w:p w14:paraId="12AF9930"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13461346,16</w:t>
            </w:r>
          </w:p>
        </w:tc>
        <w:tc>
          <w:tcPr>
            <w:tcW w:w="867" w:type="dxa"/>
            <w:tcBorders>
              <w:top w:val="single" w:sz="4" w:space="0" w:color="auto"/>
              <w:left w:val="single" w:sz="4" w:space="0" w:color="auto"/>
              <w:bottom w:val="single" w:sz="4" w:space="0" w:color="auto"/>
              <w:right w:val="single" w:sz="4" w:space="0" w:color="auto"/>
            </w:tcBorders>
          </w:tcPr>
          <w:p w14:paraId="75949269"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29866256,63</w:t>
            </w:r>
          </w:p>
        </w:tc>
        <w:tc>
          <w:tcPr>
            <w:tcW w:w="850" w:type="dxa"/>
            <w:tcBorders>
              <w:top w:val="single" w:sz="4" w:space="0" w:color="auto"/>
              <w:left w:val="single" w:sz="4" w:space="0" w:color="auto"/>
              <w:bottom w:val="single" w:sz="4" w:space="0" w:color="auto"/>
              <w:right w:val="single" w:sz="4" w:space="0" w:color="auto"/>
            </w:tcBorders>
          </w:tcPr>
          <w:p w14:paraId="5FC1CD63"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6802140,55</w:t>
            </w:r>
          </w:p>
        </w:tc>
        <w:tc>
          <w:tcPr>
            <w:tcW w:w="851" w:type="dxa"/>
            <w:tcBorders>
              <w:top w:val="single" w:sz="4" w:space="0" w:color="auto"/>
              <w:left w:val="single" w:sz="4" w:space="0" w:color="auto"/>
              <w:bottom w:val="single" w:sz="4" w:space="0" w:color="auto"/>
              <w:right w:val="single" w:sz="4" w:space="0" w:color="auto"/>
            </w:tcBorders>
          </w:tcPr>
          <w:p w14:paraId="28F149ED" w14:textId="77777777" w:rsidR="00AB10D6" w:rsidRPr="00DE1578" w:rsidRDefault="00AB10D6" w:rsidP="00AB10D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14288059,53</w:t>
            </w:r>
          </w:p>
        </w:tc>
        <w:tc>
          <w:tcPr>
            <w:tcW w:w="850" w:type="dxa"/>
            <w:tcBorders>
              <w:top w:val="single" w:sz="4" w:space="0" w:color="auto"/>
              <w:left w:val="single" w:sz="4" w:space="0" w:color="auto"/>
              <w:bottom w:val="single" w:sz="4" w:space="0" w:color="auto"/>
              <w:right w:val="single" w:sz="4" w:space="0" w:color="auto"/>
            </w:tcBorders>
          </w:tcPr>
          <w:p w14:paraId="4BADBF58" w14:textId="77777777" w:rsidR="00AB10D6" w:rsidRPr="00DE1578" w:rsidRDefault="00AB10D6" w:rsidP="00AB10D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4789528</w:t>
            </w:r>
          </w:p>
        </w:tc>
        <w:tc>
          <w:tcPr>
            <w:tcW w:w="851" w:type="dxa"/>
            <w:tcBorders>
              <w:top w:val="single" w:sz="4" w:space="0" w:color="auto"/>
              <w:left w:val="single" w:sz="4" w:space="0" w:color="auto"/>
              <w:bottom w:val="single" w:sz="4" w:space="0" w:color="auto"/>
              <w:right w:val="single" w:sz="4" w:space="0" w:color="auto"/>
            </w:tcBorders>
          </w:tcPr>
          <w:p w14:paraId="6392804A" w14:textId="01AACDEA" w:rsidR="00AB10D6" w:rsidRPr="00DE1578" w:rsidRDefault="00932D5D" w:rsidP="00AB10D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42931940,76</w:t>
            </w:r>
          </w:p>
        </w:tc>
        <w:tc>
          <w:tcPr>
            <w:tcW w:w="850" w:type="dxa"/>
            <w:tcBorders>
              <w:top w:val="single" w:sz="4" w:space="0" w:color="auto"/>
              <w:left w:val="single" w:sz="4" w:space="0" w:color="auto"/>
              <w:bottom w:val="single" w:sz="4" w:space="0" w:color="auto"/>
              <w:right w:val="single" w:sz="4" w:space="0" w:color="auto"/>
            </w:tcBorders>
          </w:tcPr>
          <w:p w14:paraId="06507140" w14:textId="4950E725" w:rsidR="00AB10D6" w:rsidRPr="00DE1578" w:rsidRDefault="00A0563B" w:rsidP="00AB10D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29248797,73</w:t>
            </w:r>
          </w:p>
        </w:tc>
        <w:tc>
          <w:tcPr>
            <w:tcW w:w="851" w:type="dxa"/>
            <w:tcBorders>
              <w:top w:val="single" w:sz="4" w:space="0" w:color="auto"/>
              <w:left w:val="single" w:sz="4" w:space="0" w:color="auto"/>
              <w:bottom w:val="single" w:sz="4" w:space="0" w:color="auto"/>
              <w:right w:val="single" w:sz="4" w:space="0" w:color="auto"/>
            </w:tcBorders>
          </w:tcPr>
          <w:p w14:paraId="571559F9" w14:textId="77777777" w:rsidR="00AB10D6" w:rsidRPr="00DE1578" w:rsidRDefault="00AB10D6" w:rsidP="00AB10D6">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6929885C" w14:textId="77777777" w:rsidR="00AB10D6" w:rsidRPr="00DE1578" w:rsidRDefault="00AB10D6" w:rsidP="00AB10D6">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96128A1" w14:textId="46BEBDAB" w:rsidR="00AB10D6" w:rsidRPr="00DE1578" w:rsidRDefault="00A0563B" w:rsidP="00AB10D6">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155472698,36</w:t>
            </w:r>
          </w:p>
        </w:tc>
      </w:tr>
      <w:tr w:rsidR="001E4E82" w:rsidRPr="00DE1578" w14:paraId="654DD978"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5A2600C5"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мероприятие 1.4.</w:t>
            </w:r>
          </w:p>
        </w:tc>
        <w:tc>
          <w:tcPr>
            <w:tcW w:w="1844" w:type="dxa"/>
            <w:tcBorders>
              <w:top w:val="single" w:sz="4" w:space="0" w:color="auto"/>
              <w:left w:val="single" w:sz="4" w:space="0" w:color="auto"/>
              <w:bottom w:val="single" w:sz="4" w:space="0" w:color="auto"/>
              <w:right w:val="single" w:sz="4" w:space="0" w:color="auto"/>
            </w:tcBorders>
          </w:tcPr>
          <w:p w14:paraId="7EF85B22"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по ремонту тротуаров и дворовых территорий</w:t>
            </w:r>
          </w:p>
        </w:tc>
        <w:tc>
          <w:tcPr>
            <w:tcW w:w="1841" w:type="dxa"/>
            <w:tcBorders>
              <w:top w:val="single" w:sz="4" w:space="0" w:color="auto"/>
              <w:left w:val="single" w:sz="4" w:space="0" w:color="auto"/>
              <w:bottom w:val="single" w:sz="4" w:space="0" w:color="auto"/>
              <w:right w:val="single" w:sz="4" w:space="0" w:color="auto"/>
            </w:tcBorders>
          </w:tcPr>
          <w:p w14:paraId="18CD11D4" w14:textId="77777777" w:rsidR="001E4E82" w:rsidRPr="00DE1578" w:rsidRDefault="001E4E82" w:rsidP="00396E17">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914" w:type="dxa"/>
            <w:tcBorders>
              <w:top w:val="single" w:sz="4" w:space="0" w:color="auto"/>
              <w:left w:val="single" w:sz="4" w:space="0" w:color="auto"/>
              <w:bottom w:val="single" w:sz="4" w:space="0" w:color="auto"/>
              <w:right w:val="single" w:sz="4" w:space="0" w:color="auto"/>
            </w:tcBorders>
          </w:tcPr>
          <w:p w14:paraId="0E31A9D7" w14:textId="77777777" w:rsidR="001E4E82" w:rsidRPr="00DE1578" w:rsidRDefault="001E4E82"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4296559</w:t>
            </w:r>
          </w:p>
        </w:tc>
        <w:tc>
          <w:tcPr>
            <w:tcW w:w="913" w:type="dxa"/>
            <w:tcBorders>
              <w:top w:val="single" w:sz="4" w:space="0" w:color="auto"/>
              <w:left w:val="single" w:sz="4" w:space="0" w:color="auto"/>
              <w:bottom w:val="single" w:sz="4" w:space="0" w:color="auto"/>
              <w:right w:val="single" w:sz="4" w:space="0" w:color="auto"/>
            </w:tcBorders>
          </w:tcPr>
          <w:p w14:paraId="224D5CF2" w14:textId="77777777" w:rsidR="001E4E82" w:rsidRPr="00DE1578" w:rsidRDefault="001E4E82"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9646247</w:t>
            </w:r>
          </w:p>
        </w:tc>
        <w:tc>
          <w:tcPr>
            <w:tcW w:w="913" w:type="dxa"/>
            <w:tcBorders>
              <w:top w:val="single" w:sz="4" w:space="0" w:color="auto"/>
              <w:left w:val="single" w:sz="4" w:space="0" w:color="auto"/>
              <w:bottom w:val="single" w:sz="4" w:space="0" w:color="auto"/>
              <w:right w:val="single" w:sz="4" w:space="0" w:color="auto"/>
            </w:tcBorders>
          </w:tcPr>
          <w:p w14:paraId="0CF38077" w14:textId="77777777" w:rsidR="001E4E82" w:rsidRPr="00DE1578" w:rsidRDefault="001E4E82"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599645,32</w:t>
            </w:r>
          </w:p>
        </w:tc>
        <w:tc>
          <w:tcPr>
            <w:tcW w:w="867" w:type="dxa"/>
            <w:tcBorders>
              <w:top w:val="single" w:sz="4" w:space="0" w:color="auto"/>
              <w:left w:val="single" w:sz="4" w:space="0" w:color="auto"/>
              <w:bottom w:val="single" w:sz="4" w:space="0" w:color="auto"/>
              <w:right w:val="single" w:sz="4" w:space="0" w:color="auto"/>
            </w:tcBorders>
          </w:tcPr>
          <w:p w14:paraId="749412D2" w14:textId="77777777" w:rsidR="001E4E82" w:rsidRPr="00DE1578" w:rsidRDefault="001E4E82" w:rsidP="00396E17">
            <w:pP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FA2E7F7" w14:textId="77777777" w:rsidR="001E4E82" w:rsidRPr="00DE1578" w:rsidRDefault="001E4E82" w:rsidP="00396E17">
            <w:pPr>
              <w:rPr>
                <w:rFonts w:ascii="Times New Roman" w:hAnsi="Times New Roman" w:cs="Times New Roman"/>
                <w:sz w:val="20"/>
                <w:szCs w:val="20"/>
              </w:rPr>
            </w:pPr>
            <w:r w:rsidRPr="00DE1578">
              <w:rPr>
                <w:rFonts w:ascii="Times New Roman" w:hAnsi="Times New Roman" w:cs="Times New Roman"/>
                <w:sz w:val="20"/>
                <w:szCs w:val="20"/>
                <w:lang w:eastAsia="ar-SA"/>
              </w:rPr>
              <w:t>4000000</w:t>
            </w:r>
          </w:p>
        </w:tc>
        <w:tc>
          <w:tcPr>
            <w:tcW w:w="851" w:type="dxa"/>
            <w:tcBorders>
              <w:top w:val="single" w:sz="4" w:space="0" w:color="auto"/>
              <w:left w:val="single" w:sz="4" w:space="0" w:color="auto"/>
              <w:bottom w:val="single" w:sz="4" w:space="0" w:color="auto"/>
              <w:right w:val="single" w:sz="4" w:space="0" w:color="auto"/>
            </w:tcBorders>
          </w:tcPr>
          <w:p w14:paraId="57A9DB4D" w14:textId="77777777" w:rsidR="001E4E82" w:rsidRPr="00DE1578" w:rsidRDefault="001E4E82"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2A4EFA75" w14:textId="77777777" w:rsidR="001E4E82" w:rsidRPr="00DE1578" w:rsidRDefault="001E4E82"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2EB1A0B" w14:textId="77777777" w:rsidR="001E4E82" w:rsidRPr="00DE1578" w:rsidRDefault="001E4E82"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0052F30A" w14:textId="77777777" w:rsidR="001E4E82" w:rsidRPr="00DE1578" w:rsidRDefault="001E4E82"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9426E59" w14:textId="77777777" w:rsidR="001E4E82" w:rsidRPr="00DE1578" w:rsidRDefault="001E4E82"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4900A26" w14:textId="77777777" w:rsidR="001E4E82" w:rsidRPr="00DE1578" w:rsidRDefault="001E4E82"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4E23667" w14:textId="77777777" w:rsidR="001E4E82" w:rsidRPr="00DE1578" w:rsidRDefault="001E4E82" w:rsidP="00396E17">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18542451,32</w:t>
            </w:r>
          </w:p>
        </w:tc>
      </w:tr>
      <w:tr w:rsidR="001E4E82" w:rsidRPr="00DE1578" w14:paraId="75D841FB"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769CB871"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1.5.</w:t>
            </w:r>
          </w:p>
          <w:p w14:paraId="755CBDCF"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01EAAAA9"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1" w:type="dxa"/>
            <w:tcBorders>
              <w:top w:val="single" w:sz="4" w:space="0" w:color="auto"/>
              <w:left w:val="single" w:sz="4" w:space="0" w:color="auto"/>
              <w:bottom w:val="single" w:sz="4" w:space="0" w:color="auto"/>
              <w:right w:val="single" w:sz="4" w:space="0" w:color="auto"/>
            </w:tcBorders>
          </w:tcPr>
          <w:p w14:paraId="22A1BDA2"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914" w:type="dxa"/>
            <w:tcBorders>
              <w:top w:val="single" w:sz="4" w:space="0" w:color="auto"/>
              <w:left w:val="single" w:sz="4" w:space="0" w:color="auto"/>
              <w:bottom w:val="single" w:sz="4" w:space="0" w:color="auto"/>
              <w:right w:val="single" w:sz="4" w:space="0" w:color="auto"/>
            </w:tcBorders>
          </w:tcPr>
          <w:p w14:paraId="31F4B816"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304512</w:t>
            </w:r>
          </w:p>
        </w:tc>
        <w:tc>
          <w:tcPr>
            <w:tcW w:w="913" w:type="dxa"/>
            <w:tcBorders>
              <w:top w:val="single" w:sz="4" w:space="0" w:color="auto"/>
              <w:left w:val="single" w:sz="4" w:space="0" w:color="auto"/>
              <w:bottom w:val="single" w:sz="4" w:space="0" w:color="auto"/>
              <w:right w:val="single" w:sz="4" w:space="0" w:color="auto"/>
            </w:tcBorders>
          </w:tcPr>
          <w:p w14:paraId="1446F25F"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913" w:type="dxa"/>
            <w:tcBorders>
              <w:top w:val="single" w:sz="4" w:space="0" w:color="auto"/>
              <w:left w:val="single" w:sz="4" w:space="0" w:color="auto"/>
              <w:bottom w:val="single" w:sz="4" w:space="0" w:color="auto"/>
              <w:right w:val="single" w:sz="4" w:space="0" w:color="auto"/>
            </w:tcBorders>
          </w:tcPr>
          <w:p w14:paraId="00CCD9D7"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867" w:type="dxa"/>
            <w:tcBorders>
              <w:top w:val="single" w:sz="4" w:space="0" w:color="auto"/>
              <w:left w:val="single" w:sz="4" w:space="0" w:color="auto"/>
              <w:bottom w:val="single" w:sz="4" w:space="0" w:color="auto"/>
              <w:right w:val="single" w:sz="4" w:space="0" w:color="auto"/>
            </w:tcBorders>
          </w:tcPr>
          <w:p w14:paraId="4DCDD0D7"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99900</w:t>
            </w:r>
          </w:p>
        </w:tc>
        <w:tc>
          <w:tcPr>
            <w:tcW w:w="850" w:type="dxa"/>
            <w:tcBorders>
              <w:top w:val="single" w:sz="4" w:space="0" w:color="auto"/>
              <w:left w:val="single" w:sz="4" w:space="0" w:color="auto"/>
              <w:bottom w:val="single" w:sz="4" w:space="0" w:color="auto"/>
              <w:right w:val="single" w:sz="4" w:space="0" w:color="auto"/>
            </w:tcBorders>
          </w:tcPr>
          <w:p w14:paraId="6BD1A9BC"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65699099"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DDD2ECD"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959338E"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E1BBA8E" w14:textId="478DA349" w:rsidR="001E4E82" w:rsidRPr="00DE1578" w:rsidRDefault="00C00DB3"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p>
        </w:tc>
        <w:tc>
          <w:tcPr>
            <w:tcW w:w="851" w:type="dxa"/>
            <w:tcBorders>
              <w:top w:val="single" w:sz="4" w:space="0" w:color="auto"/>
              <w:left w:val="single" w:sz="4" w:space="0" w:color="auto"/>
              <w:bottom w:val="single" w:sz="4" w:space="0" w:color="auto"/>
              <w:right w:val="single" w:sz="4" w:space="0" w:color="auto"/>
            </w:tcBorders>
          </w:tcPr>
          <w:p w14:paraId="08D0CFFA"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DC75CFF"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4477ECC" w14:textId="4721D36B" w:rsidR="001E4E82" w:rsidRPr="00DE1578" w:rsidRDefault="00C00DB3"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424412</w:t>
            </w:r>
          </w:p>
        </w:tc>
      </w:tr>
      <w:tr w:rsidR="001E4E82" w:rsidRPr="00DE1578" w14:paraId="65AF90A4"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04682D5A" w14:textId="77777777" w:rsidR="001E4E82" w:rsidRPr="00DE1578" w:rsidRDefault="001E4E82" w:rsidP="00D94C4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1.6.</w:t>
            </w:r>
          </w:p>
          <w:p w14:paraId="2BA09037" w14:textId="77777777" w:rsidR="001E4E82" w:rsidRPr="00DE1578" w:rsidRDefault="001E4E82" w:rsidP="00D94C4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49C96280" w14:textId="77777777" w:rsidR="001E4E82" w:rsidRPr="00DE1578" w:rsidRDefault="001E4E82" w:rsidP="00D94C4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Экспертиза сметной документации на ремонт дорог, тротуаров и дворовых территорий</w:t>
            </w:r>
          </w:p>
        </w:tc>
        <w:tc>
          <w:tcPr>
            <w:tcW w:w="1841" w:type="dxa"/>
            <w:tcBorders>
              <w:top w:val="single" w:sz="4" w:space="0" w:color="auto"/>
              <w:left w:val="single" w:sz="4" w:space="0" w:color="auto"/>
              <w:bottom w:val="single" w:sz="4" w:space="0" w:color="auto"/>
              <w:right w:val="single" w:sz="4" w:space="0" w:color="auto"/>
            </w:tcBorders>
          </w:tcPr>
          <w:p w14:paraId="4DD49E24" w14:textId="77777777" w:rsidR="001E4E82" w:rsidRPr="00DE1578" w:rsidRDefault="001E4E82" w:rsidP="00D94C4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914" w:type="dxa"/>
            <w:tcBorders>
              <w:top w:val="single" w:sz="4" w:space="0" w:color="auto"/>
              <w:left w:val="single" w:sz="4" w:space="0" w:color="auto"/>
              <w:bottom w:val="single" w:sz="4" w:space="0" w:color="auto"/>
              <w:right w:val="single" w:sz="4" w:space="0" w:color="auto"/>
            </w:tcBorders>
          </w:tcPr>
          <w:p w14:paraId="70C3BC84"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35836</w:t>
            </w:r>
          </w:p>
        </w:tc>
        <w:tc>
          <w:tcPr>
            <w:tcW w:w="913" w:type="dxa"/>
            <w:tcBorders>
              <w:top w:val="single" w:sz="4" w:space="0" w:color="auto"/>
              <w:left w:val="single" w:sz="4" w:space="0" w:color="auto"/>
              <w:bottom w:val="single" w:sz="4" w:space="0" w:color="auto"/>
              <w:right w:val="single" w:sz="4" w:space="0" w:color="auto"/>
            </w:tcBorders>
          </w:tcPr>
          <w:p w14:paraId="2024144F"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50512</w:t>
            </w:r>
          </w:p>
        </w:tc>
        <w:tc>
          <w:tcPr>
            <w:tcW w:w="913" w:type="dxa"/>
            <w:tcBorders>
              <w:top w:val="single" w:sz="4" w:space="0" w:color="auto"/>
              <w:left w:val="single" w:sz="4" w:space="0" w:color="auto"/>
              <w:bottom w:val="single" w:sz="4" w:space="0" w:color="auto"/>
              <w:right w:val="single" w:sz="4" w:space="0" w:color="auto"/>
            </w:tcBorders>
          </w:tcPr>
          <w:p w14:paraId="232BD405"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50650</w:t>
            </w:r>
          </w:p>
        </w:tc>
        <w:tc>
          <w:tcPr>
            <w:tcW w:w="867" w:type="dxa"/>
            <w:tcBorders>
              <w:top w:val="single" w:sz="4" w:space="0" w:color="auto"/>
              <w:left w:val="single" w:sz="4" w:space="0" w:color="auto"/>
              <w:bottom w:val="single" w:sz="4" w:space="0" w:color="auto"/>
              <w:right w:val="single" w:sz="4" w:space="0" w:color="auto"/>
            </w:tcBorders>
          </w:tcPr>
          <w:p w14:paraId="63719BEE"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164091</w:t>
            </w:r>
          </w:p>
        </w:tc>
        <w:tc>
          <w:tcPr>
            <w:tcW w:w="850" w:type="dxa"/>
            <w:tcBorders>
              <w:top w:val="single" w:sz="4" w:space="0" w:color="auto"/>
              <w:left w:val="single" w:sz="4" w:space="0" w:color="auto"/>
              <w:bottom w:val="single" w:sz="4" w:space="0" w:color="auto"/>
              <w:right w:val="single" w:sz="4" w:space="0" w:color="auto"/>
            </w:tcBorders>
          </w:tcPr>
          <w:p w14:paraId="1877EAAE"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B72DA4B"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34616</w:t>
            </w:r>
          </w:p>
        </w:tc>
        <w:tc>
          <w:tcPr>
            <w:tcW w:w="850" w:type="dxa"/>
            <w:tcBorders>
              <w:top w:val="single" w:sz="4" w:space="0" w:color="auto"/>
              <w:left w:val="single" w:sz="4" w:space="0" w:color="auto"/>
              <w:bottom w:val="single" w:sz="4" w:space="0" w:color="auto"/>
              <w:right w:val="single" w:sz="4" w:space="0" w:color="auto"/>
            </w:tcBorders>
          </w:tcPr>
          <w:p w14:paraId="102D5B39"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86062</w:t>
            </w:r>
          </w:p>
        </w:tc>
        <w:tc>
          <w:tcPr>
            <w:tcW w:w="851" w:type="dxa"/>
            <w:tcBorders>
              <w:top w:val="single" w:sz="4" w:space="0" w:color="auto"/>
              <w:left w:val="single" w:sz="4" w:space="0" w:color="auto"/>
              <w:bottom w:val="single" w:sz="4" w:space="0" w:color="auto"/>
              <w:right w:val="single" w:sz="4" w:space="0" w:color="auto"/>
            </w:tcBorders>
          </w:tcPr>
          <w:p w14:paraId="3711435E"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25888</w:t>
            </w:r>
          </w:p>
        </w:tc>
        <w:tc>
          <w:tcPr>
            <w:tcW w:w="850" w:type="dxa"/>
            <w:tcBorders>
              <w:top w:val="single" w:sz="4" w:space="0" w:color="auto"/>
              <w:left w:val="single" w:sz="4" w:space="0" w:color="auto"/>
              <w:bottom w:val="single" w:sz="4" w:space="0" w:color="auto"/>
              <w:right w:val="single" w:sz="4" w:space="0" w:color="auto"/>
            </w:tcBorders>
          </w:tcPr>
          <w:p w14:paraId="2C5246B0" w14:textId="25E4F47B" w:rsidR="001E4E82" w:rsidRPr="00DE1578" w:rsidRDefault="00A0563B"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119055,00</w:t>
            </w:r>
            <w:r w:rsidR="005F0EA2" w:rsidRPr="00DE1578">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tcPr>
          <w:p w14:paraId="6B6EAA19"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F806AF6" w14:textId="77777777" w:rsidR="001E4E82" w:rsidRPr="00DE1578" w:rsidRDefault="001E4E82"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C9405CE" w14:textId="625D6447" w:rsidR="001E4E82" w:rsidRPr="00DE1578" w:rsidRDefault="00A0563B" w:rsidP="00D94C4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480648,00</w:t>
            </w:r>
          </w:p>
        </w:tc>
      </w:tr>
      <w:tr w:rsidR="001E4E82" w:rsidRPr="00DE1578" w14:paraId="334A5F92"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1B4CD77F"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1.7.</w:t>
            </w:r>
          </w:p>
          <w:p w14:paraId="6DF3D689"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E7A36D6"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Изготовление планировочных решений на благоустройство дворовых территорий</w:t>
            </w:r>
          </w:p>
        </w:tc>
        <w:tc>
          <w:tcPr>
            <w:tcW w:w="1841" w:type="dxa"/>
            <w:tcBorders>
              <w:top w:val="single" w:sz="4" w:space="0" w:color="auto"/>
              <w:left w:val="single" w:sz="4" w:space="0" w:color="auto"/>
              <w:bottom w:val="single" w:sz="4" w:space="0" w:color="auto"/>
              <w:right w:val="single" w:sz="4" w:space="0" w:color="auto"/>
            </w:tcBorders>
          </w:tcPr>
          <w:p w14:paraId="71968D53"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914" w:type="dxa"/>
            <w:tcBorders>
              <w:top w:val="single" w:sz="4" w:space="0" w:color="auto"/>
              <w:left w:val="single" w:sz="4" w:space="0" w:color="auto"/>
              <w:bottom w:val="single" w:sz="4" w:space="0" w:color="auto"/>
              <w:right w:val="single" w:sz="4" w:space="0" w:color="auto"/>
            </w:tcBorders>
          </w:tcPr>
          <w:p w14:paraId="37B8A456"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13" w:type="dxa"/>
            <w:tcBorders>
              <w:top w:val="single" w:sz="4" w:space="0" w:color="auto"/>
              <w:left w:val="single" w:sz="4" w:space="0" w:color="auto"/>
              <w:bottom w:val="single" w:sz="4" w:space="0" w:color="auto"/>
              <w:right w:val="single" w:sz="4" w:space="0" w:color="auto"/>
            </w:tcBorders>
          </w:tcPr>
          <w:p w14:paraId="41854265"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13" w:type="dxa"/>
            <w:tcBorders>
              <w:top w:val="single" w:sz="4" w:space="0" w:color="auto"/>
              <w:left w:val="single" w:sz="4" w:space="0" w:color="auto"/>
              <w:bottom w:val="single" w:sz="4" w:space="0" w:color="auto"/>
              <w:right w:val="single" w:sz="4" w:space="0" w:color="auto"/>
            </w:tcBorders>
          </w:tcPr>
          <w:p w14:paraId="3050FDA6"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67" w:type="dxa"/>
            <w:tcBorders>
              <w:top w:val="single" w:sz="4" w:space="0" w:color="auto"/>
              <w:left w:val="single" w:sz="4" w:space="0" w:color="auto"/>
              <w:bottom w:val="single" w:sz="4" w:space="0" w:color="auto"/>
              <w:right w:val="single" w:sz="4" w:space="0" w:color="auto"/>
            </w:tcBorders>
          </w:tcPr>
          <w:p w14:paraId="2E1FA4CB"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c>
          <w:tcPr>
            <w:tcW w:w="850" w:type="dxa"/>
            <w:tcBorders>
              <w:top w:val="single" w:sz="4" w:space="0" w:color="auto"/>
              <w:left w:val="single" w:sz="4" w:space="0" w:color="auto"/>
              <w:bottom w:val="single" w:sz="4" w:space="0" w:color="auto"/>
              <w:right w:val="single" w:sz="4" w:space="0" w:color="auto"/>
            </w:tcBorders>
          </w:tcPr>
          <w:p w14:paraId="0F01D145"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3C60F85"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704E37C8"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03BEE507"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4D64EA46"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337C6A21"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70040A4"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FBCA672"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r>
      <w:tr w:rsidR="00AB10D6" w:rsidRPr="00DE1578" w14:paraId="717BFAC4"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47413D21"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1.8.</w:t>
            </w:r>
          </w:p>
          <w:p w14:paraId="2CD2F3B4"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3DC1CA1"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Оснащение участка улично-дорожной</w:t>
            </w:r>
          </w:p>
          <w:p w14:paraId="1E4316F8"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сети пешеходными ограждениями</w:t>
            </w:r>
          </w:p>
          <w:p w14:paraId="0ED4F0B4"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примыкающими к общеобразовательным</w:t>
            </w:r>
          </w:p>
          <w:p w14:paraId="1A22DD3E"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учреждениям г.Первомайск Нижегородской</w:t>
            </w:r>
          </w:p>
          <w:p w14:paraId="468E61AC"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области</w:t>
            </w:r>
          </w:p>
        </w:tc>
        <w:tc>
          <w:tcPr>
            <w:tcW w:w="1841" w:type="dxa"/>
            <w:tcBorders>
              <w:top w:val="single" w:sz="4" w:space="0" w:color="auto"/>
              <w:left w:val="single" w:sz="4" w:space="0" w:color="auto"/>
              <w:bottom w:val="single" w:sz="4" w:space="0" w:color="auto"/>
              <w:right w:val="single" w:sz="4" w:space="0" w:color="auto"/>
            </w:tcBorders>
          </w:tcPr>
          <w:p w14:paraId="5F45EEA1" w14:textId="77777777" w:rsidR="00AB10D6" w:rsidRPr="00DE1578" w:rsidRDefault="00AB10D6" w:rsidP="00AB10D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914" w:type="dxa"/>
            <w:tcBorders>
              <w:top w:val="single" w:sz="4" w:space="0" w:color="auto"/>
              <w:left w:val="single" w:sz="4" w:space="0" w:color="auto"/>
              <w:bottom w:val="single" w:sz="4" w:space="0" w:color="auto"/>
              <w:right w:val="single" w:sz="4" w:space="0" w:color="auto"/>
            </w:tcBorders>
          </w:tcPr>
          <w:p w14:paraId="18E08CF4"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13" w:type="dxa"/>
            <w:tcBorders>
              <w:top w:val="single" w:sz="4" w:space="0" w:color="auto"/>
              <w:left w:val="single" w:sz="4" w:space="0" w:color="auto"/>
              <w:bottom w:val="single" w:sz="4" w:space="0" w:color="auto"/>
              <w:right w:val="single" w:sz="4" w:space="0" w:color="auto"/>
            </w:tcBorders>
          </w:tcPr>
          <w:p w14:paraId="798C26C8"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13" w:type="dxa"/>
            <w:tcBorders>
              <w:top w:val="single" w:sz="4" w:space="0" w:color="auto"/>
              <w:left w:val="single" w:sz="4" w:space="0" w:color="auto"/>
              <w:bottom w:val="single" w:sz="4" w:space="0" w:color="auto"/>
              <w:right w:val="single" w:sz="4" w:space="0" w:color="auto"/>
            </w:tcBorders>
          </w:tcPr>
          <w:p w14:paraId="10B8C510"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67" w:type="dxa"/>
            <w:tcBorders>
              <w:top w:val="single" w:sz="4" w:space="0" w:color="auto"/>
              <w:left w:val="single" w:sz="4" w:space="0" w:color="auto"/>
              <w:bottom w:val="single" w:sz="4" w:space="0" w:color="auto"/>
              <w:right w:val="single" w:sz="4" w:space="0" w:color="auto"/>
            </w:tcBorders>
          </w:tcPr>
          <w:p w14:paraId="1B6CBAC6"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778378,45</w:t>
            </w:r>
          </w:p>
        </w:tc>
        <w:tc>
          <w:tcPr>
            <w:tcW w:w="850" w:type="dxa"/>
            <w:tcBorders>
              <w:top w:val="single" w:sz="4" w:space="0" w:color="auto"/>
              <w:left w:val="single" w:sz="4" w:space="0" w:color="auto"/>
              <w:bottom w:val="single" w:sz="4" w:space="0" w:color="auto"/>
              <w:right w:val="single" w:sz="4" w:space="0" w:color="auto"/>
            </w:tcBorders>
          </w:tcPr>
          <w:p w14:paraId="35460E1B"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B97E2EC"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CE94BA7"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4D08304A" w14:textId="623B38B5" w:rsidR="00AB10D6" w:rsidRPr="00DE1578" w:rsidRDefault="00932D5D"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1600000</w:t>
            </w:r>
          </w:p>
        </w:tc>
        <w:tc>
          <w:tcPr>
            <w:tcW w:w="850" w:type="dxa"/>
            <w:tcBorders>
              <w:top w:val="single" w:sz="4" w:space="0" w:color="auto"/>
              <w:left w:val="single" w:sz="4" w:space="0" w:color="auto"/>
              <w:bottom w:val="single" w:sz="4" w:space="0" w:color="auto"/>
              <w:right w:val="single" w:sz="4" w:space="0" w:color="auto"/>
            </w:tcBorders>
          </w:tcPr>
          <w:p w14:paraId="4E317301"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A15CB52"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1260074" w14:textId="77777777" w:rsidR="00AB10D6" w:rsidRPr="00DE1578" w:rsidRDefault="00AB10D6"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9EC18AF" w14:textId="01BF711B" w:rsidR="00AB10D6" w:rsidRPr="00DE1578" w:rsidRDefault="00932D5D"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2378378,45</w:t>
            </w:r>
          </w:p>
        </w:tc>
      </w:tr>
      <w:tr w:rsidR="001E4E82" w:rsidRPr="00DE1578" w14:paraId="7F8F3948"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3C502185"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мероприятие 1.9.</w:t>
            </w:r>
          </w:p>
          <w:p w14:paraId="6922CFF1"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77904E94"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Проектирование, строительство</w:t>
            </w:r>
          </w:p>
          <w:p w14:paraId="76237188"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(реконструкция) автомобильных дорог</w:t>
            </w:r>
          </w:p>
          <w:p w14:paraId="48C772A8"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общего пользования местного значения с</w:t>
            </w:r>
          </w:p>
          <w:p w14:paraId="26866170"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твёрдым покрытием, ведущих от сети</w:t>
            </w:r>
          </w:p>
          <w:p w14:paraId="0C54C754"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автомобильных дорог общего пользования к</w:t>
            </w:r>
          </w:p>
          <w:p w14:paraId="2B6F997D"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ближайшим общественно значимым</w:t>
            </w:r>
          </w:p>
          <w:p w14:paraId="73601E2F"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объектам сельских населённых пунктов, а</w:t>
            </w:r>
          </w:p>
          <w:p w14:paraId="4972DFBE"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также к объектам производства и</w:t>
            </w:r>
          </w:p>
          <w:p w14:paraId="56FE60CD"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переработки с/х продукции</w:t>
            </w:r>
          </w:p>
        </w:tc>
        <w:tc>
          <w:tcPr>
            <w:tcW w:w="1841" w:type="dxa"/>
            <w:tcBorders>
              <w:top w:val="single" w:sz="4" w:space="0" w:color="auto"/>
              <w:left w:val="single" w:sz="4" w:space="0" w:color="auto"/>
              <w:bottom w:val="single" w:sz="4" w:space="0" w:color="auto"/>
              <w:right w:val="single" w:sz="4" w:space="0" w:color="auto"/>
            </w:tcBorders>
          </w:tcPr>
          <w:p w14:paraId="77D47E13"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914" w:type="dxa"/>
            <w:tcBorders>
              <w:top w:val="single" w:sz="4" w:space="0" w:color="auto"/>
              <w:left w:val="single" w:sz="4" w:space="0" w:color="auto"/>
              <w:bottom w:val="single" w:sz="4" w:space="0" w:color="auto"/>
              <w:right w:val="single" w:sz="4" w:space="0" w:color="auto"/>
            </w:tcBorders>
          </w:tcPr>
          <w:p w14:paraId="2DF5846E"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13" w:type="dxa"/>
            <w:tcBorders>
              <w:top w:val="single" w:sz="4" w:space="0" w:color="auto"/>
              <w:left w:val="single" w:sz="4" w:space="0" w:color="auto"/>
              <w:bottom w:val="single" w:sz="4" w:space="0" w:color="auto"/>
              <w:right w:val="single" w:sz="4" w:space="0" w:color="auto"/>
            </w:tcBorders>
          </w:tcPr>
          <w:p w14:paraId="3EE64E99"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13" w:type="dxa"/>
            <w:tcBorders>
              <w:top w:val="single" w:sz="4" w:space="0" w:color="auto"/>
              <w:left w:val="single" w:sz="4" w:space="0" w:color="auto"/>
              <w:bottom w:val="single" w:sz="4" w:space="0" w:color="auto"/>
              <w:right w:val="single" w:sz="4" w:space="0" w:color="auto"/>
            </w:tcBorders>
          </w:tcPr>
          <w:p w14:paraId="246206DF"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67" w:type="dxa"/>
            <w:tcBorders>
              <w:top w:val="single" w:sz="4" w:space="0" w:color="auto"/>
              <w:left w:val="single" w:sz="4" w:space="0" w:color="auto"/>
              <w:bottom w:val="single" w:sz="4" w:space="0" w:color="auto"/>
              <w:right w:val="single" w:sz="4" w:space="0" w:color="auto"/>
            </w:tcBorders>
          </w:tcPr>
          <w:p w14:paraId="5FAE50D5"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3D5FE195"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2790715,79</w:t>
            </w:r>
          </w:p>
        </w:tc>
        <w:tc>
          <w:tcPr>
            <w:tcW w:w="851" w:type="dxa"/>
            <w:tcBorders>
              <w:top w:val="single" w:sz="4" w:space="0" w:color="auto"/>
              <w:left w:val="single" w:sz="4" w:space="0" w:color="auto"/>
              <w:bottom w:val="single" w:sz="4" w:space="0" w:color="auto"/>
              <w:right w:val="single" w:sz="4" w:space="0" w:color="auto"/>
            </w:tcBorders>
          </w:tcPr>
          <w:p w14:paraId="225DE1AE"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39853769,03</w:t>
            </w:r>
          </w:p>
        </w:tc>
        <w:tc>
          <w:tcPr>
            <w:tcW w:w="850" w:type="dxa"/>
            <w:tcBorders>
              <w:top w:val="single" w:sz="4" w:space="0" w:color="auto"/>
              <w:left w:val="single" w:sz="4" w:space="0" w:color="auto"/>
              <w:bottom w:val="single" w:sz="4" w:space="0" w:color="auto"/>
              <w:right w:val="single" w:sz="4" w:space="0" w:color="auto"/>
            </w:tcBorders>
          </w:tcPr>
          <w:p w14:paraId="06A78DCE"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4F7D726"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1305B94E"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5DA29969"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41E43433"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AB3674F"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42644484,82</w:t>
            </w:r>
          </w:p>
        </w:tc>
      </w:tr>
      <w:tr w:rsidR="001E4E82" w:rsidRPr="00DE1578" w14:paraId="54CD6D4B" w14:textId="77777777" w:rsidTr="001E4E82">
        <w:trPr>
          <w:tblCellSpacing w:w="5" w:type="nil"/>
        </w:trPr>
        <w:tc>
          <w:tcPr>
            <w:tcW w:w="1559" w:type="dxa"/>
            <w:tcBorders>
              <w:top w:val="single" w:sz="4" w:space="0" w:color="auto"/>
              <w:left w:val="single" w:sz="4" w:space="0" w:color="auto"/>
              <w:bottom w:val="single" w:sz="4" w:space="0" w:color="auto"/>
              <w:right w:val="single" w:sz="4" w:space="0" w:color="auto"/>
            </w:tcBorders>
          </w:tcPr>
          <w:p w14:paraId="34957B77"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1.10.</w:t>
            </w:r>
          </w:p>
        </w:tc>
        <w:tc>
          <w:tcPr>
            <w:tcW w:w="1844" w:type="dxa"/>
            <w:tcBorders>
              <w:top w:val="single" w:sz="4" w:space="0" w:color="auto"/>
              <w:left w:val="single" w:sz="4" w:space="0" w:color="auto"/>
              <w:bottom w:val="single" w:sz="4" w:space="0" w:color="auto"/>
              <w:right w:val="single" w:sz="4" w:space="0" w:color="auto"/>
            </w:tcBorders>
          </w:tcPr>
          <w:p w14:paraId="65AE44E4"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Изготовление технических паспортов на</w:t>
            </w:r>
          </w:p>
          <w:p w14:paraId="6995D5AA"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автомобильные дороги</w:t>
            </w:r>
          </w:p>
        </w:tc>
        <w:tc>
          <w:tcPr>
            <w:tcW w:w="1841" w:type="dxa"/>
            <w:tcBorders>
              <w:top w:val="single" w:sz="4" w:space="0" w:color="auto"/>
              <w:left w:val="single" w:sz="4" w:space="0" w:color="auto"/>
              <w:bottom w:val="single" w:sz="4" w:space="0" w:color="auto"/>
              <w:right w:val="single" w:sz="4" w:space="0" w:color="auto"/>
            </w:tcBorders>
          </w:tcPr>
          <w:p w14:paraId="3432B7BF" w14:textId="77777777" w:rsidR="001E4E82" w:rsidRPr="00DE1578" w:rsidRDefault="001E4E82" w:rsidP="00396E1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914" w:type="dxa"/>
            <w:tcBorders>
              <w:top w:val="single" w:sz="4" w:space="0" w:color="auto"/>
              <w:left w:val="single" w:sz="4" w:space="0" w:color="auto"/>
              <w:bottom w:val="single" w:sz="4" w:space="0" w:color="auto"/>
              <w:right w:val="single" w:sz="4" w:space="0" w:color="auto"/>
            </w:tcBorders>
          </w:tcPr>
          <w:p w14:paraId="18BFDDD3"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13" w:type="dxa"/>
            <w:tcBorders>
              <w:top w:val="single" w:sz="4" w:space="0" w:color="auto"/>
              <w:left w:val="single" w:sz="4" w:space="0" w:color="auto"/>
              <w:bottom w:val="single" w:sz="4" w:space="0" w:color="auto"/>
              <w:right w:val="single" w:sz="4" w:space="0" w:color="auto"/>
            </w:tcBorders>
          </w:tcPr>
          <w:p w14:paraId="13ADAD6A"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13" w:type="dxa"/>
            <w:tcBorders>
              <w:top w:val="single" w:sz="4" w:space="0" w:color="auto"/>
              <w:left w:val="single" w:sz="4" w:space="0" w:color="auto"/>
              <w:bottom w:val="single" w:sz="4" w:space="0" w:color="auto"/>
              <w:right w:val="single" w:sz="4" w:space="0" w:color="auto"/>
            </w:tcBorders>
          </w:tcPr>
          <w:p w14:paraId="08E2731C"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67" w:type="dxa"/>
            <w:tcBorders>
              <w:top w:val="single" w:sz="4" w:space="0" w:color="auto"/>
              <w:left w:val="single" w:sz="4" w:space="0" w:color="auto"/>
              <w:bottom w:val="single" w:sz="4" w:space="0" w:color="auto"/>
              <w:right w:val="single" w:sz="4" w:space="0" w:color="auto"/>
            </w:tcBorders>
          </w:tcPr>
          <w:p w14:paraId="7266A41A"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6B27CB8"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14:paraId="686781AC"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14:paraId="65E693BA" w14:textId="2E8150D2"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65000</w:t>
            </w:r>
            <w:r w:rsidR="001D00BA" w:rsidRPr="00DE1578">
              <w:rPr>
                <w:rFonts w:ascii="Times New Roman" w:hAnsi="Times New Roman" w:cs="Times New Roman"/>
                <w:sz w:val="20"/>
                <w:szCs w:val="20"/>
              </w:rPr>
              <w:t>,00</w:t>
            </w:r>
          </w:p>
        </w:tc>
        <w:tc>
          <w:tcPr>
            <w:tcW w:w="851" w:type="dxa"/>
            <w:tcBorders>
              <w:top w:val="single" w:sz="4" w:space="0" w:color="auto"/>
              <w:left w:val="single" w:sz="4" w:space="0" w:color="auto"/>
              <w:bottom w:val="single" w:sz="4" w:space="0" w:color="auto"/>
              <w:right w:val="single" w:sz="4" w:space="0" w:color="auto"/>
            </w:tcBorders>
          </w:tcPr>
          <w:p w14:paraId="59BE2428" w14:textId="4E66E980"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r w:rsidR="001D00BA" w:rsidRPr="00DE1578">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14:paraId="6E7DE759" w14:textId="5F6C3EC8" w:rsidR="001E4E82" w:rsidRPr="00DE1578" w:rsidRDefault="00DD1959"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0</w:t>
            </w:r>
          </w:p>
        </w:tc>
        <w:tc>
          <w:tcPr>
            <w:tcW w:w="851" w:type="dxa"/>
            <w:tcBorders>
              <w:top w:val="single" w:sz="4" w:space="0" w:color="auto"/>
              <w:left w:val="single" w:sz="4" w:space="0" w:color="auto"/>
              <w:bottom w:val="single" w:sz="4" w:space="0" w:color="auto"/>
              <w:right w:val="single" w:sz="4" w:space="0" w:color="auto"/>
            </w:tcBorders>
          </w:tcPr>
          <w:p w14:paraId="6F2132D9"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67A88FDD" w14:textId="77777777" w:rsidR="001E4E82" w:rsidRPr="00DE1578" w:rsidRDefault="001E4E82"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8A3F3D1" w14:textId="39FA1C5D" w:rsidR="001E4E82" w:rsidRPr="00DE1578" w:rsidRDefault="009563E0" w:rsidP="00396E17">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85000</w:t>
            </w:r>
            <w:r w:rsidR="001D00BA" w:rsidRPr="00DE1578">
              <w:rPr>
                <w:rFonts w:ascii="Times New Roman" w:hAnsi="Times New Roman" w:cs="Times New Roman"/>
                <w:sz w:val="20"/>
                <w:szCs w:val="20"/>
              </w:rPr>
              <w:t>,00</w:t>
            </w:r>
          </w:p>
        </w:tc>
      </w:tr>
    </w:tbl>
    <w:p w14:paraId="67E6C450" w14:textId="77777777" w:rsidR="00F34813" w:rsidRPr="00DE1578" w:rsidRDefault="00F34813" w:rsidP="00F34813">
      <w:pPr>
        <w:widowControl w:val="0"/>
        <w:autoSpaceDE w:val="0"/>
        <w:autoSpaceDN w:val="0"/>
        <w:adjustRightInd w:val="0"/>
        <w:ind w:firstLine="540"/>
        <w:jc w:val="center"/>
        <w:outlineLvl w:val="3"/>
        <w:rPr>
          <w:rFonts w:ascii="Times New Roman" w:hAnsi="Times New Roman" w:cs="Times New Roman"/>
          <w:sz w:val="20"/>
          <w:szCs w:val="20"/>
          <w:lang w:eastAsia="ar-SA"/>
        </w:rPr>
      </w:pPr>
    </w:p>
    <w:p w14:paraId="1B062AC0" w14:textId="77777777" w:rsidR="00396E17" w:rsidRPr="00DE1578" w:rsidRDefault="00396E17" w:rsidP="00F34813">
      <w:pPr>
        <w:widowControl w:val="0"/>
        <w:autoSpaceDE w:val="0"/>
        <w:autoSpaceDN w:val="0"/>
        <w:adjustRightInd w:val="0"/>
        <w:ind w:firstLine="540"/>
        <w:jc w:val="center"/>
        <w:outlineLvl w:val="3"/>
        <w:rPr>
          <w:rFonts w:ascii="Times New Roman" w:hAnsi="Times New Roman" w:cs="Times New Roman"/>
          <w:b/>
          <w:sz w:val="24"/>
          <w:szCs w:val="28"/>
          <w:lang w:eastAsia="ar-SA"/>
        </w:rPr>
      </w:pPr>
      <w:r w:rsidRPr="00DE1578">
        <w:rPr>
          <w:rFonts w:ascii="Times New Roman" w:hAnsi="Times New Roman" w:cs="Times New Roman"/>
          <w:b/>
          <w:sz w:val="24"/>
          <w:szCs w:val="28"/>
          <w:lang w:eastAsia="ar-SA"/>
        </w:rPr>
        <w:t>Таблица 8. Прогнозная оценка расходов на реализацию Подпрограммы 1 за счет всех источников финансирования</w:t>
      </w:r>
    </w:p>
    <w:tbl>
      <w:tblPr>
        <w:tblW w:w="0" w:type="auto"/>
        <w:tblCellSpacing w:w="5" w:type="nil"/>
        <w:tblInd w:w="-714" w:type="dxa"/>
        <w:tblCellMar>
          <w:left w:w="75" w:type="dxa"/>
          <w:right w:w="75" w:type="dxa"/>
        </w:tblCellMar>
        <w:tblLook w:val="0000" w:firstRow="0" w:lastRow="0" w:firstColumn="0" w:lastColumn="0" w:noHBand="0" w:noVBand="0"/>
      </w:tblPr>
      <w:tblGrid>
        <w:gridCol w:w="1074"/>
        <w:gridCol w:w="1560"/>
        <w:gridCol w:w="1189"/>
        <w:gridCol w:w="679"/>
        <w:gridCol w:w="734"/>
        <w:gridCol w:w="916"/>
        <w:gridCol w:w="916"/>
        <w:gridCol w:w="916"/>
        <w:gridCol w:w="916"/>
        <w:gridCol w:w="916"/>
        <w:gridCol w:w="934"/>
        <w:gridCol w:w="952"/>
        <w:gridCol w:w="861"/>
        <w:gridCol w:w="861"/>
        <w:gridCol w:w="861"/>
        <w:gridCol w:w="989"/>
      </w:tblGrid>
      <w:tr w:rsidR="00C53974" w:rsidRPr="00DE1578" w14:paraId="4BBBCA73" w14:textId="77777777" w:rsidTr="00C53974">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14:paraId="56A2BAA0"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Статус</w:t>
            </w:r>
          </w:p>
        </w:tc>
        <w:tc>
          <w:tcPr>
            <w:tcW w:w="0" w:type="auto"/>
            <w:vMerge w:val="restart"/>
            <w:tcBorders>
              <w:top w:val="single" w:sz="4" w:space="0" w:color="auto"/>
              <w:left w:val="single" w:sz="4" w:space="0" w:color="auto"/>
              <w:bottom w:val="single" w:sz="4" w:space="0" w:color="auto"/>
              <w:right w:val="single" w:sz="4" w:space="0" w:color="auto"/>
            </w:tcBorders>
          </w:tcPr>
          <w:p w14:paraId="3BDE72C7"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Наименование</w:t>
            </w:r>
          </w:p>
        </w:tc>
        <w:tc>
          <w:tcPr>
            <w:tcW w:w="0" w:type="auto"/>
            <w:vMerge w:val="restart"/>
            <w:tcBorders>
              <w:top w:val="single" w:sz="4" w:space="0" w:color="auto"/>
              <w:left w:val="single" w:sz="4" w:space="0" w:color="auto"/>
              <w:bottom w:val="single" w:sz="4" w:space="0" w:color="auto"/>
              <w:right w:val="single" w:sz="4" w:space="0" w:color="auto"/>
            </w:tcBorders>
          </w:tcPr>
          <w:p w14:paraId="5FE61049"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Источники финансирования</w:t>
            </w:r>
          </w:p>
        </w:tc>
        <w:tc>
          <w:tcPr>
            <w:tcW w:w="0" w:type="auto"/>
            <w:tcBorders>
              <w:top w:val="single" w:sz="4" w:space="0" w:color="auto"/>
              <w:left w:val="single" w:sz="4" w:space="0" w:color="auto"/>
              <w:bottom w:val="single" w:sz="4" w:space="0" w:color="auto"/>
              <w:right w:val="single" w:sz="4" w:space="0" w:color="auto"/>
            </w:tcBorders>
          </w:tcPr>
          <w:p w14:paraId="180BB21D"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CA9D5A5"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p>
        </w:tc>
        <w:tc>
          <w:tcPr>
            <w:tcW w:w="0" w:type="auto"/>
            <w:gridSpan w:val="11"/>
            <w:tcBorders>
              <w:top w:val="single" w:sz="4" w:space="0" w:color="auto"/>
              <w:left w:val="single" w:sz="4" w:space="0" w:color="auto"/>
              <w:bottom w:val="single" w:sz="4" w:space="0" w:color="auto"/>
              <w:right w:val="single" w:sz="4" w:space="0" w:color="auto"/>
            </w:tcBorders>
          </w:tcPr>
          <w:p w14:paraId="13BCC41A" w14:textId="5EA64B76"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Оценка расходов (руб.), годы</w:t>
            </w:r>
          </w:p>
        </w:tc>
      </w:tr>
      <w:tr w:rsidR="00C53974" w:rsidRPr="00DE1578" w14:paraId="6081BB50" w14:textId="77777777" w:rsidTr="00C53974">
        <w:trPr>
          <w:tblCellSpacing w:w="5" w:type="nil"/>
        </w:trPr>
        <w:tc>
          <w:tcPr>
            <w:tcW w:w="0" w:type="auto"/>
            <w:vMerge/>
            <w:tcBorders>
              <w:top w:val="single" w:sz="4" w:space="0" w:color="auto"/>
              <w:left w:val="single" w:sz="4" w:space="0" w:color="auto"/>
              <w:bottom w:val="single" w:sz="4" w:space="0" w:color="auto"/>
              <w:right w:val="single" w:sz="4" w:space="0" w:color="auto"/>
            </w:tcBorders>
          </w:tcPr>
          <w:p w14:paraId="7E526FAC" w14:textId="77777777" w:rsidR="00C53974" w:rsidRPr="00DE1578" w:rsidRDefault="00C53974"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tcPr>
          <w:p w14:paraId="3B9307C8" w14:textId="77777777" w:rsidR="00C53974" w:rsidRPr="00DE1578" w:rsidRDefault="00C53974"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eastAsia="ar-SA"/>
              </w:rPr>
            </w:pPr>
          </w:p>
        </w:tc>
        <w:tc>
          <w:tcPr>
            <w:tcW w:w="0" w:type="auto"/>
            <w:vMerge/>
            <w:tcBorders>
              <w:top w:val="single" w:sz="4" w:space="0" w:color="auto"/>
              <w:left w:val="single" w:sz="4" w:space="0" w:color="auto"/>
              <w:bottom w:val="single" w:sz="4" w:space="0" w:color="auto"/>
              <w:right w:val="single" w:sz="4" w:space="0" w:color="auto"/>
            </w:tcBorders>
          </w:tcPr>
          <w:p w14:paraId="129E4585" w14:textId="77777777" w:rsidR="00C53974" w:rsidRPr="00DE1578" w:rsidRDefault="00C53974"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CDDCC31"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2015</w:t>
            </w:r>
          </w:p>
        </w:tc>
        <w:tc>
          <w:tcPr>
            <w:tcW w:w="0" w:type="auto"/>
            <w:tcBorders>
              <w:top w:val="single" w:sz="4" w:space="0" w:color="auto"/>
              <w:left w:val="single" w:sz="4" w:space="0" w:color="auto"/>
              <w:bottom w:val="single" w:sz="4" w:space="0" w:color="auto"/>
              <w:right w:val="single" w:sz="4" w:space="0" w:color="auto"/>
            </w:tcBorders>
          </w:tcPr>
          <w:p w14:paraId="43EF5B94"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2016</w:t>
            </w:r>
          </w:p>
        </w:tc>
        <w:tc>
          <w:tcPr>
            <w:tcW w:w="0" w:type="auto"/>
            <w:tcBorders>
              <w:top w:val="single" w:sz="4" w:space="0" w:color="auto"/>
              <w:left w:val="single" w:sz="4" w:space="0" w:color="auto"/>
              <w:bottom w:val="single" w:sz="4" w:space="0" w:color="auto"/>
              <w:right w:val="single" w:sz="4" w:space="0" w:color="auto"/>
            </w:tcBorders>
          </w:tcPr>
          <w:p w14:paraId="50990632"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2017</w:t>
            </w:r>
          </w:p>
        </w:tc>
        <w:tc>
          <w:tcPr>
            <w:tcW w:w="0" w:type="auto"/>
            <w:tcBorders>
              <w:top w:val="single" w:sz="4" w:space="0" w:color="auto"/>
              <w:left w:val="single" w:sz="4" w:space="0" w:color="auto"/>
              <w:bottom w:val="single" w:sz="4" w:space="0" w:color="auto"/>
              <w:right w:val="single" w:sz="4" w:space="0" w:color="auto"/>
            </w:tcBorders>
          </w:tcPr>
          <w:p w14:paraId="198F864E"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2018</w:t>
            </w:r>
          </w:p>
        </w:tc>
        <w:tc>
          <w:tcPr>
            <w:tcW w:w="0" w:type="auto"/>
            <w:tcBorders>
              <w:top w:val="single" w:sz="4" w:space="0" w:color="auto"/>
              <w:left w:val="single" w:sz="4" w:space="0" w:color="auto"/>
              <w:bottom w:val="single" w:sz="4" w:space="0" w:color="auto"/>
              <w:right w:val="single" w:sz="4" w:space="0" w:color="auto"/>
            </w:tcBorders>
          </w:tcPr>
          <w:p w14:paraId="32202585"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2019</w:t>
            </w:r>
          </w:p>
        </w:tc>
        <w:tc>
          <w:tcPr>
            <w:tcW w:w="0" w:type="auto"/>
            <w:tcBorders>
              <w:top w:val="single" w:sz="4" w:space="0" w:color="auto"/>
              <w:left w:val="single" w:sz="4" w:space="0" w:color="auto"/>
              <w:bottom w:val="single" w:sz="4" w:space="0" w:color="auto"/>
              <w:right w:val="single" w:sz="4" w:space="0" w:color="auto"/>
            </w:tcBorders>
          </w:tcPr>
          <w:p w14:paraId="164C2839"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2020</w:t>
            </w:r>
          </w:p>
        </w:tc>
        <w:tc>
          <w:tcPr>
            <w:tcW w:w="0" w:type="auto"/>
            <w:tcBorders>
              <w:top w:val="single" w:sz="4" w:space="0" w:color="auto"/>
              <w:left w:val="single" w:sz="4" w:space="0" w:color="auto"/>
              <w:bottom w:val="single" w:sz="4" w:space="0" w:color="auto"/>
              <w:right w:val="single" w:sz="4" w:space="0" w:color="auto"/>
            </w:tcBorders>
          </w:tcPr>
          <w:p w14:paraId="02AFE26F"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2021</w:t>
            </w:r>
          </w:p>
        </w:tc>
        <w:tc>
          <w:tcPr>
            <w:tcW w:w="0" w:type="auto"/>
            <w:tcBorders>
              <w:top w:val="single" w:sz="4" w:space="0" w:color="auto"/>
              <w:left w:val="single" w:sz="4" w:space="0" w:color="auto"/>
              <w:bottom w:val="single" w:sz="4" w:space="0" w:color="auto"/>
              <w:right w:val="single" w:sz="4" w:space="0" w:color="auto"/>
            </w:tcBorders>
          </w:tcPr>
          <w:p w14:paraId="308E79FE"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2022</w:t>
            </w:r>
          </w:p>
        </w:tc>
        <w:tc>
          <w:tcPr>
            <w:tcW w:w="0" w:type="auto"/>
            <w:tcBorders>
              <w:top w:val="single" w:sz="4" w:space="0" w:color="auto"/>
              <w:left w:val="single" w:sz="4" w:space="0" w:color="auto"/>
              <w:bottom w:val="single" w:sz="4" w:space="0" w:color="auto"/>
              <w:right w:val="single" w:sz="4" w:space="0" w:color="auto"/>
            </w:tcBorders>
          </w:tcPr>
          <w:p w14:paraId="64EACB8E"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2023</w:t>
            </w:r>
          </w:p>
        </w:tc>
        <w:tc>
          <w:tcPr>
            <w:tcW w:w="0" w:type="auto"/>
            <w:tcBorders>
              <w:top w:val="single" w:sz="4" w:space="0" w:color="auto"/>
              <w:left w:val="single" w:sz="4" w:space="0" w:color="auto"/>
              <w:bottom w:val="single" w:sz="4" w:space="0" w:color="auto"/>
              <w:right w:val="single" w:sz="4" w:space="0" w:color="auto"/>
            </w:tcBorders>
          </w:tcPr>
          <w:p w14:paraId="1E9005F7"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2024</w:t>
            </w:r>
          </w:p>
        </w:tc>
        <w:tc>
          <w:tcPr>
            <w:tcW w:w="0" w:type="auto"/>
            <w:tcBorders>
              <w:top w:val="single" w:sz="4" w:space="0" w:color="auto"/>
              <w:left w:val="single" w:sz="4" w:space="0" w:color="auto"/>
              <w:bottom w:val="single" w:sz="4" w:space="0" w:color="auto"/>
              <w:right w:val="single" w:sz="4" w:space="0" w:color="auto"/>
            </w:tcBorders>
          </w:tcPr>
          <w:p w14:paraId="1641A67B"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2025</w:t>
            </w:r>
          </w:p>
        </w:tc>
        <w:tc>
          <w:tcPr>
            <w:tcW w:w="0" w:type="auto"/>
            <w:tcBorders>
              <w:top w:val="single" w:sz="4" w:space="0" w:color="auto"/>
              <w:left w:val="single" w:sz="4" w:space="0" w:color="auto"/>
              <w:bottom w:val="single" w:sz="4" w:space="0" w:color="auto"/>
              <w:right w:val="single" w:sz="4" w:space="0" w:color="auto"/>
            </w:tcBorders>
          </w:tcPr>
          <w:p w14:paraId="67C6EAA6" w14:textId="4F92B78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2026</w:t>
            </w:r>
          </w:p>
        </w:tc>
        <w:tc>
          <w:tcPr>
            <w:tcW w:w="0" w:type="auto"/>
            <w:tcBorders>
              <w:top w:val="single" w:sz="4" w:space="0" w:color="auto"/>
              <w:left w:val="single" w:sz="4" w:space="0" w:color="auto"/>
              <w:bottom w:val="single" w:sz="4" w:space="0" w:color="auto"/>
              <w:right w:val="single" w:sz="4" w:space="0" w:color="auto"/>
            </w:tcBorders>
          </w:tcPr>
          <w:p w14:paraId="6F9C76AD" w14:textId="0A75E460"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Всего</w:t>
            </w:r>
          </w:p>
        </w:tc>
      </w:tr>
      <w:tr w:rsidR="00C53974" w:rsidRPr="00DE1578" w14:paraId="5639D384" w14:textId="77777777" w:rsidTr="00C53974">
        <w:trPr>
          <w:tblCellSpacing w:w="5" w:type="nil"/>
        </w:trPr>
        <w:tc>
          <w:tcPr>
            <w:tcW w:w="0" w:type="auto"/>
            <w:tcBorders>
              <w:top w:val="single" w:sz="4" w:space="0" w:color="auto"/>
              <w:left w:val="single" w:sz="4" w:space="0" w:color="auto"/>
              <w:bottom w:val="single" w:sz="4" w:space="0" w:color="auto"/>
              <w:right w:val="single" w:sz="4" w:space="0" w:color="auto"/>
            </w:tcBorders>
          </w:tcPr>
          <w:p w14:paraId="6BFBDEA0"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1</w:t>
            </w:r>
          </w:p>
        </w:tc>
        <w:tc>
          <w:tcPr>
            <w:tcW w:w="0" w:type="auto"/>
            <w:tcBorders>
              <w:top w:val="single" w:sz="4" w:space="0" w:color="auto"/>
              <w:left w:val="single" w:sz="4" w:space="0" w:color="auto"/>
              <w:bottom w:val="single" w:sz="4" w:space="0" w:color="auto"/>
              <w:right w:val="single" w:sz="4" w:space="0" w:color="auto"/>
            </w:tcBorders>
          </w:tcPr>
          <w:p w14:paraId="389895EA"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2</w:t>
            </w:r>
          </w:p>
        </w:tc>
        <w:tc>
          <w:tcPr>
            <w:tcW w:w="0" w:type="auto"/>
            <w:tcBorders>
              <w:top w:val="single" w:sz="4" w:space="0" w:color="auto"/>
              <w:left w:val="single" w:sz="4" w:space="0" w:color="auto"/>
              <w:bottom w:val="single" w:sz="4" w:space="0" w:color="auto"/>
              <w:right w:val="single" w:sz="4" w:space="0" w:color="auto"/>
            </w:tcBorders>
          </w:tcPr>
          <w:p w14:paraId="50BBFA2A"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3</w:t>
            </w:r>
          </w:p>
        </w:tc>
        <w:tc>
          <w:tcPr>
            <w:tcW w:w="0" w:type="auto"/>
            <w:tcBorders>
              <w:top w:val="single" w:sz="4" w:space="0" w:color="auto"/>
              <w:left w:val="single" w:sz="4" w:space="0" w:color="auto"/>
              <w:bottom w:val="single" w:sz="4" w:space="0" w:color="auto"/>
              <w:right w:val="single" w:sz="4" w:space="0" w:color="auto"/>
            </w:tcBorders>
          </w:tcPr>
          <w:p w14:paraId="5678F406"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4</w:t>
            </w:r>
          </w:p>
        </w:tc>
        <w:tc>
          <w:tcPr>
            <w:tcW w:w="0" w:type="auto"/>
            <w:tcBorders>
              <w:top w:val="single" w:sz="4" w:space="0" w:color="auto"/>
              <w:left w:val="single" w:sz="4" w:space="0" w:color="auto"/>
              <w:bottom w:val="single" w:sz="4" w:space="0" w:color="auto"/>
              <w:right w:val="single" w:sz="4" w:space="0" w:color="auto"/>
            </w:tcBorders>
          </w:tcPr>
          <w:p w14:paraId="7936710E"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5</w:t>
            </w:r>
          </w:p>
        </w:tc>
        <w:tc>
          <w:tcPr>
            <w:tcW w:w="0" w:type="auto"/>
            <w:tcBorders>
              <w:top w:val="single" w:sz="4" w:space="0" w:color="auto"/>
              <w:left w:val="single" w:sz="4" w:space="0" w:color="auto"/>
              <w:bottom w:val="single" w:sz="4" w:space="0" w:color="auto"/>
              <w:right w:val="single" w:sz="4" w:space="0" w:color="auto"/>
            </w:tcBorders>
          </w:tcPr>
          <w:p w14:paraId="389C0EFC"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6</w:t>
            </w:r>
          </w:p>
        </w:tc>
        <w:tc>
          <w:tcPr>
            <w:tcW w:w="0" w:type="auto"/>
            <w:tcBorders>
              <w:top w:val="single" w:sz="4" w:space="0" w:color="auto"/>
              <w:left w:val="single" w:sz="4" w:space="0" w:color="auto"/>
              <w:bottom w:val="single" w:sz="4" w:space="0" w:color="auto"/>
              <w:right w:val="single" w:sz="4" w:space="0" w:color="auto"/>
            </w:tcBorders>
          </w:tcPr>
          <w:p w14:paraId="55F7BEC6"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7</w:t>
            </w:r>
          </w:p>
        </w:tc>
        <w:tc>
          <w:tcPr>
            <w:tcW w:w="0" w:type="auto"/>
            <w:tcBorders>
              <w:top w:val="single" w:sz="4" w:space="0" w:color="auto"/>
              <w:left w:val="single" w:sz="4" w:space="0" w:color="auto"/>
              <w:bottom w:val="single" w:sz="4" w:space="0" w:color="auto"/>
              <w:right w:val="single" w:sz="4" w:space="0" w:color="auto"/>
            </w:tcBorders>
          </w:tcPr>
          <w:p w14:paraId="1C5E9AFB"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8</w:t>
            </w:r>
          </w:p>
        </w:tc>
        <w:tc>
          <w:tcPr>
            <w:tcW w:w="0" w:type="auto"/>
            <w:tcBorders>
              <w:top w:val="single" w:sz="4" w:space="0" w:color="auto"/>
              <w:left w:val="single" w:sz="4" w:space="0" w:color="auto"/>
              <w:bottom w:val="single" w:sz="4" w:space="0" w:color="auto"/>
              <w:right w:val="single" w:sz="4" w:space="0" w:color="auto"/>
            </w:tcBorders>
          </w:tcPr>
          <w:p w14:paraId="746C5BFB"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9</w:t>
            </w:r>
          </w:p>
        </w:tc>
        <w:tc>
          <w:tcPr>
            <w:tcW w:w="0" w:type="auto"/>
            <w:tcBorders>
              <w:top w:val="single" w:sz="4" w:space="0" w:color="auto"/>
              <w:left w:val="single" w:sz="4" w:space="0" w:color="auto"/>
              <w:bottom w:val="single" w:sz="4" w:space="0" w:color="auto"/>
              <w:right w:val="single" w:sz="4" w:space="0" w:color="auto"/>
            </w:tcBorders>
          </w:tcPr>
          <w:p w14:paraId="7C11B35A"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w:t>
            </w:r>
          </w:p>
        </w:tc>
        <w:tc>
          <w:tcPr>
            <w:tcW w:w="0" w:type="auto"/>
            <w:tcBorders>
              <w:top w:val="single" w:sz="4" w:space="0" w:color="auto"/>
              <w:left w:val="single" w:sz="4" w:space="0" w:color="auto"/>
              <w:bottom w:val="single" w:sz="4" w:space="0" w:color="auto"/>
              <w:right w:val="single" w:sz="4" w:space="0" w:color="auto"/>
            </w:tcBorders>
          </w:tcPr>
          <w:p w14:paraId="4E1A779C"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t>1</w:t>
            </w:r>
            <w:r w:rsidRPr="00DE1578">
              <w:rPr>
                <w:rFonts w:ascii="Times New Roman" w:hAnsi="Times New Roman" w:cs="Times New Roman"/>
                <w:sz w:val="20"/>
                <w:szCs w:val="20"/>
                <w:lang w:eastAsia="ar-SA"/>
              </w:rPr>
              <w:t>1</w:t>
            </w:r>
          </w:p>
        </w:tc>
        <w:tc>
          <w:tcPr>
            <w:tcW w:w="0" w:type="auto"/>
            <w:tcBorders>
              <w:top w:val="single" w:sz="4" w:space="0" w:color="auto"/>
              <w:left w:val="single" w:sz="4" w:space="0" w:color="auto"/>
              <w:bottom w:val="single" w:sz="4" w:space="0" w:color="auto"/>
              <w:right w:val="single" w:sz="4" w:space="0" w:color="auto"/>
            </w:tcBorders>
          </w:tcPr>
          <w:p w14:paraId="686B7582"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12</w:t>
            </w:r>
          </w:p>
        </w:tc>
        <w:tc>
          <w:tcPr>
            <w:tcW w:w="0" w:type="auto"/>
            <w:tcBorders>
              <w:top w:val="single" w:sz="4" w:space="0" w:color="auto"/>
              <w:left w:val="single" w:sz="4" w:space="0" w:color="auto"/>
              <w:bottom w:val="single" w:sz="4" w:space="0" w:color="auto"/>
              <w:right w:val="single" w:sz="4" w:space="0" w:color="auto"/>
            </w:tcBorders>
          </w:tcPr>
          <w:p w14:paraId="7D87F442"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w:t>
            </w:r>
          </w:p>
        </w:tc>
        <w:tc>
          <w:tcPr>
            <w:tcW w:w="0" w:type="auto"/>
            <w:tcBorders>
              <w:top w:val="single" w:sz="4" w:space="0" w:color="auto"/>
              <w:left w:val="single" w:sz="4" w:space="0" w:color="auto"/>
              <w:bottom w:val="single" w:sz="4" w:space="0" w:color="auto"/>
              <w:right w:val="single" w:sz="4" w:space="0" w:color="auto"/>
            </w:tcBorders>
          </w:tcPr>
          <w:p w14:paraId="63B287BA" w14:textId="77777777"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w:t>
            </w:r>
          </w:p>
        </w:tc>
        <w:tc>
          <w:tcPr>
            <w:tcW w:w="0" w:type="auto"/>
            <w:tcBorders>
              <w:top w:val="single" w:sz="4" w:space="0" w:color="auto"/>
              <w:left w:val="single" w:sz="4" w:space="0" w:color="auto"/>
              <w:bottom w:val="single" w:sz="4" w:space="0" w:color="auto"/>
              <w:right w:val="single" w:sz="4" w:space="0" w:color="auto"/>
            </w:tcBorders>
          </w:tcPr>
          <w:p w14:paraId="0046A71B" w14:textId="370C25FE"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w:t>
            </w:r>
          </w:p>
        </w:tc>
        <w:tc>
          <w:tcPr>
            <w:tcW w:w="0" w:type="auto"/>
            <w:tcBorders>
              <w:top w:val="single" w:sz="4" w:space="0" w:color="auto"/>
              <w:left w:val="single" w:sz="4" w:space="0" w:color="auto"/>
              <w:bottom w:val="single" w:sz="4" w:space="0" w:color="auto"/>
              <w:right w:val="single" w:sz="4" w:space="0" w:color="auto"/>
            </w:tcBorders>
          </w:tcPr>
          <w:p w14:paraId="530DDF3C" w14:textId="2DE02122" w:rsidR="00C53974" w:rsidRPr="00DE1578" w:rsidRDefault="00C53974" w:rsidP="00396E17">
            <w:pPr>
              <w:widowControl w:val="0"/>
              <w:suppressAutoHyphens/>
              <w:autoSpaceDE w:val="0"/>
              <w:autoSpaceDN w:val="0"/>
              <w:adjustRightInd w:val="0"/>
              <w:spacing w:after="0" w:line="240" w:lineRule="auto"/>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w:t>
            </w:r>
          </w:p>
        </w:tc>
      </w:tr>
      <w:tr w:rsidR="00C53974" w:rsidRPr="00DE1578" w14:paraId="4EC8B3C3" w14:textId="77777777" w:rsidTr="00C53974">
        <w:trPr>
          <w:tblCellSpacing w:w="5" w:type="nil"/>
        </w:trPr>
        <w:tc>
          <w:tcPr>
            <w:tcW w:w="0" w:type="auto"/>
            <w:vMerge w:val="restart"/>
            <w:tcBorders>
              <w:top w:val="single" w:sz="4" w:space="0" w:color="auto"/>
              <w:left w:val="single" w:sz="4" w:space="0" w:color="auto"/>
              <w:right w:val="single" w:sz="4" w:space="0" w:color="auto"/>
            </w:tcBorders>
          </w:tcPr>
          <w:p w14:paraId="03745D2D" w14:textId="77777777" w:rsidR="00C53974" w:rsidRPr="00DE1578" w:rsidRDefault="00000000" w:rsidP="00AB10D6">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hyperlink w:anchor="Par2003" w:history="1">
              <w:r w:rsidR="00C53974" w:rsidRPr="00DE1578">
                <w:rPr>
                  <w:rFonts w:ascii="Times New Roman" w:hAnsi="Times New Roman" w:cs="Times New Roman"/>
                  <w:sz w:val="20"/>
                  <w:szCs w:val="20"/>
                  <w:lang w:val="en-US" w:eastAsia="ar-SA"/>
                </w:rPr>
                <w:t>Подпрограмма 1</w:t>
              </w:r>
            </w:hyperlink>
          </w:p>
        </w:tc>
        <w:tc>
          <w:tcPr>
            <w:tcW w:w="0" w:type="auto"/>
            <w:vMerge w:val="restart"/>
            <w:tcBorders>
              <w:top w:val="single" w:sz="4" w:space="0" w:color="auto"/>
              <w:left w:val="single" w:sz="4" w:space="0" w:color="auto"/>
              <w:right w:val="single" w:sz="4" w:space="0" w:color="auto"/>
            </w:tcBorders>
          </w:tcPr>
          <w:p w14:paraId="2227423E" w14:textId="77777777" w:rsidR="00C53974" w:rsidRPr="00DE1578" w:rsidRDefault="00C53974" w:rsidP="00AB10D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r w:rsidRPr="00DE1578">
              <w:rPr>
                <w:rFonts w:ascii="Times New Roman" w:hAnsi="Times New Roman" w:cs="Times New Roman"/>
                <w:sz w:val="20"/>
                <w:szCs w:val="20"/>
              </w:rPr>
              <w:t xml:space="preserve">Строительство (реконструкция), </w:t>
            </w:r>
            <w:hyperlink r:id="rId26" w:anchor="Par2003" w:history="1">
              <w:r w:rsidRPr="00DE1578">
                <w:rPr>
                  <w:rFonts w:ascii="Times New Roman" w:hAnsi="Times New Roman" w:cs="Times New Roman"/>
                  <w:sz w:val="20"/>
                  <w:szCs w:val="20"/>
                </w:rPr>
                <w:t>ремонт и содержание</w:t>
              </w:r>
            </w:hyperlink>
            <w:r w:rsidRPr="00DE1578">
              <w:rPr>
                <w:rFonts w:ascii="Times New Roman" w:hAnsi="Times New Roman" w:cs="Times New Roman"/>
                <w:sz w:val="20"/>
                <w:szCs w:val="20"/>
              </w:rPr>
              <w:t xml:space="preserve"> автомобильных дорог общего </w:t>
            </w:r>
            <w:r w:rsidRPr="00DE1578">
              <w:rPr>
                <w:rFonts w:ascii="Times New Roman" w:hAnsi="Times New Roman" w:cs="Times New Roman"/>
                <w:sz w:val="20"/>
                <w:szCs w:val="20"/>
              </w:rPr>
              <w:lastRenderedPageBreak/>
              <w:t>пользования местного значения, ремонт тротуаров и дворовых территорий»</w:t>
            </w:r>
            <w:r w:rsidRPr="00DE1578">
              <w:rPr>
                <w:rFonts w:ascii="Times New Roman" w:hAnsi="Times New Roman" w:cs="Times New Roman"/>
                <w:sz w:val="20"/>
                <w:szCs w:val="20"/>
                <w:lang w:eastAsia="ar-SA"/>
              </w:rPr>
              <w:t xml:space="preserve"> </w:t>
            </w:r>
          </w:p>
        </w:tc>
        <w:tc>
          <w:tcPr>
            <w:tcW w:w="0" w:type="auto"/>
            <w:tcBorders>
              <w:top w:val="single" w:sz="4" w:space="0" w:color="auto"/>
              <w:left w:val="single" w:sz="4" w:space="0" w:color="auto"/>
              <w:bottom w:val="single" w:sz="4" w:space="0" w:color="auto"/>
              <w:right w:val="single" w:sz="4" w:space="0" w:color="auto"/>
            </w:tcBorders>
          </w:tcPr>
          <w:p w14:paraId="57251585" w14:textId="77777777" w:rsidR="00C53974" w:rsidRPr="00DE1578" w:rsidRDefault="00C53974" w:rsidP="00AB10D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lastRenderedPageBreak/>
              <w:t>Всего</w:t>
            </w:r>
          </w:p>
        </w:tc>
        <w:tc>
          <w:tcPr>
            <w:tcW w:w="0" w:type="auto"/>
            <w:tcBorders>
              <w:top w:val="single" w:sz="4" w:space="0" w:color="auto"/>
              <w:left w:val="single" w:sz="4" w:space="0" w:color="auto"/>
              <w:bottom w:val="single" w:sz="4" w:space="0" w:color="auto"/>
              <w:right w:val="single" w:sz="4" w:space="0" w:color="auto"/>
            </w:tcBorders>
          </w:tcPr>
          <w:p w14:paraId="44B776B8" w14:textId="77777777" w:rsidR="00C53974" w:rsidRPr="00DE1578" w:rsidRDefault="00C53974" w:rsidP="00AB10D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17502754</w:t>
            </w:r>
          </w:p>
        </w:tc>
        <w:tc>
          <w:tcPr>
            <w:tcW w:w="0" w:type="auto"/>
            <w:tcBorders>
              <w:top w:val="single" w:sz="4" w:space="0" w:color="auto"/>
              <w:left w:val="single" w:sz="4" w:space="0" w:color="auto"/>
              <w:bottom w:val="single" w:sz="4" w:space="0" w:color="auto"/>
              <w:right w:val="single" w:sz="4" w:space="0" w:color="auto"/>
            </w:tcBorders>
          </w:tcPr>
          <w:p w14:paraId="4D523DCB" w14:textId="77777777" w:rsidR="00C53974" w:rsidRPr="00DE1578" w:rsidRDefault="00C53974" w:rsidP="00AB10D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18785188</w:t>
            </w:r>
          </w:p>
        </w:tc>
        <w:tc>
          <w:tcPr>
            <w:tcW w:w="0" w:type="auto"/>
            <w:tcBorders>
              <w:top w:val="single" w:sz="4" w:space="0" w:color="auto"/>
              <w:left w:val="single" w:sz="4" w:space="0" w:color="auto"/>
              <w:bottom w:val="single" w:sz="4" w:space="0" w:color="auto"/>
              <w:right w:val="single" w:sz="4" w:space="0" w:color="auto"/>
            </w:tcBorders>
          </w:tcPr>
          <w:p w14:paraId="6719837D"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20233907,82</w:t>
            </w:r>
          </w:p>
        </w:tc>
        <w:tc>
          <w:tcPr>
            <w:tcW w:w="0" w:type="auto"/>
            <w:tcBorders>
              <w:top w:val="single" w:sz="4" w:space="0" w:color="auto"/>
              <w:left w:val="single" w:sz="4" w:space="0" w:color="auto"/>
              <w:bottom w:val="single" w:sz="4" w:space="0" w:color="auto"/>
              <w:right w:val="single" w:sz="4" w:space="0" w:color="auto"/>
            </w:tcBorders>
          </w:tcPr>
          <w:p w14:paraId="58D63E15"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39446398,08</w:t>
            </w:r>
          </w:p>
        </w:tc>
        <w:tc>
          <w:tcPr>
            <w:tcW w:w="0" w:type="auto"/>
            <w:tcBorders>
              <w:top w:val="single" w:sz="4" w:space="0" w:color="auto"/>
              <w:left w:val="single" w:sz="4" w:space="0" w:color="auto"/>
              <w:bottom w:val="single" w:sz="4" w:space="0" w:color="auto"/>
              <w:right w:val="single" w:sz="4" w:space="0" w:color="auto"/>
            </w:tcBorders>
          </w:tcPr>
          <w:p w14:paraId="2E188625"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20780666,34</w:t>
            </w:r>
          </w:p>
        </w:tc>
        <w:tc>
          <w:tcPr>
            <w:tcW w:w="0" w:type="auto"/>
            <w:tcBorders>
              <w:top w:val="single" w:sz="4" w:space="0" w:color="auto"/>
              <w:left w:val="single" w:sz="4" w:space="0" w:color="auto"/>
              <w:bottom w:val="single" w:sz="4" w:space="0" w:color="auto"/>
              <w:right w:val="single" w:sz="4" w:space="0" w:color="auto"/>
            </w:tcBorders>
          </w:tcPr>
          <w:p w14:paraId="7DDEFD19"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63205702,06</w:t>
            </w:r>
          </w:p>
        </w:tc>
        <w:tc>
          <w:tcPr>
            <w:tcW w:w="0" w:type="auto"/>
            <w:tcBorders>
              <w:top w:val="single" w:sz="4" w:space="0" w:color="auto"/>
              <w:left w:val="single" w:sz="4" w:space="0" w:color="auto"/>
              <w:bottom w:val="single" w:sz="4" w:space="0" w:color="auto"/>
              <w:right w:val="single" w:sz="4" w:space="0" w:color="auto"/>
            </w:tcBorders>
          </w:tcPr>
          <w:p w14:paraId="6EA0A91B" w14:textId="77777777" w:rsidR="00C53974" w:rsidRPr="00DE1578" w:rsidRDefault="00C53974" w:rsidP="00AB10D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21582801,84</w:t>
            </w:r>
          </w:p>
        </w:tc>
        <w:tc>
          <w:tcPr>
            <w:tcW w:w="0" w:type="auto"/>
            <w:tcBorders>
              <w:top w:val="single" w:sz="4" w:space="0" w:color="auto"/>
              <w:left w:val="single" w:sz="4" w:space="0" w:color="auto"/>
              <w:bottom w:val="single" w:sz="4" w:space="0" w:color="auto"/>
              <w:right w:val="single" w:sz="4" w:space="0" w:color="auto"/>
            </w:tcBorders>
          </w:tcPr>
          <w:p w14:paraId="248468EC" w14:textId="78746810" w:rsidR="00C53974" w:rsidRPr="00DE1578" w:rsidRDefault="00C53974" w:rsidP="00AB10D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58566433,62</w:t>
            </w:r>
          </w:p>
        </w:tc>
        <w:tc>
          <w:tcPr>
            <w:tcW w:w="0" w:type="auto"/>
            <w:tcBorders>
              <w:top w:val="single" w:sz="4" w:space="0" w:color="auto"/>
              <w:left w:val="single" w:sz="4" w:space="0" w:color="auto"/>
              <w:bottom w:val="single" w:sz="4" w:space="0" w:color="auto"/>
              <w:right w:val="single" w:sz="4" w:space="0" w:color="auto"/>
            </w:tcBorders>
          </w:tcPr>
          <w:p w14:paraId="06B9DFCF" w14:textId="1DBCA464" w:rsidR="00C53974" w:rsidRPr="00DE1578" w:rsidRDefault="00C53974" w:rsidP="00AB10D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44872528,35</w:t>
            </w:r>
          </w:p>
        </w:tc>
        <w:tc>
          <w:tcPr>
            <w:tcW w:w="0" w:type="auto"/>
            <w:tcBorders>
              <w:top w:val="single" w:sz="4" w:space="0" w:color="auto"/>
              <w:left w:val="single" w:sz="4" w:space="0" w:color="auto"/>
              <w:bottom w:val="single" w:sz="4" w:space="0" w:color="auto"/>
              <w:right w:val="single" w:sz="4" w:space="0" w:color="auto"/>
            </w:tcBorders>
          </w:tcPr>
          <w:p w14:paraId="23CBB2E9" w14:textId="490B42E8" w:rsidR="00C53974" w:rsidRPr="00DE1578" w:rsidRDefault="00C53974" w:rsidP="00AB10D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589B5CA6" w14:textId="01FBFF77" w:rsidR="00C53974" w:rsidRPr="00DE1578" w:rsidRDefault="00C53974" w:rsidP="00AB10D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64C735A6" w14:textId="240DC36C" w:rsidR="00C53974" w:rsidRPr="00DE1578" w:rsidRDefault="00C53974" w:rsidP="00AB10D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7D7D6640" w14:textId="48288204" w:rsidR="00C53974" w:rsidRPr="00DE1578" w:rsidRDefault="00C53974" w:rsidP="00AB10D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475916219,82</w:t>
            </w:r>
          </w:p>
        </w:tc>
      </w:tr>
      <w:tr w:rsidR="00C53974" w:rsidRPr="00DE1578" w14:paraId="13FFED60" w14:textId="77777777" w:rsidTr="00C53974">
        <w:trPr>
          <w:tblCellSpacing w:w="5" w:type="nil"/>
        </w:trPr>
        <w:tc>
          <w:tcPr>
            <w:tcW w:w="0" w:type="auto"/>
            <w:vMerge/>
            <w:tcBorders>
              <w:left w:val="single" w:sz="4" w:space="0" w:color="auto"/>
              <w:right w:val="single" w:sz="4" w:space="0" w:color="auto"/>
            </w:tcBorders>
          </w:tcPr>
          <w:p w14:paraId="04A52C44" w14:textId="77777777" w:rsidR="00C53974" w:rsidRPr="00DE1578" w:rsidRDefault="00C53974" w:rsidP="00AB10D6">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4F9FD9CF" w14:textId="77777777" w:rsidR="00C53974" w:rsidRPr="00DE1578" w:rsidRDefault="00C53974" w:rsidP="00AB10D6">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4273C160" w14:textId="77777777" w:rsidR="00C53974" w:rsidRPr="00DE1578" w:rsidRDefault="00C53974" w:rsidP="00AB10D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6DCE5E48" w14:textId="77777777" w:rsidR="00C53974" w:rsidRPr="00DE1578" w:rsidRDefault="00C53974" w:rsidP="00AB10D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17502754</w:t>
            </w:r>
          </w:p>
        </w:tc>
        <w:tc>
          <w:tcPr>
            <w:tcW w:w="0" w:type="auto"/>
            <w:tcBorders>
              <w:top w:val="single" w:sz="4" w:space="0" w:color="auto"/>
              <w:left w:val="single" w:sz="4" w:space="0" w:color="auto"/>
              <w:bottom w:val="single" w:sz="4" w:space="0" w:color="auto"/>
              <w:right w:val="single" w:sz="4" w:space="0" w:color="auto"/>
            </w:tcBorders>
          </w:tcPr>
          <w:p w14:paraId="2103EB44" w14:textId="77777777" w:rsidR="00C53974" w:rsidRPr="00DE1578" w:rsidRDefault="00C53974" w:rsidP="00AB10D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18785188</w:t>
            </w:r>
          </w:p>
        </w:tc>
        <w:tc>
          <w:tcPr>
            <w:tcW w:w="0" w:type="auto"/>
            <w:tcBorders>
              <w:top w:val="single" w:sz="4" w:space="0" w:color="auto"/>
              <w:left w:val="single" w:sz="4" w:space="0" w:color="auto"/>
              <w:bottom w:val="single" w:sz="4" w:space="0" w:color="auto"/>
              <w:right w:val="single" w:sz="4" w:space="0" w:color="auto"/>
            </w:tcBorders>
          </w:tcPr>
          <w:p w14:paraId="2E6553F7"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eastAsia="Calibri" w:hAnsi="Times New Roman" w:cs="Times New Roman"/>
                <w:sz w:val="20"/>
                <w:szCs w:val="20"/>
                <w:lang w:eastAsia="en-US"/>
              </w:rPr>
              <w:t>20233907,82</w:t>
            </w:r>
          </w:p>
        </w:tc>
        <w:tc>
          <w:tcPr>
            <w:tcW w:w="0" w:type="auto"/>
            <w:tcBorders>
              <w:top w:val="single" w:sz="4" w:space="0" w:color="auto"/>
              <w:left w:val="single" w:sz="4" w:space="0" w:color="auto"/>
              <w:bottom w:val="single" w:sz="4" w:space="0" w:color="auto"/>
              <w:right w:val="single" w:sz="4" w:space="0" w:color="auto"/>
            </w:tcBorders>
          </w:tcPr>
          <w:p w14:paraId="0052F06B"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39446398,08</w:t>
            </w:r>
          </w:p>
        </w:tc>
        <w:tc>
          <w:tcPr>
            <w:tcW w:w="0" w:type="auto"/>
            <w:tcBorders>
              <w:top w:val="single" w:sz="4" w:space="0" w:color="auto"/>
              <w:left w:val="single" w:sz="4" w:space="0" w:color="auto"/>
              <w:bottom w:val="single" w:sz="4" w:space="0" w:color="auto"/>
              <w:right w:val="single" w:sz="4" w:space="0" w:color="auto"/>
            </w:tcBorders>
          </w:tcPr>
          <w:p w14:paraId="08DDE981"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20780666,34</w:t>
            </w:r>
          </w:p>
        </w:tc>
        <w:tc>
          <w:tcPr>
            <w:tcW w:w="0" w:type="auto"/>
            <w:tcBorders>
              <w:top w:val="single" w:sz="4" w:space="0" w:color="auto"/>
              <w:left w:val="single" w:sz="4" w:space="0" w:color="auto"/>
              <w:bottom w:val="single" w:sz="4" w:space="0" w:color="auto"/>
              <w:right w:val="single" w:sz="4" w:space="0" w:color="auto"/>
            </w:tcBorders>
          </w:tcPr>
          <w:p w14:paraId="4453A8EB"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63205702,06</w:t>
            </w:r>
          </w:p>
        </w:tc>
        <w:tc>
          <w:tcPr>
            <w:tcW w:w="0" w:type="auto"/>
            <w:tcBorders>
              <w:top w:val="single" w:sz="4" w:space="0" w:color="auto"/>
              <w:left w:val="single" w:sz="4" w:space="0" w:color="auto"/>
              <w:bottom w:val="single" w:sz="4" w:space="0" w:color="auto"/>
              <w:right w:val="single" w:sz="4" w:space="0" w:color="auto"/>
            </w:tcBorders>
          </w:tcPr>
          <w:p w14:paraId="58842A49" w14:textId="77777777" w:rsidR="00C53974" w:rsidRPr="00DE1578" w:rsidRDefault="00C53974" w:rsidP="00AB10D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21582801,84</w:t>
            </w:r>
          </w:p>
        </w:tc>
        <w:tc>
          <w:tcPr>
            <w:tcW w:w="0" w:type="auto"/>
            <w:tcBorders>
              <w:top w:val="single" w:sz="4" w:space="0" w:color="auto"/>
              <w:left w:val="single" w:sz="4" w:space="0" w:color="auto"/>
              <w:bottom w:val="single" w:sz="4" w:space="0" w:color="auto"/>
              <w:right w:val="single" w:sz="4" w:space="0" w:color="auto"/>
            </w:tcBorders>
          </w:tcPr>
          <w:p w14:paraId="615704CA" w14:textId="54D7828C" w:rsidR="00C53974" w:rsidRPr="00DE1578" w:rsidRDefault="00C53974" w:rsidP="00AB10D6">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58566433,62</w:t>
            </w:r>
          </w:p>
        </w:tc>
        <w:tc>
          <w:tcPr>
            <w:tcW w:w="0" w:type="auto"/>
            <w:tcBorders>
              <w:top w:val="single" w:sz="4" w:space="0" w:color="auto"/>
              <w:left w:val="single" w:sz="4" w:space="0" w:color="auto"/>
              <w:bottom w:val="single" w:sz="4" w:space="0" w:color="auto"/>
              <w:right w:val="single" w:sz="4" w:space="0" w:color="auto"/>
            </w:tcBorders>
          </w:tcPr>
          <w:p w14:paraId="625FA427" w14:textId="0AE0A1F3" w:rsidR="00C53974" w:rsidRPr="00DE1578" w:rsidRDefault="00C53974" w:rsidP="00AB10D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44872528,35</w:t>
            </w:r>
          </w:p>
        </w:tc>
        <w:tc>
          <w:tcPr>
            <w:tcW w:w="0" w:type="auto"/>
            <w:tcBorders>
              <w:top w:val="single" w:sz="4" w:space="0" w:color="auto"/>
              <w:left w:val="single" w:sz="4" w:space="0" w:color="auto"/>
              <w:bottom w:val="single" w:sz="4" w:space="0" w:color="auto"/>
              <w:right w:val="single" w:sz="4" w:space="0" w:color="auto"/>
            </w:tcBorders>
          </w:tcPr>
          <w:p w14:paraId="0A296628" w14:textId="7D630266" w:rsidR="00C53974" w:rsidRPr="00DE1578" w:rsidRDefault="00C53974" w:rsidP="00C53974">
            <w:pPr>
              <w:widowControl w:val="0"/>
              <w:autoSpaceDE w:val="0"/>
              <w:autoSpaceDN w:val="0"/>
              <w:adjustRightInd w:val="0"/>
              <w:spacing w:after="0" w:line="240" w:lineRule="auto"/>
              <w:ind w:right="-31" w:hanging="75"/>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7140B4EA" w14:textId="0F62FEB7" w:rsidR="00C53974" w:rsidRPr="00DE1578" w:rsidRDefault="00C53974" w:rsidP="00AB10D6">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53E5F2D2" w14:textId="6EDE6D00" w:rsidR="00C53974" w:rsidRPr="00DE1578" w:rsidRDefault="00C53974" w:rsidP="001D00BA">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18638000,00</w:t>
            </w:r>
          </w:p>
        </w:tc>
        <w:tc>
          <w:tcPr>
            <w:tcW w:w="0" w:type="auto"/>
            <w:tcBorders>
              <w:top w:val="single" w:sz="4" w:space="0" w:color="auto"/>
              <w:left w:val="single" w:sz="4" w:space="0" w:color="auto"/>
              <w:bottom w:val="single" w:sz="4" w:space="0" w:color="auto"/>
              <w:right w:val="single" w:sz="4" w:space="0" w:color="auto"/>
            </w:tcBorders>
          </w:tcPr>
          <w:p w14:paraId="1A3590C7" w14:textId="50A43A91" w:rsidR="00C53974" w:rsidRPr="00DE1578" w:rsidRDefault="00C53974" w:rsidP="001D00BA">
            <w:pPr>
              <w:widowControl w:val="0"/>
              <w:autoSpaceDE w:val="0"/>
              <w:autoSpaceDN w:val="0"/>
              <w:adjustRightInd w:val="0"/>
              <w:spacing w:after="0" w:line="240" w:lineRule="auto"/>
              <w:ind w:right="-31" w:hanging="75"/>
              <w:jc w:val="center"/>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745916219,82</w:t>
            </w:r>
          </w:p>
        </w:tc>
      </w:tr>
      <w:tr w:rsidR="00C53974" w:rsidRPr="00DE1578" w14:paraId="7D0B905C" w14:textId="77777777" w:rsidTr="00C53974">
        <w:trPr>
          <w:tblCellSpacing w:w="5" w:type="nil"/>
        </w:trPr>
        <w:tc>
          <w:tcPr>
            <w:tcW w:w="0" w:type="auto"/>
            <w:vMerge/>
            <w:tcBorders>
              <w:left w:val="single" w:sz="4" w:space="0" w:color="auto"/>
              <w:right w:val="single" w:sz="4" w:space="0" w:color="auto"/>
            </w:tcBorders>
          </w:tcPr>
          <w:p w14:paraId="5C422F80" w14:textId="77777777" w:rsidR="00C53974" w:rsidRPr="00DE1578" w:rsidRDefault="00C53974"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7225211B" w14:textId="77777777" w:rsidR="00C53974" w:rsidRPr="00DE1578" w:rsidRDefault="00C53974"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15740052"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том числе:</w:t>
            </w:r>
          </w:p>
        </w:tc>
        <w:tc>
          <w:tcPr>
            <w:tcW w:w="0" w:type="auto"/>
            <w:tcBorders>
              <w:top w:val="single" w:sz="4" w:space="0" w:color="auto"/>
              <w:left w:val="single" w:sz="4" w:space="0" w:color="auto"/>
              <w:bottom w:val="single" w:sz="4" w:space="0" w:color="auto"/>
              <w:right w:val="single" w:sz="4" w:space="0" w:color="auto"/>
            </w:tcBorders>
          </w:tcPr>
          <w:p w14:paraId="1E3D18D7"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8EEBBC9"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9A6D307"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FFA988C"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0BBB0702"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21088A88"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5FB73CBA"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3A183B0"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645C1CB"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D284DD5"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E3EA9FC"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1D9D526"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50C1EEF" w14:textId="37A14B7D"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r>
      <w:tr w:rsidR="00C53974" w:rsidRPr="00DE1578" w14:paraId="4EABD932" w14:textId="77777777" w:rsidTr="00C53974">
        <w:trPr>
          <w:tblCellSpacing w:w="5" w:type="nil"/>
        </w:trPr>
        <w:tc>
          <w:tcPr>
            <w:tcW w:w="0" w:type="auto"/>
            <w:vMerge/>
            <w:tcBorders>
              <w:left w:val="single" w:sz="4" w:space="0" w:color="auto"/>
              <w:right w:val="single" w:sz="4" w:space="0" w:color="auto"/>
            </w:tcBorders>
          </w:tcPr>
          <w:p w14:paraId="3FAE1BF3" w14:textId="77777777" w:rsidR="00C53974" w:rsidRPr="00DE1578" w:rsidRDefault="00C53974" w:rsidP="002D255F">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1572FCF1" w14:textId="77777777" w:rsidR="00C53974" w:rsidRPr="00DE1578" w:rsidRDefault="00C53974" w:rsidP="002D255F">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775E5DD9" w14:textId="77777777" w:rsidR="00C53974" w:rsidRPr="00DE1578" w:rsidRDefault="00C53974" w:rsidP="002D255F">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7A4345CA" w14:textId="77777777" w:rsidR="00C53974" w:rsidRPr="00DE1578" w:rsidRDefault="00C53974" w:rsidP="002D255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5846639</w:t>
            </w:r>
          </w:p>
        </w:tc>
        <w:tc>
          <w:tcPr>
            <w:tcW w:w="0" w:type="auto"/>
            <w:tcBorders>
              <w:top w:val="single" w:sz="4" w:space="0" w:color="auto"/>
              <w:left w:val="single" w:sz="4" w:space="0" w:color="auto"/>
              <w:bottom w:val="single" w:sz="4" w:space="0" w:color="auto"/>
              <w:right w:val="single" w:sz="4" w:space="0" w:color="auto"/>
            </w:tcBorders>
          </w:tcPr>
          <w:p w14:paraId="01D94F3F" w14:textId="77777777" w:rsidR="00C53974" w:rsidRPr="00DE1578" w:rsidRDefault="00C53974" w:rsidP="002D255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8470128</w:t>
            </w:r>
          </w:p>
        </w:tc>
        <w:tc>
          <w:tcPr>
            <w:tcW w:w="0" w:type="auto"/>
            <w:tcBorders>
              <w:top w:val="single" w:sz="4" w:space="0" w:color="auto"/>
              <w:left w:val="single" w:sz="4" w:space="0" w:color="auto"/>
              <w:bottom w:val="single" w:sz="4" w:space="0" w:color="auto"/>
              <w:right w:val="single" w:sz="4" w:space="0" w:color="auto"/>
            </w:tcBorders>
          </w:tcPr>
          <w:p w14:paraId="08C1D6EB" w14:textId="77777777" w:rsidR="00C53974" w:rsidRPr="00DE1578" w:rsidRDefault="00C53974" w:rsidP="002D255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8308193,01</w:t>
            </w:r>
          </w:p>
        </w:tc>
        <w:tc>
          <w:tcPr>
            <w:tcW w:w="0" w:type="auto"/>
            <w:tcBorders>
              <w:top w:val="single" w:sz="4" w:space="0" w:color="auto"/>
              <w:left w:val="single" w:sz="4" w:space="0" w:color="auto"/>
              <w:bottom w:val="single" w:sz="4" w:space="0" w:color="auto"/>
              <w:right w:val="single" w:sz="4" w:space="0" w:color="auto"/>
            </w:tcBorders>
          </w:tcPr>
          <w:p w14:paraId="0F5E9D3D" w14:textId="77777777" w:rsidR="00C53974" w:rsidRPr="00DE1578" w:rsidRDefault="00C53974" w:rsidP="002D255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6903387,18</w:t>
            </w:r>
          </w:p>
        </w:tc>
        <w:tc>
          <w:tcPr>
            <w:tcW w:w="0" w:type="auto"/>
            <w:tcBorders>
              <w:top w:val="single" w:sz="4" w:space="0" w:color="auto"/>
              <w:left w:val="single" w:sz="4" w:space="0" w:color="auto"/>
              <w:bottom w:val="single" w:sz="4" w:space="0" w:color="auto"/>
              <w:right w:val="single" w:sz="4" w:space="0" w:color="auto"/>
            </w:tcBorders>
          </w:tcPr>
          <w:p w14:paraId="3BC2E98B" w14:textId="77777777" w:rsidR="00C53974" w:rsidRPr="00DE1578" w:rsidRDefault="00C53974" w:rsidP="002D255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8469140,55</w:t>
            </w:r>
          </w:p>
        </w:tc>
        <w:tc>
          <w:tcPr>
            <w:tcW w:w="0" w:type="auto"/>
            <w:tcBorders>
              <w:top w:val="single" w:sz="4" w:space="0" w:color="auto"/>
              <w:left w:val="single" w:sz="4" w:space="0" w:color="auto"/>
              <w:bottom w:val="single" w:sz="4" w:space="0" w:color="auto"/>
              <w:right w:val="single" w:sz="4" w:space="0" w:color="auto"/>
            </w:tcBorders>
          </w:tcPr>
          <w:p w14:paraId="3F865386" w14:textId="77777777" w:rsidR="00C53974" w:rsidRPr="00DE1578" w:rsidRDefault="00C53974" w:rsidP="002D255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7084200</w:t>
            </w:r>
          </w:p>
        </w:tc>
        <w:tc>
          <w:tcPr>
            <w:tcW w:w="0" w:type="auto"/>
            <w:tcBorders>
              <w:top w:val="single" w:sz="4" w:space="0" w:color="auto"/>
              <w:left w:val="single" w:sz="4" w:space="0" w:color="auto"/>
              <w:bottom w:val="single" w:sz="4" w:space="0" w:color="auto"/>
              <w:right w:val="single" w:sz="4" w:space="0" w:color="auto"/>
            </w:tcBorders>
          </w:tcPr>
          <w:p w14:paraId="1F3F0B8E" w14:textId="77777777" w:rsidR="00C53974" w:rsidRPr="00DE1578" w:rsidRDefault="00C53974" w:rsidP="002D255F">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4124999</w:t>
            </w:r>
          </w:p>
        </w:tc>
        <w:tc>
          <w:tcPr>
            <w:tcW w:w="0" w:type="auto"/>
            <w:tcBorders>
              <w:top w:val="single" w:sz="4" w:space="0" w:color="auto"/>
              <w:left w:val="single" w:sz="4" w:space="0" w:color="auto"/>
              <w:bottom w:val="single" w:sz="4" w:space="0" w:color="auto"/>
              <w:right w:val="single" w:sz="4" w:space="0" w:color="auto"/>
            </w:tcBorders>
          </w:tcPr>
          <w:p w14:paraId="50AB1230" w14:textId="77777777" w:rsidR="00C53974" w:rsidRPr="00DE1578" w:rsidRDefault="00C53974" w:rsidP="002D255F">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8643600</w:t>
            </w:r>
          </w:p>
        </w:tc>
        <w:tc>
          <w:tcPr>
            <w:tcW w:w="0" w:type="auto"/>
            <w:tcBorders>
              <w:top w:val="single" w:sz="4" w:space="0" w:color="auto"/>
              <w:left w:val="single" w:sz="4" w:space="0" w:color="auto"/>
              <w:bottom w:val="single" w:sz="4" w:space="0" w:color="auto"/>
              <w:right w:val="single" w:sz="4" w:space="0" w:color="auto"/>
            </w:tcBorders>
          </w:tcPr>
          <w:p w14:paraId="4DE59FD7" w14:textId="19D0AC1F" w:rsidR="00C53974" w:rsidRPr="00DE1578" w:rsidRDefault="00C53974" w:rsidP="002D255F">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14993274,56</w:t>
            </w:r>
          </w:p>
        </w:tc>
        <w:tc>
          <w:tcPr>
            <w:tcW w:w="0" w:type="auto"/>
            <w:tcBorders>
              <w:top w:val="single" w:sz="4" w:space="0" w:color="auto"/>
              <w:left w:val="single" w:sz="4" w:space="0" w:color="auto"/>
              <w:bottom w:val="single" w:sz="4" w:space="0" w:color="auto"/>
              <w:right w:val="single" w:sz="4" w:space="0" w:color="auto"/>
            </w:tcBorders>
          </w:tcPr>
          <w:p w14:paraId="4668E322" w14:textId="40DE757B" w:rsidR="00C53974" w:rsidRPr="00DE1578" w:rsidRDefault="00C53974" w:rsidP="002D255F">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1006</w:t>
            </w:r>
          </w:p>
          <w:p w14:paraId="7D31E43A" w14:textId="6EBF929F" w:rsidR="00C53974" w:rsidRPr="00DE1578" w:rsidRDefault="00C53974" w:rsidP="002D255F">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3400,00</w:t>
            </w:r>
          </w:p>
        </w:tc>
        <w:tc>
          <w:tcPr>
            <w:tcW w:w="0" w:type="auto"/>
            <w:tcBorders>
              <w:top w:val="single" w:sz="4" w:space="0" w:color="auto"/>
              <w:left w:val="single" w:sz="4" w:space="0" w:color="auto"/>
              <w:bottom w:val="single" w:sz="4" w:space="0" w:color="auto"/>
              <w:right w:val="single" w:sz="4" w:space="0" w:color="auto"/>
            </w:tcBorders>
          </w:tcPr>
          <w:p w14:paraId="7E0D7F33" w14:textId="627982A4" w:rsidR="00C53974" w:rsidRPr="00DE1578" w:rsidRDefault="00C53974" w:rsidP="00C53974">
            <w:pPr>
              <w:widowControl w:val="0"/>
              <w:suppressAutoHyphens/>
              <w:autoSpaceDE w:val="0"/>
              <w:autoSpaceDN w:val="0"/>
              <w:adjustRightInd w:val="0"/>
              <w:spacing w:after="0" w:line="240" w:lineRule="auto"/>
              <w:ind w:right="-31" w:hanging="75"/>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11069600,00</w:t>
            </w:r>
          </w:p>
        </w:tc>
        <w:tc>
          <w:tcPr>
            <w:tcW w:w="0" w:type="auto"/>
            <w:tcBorders>
              <w:top w:val="single" w:sz="4" w:space="0" w:color="auto"/>
              <w:left w:val="single" w:sz="4" w:space="0" w:color="auto"/>
              <w:bottom w:val="single" w:sz="4" w:space="0" w:color="auto"/>
              <w:right w:val="single" w:sz="4" w:space="0" w:color="auto"/>
            </w:tcBorders>
          </w:tcPr>
          <w:p w14:paraId="229C69D0" w14:textId="3B610561" w:rsidR="00C53974" w:rsidRPr="00DE1578" w:rsidRDefault="00C53974" w:rsidP="001D00BA">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11512300,00</w:t>
            </w:r>
          </w:p>
        </w:tc>
        <w:tc>
          <w:tcPr>
            <w:tcW w:w="0" w:type="auto"/>
            <w:tcBorders>
              <w:top w:val="single" w:sz="4" w:space="0" w:color="auto"/>
              <w:left w:val="single" w:sz="4" w:space="0" w:color="auto"/>
              <w:bottom w:val="single" w:sz="4" w:space="0" w:color="auto"/>
              <w:right w:val="single" w:sz="4" w:space="0" w:color="auto"/>
            </w:tcBorders>
          </w:tcPr>
          <w:p w14:paraId="32CF1D82" w14:textId="5C5F5BA8" w:rsidR="00C53974" w:rsidRPr="00DE1578" w:rsidRDefault="00C53974" w:rsidP="001D00BA">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105488861,30</w:t>
            </w:r>
          </w:p>
        </w:tc>
      </w:tr>
      <w:tr w:rsidR="00C53974" w:rsidRPr="00DE1578" w14:paraId="5150F661" w14:textId="77777777" w:rsidTr="00C53974">
        <w:trPr>
          <w:tblCellSpacing w:w="5" w:type="nil"/>
        </w:trPr>
        <w:tc>
          <w:tcPr>
            <w:tcW w:w="0" w:type="auto"/>
            <w:vMerge/>
            <w:tcBorders>
              <w:left w:val="single" w:sz="4" w:space="0" w:color="auto"/>
              <w:right w:val="single" w:sz="4" w:space="0" w:color="auto"/>
            </w:tcBorders>
          </w:tcPr>
          <w:p w14:paraId="31B82C41" w14:textId="77777777" w:rsidR="00C53974" w:rsidRPr="00DE1578" w:rsidRDefault="00C53974"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01869255" w14:textId="77777777" w:rsidR="00C53974" w:rsidRPr="00DE1578" w:rsidRDefault="00C53974"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22A87CC1"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по местным инициативам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34C6C298"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7261260</w:t>
            </w:r>
          </w:p>
        </w:tc>
        <w:tc>
          <w:tcPr>
            <w:tcW w:w="0" w:type="auto"/>
            <w:tcBorders>
              <w:top w:val="single" w:sz="4" w:space="0" w:color="auto"/>
              <w:left w:val="single" w:sz="4" w:space="0" w:color="auto"/>
              <w:bottom w:val="single" w:sz="4" w:space="0" w:color="auto"/>
              <w:right w:val="single" w:sz="4" w:space="0" w:color="auto"/>
            </w:tcBorders>
          </w:tcPr>
          <w:p w14:paraId="48241553"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10012503</w:t>
            </w:r>
          </w:p>
        </w:tc>
        <w:tc>
          <w:tcPr>
            <w:tcW w:w="0" w:type="auto"/>
            <w:tcBorders>
              <w:top w:val="single" w:sz="4" w:space="0" w:color="auto"/>
              <w:left w:val="single" w:sz="4" w:space="0" w:color="auto"/>
              <w:bottom w:val="single" w:sz="4" w:space="0" w:color="auto"/>
              <w:right w:val="single" w:sz="4" w:space="0" w:color="auto"/>
            </w:tcBorders>
          </w:tcPr>
          <w:p w14:paraId="2B52FA04"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7177684,16</w:t>
            </w:r>
          </w:p>
        </w:tc>
        <w:tc>
          <w:tcPr>
            <w:tcW w:w="0" w:type="auto"/>
            <w:tcBorders>
              <w:top w:val="single" w:sz="4" w:space="0" w:color="auto"/>
              <w:left w:val="single" w:sz="4" w:space="0" w:color="auto"/>
              <w:bottom w:val="single" w:sz="4" w:space="0" w:color="auto"/>
              <w:right w:val="single" w:sz="4" w:space="0" w:color="auto"/>
            </w:tcBorders>
          </w:tcPr>
          <w:p w14:paraId="294E39FB"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w:t>
            </w:r>
          </w:p>
        </w:tc>
        <w:tc>
          <w:tcPr>
            <w:tcW w:w="0" w:type="auto"/>
            <w:tcBorders>
              <w:top w:val="single" w:sz="4" w:space="0" w:color="auto"/>
              <w:left w:val="single" w:sz="4" w:space="0" w:color="auto"/>
              <w:bottom w:val="single" w:sz="4" w:space="0" w:color="auto"/>
              <w:right w:val="single" w:sz="4" w:space="0" w:color="auto"/>
            </w:tcBorders>
          </w:tcPr>
          <w:p w14:paraId="39131372"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w:t>
            </w:r>
          </w:p>
        </w:tc>
        <w:tc>
          <w:tcPr>
            <w:tcW w:w="0" w:type="auto"/>
            <w:tcBorders>
              <w:top w:val="single" w:sz="4" w:space="0" w:color="auto"/>
              <w:left w:val="single" w:sz="4" w:space="0" w:color="auto"/>
              <w:bottom w:val="single" w:sz="4" w:space="0" w:color="auto"/>
              <w:right w:val="single" w:sz="4" w:space="0" w:color="auto"/>
            </w:tcBorders>
          </w:tcPr>
          <w:p w14:paraId="2BDDDE46"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4346427,95</w:t>
            </w:r>
          </w:p>
        </w:tc>
        <w:tc>
          <w:tcPr>
            <w:tcW w:w="0" w:type="auto"/>
            <w:tcBorders>
              <w:top w:val="single" w:sz="4" w:space="0" w:color="auto"/>
              <w:left w:val="single" w:sz="4" w:space="0" w:color="auto"/>
              <w:bottom w:val="single" w:sz="4" w:space="0" w:color="auto"/>
              <w:right w:val="single" w:sz="4" w:space="0" w:color="auto"/>
            </w:tcBorders>
          </w:tcPr>
          <w:p w14:paraId="79A4DF72"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51D0536"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55DB892" w14:textId="7521C258"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16735167,89</w:t>
            </w:r>
          </w:p>
        </w:tc>
        <w:tc>
          <w:tcPr>
            <w:tcW w:w="0" w:type="auto"/>
            <w:tcBorders>
              <w:top w:val="single" w:sz="4" w:space="0" w:color="auto"/>
              <w:left w:val="single" w:sz="4" w:space="0" w:color="auto"/>
              <w:bottom w:val="single" w:sz="4" w:space="0" w:color="auto"/>
              <w:right w:val="single" w:sz="4" w:space="0" w:color="auto"/>
            </w:tcBorders>
          </w:tcPr>
          <w:p w14:paraId="777E653E"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6FF022B"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F1A6F5F"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0031532" w14:textId="1B9E811E"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53533043,001</w:t>
            </w:r>
          </w:p>
        </w:tc>
      </w:tr>
      <w:tr w:rsidR="00C53974" w:rsidRPr="00DE1578" w14:paraId="041D4E1B" w14:textId="77777777" w:rsidTr="00C53974">
        <w:trPr>
          <w:tblCellSpacing w:w="5" w:type="nil"/>
        </w:trPr>
        <w:tc>
          <w:tcPr>
            <w:tcW w:w="0" w:type="auto"/>
            <w:vMerge w:val="restart"/>
            <w:tcBorders>
              <w:left w:val="single" w:sz="4" w:space="0" w:color="auto"/>
              <w:right w:val="single" w:sz="4" w:space="0" w:color="auto"/>
            </w:tcBorders>
          </w:tcPr>
          <w:p w14:paraId="2A08D190"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vMerge w:val="restart"/>
            <w:tcBorders>
              <w:left w:val="single" w:sz="4" w:space="0" w:color="auto"/>
              <w:right w:val="single" w:sz="4" w:space="0" w:color="auto"/>
            </w:tcBorders>
          </w:tcPr>
          <w:p w14:paraId="2F5C517D"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3AEE987"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из них:</w:t>
            </w:r>
          </w:p>
        </w:tc>
        <w:tc>
          <w:tcPr>
            <w:tcW w:w="0" w:type="auto"/>
            <w:tcBorders>
              <w:top w:val="single" w:sz="4" w:space="0" w:color="auto"/>
              <w:left w:val="single" w:sz="4" w:space="0" w:color="auto"/>
              <w:bottom w:val="single" w:sz="4" w:space="0" w:color="auto"/>
              <w:right w:val="single" w:sz="4" w:space="0" w:color="auto"/>
            </w:tcBorders>
          </w:tcPr>
          <w:p w14:paraId="68418D99"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5E21135"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CBAE3F0"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8C7452D"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FB5CB21"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C3E8D86"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6C83408"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980F565"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352D90B"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C5D3B10"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FAF93E6"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0C5C480"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DC9DC82" w14:textId="342F9722"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r>
      <w:tr w:rsidR="00C53974" w:rsidRPr="00DE1578" w14:paraId="591AEE68" w14:textId="77777777" w:rsidTr="00C53974">
        <w:trPr>
          <w:tblCellSpacing w:w="5" w:type="nil"/>
        </w:trPr>
        <w:tc>
          <w:tcPr>
            <w:tcW w:w="0" w:type="auto"/>
            <w:vMerge/>
            <w:tcBorders>
              <w:left w:val="single" w:sz="4" w:space="0" w:color="auto"/>
              <w:right w:val="single" w:sz="4" w:space="0" w:color="auto"/>
            </w:tcBorders>
          </w:tcPr>
          <w:p w14:paraId="734A2458"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7E612932"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0764C49"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бюджета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055986BB"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1787873</w:t>
            </w:r>
          </w:p>
        </w:tc>
        <w:tc>
          <w:tcPr>
            <w:tcW w:w="0" w:type="auto"/>
            <w:tcBorders>
              <w:top w:val="single" w:sz="4" w:space="0" w:color="auto"/>
              <w:left w:val="single" w:sz="4" w:space="0" w:color="auto"/>
              <w:bottom w:val="single" w:sz="4" w:space="0" w:color="auto"/>
              <w:right w:val="single" w:sz="4" w:space="0" w:color="auto"/>
            </w:tcBorders>
          </w:tcPr>
          <w:p w14:paraId="5692714C"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1669660</w:t>
            </w:r>
          </w:p>
        </w:tc>
        <w:tc>
          <w:tcPr>
            <w:tcW w:w="0" w:type="auto"/>
            <w:tcBorders>
              <w:top w:val="single" w:sz="4" w:space="0" w:color="auto"/>
              <w:left w:val="single" w:sz="4" w:space="0" w:color="auto"/>
              <w:bottom w:val="single" w:sz="4" w:space="0" w:color="auto"/>
              <w:right w:val="single" w:sz="4" w:space="0" w:color="auto"/>
            </w:tcBorders>
          </w:tcPr>
          <w:p w14:paraId="4B1167BF"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3062858,04</w:t>
            </w:r>
          </w:p>
        </w:tc>
        <w:tc>
          <w:tcPr>
            <w:tcW w:w="0" w:type="auto"/>
            <w:tcBorders>
              <w:top w:val="single" w:sz="4" w:space="0" w:color="auto"/>
              <w:left w:val="single" w:sz="4" w:space="0" w:color="auto"/>
              <w:bottom w:val="single" w:sz="4" w:space="0" w:color="auto"/>
              <w:right w:val="single" w:sz="4" w:space="0" w:color="auto"/>
            </w:tcBorders>
          </w:tcPr>
          <w:p w14:paraId="75C5DCE1"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1250000</w:t>
            </w:r>
          </w:p>
        </w:tc>
        <w:tc>
          <w:tcPr>
            <w:tcW w:w="0" w:type="auto"/>
            <w:tcBorders>
              <w:top w:val="single" w:sz="4" w:space="0" w:color="auto"/>
              <w:left w:val="single" w:sz="4" w:space="0" w:color="auto"/>
              <w:bottom w:val="single" w:sz="4" w:space="0" w:color="auto"/>
              <w:right w:val="single" w:sz="4" w:space="0" w:color="auto"/>
            </w:tcBorders>
          </w:tcPr>
          <w:p w14:paraId="42B7A36B"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1400000</w:t>
            </w:r>
          </w:p>
        </w:tc>
        <w:tc>
          <w:tcPr>
            <w:tcW w:w="0" w:type="auto"/>
            <w:tcBorders>
              <w:top w:val="single" w:sz="4" w:space="0" w:color="auto"/>
              <w:left w:val="single" w:sz="4" w:space="0" w:color="auto"/>
              <w:bottom w:val="single" w:sz="4" w:space="0" w:color="auto"/>
              <w:right w:val="single" w:sz="4" w:space="0" w:color="auto"/>
            </w:tcBorders>
          </w:tcPr>
          <w:p w14:paraId="1A050721"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999679</w:t>
            </w:r>
          </w:p>
        </w:tc>
        <w:tc>
          <w:tcPr>
            <w:tcW w:w="0" w:type="auto"/>
            <w:tcBorders>
              <w:top w:val="single" w:sz="4" w:space="0" w:color="auto"/>
              <w:left w:val="single" w:sz="4" w:space="0" w:color="auto"/>
              <w:bottom w:val="single" w:sz="4" w:space="0" w:color="auto"/>
              <w:right w:val="single" w:sz="4" w:space="0" w:color="auto"/>
            </w:tcBorders>
          </w:tcPr>
          <w:p w14:paraId="4DEF4CDC"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06485E3"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B7139DE"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1C5E2C6"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F9999B3"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E46DA08"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2AA44B8" w14:textId="5E103179"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10170070,04</w:t>
            </w:r>
          </w:p>
        </w:tc>
      </w:tr>
      <w:tr w:rsidR="00C53974" w:rsidRPr="00DE1578" w14:paraId="3C13B423" w14:textId="77777777" w:rsidTr="00C53974">
        <w:trPr>
          <w:tblCellSpacing w:w="5" w:type="nil"/>
        </w:trPr>
        <w:tc>
          <w:tcPr>
            <w:tcW w:w="0" w:type="auto"/>
            <w:vMerge/>
            <w:tcBorders>
              <w:left w:val="single" w:sz="4" w:space="0" w:color="auto"/>
              <w:right w:val="single" w:sz="4" w:space="0" w:color="auto"/>
            </w:tcBorders>
          </w:tcPr>
          <w:p w14:paraId="7938E206"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1643F3A6"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7E6D755"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населения, поступившие в бюджет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7DDFC246"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715349</w:t>
            </w:r>
          </w:p>
        </w:tc>
        <w:tc>
          <w:tcPr>
            <w:tcW w:w="0" w:type="auto"/>
            <w:tcBorders>
              <w:top w:val="single" w:sz="4" w:space="0" w:color="auto"/>
              <w:left w:val="single" w:sz="4" w:space="0" w:color="auto"/>
              <w:bottom w:val="single" w:sz="4" w:space="0" w:color="auto"/>
              <w:right w:val="single" w:sz="4" w:space="0" w:color="auto"/>
            </w:tcBorders>
          </w:tcPr>
          <w:p w14:paraId="0C2CF4F0"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1198448</w:t>
            </w:r>
          </w:p>
        </w:tc>
        <w:tc>
          <w:tcPr>
            <w:tcW w:w="0" w:type="auto"/>
            <w:tcBorders>
              <w:top w:val="single" w:sz="4" w:space="0" w:color="auto"/>
              <w:left w:val="single" w:sz="4" w:space="0" w:color="auto"/>
              <w:bottom w:val="single" w:sz="4" w:space="0" w:color="auto"/>
              <w:right w:val="single" w:sz="4" w:space="0" w:color="auto"/>
            </w:tcBorders>
          </w:tcPr>
          <w:p w14:paraId="33BD5841"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835800,74</w:t>
            </w:r>
          </w:p>
        </w:tc>
        <w:tc>
          <w:tcPr>
            <w:tcW w:w="0" w:type="auto"/>
            <w:tcBorders>
              <w:top w:val="single" w:sz="4" w:space="0" w:color="auto"/>
              <w:left w:val="single" w:sz="4" w:space="0" w:color="auto"/>
              <w:bottom w:val="single" w:sz="4" w:space="0" w:color="auto"/>
              <w:right w:val="single" w:sz="4" w:space="0" w:color="auto"/>
            </w:tcBorders>
          </w:tcPr>
          <w:p w14:paraId="01EF90E1"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230000</w:t>
            </w:r>
          </w:p>
        </w:tc>
        <w:tc>
          <w:tcPr>
            <w:tcW w:w="0" w:type="auto"/>
            <w:tcBorders>
              <w:top w:val="single" w:sz="4" w:space="0" w:color="auto"/>
              <w:left w:val="single" w:sz="4" w:space="0" w:color="auto"/>
              <w:bottom w:val="single" w:sz="4" w:space="0" w:color="auto"/>
              <w:right w:val="single" w:sz="4" w:space="0" w:color="auto"/>
            </w:tcBorders>
          </w:tcPr>
          <w:p w14:paraId="5E95C45B"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w:t>
            </w:r>
          </w:p>
        </w:tc>
        <w:tc>
          <w:tcPr>
            <w:tcW w:w="0" w:type="auto"/>
            <w:tcBorders>
              <w:top w:val="single" w:sz="4" w:space="0" w:color="auto"/>
              <w:left w:val="single" w:sz="4" w:space="0" w:color="auto"/>
              <w:bottom w:val="single" w:sz="4" w:space="0" w:color="auto"/>
              <w:right w:val="single" w:sz="4" w:space="0" w:color="auto"/>
            </w:tcBorders>
          </w:tcPr>
          <w:p w14:paraId="329AAEE1"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130393</w:t>
            </w:r>
          </w:p>
        </w:tc>
        <w:tc>
          <w:tcPr>
            <w:tcW w:w="0" w:type="auto"/>
            <w:tcBorders>
              <w:top w:val="single" w:sz="4" w:space="0" w:color="auto"/>
              <w:left w:val="single" w:sz="4" w:space="0" w:color="auto"/>
              <w:bottom w:val="single" w:sz="4" w:space="0" w:color="auto"/>
              <w:right w:val="single" w:sz="4" w:space="0" w:color="auto"/>
            </w:tcBorders>
          </w:tcPr>
          <w:p w14:paraId="7333B3B8"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1828CB6"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85CE721"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F1B9BA2"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12E43A2"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D1DF3E6"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6E57704" w14:textId="6F272E09"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3309990,74</w:t>
            </w:r>
          </w:p>
        </w:tc>
      </w:tr>
      <w:tr w:rsidR="00C53974" w:rsidRPr="00DE1578" w14:paraId="28C7A06C" w14:textId="77777777" w:rsidTr="00C53974">
        <w:trPr>
          <w:tblCellSpacing w:w="5" w:type="nil"/>
        </w:trPr>
        <w:tc>
          <w:tcPr>
            <w:tcW w:w="0" w:type="auto"/>
            <w:vMerge/>
            <w:tcBorders>
              <w:left w:val="single" w:sz="4" w:space="0" w:color="auto"/>
              <w:right w:val="single" w:sz="4" w:space="0" w:color="auto"/>
            </w:tcBorders>
          </w:tcPr>
          <w:p w14:paraId="5AF27AD4"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235F083C"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FCBAAE2"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 xml:space="preserve">средства спонсорской помощи, поступившие в бюджет  городского </w:t>
            </w:r>
            <w:r w:rsidRPr="00DE1578">
              <w:rPr>
                <w:rFonts w:ascii="Times New Roman" w:eastAsia="Calibri" w:hAnsi="Times New Roman" w:cs="Times New Roman"/>
                <w:sz w:val="20"/>
                <w:szCs w:val="20"/>
                <w:lang w:eastAsia="en-US"/>
              </w:rPr>
              <w:lastRenderedPageBreak/>
              <w:t>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136765B7"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635837</w:t>
            </w:r>
          </w:p>
        </w:tc>
        <w:tc>
          <w:tcPr>
            <w:tcW w:w="0" w:type="auto"/>
            <w:tcBorders>
              <w:top w:val="single" w:sz="4" w:space="0" w:color="auto"/>
              <w:left w:val="single" w:sz="4" w:space="0" w:color="auto"/>
              <w:bottom w:val="single" w:sz="4" w:space="0" w:color="auto"/>
              <w:right w:val="single" w:sz="4" w:space="0" w:color="auto"/>
            </w:tcBorders>
          </w:tcPr>
          <w:p w14:paraId="00B5C725"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731325</w:t>
            </w:r>
          </w:p>
        </w:tc>
        <w:tc>
          <w:tcPr>
            <w:tcW w:w="0" w:type="auto"/>
            <w:tcBorders>
              <w:top w:val="single" w:sz="4" w:space="0" w:color="auto"/>
              <w:left w:val="single" w:sz="4" w:space="0" w:color="auto"/>
              <w:bottom w:val="single" w:sz="4" w:space="0" w:color="auto"/>
              <w:right w:val="single" w:sz="4" w:space="0" w:color="auto"/>
            </w:tcBorders>
          </w:tcPr>
          <w:p w14:paraId="58A5899E"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743352</w:t>
            </w:r>
          </w:p>
        </w:tc>
        <w:tc>
          <w:tcPr>
            <w:tcW w:w="0" w:type="auto"/>
            <w:tcBorders>
              <w:top w:val="single" w:sz="4" w:space="0" w:color="auto"/>
              <w:left w:val="single" w:sz="4" w:space="0" w:color="auto"/>
              <w:bottom w:val="single" w:sz="4" w:space="0" w:color="auto"/>
              <w:right w:val="single" w:sz="4" w:space="0" w:color="auto"/>
            </w:tcBorders>
          </w:tcPr>
          <w:p w14:paraId="619D4E8F"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520000</w:t>
            </w:r>
          </w:p>
        </w:tc>
        <w:tc>
          <w:tcPr>
            <w:tcW w:w="0" w:type="auto"/>
            <w:tcBorders>
              <w:top w:val="single" w:sz="4" w:space="0" w:color="auto"/>
              <w:left w:val="single" w:sz="4" w:space="0" w:color="auto"/>
              <w:bottom w:val="single" w:sz="4" w:space="0" w:color="auto"/>
              <w:right w:val="single" w:sz="4" w:space="0" w:color="auto"/>
            </w:tcBorders>
          </w:tcPr>
          <w:p w14:paraId="6ADBB949"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w:t>
            </w:r>
          </w:p>
        </w:tc>
        <w:tc>
          <w:tcPr>
            <w:tcW w:w="0" w:type="auto"/>
            <w:tcBorders>
              <w:top w:val="single" w:sz="4" w:space="0" w:color="auto"/>
              <w:left w:val="single" w:sz="4" w:space="0" w:color="auto"/>
              <w:bottom w:val="single" w:sz="4" w:space="0" w:color="auto"/>
              <w:right w:val="single" w:sz="4" w:space="0" w:color="auto"/>
            </w:tcBorders>
          </w:tcPr>
          <w:p w14:paraId="0A601098"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217322</w:t>
            </w:r>
          </w:p>
        </w:tc>
        <w:tc>
          <w:tcPr>
            <w:tcW w:w="0" w:type="auto"/>
            <w:tcBorders>
              <w:top w:val="single" w:sz="4" w:space="0" w:color="auto"/>
              <w:left w:val="single" w:sz="4" w:space="0" w:color="auto"/>
              <w:bottom w:val="single" w:sz="4" w:space="0" w:color="auto"/>
              <w:right w:val="single" w:sz="4" w:space="0" w:color="auto"/>
            </w:tcBorders>
          </w:tcPr>
          <w:p w14:paraId="2269606D"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FA4FAD5"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73790ED"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9BF9BE0"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6CBE106"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6ECAFFB"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6849EAA" w14:textId="1122964D"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3247836</w:t>
            </w:r>
          </w:p>
        </w:tc>
      </w:tr>
      <w:tr w:rsidR="00C53974" w:rsidRPr="00DE1578" w14:paraId="042544D4" w14:textId="77777777" w:rsidTr="00C53974">
        <w:trPr>
          <w:tblCellSpacing w:w="5" w:type="nil"/>
        </w:trPr>
        <w:tc>
          <w:tcPr>
            <w:tcW w:w="0" w:type="auto"/>
            <w:vMerge w:val="restart"/>
            <w:tcBorders>
              <w:left w:val="single" w:sz="4" w:space="0" w:color="auto"/>
              <w:right w:val="single" w:sz="4" w:space="0" w:color="auto"/>
            </w:tcBorders>
          </w:tcPr>
          <w:p w14:paraId="0D621FB6"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vMerge w:val="restart"/>
            <w:tcBorders>
              <w:left w:val="single" w:sz="4" w:space="0" w:color="auto"/>
              <w:right w:val="single" w:sz="4" w:space="0" w:color="auto"/>
            </w:tcBorders>
          </w:tcPr>
          <w:p w14:paraId="08673FBE"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C051F75"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 xml:space="preserve">субсидия из областного бюджета </w:t>
            </w:r>
          </w:p>
        </w:tc>
        <w:tc>
          <w:tcPr>
            <w:tcW w:w="0" w:type="auto"/>
            <w:tcBorders>
              <w:top w:val="single" w:sz="4" w:space="0" w:color="auto"/>
              <w:left w:val="single" w:sz="4" w:space="0" w:color="auto"/>
              <w:bottom w:val="single" w:sz="4" w:space="0" w:color="auto"/>
              <w:right w:val="single" w:sz="4" w:space="0" w:color="auto"/>
            </w:tcBorders>
          </w:tcPr>
          <w:p w14:paraId="6B94B7A0"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4122201</w:t>
            </w:r>
          </w:p>
        </w:tc>
        <w:tc>
          <w:tcPr>
            <w:tcW w:w="0" w:type="auto"/>
            <w:tcBorders>
              <w:top w:val="single" w:sz="4" w:space="0" w:color="auto"/>
              <w:left w:val="single" w:sz="4" w:space="0" w:color="auto"/>
              <w:bottom w:val="single" w:sz="4" w:space="0" w:color="auto"/>
              <w:right w:val="single" w:sz="4" w:space="0" w:color="auto"/>
            </w:tcBorders>
          </w:tcPr>
          <w:p w14:paraId="43555329"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5086609</w:t>
            </w:r>
          </w:p>
        </w:tc>
        <w:tc>
          <w:tcPr>
            <w:tcW w:w="0" w:type="auto"/>
            <w:tcBorders>
              <w:top w:val="single" w:sz="4" w:space="0" w:color="auto"/>
              <w:left w:val="single" w:sz="4" w:space="0" w:color="auto"/>
              <w:bottom w:val="single" w:sz="4" w:space="0" w:color="auto"/>
              <w:right w:val="single" w:sz="4" w:space="0" w:color="auto"/>
            </w:tcBorders>
          </w:tcPr>
          <w:p w14:paraId="3B64243C"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2535673,38</w:t>
            </w:r>
          </w:p>
        </w:tc>
        <w:tc>
          <w:tcPr>
            <w:tcW w:w="0" w:type="auto"/>
            <w:tcBorders>
              <w:top w:val="single" w:sz="4" w:space="0" w:color="auto"/>
              <w:left w:val="single" w:sz="4" w:space="0" w:color="auto"/>
              <w:bottom w:val="single" w:sz="4" w:space="0" w:color="auto"/>
              <w:right w:val="single" w:sz="4" w:space="0" w:color="auto"/>
            </w:tcBorders>
          </w:tcPr>
          <w:p w14:paraId="0BCEF18F"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w:t>
            </w:r>
          </w:p>
        </w:tc>
        <w:tc>
          <w:tcPr>
            <w:tcW w:w="0" w:type="auto"/>
            <w:tcBorders>
              <w:top w:val="single" w:sz="4" w:space="0" w:color="auto"/>
              <w:left w:val="single" w:sz="4" w:space="0" w:color="auto"/>
              <w:bottom w:val="single" w:sz="4" w:space="0" w:color="auto"/>
              <w:right w:val="single" w:sz="4" w:space="0" w:color="auto"/>
            </w:tcBorders>
          </w:tcPr>
          <w:p w14:paraId="1D15B3AC"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w:t>
            </w:r>
          </w:p>
        </w:tc>
        <w:tc>
          <w:tcPr>
            <w:tcW w:w="0" w:type="auto"/>
            <w:tcBorders>
              <w:top w:val="single" w:sz="4" w:space="0" w:color="auto"/>
              <w:left w:val="single" w:sz="4" w:space="0" w:color="auto"/>
              <w:bottom w:val="single" w:sz="4" w:space="0" w:color="auto"/>
              <w:right w:val="single" w:sz="4" w:space="0" w:color="auto"/>
            </w:tcBorders>
          </w:tcPr>
          <w:p w14:paraId="649A9437"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2999033,95</w:t>
            </w:r>
          </w:p>
        </w:tc>
        <w:tc>
          <w:tcPr>
            <w:tcW w:w="0" w:type="auto"/>
            <w:tcBorders>
              <w:top w:val="single" w:sz="4" w:space="0" w:color="auto"/>
              <w:left w:val="single" w:sz="4" w:space="0" w:color="auto"/>
              <w:bottom w:val="single" w:sz="4" w:space="0" w:color="auto"/>
              <w:right w:val="single" w:sz="4" w:space="0" w:color="auto"/>
            </w:tcBorders>
          </w:tcPr>
          <w:p w14:paraId="1934EDCE"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E93B9ED"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4507485"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D92C75E"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2F72BB4"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DCF57F9"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F5467F7" w14:textId="7128303C"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23258317,33</w:t>
            </w:r>
          </w:p>
        </w:tc>
      </w:tr>
      <w:tr w:rsidR="00C53974" w:rsidRPr="00DE1578" w14:paraId="43913093" w14:textId="77777777" w:rsidTr="00C53974">
        <w:trPr>
          <w:tblCellSpacing w:w="5" w:type="nil"/>
        </w:trPr>
        <w:tc>
          <w:tcPr>
            <w:tcW w:w="0" w:type="auto"/>
            <w:vMerge/>
            <w:tcBorders>
              <w:left w:val="single" w:sz="4" w:space="0" w:color="auto"/>
              <w:right w:val="single" w:sz="4" w:space="0" w:color="auto"/>
            </w:tcBorders>
          </w:tcPr>
          <w:p w14:paraId="24CE212E"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12DBA2FA"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F080C51"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42CD3B72"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66E4AD8"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1326461</w:t>
            </w:r>
          </w:p>
        </w:tc>
        <w:tc>
          <w:tcPr>
            <w:tcW w:w="0" w:type="auto"/>
            <w:tcBorders>
              <w:top w:val="single" w:sz="4" w:space="0" w:color="auto"/>
              <w:left w:val="single" w:sz="4" w:space="0" w:color="auto"/>
              <w:bottom w:val="single" w:sz="4" w:space="0" w:color="auto"/>
              <w:right w:val="single" w:sz="4" w:space="0" w:color="auto"/>
            </w:tcBorders>
          </w:tcPr>
          <w:p w14:paraId="603A36C7"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454693A"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2555B65B"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64418431"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079426A"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6F5A498"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8B804A8"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69765AA"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9241348"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F0D2EE3"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80499E8" w14:textId="066EADC6"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1326461</w:t>
            </w:r>
          </w:p>
        </w:tc>
      </w:tr>
      <w:tr w:rsidR="00C53974" w:rsidRPr="00DE1578" w14:paraId="0BFC801D" w14:textId="77777777" w:rsidTr="00C53974">
        <w:trPr>
          <w:tblCellSpacing w:w="5" w:type="nil"/>
        </w:trPr>
        <w:tc>
          <w:tcPr>
            <w:tcW w:w="0" w:type="auto"/>
            <w:vMerge/>
            <w:tcBorders>
              <w:left w:val="single" w:sz="4" w:space="0" w:color="auto"/>
              <w:right w:val="single" w:sz="4" w:space="0" w:color="auto"/>
            </w:tcBorders>
          </w:tcPr>
          <w:p w14:paraId="34014255"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2F5A82EF" w14:textId="77777777" w:rsidR="00C53974" w:rsidRPr="00DE1578" w:rsidRDefault="00C53974" w:rsidP="00396E17">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E5DCC50"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областного бюджета</w:t>
            </w:r>
          </w:p>
        </w:tc>
        <w:tc>
          <w:tcPr>
            <w:tcW w:w="0" w:type="auto"/>
            <w:tcBorders>
              <w:top w:val="single" w:sz="4" w:space="0" w:color="auto"/>
              <w:left w:val="single" w:sz="4" w:space="0" w:color="auto"/>
              <w:bottom w:val="single" w:sz="4" w:space="0" w:color="auto"/>
              <w:right w:val="single" w:sz="4" w:space="0" w:color="auto"/>
            </w:tcBorders>
          </w:tcPr>
          <w:p w14:paraId="2F73E976"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CD029E3"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8E3B106"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999000</w:t>
            </w:r>
          </w:p>
        </w:tc>
        <w:tc>
          <w:tcPr>
            <w:tcW w:w="0" w:type="auto"/>
            <w:tcBorders>
              <w:top w:val="single" w:sz="4" w:space="0" w:color="auto"/>
              <w:left w:val="single" w:sz="4" w:space="0" w:color="auto"/>
              <w:bottom w:val="single" w:sz="4" w:space="0" w:color="auto"/>
              <w:right w:val="single" w:sz="4" w:space="0" w:color="auto"/>
            </w:tcBorders>
          </w:tcPr>
          <w:p w14:paraId="420AF890"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11756900</w:t>
            </w:r>
          </w:p>
        </w:tc>
        <w:tc>
          <w:tcPr>
            <w:tcW w:w="0" w:type="auto"/>
            <w:tcBorders>
              <w:top w:val="single" w:sz="4" w:space="0" w:color="auto"/>
              <w:left w:val="single" w:sz="4" w:space="0" w:color="auto"/>
              <w:bottom w:val="single" w:sz="4" w:space="0" w:color="auto"/>
              <w:right w:val="single" w:sz="4" w:space="0" w:color="auto"/>
            </w:tcBorders>
          </w:tcPr>
          <w:p w14:paraId="39EE8DCB"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1167900</w:t>
            </w:r>
          </w:p>
        </w:tc>
        <w:tc>
          <w:tcPr>
            <w:tcW w:w="0" w:type="auto"/>
            <w:tcBorders>
              <w:top w:val="single" w:sz="4" w:space="0" w:color="auto"/>
              <w:left w:val="single" w:sz="4" w:space="0" w:color="auto"/>
              <w:bottom w:val="single" w:sz="4" w:space="0" w:color="auto"/>
              <w:right w:val="single" w:sz="4" w:space="0" w:color="auto"/>
            </w:tcBorders>
          </w:tcPr>
          <w:p w14:paraId="0FC28AA7"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23089837,28</w:t>
            </w:r>
          </w:p>
          <w:p w14:paraId="354DDD58"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731470C"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4514800</w:t>
            </w:r>
          </w:p>
        </w:tc>
        <w:tc>
          <w:tcPr>
            <w:tcW w:w="0" w:type="auto"/>
            <w:tcBorders>
              <w:top w:val="single" w:sz="4" w:space="0" w:color="auto"/>
              <w:left w:val="single" w:sz="4" w:space="0" w:color="auto"/>
              <w:bottom w:val="single" w:sz="4" w:space="0" w:color="auto"/>
              <w:right w:val="single" w:sz="4" w:space="0" w:color="auto"/>
            </w:tcBorders>
          </w:tcPr>
          <w:p w14:paraId="087F552E" w14:textId="410CB006"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28764411,94</w:t>
            </w:r>
          </w:p>
        </w:tc>
        <w:tc>
          <w:tcPr>
            <w:tcW w:w="0" w:type="auto"/>
            <w:tcBorders>
              <w:top w:val="single" w:sz="4" w:space="0" w:color="auto"/>
              <w:left w:val="single" w:sz="4" w:space="0" w:color="auto"/>
              <w:bottom w:val="single" w:sz="4" w:space="0" w:color="auto"/>
              <w:right w:val="single" w:sz="4" w:space="0" w:color="auto"/>
            </w:tcBorders>
          </w:tcPr>
          <w:p w14:paraId="17F37392" w14:textId="4AAC6EF7" w:rsidR="00C53974" w:rsidRPr="00DE1578" w:rsidRDefault="00C53974" w:rsidP="001D00BA">
            <w:pP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5574000,00</w:t>
            </w:r>
          </w:p>
        </w:tc>
        <w:tc>
          <w:tcPr>
            <w:tcW w:w="0" w:type="auto"/>
            <w:tcBorders>
              <w:top w:val="single" w:sz="4" w:space="0" w:color="auto"/>
              <w:left w:val="single" w:sz="4" w:space="0" w:color="auto"/>
              <w:bottom w:val="single" w:sz="4" w:space="0" w:color="auto"/>
              <w:right w:val="single" w:sz="4" w:space="0" w:color="auto"/>
            </w:tcBorders>
          </w:tcPr>
          <w:p w14:paraId="71A561CE"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0A61DC2"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284166B" w14:textId="77777777" w:rsidR="00C53974" w:rsidRPr="00DE1578" w:rsidRDefault="00C53974" w:rsidP="001D00BA">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0C33606" w14:textId="204EC4CE" w:rsidR="00C53974" w:rsidRPr="00DE1578" w:rsidRDefault="00C53974" w:rsidP="001D00BA">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80685236,35</w:t>
            </w:r>
          </w:p>
        </w:tc>
      </w:tr>
      <w:tr w:rsidR="00C53974" w:rsidRPr="00DE1578" w14:paraId="6ECF1B62" w14:textId="77777777" w:rsidTr="00C53974">
        <w:trPr>
          <w:tblCellSpacing w:w="5" w:type="nil"/>
        </w:trPr>
        <w:tc>
          <w:tcPr>
            <w:tcW w:w="0" w:type="auto"/>
            <w:vMerge/>
            <w:tcBorders>
              <w:left w:val="single" w:sz="4" w:space="0" w:color="auto"/>
              <w:right w:val="single" w:sz="4" w:space="0" w:color="auto"/>
            </w:tcBorders>
          </w:tcPr>
          <w:p w14:paraId="70CB9CCB"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4E4B03CB"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EDD59E4"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tcPr>
          <w:p w14:paraId="7CCE3CD1"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F001896"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1BBF34F"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271D5BE"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w:t>
            </w:r>
          </w:p>
        </w:tc>
        <w:tc>
          <w:tcPr>
            <w:tcW w:w="0" w:type="auto"/>
            <w:tcBorders>
              <w:top w:val="single" w:sz="4" w:space="0" w:color="auto"/>
              <w:left w:val="single" w:sz="4" w:space="0" w:color="auto"/>
              <w:bottom w:val="single" w:sz="4" w:space="0" w:color="auto"/>
              <w:right w:val="single" w:sz="4" w:space="0" w:color="auto"/>
            </w:tcBorders>
          </w:tcPr>
          <w:p w14:paraId="1421D522"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0FA3D9C"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B1A75B8"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122EAFC"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39DA8E7"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2657A37"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A0E50B8"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3065BBE"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23B7A48" w14:textId="405CCBE1"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w:t>
            </w:r>
          </w:p>
        </w:tc>
      </w:tr>
      <w:tr w:rsidR="00C53974" w:rsidRPr="00DE1578" w14:paraId="6222A482" w14:textId="77777777" w:rsidTr="00C53974">
        <w:trPr>
          <w:tblCellSpacing w:w="5" w:type="nil"/>
        </w:trPr>
        <w:tc>
          <w:tcPr>
            <w:tcW w:w="0" w:type="auto"/>
            <w:vMerge/>
            <w:tcBorders>
              <w:left w:val="single" w:sz="4" w:space="0" w:color="auto"/>
              <w:bottom w:val="single" w:sz="4" w:space="0" w:color="auto"/>
              <w:right w:val="single" w:sz="4" w:space="0" w:color="auto"/>
            </w:tcBorders>
          </w:tcPr>
          <w:p w14:paraId="1A5A68ED"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vMerge/>
            <w:tcBorders>
              <w:left w:val="single" w:sz="4" w:space="0" w:color="auto"/>
              <w:bottom w:val="single" w:sz="4" w:space="0" w:color="auto"/>
              <w:right w:val="single" w:sz="4" w:space="0" w:color="auto"/>
            </w:tcBorders>
          </w:tcPr>
          <w:p w14:paraId="19781C59"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FE44A6A"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Средства  федерального бюджета </w:t>
            </w:r>
          </w:p>
        </w:tc>
        <w:tc>
          <w:tcPr>
            <w:tcW w:w="0" w:type="auto"/>
            <w:tcBorders>
              <w:top w:val="single" w:sz="4" w:space="0" w:color="auto"/>
              <w:left w:val="single" w:sz="4" w:space="0" w:color="auto"/>
              <w:bottom w:val="single" w:sz="4" w:space="0" w:color="auto"/>
              <w:right w:val="single" w:sz="4" w:space="0" w:color="auto"/>
            </w:tcBorders>
          </w:tcPr>
          <w:p w14:paraId="6407944E"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1D15F56"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8432868"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371E02B"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2B1A8EA"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4A9E3EF" w14:textId="77777777" w:rsidR="00C53974" w:rsidRPr="00DE1578" w:rsidRDefault="00C53974" w:rsidP="00396E17">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21352324,03 </w:t>
            </w:r>
          </w:p>
        </w:tc>
        <w:tc>
          <w:tcPr>
            <w:tcW w:w="0" w:type="auto"/>
            <w:tcBorders>
              <w:top w:val="single" w:sz="4" w:space="0" w:color="auto"/>
              <w:left w:val="single" w:sz="4" w:space="0" w:color="auto"/>
              <w:bottom w:val="single" w:sz="4" w:space="0" w:color="auto"/>
              <w:right w:val="single" w:sz="4" w:space="0" w:color="auto"/>
            </w:tcBorders>
          </w:tcPr>
          <w:p w14:paraId="649A3A3D"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BB91E04"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7C1297D"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861766E"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E092185"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0AEB6C9" w14:textId="77777777"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F57B0B2" w14:textId="65FA5C2A" w:rsidR="00C53974" w:rsidRPr="00DE1578" w:rsidRDefault="00C53974" w:rsidP="00396E17">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21352324,03</w:t>
            </w:r>
          </w:p>
        </w:tc>
      </w:tr>
      <w:tr w:rsidR="00C53974" w:rsidRPr="00DE1578" w14:paraId="5D327139" w14:textId="77777777" w:rsidTr="00C53974">
        <w:trPr>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14:paraId="660DF534" w14:textId="77777777" w:rsidR="00C53974" w:rsidRPr="00DE1578" w:rsidRDefault="00C53974" w:rsidP="00AB10D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м</w:t>
            </w:r>
            <w:r w:rsidRPr="00DE1578">
              <w:rPr>
                <w:rFonts w:ascii="Times New Roman" w:hAnsi="Times New Roman" w:cs="Times New Roman"/>
                <w:sz w:val="20"/>
                <w:szCs w:val="20"/>
                <w:lang w:val="en-US" w:eastAsia="ar-SA"/>
              </w:rPr>
              <w:t>ероприятие 1.1.</w:t>
            </w:r>
          </w:p>
          <w:p w14:paraId="4084ADE6" w14:textId="77777777" w:rsidR="00C53974" w:rsidRPr="00DE1578" w:rsidRDefault="00C53974" w:rsidP="00AB10D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vMerge w:val="restart"/>
            <w:tcBorders>
              <w:top w:val="single" w:sz="4" w:space="0" w:color="auto"/>
              <w:left w:val="single" w:sz="4" w:space="0" w:color="auto"/>
              <w:right w:val="single" w:sz="4" w:space="0" w:color="auto"/>
            </w:tcBorders>
          </w:tcPr>
          <w:p w14:paraId="3D101A82" w14:textId="77777777" w:rsidR="00C53974" w:rsidRPr="00DE1578" w:rsidRDefault="00C53974" w:rsidP="00AB10D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Выполнение работ по содержанию автомобильных дорог </w:t>
            </w:r>
          </w:p>
        </w:tc>
        <w:tc>
          <w:tcPr>
            <w:tcW w:w="0" w:type="auto"/>
            <w:tcBorders>
              <w:top w:val="single" w:sz="4" w:space="0" w:color="auto"/>
              <w:left w:val="single" w:sz="4" w:space="0" w:color="auto"/>
              <w:bottom w:val="single" w:sz="4" w:space="0" w:color="auto"/>
              <w:right w:val="single" w:sz="4" w:space="0" w:color="auto"/>
            </w:tcBorders>
          </w:tcPr>
          <w:p w14:paraId="2DD5D1C8" w14:textId="77777777" w:rsidR="00C53974" w:rsidRPr="00DE1578" w:rsidRDefault="00C53974" w:rsidP="00AB10D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0" w:type="auto"/>
            <w:tcBorders>
              <w:top w:val="single" w:sz="4" w:space="0" w:color="auto"/>
              <w:left w:val="single" w:sz="4" w:space="0" w:color="auto"/>
              <w:bottom w:val="single" w:sz="4" w:space="0" w:color="auto"/>
              <w:right w:val="single" w:sz="4" w:space="0" w:color="auto"/>
            </w:tcBorders>
          </w:tcPr>
          <w:p w14:paraId="7EDDB65A"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3375100</w:t>
            </w:r>
          </w:p>
        </w:tc>
        <w:tc>
          <w:tcPr>
            <w:tcW w:w="0" w:type="auto"/>
            <w:tcBorders>
              <w:top w:val="single" w:sz="4" w:space="0" w:color="auto"/>
              <w:left w:val="single" w:sz="4" w:space="0" w:color="auto"/>
              <w:bottom w:val="single" w:sz="4" w:space="0" w:color="auto"/>
              <w:right w:val="single" w:sz="4" w:space="0" w:color="auto"/>
            </w:tcBorders>
          </w:tcPr>
          <w:p w14:paraId="1AA98C97" w14:textId="77777777" w:rsidR="00C53974" w:rsidRPr="00DE1578" w:rsidRDefault="00C53974" w:rsidP="00AB10D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1991047</w:t>
            </w:r>
          </w:p>
        </w:tc>
        <w:tc>
          <w:tcPr>
            <w:tcW w:w="0" w:type="auto"/>
            <w:tcBorders>
              <w:top w:val="single" w:sz="4" w:space="0" w:color="auto"/>
              <w:left w:val="single" w:sz="4" w:space="0" w:color="auto"/>
              <w:bottom w:val="single" w:sz="4" w:space="0" w:color="auto"/>
              <w:right w:val="single" w:sz="4" w:space="0" w:color="auto"/>
            </w:tcBorders>
          </w:tcPr>
          <w:p w14:paraId="758333ED" w14:textId="77777777" w:rsidR="00C53974" w:rsidRPr="00DE1578" w:rsidRDefault="00C53974" w:rsidP="00AB10D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4663866,34</w:t>
            </w:r>
          </w:p>
          <w:p w14:paraId="456BF858" w14:textId="77777777" w:rsidR="00C53974" w:rsidRPr="00DE1578" w:rsidRDefault="00C53974" w:rsidP="00AB10D6">
            <w:pPr>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A231B83"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4405347</w:t>
            </w:r>
          </w:p>
        </w:tc>
        <w:tc>
          <w:tcPr>
            <w:tcW w:w="0" w:type="auto"/>
            <w:tcBorders>
              <w:top w:val="single" w:sz="4" w:space="0" w:color="auto"/>
              <w:left w:val="single" w:sz="4" w:space="0" w:color="auto"/>
              <w:bottom w:val="single" w:sz="4" w:space="0" w:color="auto"/>
              <w:right w:val="single" w:sz="4" w:space="0" w:color="auto"/>
            </w:tcBorders>
          </w:tcPr>
          <w:p w14:paraId="0FE35EBD"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5687810</w:t>
            </w:r>
          </w:p>
          <w:p w14:paraId="20B62C96"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7D94B9D"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7099265,22</w:t>
            </w:r>
          </w:p>
        </w:tc>
        <w:tc>
          <w:tcPr>
            <w:tcW w:w="0" w:type="auto"/>
            <w:tcBorders>
              <w:top w:val="single" w:sz="4" w:space="0" w:color="auto"/>
              <w:left w:val="single" w:sz="4" w:space="0" w:color="auto"/>
              <w:bottom w:val="single" w:sz="4" w:space="0" w:color="auto"/>
              <w:right w:val="single" w:sz="4" w:space="0" w:color="auto"/>
            </w:tcBorders>
          </w:tcPr>
          <w:p w14:paraId="363686B3"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11217212,84</w:t>
            </w:r>
          </w:p>
        </w:tc>
        <w:tc>
          <w:tcPr>
            <w:tcW w:w="0" w:type="auto"/>
            <w:tcBorders>
              <w:top w:val="single" w:sz="4" w:space="0" w:color="auto"/>
              <w:left w:val="single" w:sz="4" w:space="0" w:color="auto"/>
              <w:bottom w:val="single" w:sz="4" w:space="0" w:color="auto"/>
              <w:right w:val="single" w:sz="4" w:space="0" w:color="auto"/>
            </w:tcBorders>
          </w:tcPr>
          <w:p w14:paraId="64DA5180" w14:textId="3B23A067" w:rsidR="00C53974" w:rsidRPr="00DE1578" w:rsidRDefault="00C53974" w:rsidP="00AB10D6">
            <w:pPr>
              <w:ind w:left="-12" w:right="-14" w:firstLine="12"/>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0" w:type="auto"/>
            <w:tcBorders>
              <w:top w:val="single" w:sz="4" w:space="0" w:color="auto"/>
              <w:left w:val="single" w:sz="4" w:space="0" w:color="auto"/>
              <w:bottom w:val="single" w:sz="4" w:space="0" w:color="auto"/>
              <w:right w:val="single" w:sz="4" w:space="0" w:color="auto"/>
            </w:tcBorders>
          </w:tcPr>
          <w:p w14:paraId="2675787D" w14:textId="4DBBD580" w:rsidR="00C53974" w:rsidRPr="00DE1578" w:rsidRDefault="00C53974" w:rsidP="00AB10D6">
            <w:pPr>
              <w:jc w:val="center"/>
              <w:rPr>
                <w:rFonts w:ascii="Times New Roman" w:hAnsi="Times New Roman" w:cs="Times New Roman"/>
                <w:sz w:val="20"/>
                <w:szCs w:val="20"/>
              </w:rPr>
            </w:pPr>
            <w:r w:rsidRPr="00DE1578">
              <w:rPr>
                <w:rFonts w:ascii="Times New Roman" w:hAnsi="Times New Roman" w:cs="Times New Roman"/>
                <w:sz w:val="20"/>
                <w:szCs w:val="20"/>
              </w:rPr>
              <w:t>10354765,62</w:t>
            </w:r>
          </w:p>
        </w:tc>
        <w:tc>
          <w:tcPr>
            <w:tcW w:w="0" w:type="auto"/>
            <w:tcBorders>
              <w:top w:val="single" w:sz="4" w:space="0" w:color="auto"/>
              <w:left w:val="single" w:sz="4" w:space="0" w:color="auto"/>
              <w:bottom w:val="single" w:sz="4" w:space="0" w:color="auto"/>
              <w:right w:val="single" w:sz="4" w:space="0" w:color="auto"/>
            </w:tcBorders>
          </w:tcPr>
          <w:p w14:paraId="039C16DA" w14:textId="77777777" w:rsidR="00C53974" w:rsidRPr="00DE1578" w:rsidRDefault="00C53974" w:rsidP="00AB10D6">
            <w:pPr>
              <w:jc w:val="center"/>
              <w:rPr>
                <w:rFonts w:ascii="Times New Roman" w:hAnsi="Times New Roman" w:cs="Times New Roman"/>
                <w:sz w:val="20"/>
                <w:szCs w:val="20"/>
              </w:rPr>
            </w:pPr>
            <w:r w:rsidRPr="00DE1578">
              <w:rPr>
                <w:rFonts w:ascii="Times New Roman" w:hAnsi="Times New Roman" w:cs="Times New Roman"/>
                <w:sz w:val="20"/>
                <w:szCs w:val="20"/>
              </w:rPr>
              <w:t>11007100</w:t>
            </w:r>
          </w:p>
        </w:tc>
        <w:tc>
          <w:tcPr>
            <w:tcW w:w="0" w:type="auto"/>
            <w:tcBorders>
              <w:top w:val="single" w:sz="4" w:space="0" w:color="auto"/>
              <w:left w:val="single" w:sz="4" w:space="0" w:color="auto"/>
              <w:bottom w:val="single" w:sz="4" w:space="0" w:color="auto"/>
              <w:right w:val="single" w:sz="4" w:space="0" w:color="auto"/>
            </w:tcBorders>
          </w:tcPr>
          <w:p w14:paraId="16254898" w14:textId="77777777" w:rsidR="00C53974" w:rsidRPr="00DE1578" w:rsidRDefault="00C53974" w:rsidP="00AB10D6">
            <w:pPr>
              <w:jc w:val="center"/>
              <w:rPr>
                <w:rFonts w:ascii="Times New Roman" w:hAnsi="Times New Roman" w:cs="Times New Roman"/>
                <w:sz w:val="20"/>
                <w:szCs w:val="20"/>
              </w:rPr>
            </w:pPr>
            <w:r w:rsidRPr="00DE1578">
              <w:rPr>
                <w:rFonts w:ascii="Times New Roman" w:hAnsi="Times New Roman" w:cs="Times New Roman"/>
                <w:sz w:val="20"/>
                <w:szCs w:val="20"/>
              </w:rPr>
              <w:t>12013400</w:t>
            </w:r>
          </w:p>
        </w:tc>
        <w:tc>
          <w:tcPr>
            <w:tcW w:w="0" w:type="auto"/>
            <w:tcBorders>
              <w:top w:val="single" w:sz="4" w:space="0" w:color="auto"/>
              <w:left w:val="single" w:sz="4" w:space="0" w:color="auto"/>
              <w:bottom w:val="single" w:sz="4" w:space="0" w:color="auto"/>
              <w:right w:val="single" w:sz="4" w:space="0" w:color="auto"/>
            </w:tcBorders>
          </w:tcPr>
          <w:p w14:paraId="7B04FD81" w14:textId="77777777" w:rsidR="00C53974" w:rsidRPr="00DE1578" w:rsidRDefault="00C53974" w:rsidP="00AB10D6">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F5EA6D1" w14:textId="59A71CB4" w:rsidR="00C53974" w:rsidRPr="00DE1578" w:rsidRDefault="00C53974" w:rsidP="00AB10D6">
            <w:pPr>
              <w:jc w:val="center"/>
              <w:rPr>
                <w:rFonts w:ascii="Times New Roman" w:hAnsi="Times New Roman" w:cs="Times New Roman"/>
                <w:sz w:val="20"/>
                <w:szCs w:val="20"/>
              </w:rPr>
            </w:pPr>
            <w:r w:rsidRPr="00DE1578">
              <w:rPr>
                <w:rFonts w:ascii="Times New Roman" w:hAnsi="Times New Roman" w:cs="Times New Roman"/>
                <w:sz w:val="20"/>
                <w:szCs w:val="20"/>
              </w:rPr>
              <w:t>98697018,884</w:t>
            </w:r>
          </w:p>
        </w:tc>
      </w:tr>
      <w:tr w:rsidR="00C53974" w:rsidRPr="00DE1578" w14:paraId="2F412E20" w14:textId="77777777" w:rsidTr="00C53974">
        <w:trPr>
          <w:tblCellSpacing w:w="5" w:type="nil"/>
        </w:trPr>
        <w:tc>
          <w:tcPr>
            <w:tcW w:w="0" w:type="auto"/>
            <w:vMerge/>
            <w:tcBorders>
              <w:top w:val="single" w:sz="4" w:space="0" w:color="auto"/>
              <w:left w:val="single" w:sz="4" w:space="0" w:color="auto"/>
              <w:right w:val="single" w:sz="4" w:space="0" w:color="auto"/>
            </w:tcBorders>
          </w:tcPr>
          <w:p w14:paraId="732E749E" w14:textId="77777777" w:rsidR="00C53974" w:rsidRPr="00DE1578" w:rsidRDefault="00C53974" w:rsidP="00AB10D6">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583CB43A" w14:textId="77777777" w:rsidR="00C53974" w:rsidRPr="00DE1578" w:rsidRDefault="00C53974" w:rsidP="00AB10D6">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2BDB0564" w14:textId="77777777" w:rsidR="00C53974" w:rsidRPr="00DE1578" w:rsidRDefault="00C53974" w:rsidP="00AB10D6">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0C6A8B86"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3375100</w:t>
            </w:r>
          </w:p>
        </w:tc>
        <w:tc>
          <w:tcPr>
            <w:tcW w:w="0" w:type="auto"/>
            <w:tcBorders>
              <w:top w:val="single" w:sz="4" w:space="0" w:color="auto"/>
              <w:left w:val="single" w:sz="4" w:space="0" w:color="auto"/>
              <w:bottom w:val="single" w:sz="4" w:space="0" w:color="auto"/>
              <w:right w:val="single" w:sz="4" w:space="0" w:color="auto"/>
            </w:tcBorders>
          </w:tcPr>
          <w:p w14:paraId="6E773E03" w14:textId="77777777" w:rsidR="00C53974" w:rsidRPr="00DE1578" w:rsidRDefault="00C53974" w:rsidP="00AB10D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1991047</w:t>
            </w:r>
          </w:p>
        </w:tc>
        <w:tc>
          <w:tcPr>
            <w:tcW w:w="0" w:type="auto"/>
            <w:tcBorders>
              <w:top w:val="single" w:sz="4" w:space="0" w:color="auto"/>
              <w:left w:val="single" w:sz="4" w:space="0" w:color="auto"/>
              <w:bottom w:val="single" w:sz="4" w:space="0" w:color="auto"/>
              <w:right w:val="single" w:sz="4" w:space="0" w:color="auto"/>
            </w:tcBorders>
          </w:tcPr>
          <w:p w14:paraId="6F92EAFA" w14:textId="77777777" w:rsidR="00C53974" w:rsidRPr="00DE1578" w:rsidRDefault="00C53974" w:rsidP="00AB10D6">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4663866,34</w:t>
            </w:r>
          </w:p>
          <w:p w14:paraId="724D7C9E" w14:textId="77777777" w:rsidR="00C53974" w:rsidRPr="00DE1578" w:rsidRDefault="00C53974" w:rsidP="00AB10D6">
            <w:pPr>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1B2A6B9"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4405347</w:t>
            </w:r>
          </w:p>
        </w:tc>
        <w:tc>
          <w:tcPr>
            <w:tcW w:w="0" w:type="auto"/>
            <w:tcBorders>
              <w:top w:val="single" w:sz="4" w:space="0" w:color="auto"/>
              <w:left w:val="single" w:sz="4" w:space="0" w:color="auto"/>
              <w:bottom w:val="single" w:sz="4" w:space="0" w:color="auto"/>
              <w:right w:val="single" w:sz="4" w:space="0" w:color="auto"/>
            </w:tcBorders>
          </w:tcPr>
          <w:p w14:paraId="5DB2BB48"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5687810</w:t>
            </w:r>
          </w:p>
          <w:p w14:paraId="2CC79C37"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0C0A268"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7099265,22</w:t>
            </w:r>
          </w:p>
        </w:tc>
        <w:tc>
          <w:tcPr>
            <w:tcW w:w="0" w:type="auto"/>
            <w:tcBorders>
              <w:top w:val="single" w:sz="4" w:space="0" w:color="auto"/>
              <w:left w:val="single" w:sz="4" w:space="0" w:color="auto"/>
              <w:bottom w:val="single" w:sz="4" w:space="0" w:color="auto"/>
              <w:right w:val="single" w:sz="4" w:space="0" w:color="auto"/>
            </w:tcBorders>
          </w:tcPr>
          <w:p w14:paraId="79231AA3" w14:textId="77777777" w:rsidR="00C53974" w:rsidRPr="00DE1578" w:rsidRDefault="00C53974" w:rsidP="00AB10D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11217212,84</w:t>
            </w:r>
          </w:p>
        </w:tc>
        <w:tc>
          <w:tcPr>
            <w:tcW w:w="0" w:type="auto"/>
            <w:tcBorders>
              <w:top w:val="single" w:sz="4" w:space="0" w:color="auto"/>
              <w:left w:val="single" w:sz="4" w:space="0" w:color="auto"/>
              <w:bottom w:val="single" w:sz="4" w:space="0" w:color="auto"/>
              <w:right w:val="single" w:sz="4" w:space="0" w:color="auto"/>
            </w:tcBorders>
          </w:tcPr>
          <w:p w14:paraId="52C1DB85" w14:textId="3FDF2218" w:rsidR="00C53974" w:rsidRPr="00DE1578" w:rsidRDefault="00C53974" w:rsidP="00AB10D6">
            <w:pPr>
              <w:ind w:left="-12" w:right="-14" w:firstLine="12"/>
              <w:jc w:val="center"/>
              <w:rPr>
                <w:rFonts w:ascii="Times New Roman" w:hAnsi="Times New Roman" w:cs="Times New Roman"/>
                <w:sz w:val="20"/>
                <w:szCs w:val="20"/>
              </w:rPr>
            </w:pPr>
            <w:r w:rsidRPr="00DE1578">
              <w:rPr>
                <w:rFonts w:ascii="Times New Roman" w:hAnsi="Times New Roman" w:cs="Times New Roman"/>
                <w:sz w:val="20"/>
                <w:szCs w:val="20"/>
              </w:rPr>
              <w:t>8988604,86</w:t>
            </w:r>
          </w:p>
        </w:tc>
        <w:tc>
          <w:tcPr>
            <w:tcW w:w="0" w:type="auto"/>
            <w:tcBorders>
              <w:top w:val="single" w:sz="4" w:space="0" w:color="auto"/>
              <w:left w:val="single" w:sz="4" w:space="0" w:color="auto"/>
              <w:bottom w:val="single" w:sz="4" w:space="0" w:color="auto"/>
              <w:right w:val="single" w:sz="4" w:space="0" w:color="auto"/>
            </w:tcBorders>
          </w:tcPr>
          <w:p w14:paraId="720F6FE1" w14:textId="59C71C53" w:rsidR="00C53974" w:rsidRPr="00DE1578" w:rsidRDefault="00C53974" w:rsidP="00AB10D6">
            <w:pPr>
              <w:jc w:val="center"/>
              <w:rPr>
                <w:rFonts w:ascii="Times New Roman" w:hAnsi="Times New Roman" w:cs="Times New Roman"/>
                <w:sz w:val="20"/>
                <w:szCs w:val="20"/>
              </w:rPr>
            </w:pPr>
            <w:r w:rsidRPr="00DE1578">
              <w:rPr>
                <w:rFonts w:ascii="Times New Roman" w:hAnsi="Times New Roman" w:cs="Times New Roman"/>
                <w:sz w:val="20"/>
                <w:szCs w:val="20"/>
              </w:rPr>
              <w:t>10354765,62</w:t>
            </w:r>
          </w:p>
        </w:tc>
        <w:tc>
          <w:tcPr>
            <w:tcW w:w="0" w:type="auto"/>
            <w:tcBorders>
              <w:top w:val="single" w:sz="4" w:space="0" w:color="auto"/>
              <w:left w:val="single" w:sz="4" w:space="0" w:color="auto"/>
              <w:bottom w:val="single" w:sz="4" w:space="0" w:color="auto"/>
              <w:right w:val="single" w:sz="4" w:space="0" w:color="auto"/>
            </w:tcBorders>
          </w:tcPr>
          <w:p w14:paraId="55440086" w14:textId="77777777" w:rsidR="00C53974" w:rsidRPr="00DE1578" w:rsidRDefault="00C53974" w:rsidP="00AB10D6">
            <w:pPr>
              <w:jc w:val="center"/>
              <w:rPr>
                <w:rFonts w:ascii="Times New Roman" w:hAnsi="Times New Roman" w:cs="Times New Roman"/>
                <w:sz w:val="20"/>
                <w:szCs w:val="20"/>
              </w:rPr>
            </w:pPr>
            <w:r w:rsidRPr="00DE1578">
              <w:rPr>
                <w:rFonts w:ascii="Times New Roman" w:hAnsi="Times New Roman" w:cs="Times New Roman"/>
                <w:sz w:val="20"/>
                <w:szCs w:val="20"/>
              </w:rPr>
              <w:t>11007100</w:t>
            </w:r>
          </w:p>
        </w:tc>
        <w:tc>
          <w:tcPr>
            <w:tcW w:w="0" w:type="auto"/>
            <w:tcBorders>
              <w:top w:val="single" w:sz="4" w:space="0" w:color="auto"/>
              <w:left w:val="single" w:sz="4" w:space="0" w:color="auto"/>
              <w:bottom w:val="single" w:sz="4" w:space="0" w:color="auto"/>
              <w:right w:val="single" w:sz="4" w:space="0" w:color="auto"/>
            </w:tcBorders>
          </w:tcPr>
          <w:p w14:paraId="2CD50333" w14:textId="77777777" w:rsidR="00C53974" w:rsidRPr="00DE1578" w:rsidRDefault="00C53974" w:rsidP="00AB10D6">
            <w:pPr>
              <w:jc w:val="center"/>
              <w:rPr>
                <w:rFonts w:ascii="Times New Roman" w:hAnsi="Times New Roman" w:cs="Times New Roman"/>
                <w:sz w:val="20"/>
                <w:szCs w:val="20"/>
              </w:rPr>
            </w:pPr>
            <w:r w:rsidRPr="00DE1578">
              <w:rPr>
                <w:rFonts w:ascii="Times New Roman" w:hAnsi="Times New Roman" w:cs="Times New Roman"/>
                <w:sz w:val="20"/>
                <w:szCs w:val="20"/>
              </w:rPr>
              <w:t>12013400</w:t>
            </w:r>
          </w:p>
        </w:tc>
        <w:tc>
          <w:tcPr>
            <w:tcW w:w="0" w:type="auto"/>
            <w:tcBorders>
              <w:top w:val="single" w:sz="4" w:space="0" w:color="auto"/>
              <w:left w:val="single" w:sz="4" w:space="0" w:color="auto"/>
              <w:bottom w:val="single" w:sz="4" w:space="0" w:color="auto"/>
              <w:right w:val="single" w:sz="4" w:space="0" w:color="auto"/>
            </w:tcBorders>
          </w:tcPr>
          <w:p w14:paraId="48E0FDCA" w14:textId="77777777" w:rsidR="00C53974" w:rsidRPr="00DE1578" w:rsidRDefault="00C53974" w:rsidP="00AB10D6">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2E8924C" w14:textId="097E2F15" w:rsidR="00C53974" w:rsidRPr="00DE1578" w:rsidRDefault="00C53974" w:rsidP="00AB10D6">
            <w:pPr>
              <w:jc w:val="center"/>
              <w:rPr>
                <w:rFonts w:ascii="Times New Roman" w:hAnsi="Times New Roman" w:cs="Times New Roman"/>
                <w:sz w:val="20"/>
                <w:szCs w:val="20"/>
              </w:rPr>
            </w:pPr>
            <w:r w:rsidRPr="00DE1578">
              <w:rPr>
                <w:rFonts w:ascii="Times New Roman" w:hAnsi="Times New Roman" w:cs="Times New Roman"/>
                <w:sz w:val="20"/>
                <w:szCs w:val="20"/>
              </w:rPr>
              <w:t>98697018,884</w:t>
            </w:r>
          </w:p>
        </w:tc>
      </w:tr>
      <w:tr w:rsidR="00C53974" w:rsidRPr="00DE1578" w14:paraId="757A5F48" w14:textId="77777777" w:rsidTr="00C53974">
        <w:trPr>
          <w:tblCellSpacing w:w="5" w:type="nil"/>
        </w:trPr>
        <w:tc>
          <w:tcPr>
            <w:tcW w:w="0" w:type="auto"/>
            <w:vMerge/>
            <w:tcBorders>
              <w:left w:val="single" w:sz="4" w:space="0" w:color="auto"/>
              <w:right w:val="single" w:sz="4" w:space="0" w:color="auto"/>
            </w:tcBorders>
          </w:tcPr>
          <w:p w14:paraId="72934429" w14:textId="77777777" w:rsidR="00C53974" w:rsidRPr="00DE1578" w:rsidRDefault="00C53974"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16AAD521" w14:textId="77777777" w:rsidR="00C53974" w:rsidRPr="00DE1578" w:rsidRDefault="00C53974" w:rsidP="00396E17">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32BF0CC2"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в том числе:</w:t>
            </w:r>
          </w:p>
        </w:tc>
        <w:tc>
          <w:tcPr>
            <w:tcW w:w="0" w:type="auto"/>
            <w:tcBorders>
              <w:top w:val="single" w:sz="4" w:space="0" w:color="auto"/>
              <w:left w:val="single" w:sz="4" w:space="0" w:color="auto"/>
              <w:bottom w:val="single" w:sz="4" w:space="0" w:color="auto"/>
              <w:right w:val="single" w:sz="4" w:space="0" w:color="auto"/>
            </w:tcBorders>
          </w:tcPr>
          <w:p w14:paraId="66594A09"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A7A3A20"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0E14A4F6"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490921D8"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7E64494F"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685D66D7"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623F2BC8"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C7F8427"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2FDA69C"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7ED6B5D"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A3CAD91"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4CC7B44" w14:textId="77777777"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4DB8B44" w14:textId="7A74FAF5" w:rsidR="00C53974" w:rsidRPr="00DE1578" w:rsidRDefault="00C53974" w:rsidP="00396E17">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r>
      <w:tr w:rsidR="00C53974" w:rsidRPr="00DE1578" w14:paraId="64039C79" w14:textId="77777777" w:rsidTr="00C53974">
        <w:trPr>
          <w:tblCellSpacing w:w="5" w:type="nil"/>
        </w:trPr>
        <w:tc>
          <w:tcPr>
            <w:tcW w:w="0" w:type="auto"/>
            <w:vMerge/>
            <w:tcBorders>
              <w:left w:val="single" w:sz="4" w:space="0" w:color="auto"/>
              <w:bottom w:val="single" w:sz="4" w:space="0" w:color="auto"/>
              <w:right w:val="single" w:sz="4" w:space="0" w:color="auto"/>
            </w:tcBorders>
          </w:tcPr>
          <w:p w14:paraId="72A6341B" w14:textId="77777777" w:rsidR="00C53974" w:rsidRPr="00DE1578" w:rsidRDefault="00C53974" w:rsidP="00D807C2">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bottom w:val="single" w:sz="4" w:space="0" w:color="auto"/>
              <w:right w:val="single" w:sz="4" w:space="0" w:color="auto"/>
            </w:tcBorders>
          </w:tcPr>
          <w:p w14:paraId="6D29DFD3" w14:textId="77777777" w:rsidR="00C53974" w:rsidRPr="00DE1578" w:rsidRDefault="00C53974" w:rsidP="00D807C2">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7A7C90C5" w14:textId="77777777" w:rsidR="00C53974" w:rsidRPr="00DE1578" w:rsidRDefault="00C53974" w:rsidP="00D807C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17CABDCB" w14:textId="77777777" w:rsidR="00C53974" w:rsidRPr="00DE1578" w:rsidRDefault="00C53974" w:rsidP="00D807C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380245</w:t>
            </w:r>
          </w:p>
        </w:tc>
        <w:tc>
          <w:tcPr>
            <w:tcW w:w="0" w:type="auto"/>
            <w:tcBorders>
              <w:top w:val="single" w:sz="4" w:space="0" w:color="auto"/>
              <w:left w:val="single" w:sz="4" w:space="0" w:color="auto"/>
              <w:bottom w:val="single" w:sz="4" w:space="0" w:color="auto"/>
              <w:right w:val="single" w:sz="4" w:space="0" w:color="auto"/>
            </w:tcBorders>
          </w:tcPr>
          <w:p w14:paraId="57DFE1B2" w14:textId="77777777" w:rsidR="00C53974" w:rsidRPr="00DE1578" w:rsidRDefault="00C53974" w:rsidP="00D807C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1491247</w:t>
            </w:r>
          </w:p>
        </w:tc>
        <w:tc>
          <w:tcPr>
            <w:tcW w:w="0" w:type="auto"/>
            <w:tcBorders>
              <w:top w:val="single" w:sz="4" w:space="0" w:color="auto"/>
              <w:left w:val="single" w:sz="4" w:space="0" w:color="auto"/>
              <w:bottom w:val="single" w:sz="4" w:space="0" w:color="auto"/>
              <w:right w:val="single" w:sz="4" w:space="0" w:color="auto"/>
            </w:tcBorders>
          </w:tcPr>
          <w:p w14:paraId="42E25869" w14:textId="77777777" w:rsidR="00C53974" w:rsidRPr="00DE1578" w:rsidRDefault="00C53974" w:rsidP="00D807C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3294468</w:t>
            </w:r>
          </w:p>
        </w:tc>
        <w:tc>
          <w:tcPr>
            <w:tcW w:w="0" w:type="auto"/>
            <w:tcBorders>
              <w:top w:val="single" w:sz="4" w:space="0" w:color="auto"/>
              <w:left w:val="single" w:sz="4" w:space="0" w:color="auto"/>
              <w:bottom w:val="single" w:sz="4" w:space="0" w:color="auto"/>
              <w:right w:val="single" w:sz="4" w:space="0" w:color="auto"/>
            </w:tcBorders>
          </w:tcPr>
          <w:p w14:paraId="00667975" w14:textId="77777777" w:rsidR="00C53974" w:rsidRPr="00DE1578" w:rsidRDefault="00C53974" w:rsidP="00D807C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764E31A7" w14:textId="77777777" w:rsidR="00C53974" w:rsidRPr="00DE1578" w:rsidRDefault="00C53974" w:rsidP="00D807C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1649200</w:t>
            </w:r>
          </w:p>
        </w:tc>
        <w:tc>
          <w:tcPr>
            <w:tcW w:w="0" w:type="auto"/>
            <w:tcBorders>
              <w:top w:val="single" w:sz="4" w:space="0" w:color="auto"/>
              <w:left w:val="single" w:sz="4" w:space="0" w:color="auto"/>
              <w:bottom w:val="single" w:sz="4" w:space="0" w:color="auto"/>
              <w:right w:val="single" w:sz="4" w:space="0" w:color="auto"/>
            </w:tcBorders>
          </w:tcPr>
          <w:p w14:paraId="30D3BDB2" w14:textId="77777777" w:rsidR="00C53974" w:rsidRPr="00DE1578" w:rsidRDefault="00C53974" w:rsidP="00D807C2">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2111200</w:t>
            </w:r>
          </w:p>
        </w:tc>
        <w:tc>
          <w:tcPr>
            <w:tcW w:w="0" w:type="auto"/>
            <w:tcBorders>
              <w:top w:val="single" w:sz="4" w:space="0" w:color="auto"/>
              <w:left w:val="single" w:sz="4" w:space="0" w:color="auto"/>
              <w:bottom w:val="single" w:sz="4" w:space="0" w:color="auto"/>
              <w:right w:val="single" w:sz="4" w:space="0" w:color="auto"/>
            </w:tcBorders>
          </w:tcPr>
          <w:p w14:paraId="4621186D" w14:textId="77777777" w:rsidR="00C53974" w:rsidRPr="00DE1578" w:rsidRDefault="00C53974" w:rsidP="00D807C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EB2E15D" w14:textId="77777777" w:rsidR="00C53974" w:rsidRPr="00DE1578" w:rsidRDefault="00C53974" w:rsidP="00D807C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3643600</w:t>
            </w:r>
          </w:p>
        </w:tc>
        <w:tc>
          <w:tcPr>
            <w:tcW w:w="0" w:type="auto"/>
            <w:tcBorders>
              <w:top w:val="single" w:sz="4" w:space="0" w:color="auto"/>
              <w:left w:val="single" w:sz="4" w:space="0" w:color="auto"/>
              <w:bottom w:val="single" w:sz="4" w:space="0" w:color="auto"/>
              <w:right w:val="single" w:sz="4" w:space="0" w:color="auto"/>
            </w:tcBorders>
          </w:tcPr>
          <w:p w14:paraId="2F7CAFD6" w14:textId="77B7BA5F" w:rsidR="00C53974" w:rsidRPr="00DE1578" w:rsidRDefault="00C53974" w:rsidP="00D807C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3760520,88</w:t>
            </w:r>
          </w:p>
        </w:tc>
        <w:tc>
          <w:tcPr>
            <w:tcW w:w="0" w:type="auto"/>
            <w:tcBorders>
              <w:top w:val="single" w:sz="4" w:space="0" w:color="auto"/>
              <w:left w:val="single" w:sz="4" w:space="0" w:color="auto"/>
              <w:bottom w:val="single" w:sz="4" w:space="0" w:color="auto"/>
              <w:right w:val="single" w:sz="4" w:space="0" w:color="auto"/>
            </w:tcBorders>
          </w:tcPr>
          <w:p w14:paraId="5D7272BE" w14:textId="77777777" w:rsidR="00C53974" w:rsidRPr="00DE1578" w:rsidRDefault="00C53974" w:rsidP="00D807C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5094600</w:t>
            </w:r>
          </w:p>
        </w:tc>
        <w:tc>
          <w:tcPr>
            <w:tcW w:w="0" w:type="auto"/>
            <w:tcBorders>
              <w:top w:val="single" w:sz="4" w:space="0" w:color="auto"/>
              <w:left w:val="single" w:sz="4" w:space="0" w:color="auto"/>
              <w:bottom w:val="single" w:sz="4" w:space="0" w:color="auto"/>
              <w:right w:val="single" w:sz="4" w:space="0" w:color="auto"/>
            </w:tcBorders>
          </w:tcPr>
          <w:p w14:paraId="0AA8C03D" w14:textId="77777777" w:rsidR="00C53974" w:rsidRPr="00DE1578" w:rsidRDefault="00C53974" w:rsidP="00D807C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6100900</w:t>
            </w:r>
          </w:p>
        </w:tc>
        <w:tc>
          <w:tcPr>
            <w:tcW w:w="0" w:type="auto"/>
            <w:tcBorders>
              <w:top w:val="single" w:sz="4" w:space="0" w:color="auto"/>
              <w:left w:val="single" w:sz="4" w:space="0" w:color="auto"/>
              <w:bottom w:val="single" w:sz="4" w:space="0" w:color="auto"/>
              <w:right w:val="single" w:sz="4" w:space="0" w:color="auto"/>
            </w:tcBorders>
          </w:tcPr>
          <w:p w14:paraId="541D58C5" w14:textId="77777777" w:rsidR="00C53974" w:rsidRPr="00DE1578" w:rsidRDefault="00C53974" w:rsidP="00D807C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6E39624" w14:textId="63A1E00E" w:rsidR="00C53974" w:rsidRPr="00DE1578" w:rsidRDefault="00C53974" w:rsidP="00D807C2">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27525980,88</w:t>
            </w:r>
          </w:p>
        </w:tc>
      </w:tr>
      <w:tr w:rsidR="00C53974" w:rsidRPr="00DE1578" w14:paraId="0C07D27A" w14:textId="77777777" w:rsidTr="00C53974">
        <w:trPr>
          <w:trHeight w:val="427"/>
          <w:tblCellSpacing w:w="5" w:type="nil"/>
        </w:trPr>
        <w:tc>
          <w:tcPr>
            <w:tcW w:w="0" w:type="auto"/>
            <w:vMerge w:val="restart"/>
            <w:tcBorders>
              <w:top w:val="single" w:sz="4" w:space="0" w:color="auto"/>
              <w:left w:val="single" w:sz="4" w:space="0" w:color="auto"/>
              <w:right w:val="single" w:sz="4" w:space="0" w:color="auto"/>
            </w:tcBorders>
          </w:tcPr>
          <w:p w14:paraId="7996AD0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lastRenderedPageBreak/>
              <w:t>м</w:t>
            </w:r>
            <w:r w:rsidRPr="00DE1578">
              <w:rPr>
                <w:rFonts w:ascii="Times New Roman" w:hAnsi="Times New Roman" w:cs="Times New Roman"/>
                <w:sz w:val="20"/>
                <w:szCs w:val="20"/>
                <w:lang w:val="en-US" w:eastAsia="ar-SA"/>
              </w:rPr>
              <w:t>ероприятие 1.2.</w:t>
            </w:r>
          </w:p>
        </w:tc>
        <w:tc>
          <w:tcPr>
            <w:tcW w:w="0" w:type="auto"/>
            <w:vMerge w:val="restart"/>
            <w:tcBorders>
              <w:top w:val="single" w:sz="4" w:space="0" w:color="auto"/>
              <w:left w:val="single" w:sz="4" w:space="0" w:color="auto"/>
              <w:right w:val="single" w:sz="4" w:space="0" w:color="auto"/>
            </w:tcBorders>
          </w:tcPr>
          <w:p w14:paraId="247945B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Выполнение работ по ямочному ремонту дорог</w:t>
            </w:r>
          </w:p>
        </w:tc>
        <w:tc>
          <w:tcPr>
            <w:tcW w:w="0" w:type="auto"/>
            <w:tcBorders>
              <w:top w:val="single" w:sz="4" w:space="0" w:color="auto"/>
              <w:left w:val="single" w:sz="4" w:space="0" w:color="auto"/>
              <w:bottom w:val="single" w:sz="4" w:space="0" w:color="auto"/>
              <w:right w:val="single" w:sz="4" w:space="0" w:color="auto"/>
            </w:tcBorders>
          </w:tcPr>
          <w:p w14:paraId="5B74DC64"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0" w:type="auto"/>
            <w:tcBorders>
              <w:top w:val="single" w:sz="4" w:space="0" w:color="auto"/>
              <w:left w:val="single" w:sz="4" w:space="0" w:color="auto"/>
              <w:bottom w:val="single" w:sz="4" w:space="0" w:color="auto"/>
              <w:right w:val="single" w:sz="4" w:space="0" w:color="auto"/>
            </w:tcBorders>
          </w:tcPr>
          <w:p w14:paraId="2D37D0C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t>1400</w:t>
            </w:r>
            <w:r w:rsidRPr="00DE1578">
              <w:rPr>
                <w:rFonts w:ascii="Times New Roman" w:hAnsi="Times New Roman" w:cs="Times New Roman"/>
                <w:sz w:val="20"/>
                <w:szCs w:val="20"/>
                <w:lang w:eastAsia="ar-SA"/>
              </w:rPr>
              <w:t>000</w:t>
            </w:r>
          </w:p>
        </w:tc>
        <w:tc>
          <w:tcPr>
            <w:tcW w:w="0" w:type="auto"/>
            <w:tcBorders>
              <w:top w:val="single" w:sz="4" w:space="0" w:color="auto"/>
              <w:left w:val="single" w:sz="4" w:space="0" w:color="auto"/>
              <w:bottom w:val="single" w:sz="4" w:space="0" w:color="auto"/>
              <w:right w:val="single" w:sz="4" w:space="0" w:color="auto"/>
            </w:tcBorders>
          </w:tcPr>
          <w:p w14:paraId="5151441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1103500</w:t>
            </w:r>
          </w:p>
        </w:tc>
        <w:tc>
          <w:tcPr>
            <w:tcW w:w="0" w:type="auto"/>
            <w:tcBorders>
              <w:top w:val="single" w:sz="4" w:space="0" w:color="auto"/>
              <w:left w:val="single" w:sz="4" w:space="0" w:color="auto"/>
              <w:bottom w:val="single" w:sz="4" w:space="0" w:color="auto"/>
              <w:right w:val="single" w:sz="4" w:space="0" w:color="auto"/>
            </w:tcBorders>
          </w:tcPr>
          <w:p w14:paraId="35AD6851"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1458400</w:t>
            </w:r>
          </w:p>
        </w:tc>
        <w:tc>
          <w:tcPr>
            <w:tcW w:w="0" w:type="auto"/>
            <w:tcBorders>
              <w:top w:val="single" w:sz="4" w:space="0" w:color="auto"/>
              <w:left w:val="single" w:sz="4" w:space="0" w:color="auto"/>
              <w:bottom w:val="single" w:sz="4" w:space="0" w:color="auto"/>
              <w:right w:val="single" w:sz="4" w:space="0" w:color="auto"/>
            </w:tcBorders>
          </w:tcPr>
          <w:p w14:paraId="5887B5FA"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4110000</w:t>
            </w:r>
          </w:p>
        </w:tc>
        <w:tc>
          <w:tcPr>
            <w:tcW w:w="0" w:type="auto"/>
            <w:tcBorders>
              <w:top w:val="single" w:sz="4" w:space="0" w:color="auto"/>
              <w:left w:val="single" w:sz="4" w:space="0" w:color="auto"/>
              <w:bottom w:val="single" w:sz="4" w:space="0" w:color="auto"/>
              <w:right w:val="single" w:sz="4" w:space="0" w:color="auto"/>
            </w:tcBorders>
          </w:tcPr>
          <w:p w14:paraId="695D2DC1"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1500000</w:t>
            </w:r>
          </w:p>
        </w:tc>
        <w:tc>
          <w:tcPr>
            <w:tcW w:w="0" w:type="auto"/>
            <w:tcBorders>
              <w:top w:val="single" w:sz="4" w:space="0" w:color="auto"/>
              <w:left w:val="single" w:sz="4" w:space="0" w:color="auto"/>
              <w:bottom w:val="single" w:sz="4" w:space="0" w:color="auto"/>
              <w:right w:val="single" w:sz="4" w:space="0" w:color="auto"/>
            </w:tcBorders>
          </w:tcPr>
          <w:p w14:paraId="36B14192"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0" w:type="auto"/>
            <w:tcBorders>
              <w:top w:val="single" w:sz="4" w:space="0" w:color="auto"/>
              <w:left w:val="single" w:sz="4" w:space="0" w:color="auto"/>
              <w:bottom w:val="single" w:sz="4" w:space="0" w:color="auto"/>
              <w:right w:val="single" w:sz="4" w:space="0" w:color="auto"/>
            </w:tcBorders>
          </w:tcPr>
          <w:p w14:paraId="492D4C90"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5424999</w:t>
            </w:r>
          </w:p>
        </w:tc>
        <w:tc>
          <w:tcPr>
            <w:tcW w:w="0" w:type="auto"/>
            <w:tcBorders>
              <w:top w:val="single" w:sz="4" w:space="0" w:color="auto"/>
              <w:left w:val="single" w:sz="4" w:space="0" w:color="auto"/>
              <w:bottom w:val="single" w:sz="4" w:space="0" w:color="auto"/>
              <w:right w:val="single" w:sz="4" w:space="0" w:color="auto"/>
            </w:tcBorders>
          </w:tcPr>
          <w:p w14:paraId="69DF17F0" w14:textId="137BBF74"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2EA6340C" w14:textId="216547B5"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4950000</w:t>
            </w:r>
          </w:p>
        </w:tc>
        <w:tc>
          <w:tcPr>
            <w:tcW w:w="0" w:type="auto"/>
            <w:tcBorders>
              <w:top w:val="single" w:sz="4" w:space="0" w:color="auto"/>
              <w:left w:val="single" w:sz="4" w:space="0" w:color="auto"/>
              <w:bottom w:val="single" w:sz="4" w:space="0" w:color="auto"/>
              <w:right w:val="single" w:sz="4" w:space="0" w:color="auto"/>
            </w:tcBorders>
          </w:tcPr>
          <w:p w14:paraId="39276C61" w14:textId="1966E884"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38758BAC" w14:textId="4D11CFAE"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205AE56E"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07C1570" w14:textId="04E355B0"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36876891,28</w:t>
            </w:r>
          </w:p>
          <w:p w14:paraId="034F15E6"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C53974" w:rsidRPr="00DE1578" w14:paraId="459EF131" w14:textId="77777777" w:rsidTr="00C53974">
        <w:trPr>
          <w:tblCellSpacing w:w="5" w:type="nil"/>
        </w:trPr>
        <w:tc>
          <w:tcPr>
            <w:tcW w:w="0" w:type="auto"/>
            <w:vMerge/>
            <w:tcBorders>
              <w:left w:val="single" w:sz="4" w:space="0" w:color="auto"/>
              <w:right w:val="single" w:sz="4" w:space="0" w:color="auto"/>
            </w:tcBorders>
          </w:tcPr>
          <w:p w14:paraId="23225576"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773550BE"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53678584"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4579FE2E"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t>1400</w:t>
            </w:r>
            <w:r w:rsidRPr="00DE1578">
              <w:rPr>
                <w:rFonts w:ascii="Times New Roman" w:hAnsi="Times New Roman" w:cs="Times New Roman"/>
                <w:sz w:val="20"/>
                <w:szCs w:val="20"/>
                <w:lang w:eastAsia="ar-SA"/>
              </w:rPr>
              <w:t>000</w:t>
            </w:r>
          </w:p>
        </w:tc>
        <w:tc>
          <w:tcPr>
            <w:tcW w:w="0" w:type="auto"/>
            <w:tcBorders>
              <w:top w:val="single" w:sz="4" w:space="0" w:color="auto"/>
              <w:left w:val="single" w:sz="4" w:space="0" w:color="auto"/>
              <w:bottom w:val="single" w:sz="4" w:space="0" w:color="auto"/>
              <w:right w:val="single" w:sz="4" w:space="0" w:color="auto"/>
            </w:tcBorders>
          </w:tcPr>
          <w:p w14:paraId="741913C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1103500</w:t>
            </w:r>
          </w:p>
        </w:tc>
        <w:tc>
          <w:tcPr>
            <w:tcW w:w="0" w:type="auto"/>
            <w:tcBorders>
              <w:top w:val="single" w:sz="4" w:space="0" w:color="auto"/>
              <w:left w:val="single" w:sz="4" w:space="0" w:color="auto"/>
              <w:bottom w:val="single" w:sz="4" w:space="0" w:color="auto"/>
              <w:right w:val="single" w:sz="4" w:space="0" w:color="auto"/>
            </w:tcBorders>
          </w:tcPr>
          <w:p w14:paraId="0117ECA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1458400</w:t>
            </w:r>
          </w:p>
        </w:tc>
        <w:tc>
          <w:tcPr>
            <w:tcW w:w="0" w:type="auto"/>
            <w:tcBorders>
              <w:top w:val="single" w:sz="4" w:space="0" w:color="auto"/>
              <w:left w:val="single" w:sz="4" w:space="0" w:color="auto"/>
              <w:bottom w:val="single" w:sz="4" w:space="0" w:color="auto"/>
              <w:right w:val="single" w:sz="4" w:space="0" w:color="auto"/>
            </w:tcBorders>
          </w:tcPr>
          <w:p w14:paraId="0DDE307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4110000</w:t>
            </w:r>
          </w:p>
        </w:tc>
        <w:tc>
          <w:tcPr>
            <w:tcW w:w="0" w:type="auto"/>
            <w:tcBorders>
              <w:top w:val="single" w:sz="4" w:space="0" w:color="auto"/>
              <w:left w:val="single" w:sz="4" w:space="0" w:color="auto"/>
              <w:bottom w:val="single" w:sz="4" w:space="0" w:color="auto"/>
              <w:right w:val="single" w:sz="4" w:space="0" w:color="auto"/>
            </w:tcBorders>
          </w:tcPr>
          <w:p w14:paraId="1FF5F364"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1500000</w:t>
            </w:r>
          </w:p>
        </w:tc>
        <w:tc>
          <w:tcPr>
            <w:tcW w:w="0" w:type="auto"/>
            <w:tcBorders>
              <w:top w:val="single" w:sz="4" w:space="0" w:color="auto"/>
              <w:left w:val="single" w:sz="4" w:space="0" w:color="auto"/>
              <w:bottom w:val="single" w:sz="4" w:space="0" w:color="auto"/>
              <w:right w:val="single" w:sz="4" w:space="0" w:color="auto"/>
            </w:tcBorders>
          </w:tcPr>
          <w:p w14:paraId="3986FE1C"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0" w:type="auto"/>
            <w:tcBorders>
              <w:top w:val="single" w:sz="4" w:space="0" w:color="auto"/>
              <w:left w:val="single" w:sz="4" w:space="0" w:color="auto"/>
              <w:bottom w:val="single" w:sz="4" w:space="0" w:color="auto"/>
              <w:right w:val="single" w:sz="4" w:space="0" w:color="auto"/>
            </w:tcBorders>
          </w:tcPr>
          <w:p w14:paraId="0ACF51E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5424999</w:t>
            </w:r>
          </w:p>
        </w:tc>
        <w:tc>
          <w:tcPr>
            <w:tcW w:w="0" w:type="auto"/>
            <w:tcBorders>
              <w:top w:val="single" w:sz="4" w:space="0" w:color="auto"/>
              <w:left w:val="single" w:sz="4" w:space="0" w:color="auto"/>
              <w:bottom w:val="single" w:sz="4" w:space="0" w:color="auto"/>
              <w:right w:val="single" w:sz="4" w:space="0" w:color="auto"/>
            </w:tcBorders>
          </w:tcPr>
          <w:p w14:paraId="4E85BEEB" w14:textId="5C8DBD98"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7BFA1974" w14:textId="63C27CDF"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4950000</w:t>
            </w:r>
          </w:p>
        </w:tc>
        <w:tc>
          <w:tcPr>
            <w:tcW w:w="0" w:type="auto"/>
            <w:tcBorders>
              <w:top w:val="single" w:sz="4" w:space="0" w:color="auto"/>
              <w:left w:val="single" w:sz="4" w:space="0" w:color="auto"/>
              <w:bottom w:val="single" w:sz="4" w:space="0" w:color="auto"/>
              <w:right w:val="single" w:sz="4" w:space="0" w:color="auto"/>
            </w:tcBorders>
          </w:tcPr>
          <w:p w14:paraId="44AF8069" w14:textId="181A00B0"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1BDE0CFF" w14:textId="641494F8"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29C3FBF8"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0A545BD" w14:textId="5A20720B"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36876891,28</w:t>
            </w:r>
          </w:p>
          <w:p w14:paraId="4F7138DA"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C53974" w:rsidRPr="00DE1578" w14:paraId="7754B9DC" w14:textId="77777777" w:rsidTr="00C53974">
        <w:trPr>
          <w:tblCellSpacing w:w="5" w:type="nil"/>
        </w:trPr>
        <w:tc>
          <w:tcPr>
            <w:tcW w:w="0" w:type="auto"/>
            <w:vMerge/>
            <w:tcBorders>
              <w:left w:val="single" w:sz="4" w:space="0" w:color="auto"/>
              <w:right w:val="single" w:sz="4" w:space="0" w:color="auto"/>
            </w:tcBorders>
          </w:tcPr>
          <w:p w14:paraId="7D97B126"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3F740287"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6091DB7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в том числе:</w:t>
            </w:r>
          </w:p>
        </w:tc>
        <w:tc>
          <w:tcPr>
            <w:tcW w:w="0" w:type="auto"/>
            <w:tcBorders>
              <w:top w:val="single" w:sz="4" w:space="0" w:color="auto"/>
              <w:left w:val="single" w:sz="4" w:space="0" w:color="auto"/>
              <w:bottom w:val="single" w:sz="4" w:space="0" w:color="auto"/>
              <w:right w:val="single" w:sz="4" w:space="0" w:color="auto"/>
            </w:tcBorders>
          </w:tcPr>
          <w:p w14:paraId="569D700C"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70E053F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9017814"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868793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5AFE5C8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6B2FF66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2A0D1EC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462328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639190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782971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7EAE38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7843D71"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927CF9E" w14:textId="5EA6291E"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r>
      <w:tr w:rsidR="00C53974" w:rsidRPr="00DE1578" w14:paraId="21E03FF5" w14:textId="77777777" w:rsidTr="00C53974">
        <w:trPr>
          <w:tblCellSpacing w:w="5" w:type="nil"/>
        </w:trPr>
        <w:tc>
          <w:tcPr>
            <w:tcW w:w="0" w:type="auto"/>
            <w:vMerge/>
            <w:tcBorders>
              <w:left w:val="single" w:sz="4" w:space="0" w:color="auto"/>
              <w:right w:val="single" w:sz="4" w:space="0" w:color="auto"/>
            </w:tcBorders>
          </w:tcPr>
          <w:p w14:paraId="086B287B"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11FCBE65"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2820D5A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0EB11A8C"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B542D2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754DEC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17050,01</w:t>
            </w:r>
          </w:p>
        </w:tc>
        <w:tc>
          <w:tcPr>
            <w:tcW w:w="0" w:type="auto"/>
            <w:tcBorders>
              <w:top w:val="single" w:sz="4" w:space="0" w:color="auto"/>
              <w:left w:val="single" w:sz="4" w:space="0" w:color="auto"/>
              <w:bottom w:val="single" w:sz="4" w:space="0" w:color="auto"/>
              <w:right w:val="single" w:sz="4" w:space="0" w:color="auto"/>
            </w:tcBorders>
          </w:tcPr>
          <w:p w14:paraId="7DF429B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1736062,74</w:t>
            </w:r>
          </w:p>
        </w:tc>
        <w:tc>
          <w:tcPr>
            <w:tcW w:w="0" w:type="auto"/>
            <w:tcBorders>
              <w:top w:val="single" w:sz="4" w:space="0" w:color="auto"/>
              <w:left w:val="single" w:sz="4" w:space="0" w:color="auto"/>
              <w:bottom w:val="single" w:sz="4" w:space="0" w:color="auto"/>
              <w:right w:val="single" w:sz="4" w:space="0" w:color="auto"/>
            </w:tcBorders>
          </w:tcPr>
          <w:p w14:paraId="1AF09FF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17800</w:t>
            </w:r>
          </w:p>
        </w:tc>
        <w:tc>
          <w:tcPr>
            <w:tcW w:w="0" w:type="auto"/>
            <w:tcBorders>
              <w:top w:val="single" w:sz="4" w:space="0" w:color="auto"/>
              <w:left w:val="single" w:sz="4" w:space="0" w:color="auto"/>
              <w:bottom w:val="single" w:sz="4" w:space="0" w:color="auto"/>
              <w:right w:val="single" w:sz="4" w:space="0" w:color="auto"/>
            </w:tcBorders>
          </w:tcPr>
          <w:p w14:paraId="1C352B1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EC29D7F"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4124999</w:t>
            </w:r>
          </w:p>
        </w:tc>
        <w:tc>
          <w:tcPr>
            <w:tcW w:w="0" w:type="auto"/>
            <w:tcBorders>
              <w:top w:val="single" w:sz="4" w:space="0" w:color="auto"/>
              <w:left w:val="single" w:sz="4" w:space="0" w:color="auto"/>
              <w:bottom w:val="single" w:sz="4" w:space="0" w:color="auto"/>
              <w:right w:val="single" w:sz="4" w:space="0" w:color="auto"/>
            </w:tcBorders>
          </w:tcPr>
          <w:p w14:paraId="4B20D4F2" w14:textId="1F027668"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45963084" w14:textId="7C68B21A"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4350000</w:t>
            </w:r>
          </w:p>
        </w:tc>
        <w:tc>
          <w:tcPr>
            <w:tcW w:w="0" w:type="auto"/>
            <w:tcBorders>
              <w:top w:val="single" w:sz="4" w:space="0" w:color="auto"/>
              <w:left w:val="single" w:sz="4" w:space="0" w:color="auto"/>
              <w:bottom w:val="single" w:sz="4" w:space="0" w:color="auto"/>
              <w:right w:val="single" w:sz="4" w:space="0" w:color="auto"/>
            </w:tcBorders>
          </w:tcPr>
          <w:p w14:paraId="2DD0014F" w14:textId="5C8D51A5"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1FCF06DF" w14:textId="7D6CE768"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rPr>
              <w:t>5000000,00</w:t>
            </w:r>
          </w:p>
        </w:tc>
        <w:tc>
          <w:tcPr>
            <w:tcW w:w="0" w:type="auto"/>
            <w:tcBorders>
              <w:top w:val="single" w:sz="4" w:space="0" w:color="auto"/>
              <w:left w:val="single" w:sz="4" w:space="0" w:color="auto"/>
              <w:bottom w:val="single" w:sz="4" w:space="0" w:color="auto"/>
              <w:right w:val="single" w:sz="4" w:space="0" w:color="auto"/>
            </w:tcBorders>
          </w:tcPr>
          <w:p w14:paraId="0626E7B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ADCAA8C" w14:textId="1735CDDA"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25245911,75</w:t>
            </w:r>
          </w:p>
          <w:p w14:paraId="64476450" w14:textId="34C41B62"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r>
      <w:tr w:rsidR="00C53974" w:rsidRPr="00DE1578" w14:paraId="2481752F" w14:textId="77777777" w:rsidTr="00C53974">
        <w:trPr>
          <w:tblCellSpacing w:w="5" w:type="nil"/>
        </w:trPr>
        <w:tc>
          <w:tcPr>
            <w:tcW w:w="0" w:type="auto"/>
            <w:vMerge/>
            <w:tcBorders>
              <w:left w:val="single" w:sz="4" w:space="0" w:color="auto"/>
              <w:right w:val="single" w:sz="4" w:space="0" w:color="auto"/>
            </w:tcBorders>
          </w:tcPr>
          <w:p w14:paraId="33026D40"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vMerge/>
            <w:tcBorders>
              <w:left w:val="single" w:sz="4" w:space="0" w:color="auto"/>
              <w:right w:val="single" w:sz="4" w:space="0" w:color="auto"/>
            </w:tcBorders>
          </w:tcPr>
          <w:p w14:paraId="7F26028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03B931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областного бюджета</w:t>
            </w:r>
          </w:p>
        </w:tc>
        <w:tc>
          <w:tcPr>
            <w:tcW w:w="0" w:type="auto"/>
            <w:tcBorders>
              <w:top w:val="single" w:sz="4" w:space="0" w:color="auto"/>
              <w:left w:val="single" w:sz="4" w:space="0" w:color="auto"/>
              <w:bottom w:val="single" w:sz="4" w:space="0" w:color="auto"/>
              <w:right w:val="single" w:sz="4" w:space="0" w:color="auto"/>
            </w:tcBorders>
          </w:tcPr>
          <w:p w14:paraId="3886AD0D"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1A9A185"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3A61DF9"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6D884D8"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B6D0C77"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183FB55" w14:textId="77777777" w:rsidR="00C53974" w:rsidRPr="00DE1578" w:rsidRDefault="00C53974" w:rsidP="00FE2FE5">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1929992,28</w:t>
            </w:r>
          </w:p>
        </w:tc>
        <w:tc>
          <w:tcPr>
            <w:tcW w:w="0" w:type="auto"/>
            <w:tcBorders>
              <w:top w:val="single" w:sz="4" w:space="0" w:color="auto"/>
              <w:left w:val="single" w:sz="4" w:space="0" w:color="auto"/>
              <w:bottom w:val="single" w:sz="4" w:space="0" w:color="auto"/>
              <w:right w:val="single" w:sz="4" w:space="0" w:color="auto"/>
            </w:tcBorders>
          </w:tcPr>
          <w:p w14:paraId="6F4DDE5E" w14:textId="77777777" w:rsidR="00C53974" w:rsidRPr="00DE1578" w:rsidRDefault="00C53974" w:rsidP="00FE2FE5">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958AAF8" w14:textId="77777777" w:rsidR="00C53974" w:rsidRPr="00DE1578" w:rsidRDefault="00C53974" w:rsidP="00FE2FE5">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9A3B871" w14:textId="77777777" w:rsidR="00C53974" w:rsidRPr="00DE1578" w:rsidRDefault="00C53974" w:rsidP="00FE2FE5">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8E7CAC7" w14:textId="77777777" w:rsidR="00C53974" w:rsidRPr="00DE1578" w:rsidRDefault="00C53974" w:rsidP="00FE2FE5">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F5AF45C" w14:textId="77777777" w:rsidR="00C53974" w:rsidRPr="00DE1578" w:rsidRDefault="00C53974" w:rsidP="00FE2FE5">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BBE6386" w14:textId="77777777" w:rsidR="00C53974" w:rsidRPr="00DE1578" w:rsidRDefault="00C53974" w:rsidP="00FE2FE5">
            <w:pPr>
              <w:widowControl w:val="0"/>
              <w:autoSpaceDE w:val="0"/>
              <w:autoSpaceDN w:val="0"/>
              <w:adjustRightInd w:val="0"/>
              <w:spacing w:after="0" w:line="240" w:lineRule="auto"/>
              <w:ind w:right="-31" w:hanging="75"/>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F5D2C83" w14:textId="1D93D77C" w:rsidR="00C53974" w:rsidRPr="00DE1578" w:rsidRDefault="00C53974" w:rsidP="00FE2FE5">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1929992,28</w:t>
            </w:r>
          </w:p>
        </w:tc>
      </w:tr>
      <w:tr w:rsidR="00C53974" w:rsidRPr="00DE1578" w14:paraId="13CFEC0E" w14:textId="77777777" w:rsidTr="00C53974">
        <w:trPr>
          <w:tblCellSpacing w:w="5" w:type="nil"/>
        </w:trPr>
        <w:tc>
          <w:tcPr>
            <w:tcW w:w="0" w:type="auto"/>
            <w:vMerge w:val="restart"/>
            <w:tcBorders>
              <w:top w:val="single" w:sz="4" w:space="0" w:color="auto"/>
              <w:left w:val="single" w:sz="4" w:space="0" w:color="auto"/>
              <w:right w:val="single" w:sz="4" w:space="0" w:color="auto"/>
            </w:tcBorders>
          </w:tcPr>
          <w:p w14:paraId="15794C84"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м</w:t>
            </w:r>
            <w:r w:rsidRPr="00DE1578">
              <w:rPr>
                <w:rFonts w:ascii="Times New Roman" w:hAnsi="Times New Roman" w:cs="Times New Roman"/>
                <w:sz w:val="20"/>
                <w:szCs w:val="20"/>
                <w:lang w:val="en-US" w:eastAsia="ar-SA"/>
              </w:rPr>
              <w:t>ероприятие 1.3.</w:t>
            </w:r>
          </w:p>
        </w:tc>
        <w:tc>
          <w:tcPr>
            <w:tcW w:w="0" w:type="auto"/>
            <w:vMerge w:val="restart"/>
            <w:tcBorders>
              <w:top w:val="single" w:sz="4" w:space="0" w:color="auto"/>
              <w:left w:val="single" w:sz="4" w:space="0" w:color="auto"/>
              <w:right w:val="single" w:sz="4" w:space="0" w:color="auto"/>
            </w:tcBorders>
          </w:tcPr>
          <w:p w14:paraId="69791F8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Выполнение работ по ремонту автомобильных дорог</w:t>
            </w:r>
          </w:p>
          <w:p w14:paraId="66BB1AA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2FAD46F"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0" w:type="auto"/>
            <w:tcBorders>
              <w:top w:val="single" w:sz="4" w:space="0" w:color="auto"/>
              <w:left w:val="single" w:sz="4" w:space="0" w:color="auto"/>
              <w:bottom w:val="single" w:sz="4" w:space="0" w:color="auto"/>
              <w:right w:val="single" w:sz="4" w:space="0" w:color="auto"/>
            </w:tcBorders>
          </w:tcPr>
          <w:p w14:paraId="5BB476A5"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8090747</w:t>
            </w:r>
          </w:p>
        </w:tc>
        <w:tc>
          <w:tcPr>
            <w:tcW w:w="0" w:type="auto"/>
            <w:tcBorders>
              <w:top w:val="single" w:sz="4" w:space="0" w:color="auto"/>
              <w:left w:val="single" w:sz="4" w:space="0" w:color="auto"/>
              <w:bottom w:val="single" w:sz="4" w:space="0" w:color="auto"/>
              <w:right w:val="single" w:sz="4" w:space="0" w:color="auto"/>
            </w:tcBorders>
          </w:tcPr>
          <w:p w14:paraId="35388D5B"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5993882</w:t>
            </w:r>
          </w:p>
        </w:tc>
        <w:tc>
          <w:tcPr>
            <w:tcW w:w="0" w:type="auto"/>
            <w:tcBorders>
              <w:top w:val="single" w:sz="4" w:space="0" w:color="auto"/>
              <w:left w:val="single" w:sz="4" w:space="0" w:color="auto"/>
              <w:bottom w:val="single" w:sz="4" w:space="0" w:color="auto"/>
              <w:right w:val="single" w:sz="4" w:space="0" w:color="auto"/>
            </w:tcBorders>
          </w:tcPr>
          <w:p w14:paraId="5593A7BC"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13461346,16</w:t>
            </w:r>
          </w:p>
        </w:tc>
        <w:tc>
          <w:tcPr>
            <w:tcW w:w="0" w:type="auto"/>
            <w:tcBorders>
              <w:top w:val="single" w:sz="4" w:space="0" w:color="auto"/>
              <w:left w:val="single" w:sz="4" w:space="0" w:color="auto"/>
              <w:bottom w:val="single" w:sz="4" w:space="0" w:color="auto"/>
              <w:right w:val="single" w:sz="4" w:space="0" w:color="auto"/>
            </w:tcBorders>
          </w:tcPr>
          <w:p w14:paraId="1C96C2AC"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29866256,63</w:t>
            </w:r>
          </w:p>
        </w:tc>
        <w:tc>
          <w:tcPr>
            <w:tcW w:w="0" w:type="auto"/>
            <w:tcBorders>
              <w:top w:val="single" w:sz="4" w:space="0" w:color="auto"/>
              <w:left w:val="single" w:sz="4" w:space="0" w:color="auto"/>
              <w:bottom w:val="single" w:sz="4" w:space="0" w:color="auto"/>
              <w:right w:val="single" w:sz="4" w:space="0" w:color="auto"/>
            </w:tcBorders>
          </w:tcPr>
          <w:p w14:paraId="5EB6FF1F"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6802140,55</w:t>
            </w:r>
          </w:p>
        </w:tc>
        <w:tc>
          <w:tcPr>
            <w:tcW w:w="0" w:type="auto"/>
            <w:tcBorders>
              <w:top w:val="single" w:sz="4" w:space="0" w:color="auto"/>
              <w:left w:val="single" w:sz="4" w:space="0" w:color="auto"/>
              <w:bottom w:val="single" w:sz="4" w:space="0" w:color="auto"/>
              <w:right w:val="single" w:sz="4" w:space="0" w:color="auto"/>
            </w:tcBorders>
          </w:tcPr>
          <w:p w14:paraId="2D6642C5"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14288059,53</w:t>
            </w:r>
          </w:p>
        </w:tc>
        <w:tc>
          <w:tcPr>
            <w:tcW w:w="0" w:type="auto"/>
            <w:tcBorders>
              <w:top w:val="single" w:sz="4" w:space="0" w:color="auto"/>
              <w:left w:val="single" w:sz="4" w:space="0" w:color="auto"/>
              <w:bottom w:val="single" w:sz="4" w:space="0" w:color="auto"/>
              <w:right w:val="single" w:sz="4" w:space="0" w:color="auto"/>
            </w:tcBorders>
          </w:tcPr>
          <w:p w14:paraId="471C58BB"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4789528</w:t>
            </w:r>
          </w:p>
        </w:tc>
        <w:tc>
          <w:tcPr>
            <w:tcW w:w="0" w:type="auto"/>
            <w:tcBorders>
              <w:top w:val="single" w:sz="4" w:space="0" w:color="auto"/>
              <w:left w:val="single" w:sz="4" w:space="0" w:color="auto"/>
              <w:bottom w:val="single" w:sz="4" w:space="0" w:color="auto"/>
              <w:right w:val="single" w:sz="4" w:space="0" w:color="auto"/>
            </w:tcBorders>
          </w:tcPr>
          <w:p w14:paraId="2584DD9E" w14:textId="6D2559CE"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42931940,76</w:t>
            </w:r>
          </w:p>
        </w:tc>
        <w:tc>
          <w:tcPr>
            <w:tcW w:w="0" w:type="auto"/>
            <w:tcBorders>
              <w:top w:val="single" w:sz="4" w:space="0" w:color="auto"/>
              <w:left w:val="single" w:sz="4" w:space="0" w:color="auto"/>
              <w:bottom w:val="single" w:sz="4" w:space="0" w:color="auto"/>
              <w:right w:val="single" w:sz="4" w:space="0" w:color="auto"/>
            </w:tcBorders>
          </w:tcPr>
          <w:p w14:paraId="7536CE83" w14:textId="4DF4A16D"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29248797,73</w:t>
            </w:r>
          </w:p>
        </w:tc>
        <w:tc>
          <w:tcPr>
            <w:tcW w:w="0" w:type="auto"/>
            <w:tcBorders>
              <w:top w:val="single" w:sz="4" w:space="0" w:color="auto"/>
              <w:left w:val="single" w:sz="4" w:space="0" w:color="auto"/>
              <w:bottom w:val="single" w:sz="4" w:space="0" w:color="auto"/>
              <w:right w:val="single" w:sz="4" w:space="0" w:color="auto"/>
            </w:tcBorders>
          </w:tcPr>
          <w:p w14:paraId="529D68CE"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BCA925B"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CC49F16"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55DA000" w14:textId="61FCDD5A"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155472698,36</w:t>
            </w:r>
          </w:p>
        </w:tc>
      </w:tr>
      <w:tr w:rsidR="00C53974" w:rsidRPr="00DE1578" w14:paraId="3B265889" w14:textId="77777777" w:rsidTr="00C53974">
        <w:trPr>
          <w:tblCellSpacing w:w="5" w:type="nil"/>
        </w:trPr>
        <w:tc>
          <w:tcPr>
            <w:tcW w:w="0" w:type="auto"/>
            <w:vMerge/>
            <w:tcBorders>
              <w:left w:val="single" w:sz="4" w:space="0" w:color="auto"/>
              <w:right w:val="single" w:sz="4" w:space="0" w:color="auto"/>
            </w:tcBorders>
          </w:tcPr>
          <w:p w14:paraId="2A9F9693"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476055CD"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55C86F7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0569FC55"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8090747</w:t>
            </w:r>
          </w:p>
        </w:tc>
        <w:tc>
          <w:tcPr>
            <w:tcW w:w="0" w:type="auto"/>
            <w:tcBorders>
              <w:top w:val="single" w:sz="4" w:space="0" w:color="auto"/>
              <w:left w:val="single" w:sz="4" w:space="0" w:color="auto"/>
              <w:bottom w:val="single" w:sz="4" w:space="0" w:color="auto"/>
              <w:right w:val="single" w:sz="4" w:space="0" w:color="auto"/>
            </w:tcBorders>
          </w:tcPr>
          <w:p w14:paraId="4E020E43"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5993882</w:t>
            </w:r>
          </w:p>
        </w:tc>
        <w:tc>
          <w:tcPr>
            <w:tcW w:w="0" w:type="auto"/>
            <w:tcBorders>
              <w:top w:val="single" w:sz="4" w:space="0" w:color="auto"/>
              <w:left w:val="single" w:sz="4" w:space="0" w:color="auto"/>
              <w:bottom w:val="single" w:sz="4" w:space="0" w:color="auto"/>
              <w:right w:val="single" w:sz="4" w:space="0" w:color="auto"/>
            </w:tcBorders>
          </w:tcPr>
          <w:p w14:paraId="3FEA01D2"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13461346,16</w:t>
            </w:r>
          </w:p>
        </w:tc>
        <w:tc>
          <w:tcPr>
            <w:tcW w:w="0" w:type="auto"/>
            <w:tcBorders>
              <w:top w:val="single" w:sz="4" w:space="0" w:color="auto"/>
              <w:left w:val="single" w:sz="4" w:space="0" w:color="auto"/>
              <w:bottom w:val="single" w:sz="4" w:space="0" w:color="auto"/>
              <w:right w:val="single" w:sz="4" w:space="0" w:color="auto"/>
            </w:tcBorders>
          </w:tcPr>
          <w:p w14:paraId="0F54BB32"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29866256,63</w:t>
            </w:r>
          </w:p>
        </w:tc>
        <w:tc>
          <w:tcPr>
            <w:tcW w:w="0" w:type="auto"/>
            <w:tcBorders>
              <w:top w:val="single" w:sz="4" w:space="0" w:color="auto"/>
              <w:left w:val="single" w:sz="4" w:space="0" w:color="auto"/>
              <w:bottom w:val="single" w:sz="4" w:space="0" w:color="auto"/>
              <w:right w:val="single" w:sz="4" w:space="0" w:color="auto"/>
            </w:tcBorders>
          </w:tcPr>
          <w:p w14:paraId="409E21D7"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6802140,55</w:t>
            </w:r>
          </w:p>
        </w:tc>
        <w:tc>
          <w:tcPr>
            <w:tcW w:w="0" w:type="auto"/>
            <w:tcBorders>
              <w:top w:val="single" w:sz="4" w:space="0" w:color="auto"/>
              <w:left w:val="single" w:sz="4" w:space="0" w:color="auto"/>
              <w:bottom w:val="single" w:sz="4" w:space="0" w:color="auto"/>
              <w:right w:val="single" w:sz="4" w:space="0" w:color="auto"/>
            </w:tcBorders>
          </w:tcPr>
          <w:p w14:paraId="0D85032F"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14288059,53</w:t>
            </w:r>
          </w:p>
        </w:tc>
        <w:tc>
          <w:tcPr>
            <w:tcW w:w="0" w:type="auto"/>
            <w:tcBorders>
              <w:top w:val="single" w:sz="4" w:space="0" w:color="auto"/>
              <w:left w:val="single" w:sz="4" w:space="0" w:color="auto"/>
              <w:bottom w:val="single" w:sz="4" w:space="0" w:color="auto"/>
              <w:right w:val="single" w:sz="4" w:space="0" w:color="auto"/>
            </w:tcBorders>
          </w:tcPr>
          <w:p w14:paraId="42D7DFE4"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4789528</w:t>
            </w:r>
          </w:p>
        </w:tc>
        <w:tc>
          <w:tcPr>
            <w:tcW w:w="0" w:type="auto"/>
            <w:tcBorders>
              <w:top w:val="single" w:sz="4" w:space="0" w:color="auto"/>
              <w:left w:val="single" w:sz="4" w:space="0" w:color="auto"/>
              <w:bottom w:val="single" w:sz="4" w:space="0" w:color="auto"/>
              <w:right w:val="single" w:sz="4" w:space="0" w:color="auto"/>
            </w:tcBorders>
          </w:tcPr>
          <w:p w14:paraId="6EB5020C" w14:textId="28EF57A8"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42931940,76</w:t>
            </w:r>
          </w:p>
        </w:tc>
        <w:tc>
          <w:tcPr>
            <w:tcW w:w="0" w:type="auto"/>
            <w:tcBorders>
              <w:top w:val="single" w:sz="4" w:space="0" w:color="auto"/>
              <w:left w:val="single" w:sz="4" w:space="0" w:color="auto"/>
              <w:bottom w:val="single" w:sz="4" w:space="0" w:color="auto"/>
              <w:right w:val="single" w:sz="4" w:space="0" w:color="auto"/>
            </w:tcBorders>
          </w:tcPr>
          <w:p w14:paraId="311C667E" w14:textId="3836BB25"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29248797,73</w:t>
            </w:r>
          </w:p>
        </w:tc>
        <w:tc>
          <w:tcPr>
            <w:tcW w:w="0" w:type="auto"/>
            <w:tcBorders>
              <w:top w:val="single" w:sz="4" w:space="0" w:color="auto"/>
              <w:left w:val="single" w:sz="4" w:space="0" w:color="auto"/>
              <w:bottom w:val="single" w:sz="4" w:space="0" w:color="auto"/>
              <w:right w:val="single" w:sz="4" w:space="0" w:color="auto"/>
            </w:tcBorders>
          </w:tcPr>
          <w:p w14:paraId="2994CB6A"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C4C5A9A"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48E7918"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83CAF85" w14:textId="5E17DD3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155472698,36</w:t>
            </w:r>
          </w:p>
        </w:tc>
      </w:tr>
      <w:tr w:rsidR="00C53974" w:rsidRPr="00DE1578" w14:paraId="4D9C834B" w14:textId="77777777" w:rsidTr="00C53974">
        <w:trPr>
          <w:tblCellSpacing w:w="5" w:type="nil"/>
        </w:trPr>
        <w:tc>
          <w:tcPr>
            <w:tcW w:w="0" w:type="auto"/>
            <w:vMerge/>
            <w:tcBorders>
              <w:left w:val="single" w:sz="4" w:space="0" w:color="auto"/>
              <w:right w:val="single" w:sz="4" w:space="0" w:color="auto"/>
            </w:tcBorders>
          </w:tcPr>
          <w:p w14:paraId="491F43BB"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4F762D1B"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03AD4C4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t>в том числе:</w:t>
            </w:r>
          </w:p>
        </w:tc>
        <w:tc>
          <w:tcPr>
            <w:tcW w:w="0" w:type="auto"/>
            <w:tcBorders>
              <w:top w:val="single" w:sz="4" w:space="0" w:color="auto"/>
              <w:left w:val="single" w:sz="4" w:space="0" w:color="auto"/>
              <w:bottom w:val="single" w:sz="4" w:space="0" w:color="auto"/>
              <w:right w:val="single" w:sz="4" w:space="0" w:color="auto"/>
            </w:tcBorders>
          </w:tcPr>
          <w:p w14:paraId="2A546071"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2049351"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49429C0"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3125B6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324884A7"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2315BED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14479647"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95CD68C"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99F678B"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353F932"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78BA166"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EE5A055"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2BB7C4D" w14:textId="78C8800E"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r>
      <w:tr w:rsidR="00C53974" w:rsidRPr="00DE1578" w14:paraId="59BA3152" w14:textId="77777777" w:rsidTr="00C53974">
        <w:trPr>
          <w:trHeight w:val="2588"/>
          <w:tblCellSpacing w:w="5" w:type="nil"/>
        </w:trPr>
        <w:tc>
          <w:tcPr>
            <w:tcW w:w="0" w:type="auto"/>
            <w:vMerge/>
            <w:tcBorders>
              <w:left w:val="single" w:sz="4" w:space="0" w:color="auto"/>
              <w:right w:val="single" w:sz="4" w:space="0" w:color="auto"/>
            </w:tcBorders>
          </w:tcPr>
          <w:p w14:paraId="0865AE9D"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3FE872C2"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53875F6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0B630374"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3479937</w:t>
            </w:r>
          </w:p>
        </w:tc>
        <w:tc>
          <w:tcPr>
            <w:tcW w:w="0" w:type="auto"/>
            <w:tcBorders>
              <w:top w:val="single" w:sz="4" w:space="0" w:color="auto"/>
              <w:left w:val="single" w:sz="4" w:space="0" w:color="auto"/>
              <w:bottom w:val="single" w:sz="4" w:space="0" w:color="auto"/>
              <w:right w:val="single" w:sz="4" w:space="0" w:color="auto"/>
            </w:tcBorders>
          </w:tcPr>
          <w:p w14:paraId="70882C3D"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5121022</w:t>
            </w:r>
          </w:p>
        </w:tc>
        <w:tc>
          <w:tcPr>
            <w:tcW w:w="0" w:type="auto"/>
            <w:tcBorders>
              <w:top w:val="single" w:sz="4" w:space="0" w:color="auto"/>
              <w:left w:val="single" w:sz="4" w:space="0" w:color="auto"/>
              <w:bottom w:val="single" w:sz="4" w:space="0" w:color="auto"/>
              <w:right w:val="single" w:sz="4" w:space="0" w:color="auto"/>
            </w:tcBorders>
          </w:tcPr>
          <w:p w14:paraId="33161BB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4983662</w:t>
            </w:r>
          </w:p>
        </w:tc>
        <w:tc>
          <w:tcPr>
            <w:tcW w:w="0" w:type="auto"/>
            <w:tcBorders>
              <w:top w:val="single" w:sz="4" w:space="0" w:color="auto"/>
              <w:left w:val="single" w:sz="4" w:space="0" w:color="auto"/>
              <w:bottom w:val="single" w:sz="4" w:space="0" w:color="auto"/>
              <w:right w:val="single" w:sz="4" w:space="0" w:color="auto"/>
            </w:tcBorders>
          </w:tcPr>
          <w:p w14:paraId="7232298C"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5167324,44</w:t>
            </w:r>
          </w:p>
        </w:tc>
        <w:tc>
          <w:tcPr>
            <w:tcW w:w="0" w:type="auto"/>
            <w:tcBorders>
              <w:top w:val="single" w:sz="4" w:space="0" w:color="auto"/>
              <w:left w:val="single" w:sz="4" w:space="0" w:color="auto"/>
              <w:bottom w:val="single" w:sz="4" w:space="0" w:color="auto"/>
              <w:right w:val="single" w:sz="4" w:space="0" w:color="auto"/>
            </w:tcBorders>
          </w:tcPr>
          <w:p w14:paraId="0970D98C"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6802140,55</w:t>
            </w:r>
          </w:p>
        </w:tc>
        <w:tc>
          <w:tcPr>
            <w:tcW w:w="0" w:type="auto"/>
            <w:tcBorders>
              <w:top w:val="single" w:sz="4" w:space="0" w:color="auto"/>
              <w:left w:val="single" w:sz="4" w:space="0" w:color="auto"/>
              <w:bottom w:val="single" w:sz="4" w:space="0" w:color="auto"/>
              <w:right w:val="single" w:sz="4" w:space="0" w:color="auto"/>
            </w:tcBorders>
          </w:tcPr>
          <w:p w14:paraId="495682BC"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4973000</w:t>
            </w:r>
          </w:p>
        </w:tc>
        <w:tc>
          <w:tcPr>
            <w:tcW w:w="0" w:type="auto"/>
            <w:tcBorders>
              <w:top w:val="single" w:sz="4" w:space="0" w:color="auto"/>
              <w:left w:val="single" w:sz="4" w:space="0" w:color="auto"/>
              <w:bottom w:val="single" w:sz="4" w:space="0" w:color="auto"/>
              <w:right w:val="single" w:sz="4" w:space="0" w:color="auto"/>
            </w:tcBorders>
          </w:tcPr>
          <w:p w14:paraId="16E24CF4"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2AEDA47"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8F87AA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F8666F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228B35E"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8594B9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E75D6B2" w14:textId="0A44B17A"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30527085,99</w:t>
            </w:r>
          </w:p>
        </w:tc>
      </w:tr>
      <w:tr w:rsidR="00C53974" w:rsidRPr="00DE1578" w14:paraId="12251E31" w14:textId="77777777" w:rsidTr="00C53974">
        <w:trPr>
          <w:tblCellSpacing w:w="5" w:type="nil"/>
        </w:trPr>
        <w:tc>
          <w:tcPr>
            <w:tcW w:w="0" w:type="auto"/>
            <w:vMerge/>
            <w:tcBorders>
              <w:left w:val="single" w:sz="4" w:space="0" w:color="auto"/>
              <w:right w:val="single" w:sz="4" w:space="0" w:color="auto"/>
            </w:tcBorders>
          </w:tcPr>
          <w:p w14:paraId="5702FBA4" w14:textId="77777777" w:rsidR="00C53974" w:rsidRPr="00DE1578" w:rsidRDefault="00C53974" w:rsidP="00FE2FE5">
            <w:pPr>
              <w:widowControl w:val="0"/>
              <w:suppressAutoHyphens/>
              <w:autoSpaceDE w:val="0"/>
              <w:autoSpaceDN w:val="0"/>
              <w:adjustRightInd w:val="0"/>
              <w:spacing w:after="0" w:line="240" w:lineRule="auto"/>
              <w:ind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287CAF27"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5258263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средства по местным инициативам городского округа город </w:t>
            </w:r>
            <w:r w:rsidRPr="00DE1578">
              <w:rPr>
                <w:rFonts w:ascii="Times New Roman" w:hAnsi="Times New Roman" w:cs="Times New Roman"/>
                <w:sz w:val="20"/>
                <w:szCs w:val="20"/>
                <w:lang w:eastAsia="ar-SA"/>
              </w:rPr>
              <w:lastRenderedPageBreak/>
              <w:t>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1ABEC48E"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4610810</w:t>
            </w:r>
          </w:p>
        </w:tc>
        <w:tc>
          <w:tcPr>
            <w:tcW w:w="0" w:type="auto"/>
            <w:tcBorders>
              <w:top w:val="single" w:sz="4" w:space="0" w:color="auto"/>
              <w:left w:val="single" w:sz="4" w:space="0" w:color="auto"/>
              <w:bottom w:val="single" w:sz="4" w:space="0" w:color="auto"/>
              <w:right w:val="single" w:sz="4" w:space="0" w:color="auto"/>
            </w:tcBorders>
          </w:tcPr>
          <w:p w14:paraId="2387346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872860</w:t>
            </w:r>
          </w:p>
        </w:tc>
        <w:tc>
          <w:tcPr>
            <w:tcW w:w="0" w:type="auto"/>
            <w:tcBorders>
              <w:top w:val="single" w:sz="4" w:space="0" w:color="auto"/>
              <w:left w:val="single" w:sz="4" w:space="0" w:color="auto"/>
              <w:bottom w:val="single" w:sz="4" w:space="0" w:color="auto"/>
              <w:right w:val="single" w:sz="4" w:space="0" w:color="auto"/>
            </w:tcBorders>
          </w:tcPr>
          <w:p w14:paraId="14F1614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7177684,16</w:t>
            </w:r>
          </w:p>
        </w:tc>
        <w:tc>
          <w:tcPr>
            <w:tcW w:w="0" w:type="auto"/>
            <w:tcBorders>
              <w:top w:val="single" w:sz="4" w:space="0" w:color="auto"/>
              <w:left w:val="single" w:sz="4" w:space="0" w:color="auto"/>
              <w:bottom w:val="single" w:sz="4" w:space="0" w:color="auto"/>
              <w:right w:val="single" w:sz="4" w:space="0" w:color="auto"/>
            </w:tcBorders>
          </w:tcPr>
          <w:p w14:paraId="0B2EAEAD"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w:t>
            </w:r>
          </w:p>
        </w:tc>
        <w:tc>
          <w:tcPr>
            <w:tcW w:w="0" w:type="auto"/>
            <w:tcBorders>
              <w:top w:val="single" w:sz="4" w:space="0" w:color="auto"/>
              <w:left w:val="single" w:sz="4" w:space="0" w:color="auto"/>
              <w:bottom w:val="single" w:sz="4" w:space="0" w:color="auto"/>
              <w:right w:val="single" w:sz="4" w:space="0" w:color="auto"/>
            </w:tcBorders>
          </w:tcPr>
          <w:p w14:paraId="18EFE55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63CE5F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4346427,95</w:t>
            </w:r>
          </w:p>
        </w:tc>
        <w:tc>
          <w:tcPr>
            <w:tcW w:w="0" w:type="auto"/>
            <w:tcBorders>
              <w:top w:val="single" w:sz="4" w:space="0" w:color="auto"/>
              <w:left w:val="single" w:sz="4" w:space="0" w:color="auto"/>
              <w:bottom w:val="single" w:sz="4" w:space="0" w:color="auto"/>
              <w:right w:val="single" w:sz="4" w:space="0" w:color="auto"/>
            </w:tcBorders>
          </w:tcPr>
          <w:p w14:paraId="294ED52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054EBC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4E5EF4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4189921"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EB7853F"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B0E9F01"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17F77D7" w14:textId="64B4E6FF"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21007782,11</w:t>
            </w:r>
          </w:p>
        </w:tc>
      </w:tr>
      <w:tr w:rsidR="00C53974" w:rsidRPr="00DE1578" w14:paraId="362EAC95" w14:textId="77777777" w:rsidTr="00C53974">
        <w:trPr>
          <w:tblCellSpacing w:w="5" w:type="nil"/>
        </w:trPr>
        <w:tc>
          <w:tcPr>
            <w:tcW w:w="0" w:type="auto"/>
            <w:vMerge w:val="restart"/>
            <w:tcBorders>
              <w:left w:val="single" w:sz="4" w:space="0" w:color="auto"/>
              <w:right w:val="single" w:sz="4" w:space="0" w:color="auto"/>
            </w:tcBorders>
          </w:tcPr>
          <w:p w14:paraId="3504024A"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p w14:paraId="75D8909B"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103089F4"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3129064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из них:</w:t>
            </w:r>
          </w:p>
        </w:tc>
        <w:tc>
          <w:tcPr>
            <w:tcW w:w="0" w:type="auto"/>
            <w:tcBorders>
              <w:top w:val="single" w:sz="4" w:space="0" w:color="auto"/>
              <w:left w:val="single" w:sz="4" w:space="0" w:color="auto"/>
              <w:bottom w:val="single" w:sz="4" w:space="0" w:color="auto"/>
              <w:right w:val="single" w:sz="4" w:space="0" w:color="auto"/>
            </w:tcBorders>
          </w:tcPr>
          <w:p w14:paraId="0DE25A7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FB6239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97FF17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C5FDA2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4417F56"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FBEC64F"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4CA83C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82EB3F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2BB3E4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4504BE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77CECA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241F1E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E8EC52A" w14:textId="4AF69F16"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r>
      <w:tr w:rsidR="00C53974" w:rsidRPr="00DE1578" w14:paraId="3D1C8F52" w14:textId="77777777" w:rsidTr="00C53974">
        <w:trPr>
          <w:tblCellSpacing w:w="5" w:type="nil"/>
        </w:trPr>
        <w:tc>
          <w:tcPr>
            <w:tcW w:w="0" w:type="auto"/>
            <w:vMerge/>
            <w:tcBorders>
              <w:left w:val="single" w:sz="4" w:space="0" w:color="auto"/>
              <w:right w:val="single" w:sz="4" w:space="0" w:color="auto"/>
            </w:tcBorders>
          </w:tcPr>
          <w:p w14:paraId="379F9F2E"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01AA7365"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03198857"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бюджета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05903040"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1119947</w:t>
            </w:r>
          </w:p>
        </w:tc>
        <w:tc>
          <w:tcPr>
            <w:tcW w:w="0" w:type="auto"/>
            <w:tcBorders>
              <w:top w:val="single" w:sz="4" w:space="0" w:color="auto"/>
              <w:left w:val="single" w:sz="4" w:space="0" w:color="auto"/>
              <w:bottom w:val="single" w:sz="4" w:space="0" w:color="auto"/>
              <w:right w:val="single" w:sz="4" w:space="0" w:color="auto"/>
            </w:tcBorders>
          </w:tcPr>
          <w:p w14:paraId="0797CC0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261194</w:t>
            </w:r>
          </w:p>
        </w:tc>
        <w:tc>
          <w:tcPr>
            <w:tcW w:w="0" w:type="auto"/>
            <w:tcBorders>
              <w:top w:val="single" w:sz="4" w:space="0" w:color="auto"/>
              <w:left w:val="single" w:sz="4" w:space="0" w:color="auto"/>
              <w:bottom w:val="single" w:sz="4" w:space="0" w:color="auto"/>
              <w:right w:val="single" w:sz="4" w:space="0" w:color="auto"/>
            </w:tcBorders>
          </w:tcPr>
          <w:p w14:paraId="657B176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3062858,04</w:t>
            </w:r>
          </w:p>
        </w:tc>
        <w:tc>
          <w:tcPr>
            <w:tcW w:w="0" w:type="auto"/>
            <w:tcBorders>
              <w:top w:val="single" w:sz="4" w:space="0" w:color="auto"/>
              <w:left w:val="single" w:sz="4" w:space="0" w:color="auto"/>
              <w:bottom w:val="single" w:sz="4" w:space="0" w:color="auto"/>
              <w:right w:val="single" w:sz="4" w:space="0" w:color="auto"/>
            </w:tcBorders>
          </w:tcPr>
          <w:p w14:paraId="3E3CA10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1250000</w:t>
            </w:r>
          </w:p>
        </w:tc>
        <w:tc>
          <w:tcPr>
            <w:tcW w:w="0" w:type="auto"/>
            <w:tcBorders>
              <w:top w:val="single" w:sz="4" w:space="0" w:color="auto"/>
              <w:left w:val="single" w:sz="4" w:space="0" w:color="auto"/>
              <w:bottom w:val="single" w:sz="4" w:space="0" w:color="auto"/>
              <w:right w:val="single" w:sz="4" w:space="0" w:color="auto"/>
            </w:tcBorders>
          </w:tcPr>
          <w:p w14:paraId="36FAF904"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52FD60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999679</w:t>
            </w:r>
          </w:p>
        </w:tc>
        <w:tc>
          <w:tcPr>
            <w:tcW w:w="0" w:type="auto"/>
            <w:tcBorders>
              <w:top w:val="single" w:sz="4" w:space="0" w:color="auto"/>
              <w:left w:val="single" w:sz="4" w:space="0" w:color="auto"/>
              <w:bottom w:val="single" w:sz="4" w:space="0" w:color="auto"/>
              <w:right w:val="single" w:sz="4" w:space="0" w:color="auto"/>
            </w:tcBorders>
          </w:tcPr>
          <w:p w14:paraId="2731F67A"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2C96170"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2ABEB97"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879DAE4"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5CF5144"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3ACA9F5"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D6D81E3" w14:textId="66E9D566" w:rsidR="00C53974" w:rsidRPr="00DE1578" w:rsidRDefault="00C53974" w:rsidP="00FE2FE5">
            <w:pPr>
              <w:rPr>
                <w:rFonts w:ascii="Times New Roman" w:hAnsi="Times New Roman" w:cs="Times New Roman"/>
                <w:sz w:val="20"/>
                <w:szCs w:val="20"/>
              </w:rPr>
            </w:pPr>
            <w:r w:rsidRPr="00DE1578">
              <w:rPr>
                <w:rFonts w:ascii="Times New Roman" w:hAnsi="Times New Roman" w:cs="Times New Roman"/>
                <w:sz w:val="20"/>
                <w:szCs w:val="20"/>
              </w:rPr>
              <w:t>6693678,04</w:t>
            </w:r>
          </w:p>
        </w:tc>
      </w:tr>
      <w:tr w:rsidR="00C53974" w:rsidRPr="00DE1578" w14:paraId="32309951" w14:textId="77777777" w:rsidTr="00C53974">
        <w:trPr>
          <w:tblCellSpacing w:w="5" w:type="nil"/>
        </w:trPr>
        <w:tc>
          <w:tcPr>
            <w:tcW w:w="0" w:type="auto"/>
            <w:vMerge/>
            <w:tcBorders>
              <w:left w:val="single" w:sz="4" w:space="0" w:color="auto"/>
              <w:right w:val="single" w:sz="4" w:space="0" w:color="auto"/>
            </w:tcBorders>
          </w:tcPr>
          <w:p w14:paraId="0BB31CED"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0" w:type="auto"/>
            <w:vMerge/>
            <w:tcBorders>
              <w:left w:val="single" w:sz="4" w:space="0" w:color="auto"/>
              <w:right w:val="single" w:sz="4" w:space="0" w:color="auto"/>
            </w:tcBorders>
          </w:tcPr>
          <w:p w14:paraId="7169654B"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35FED1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населения, поступившие в бюджет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4217C5D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447978</w:t>
            </w:r>
          </w:p>
        </w:tc>
        <w:tc>
          <w:tcPr>
            <w:tcW w:w="0" w:type="auto"/>
            <w:tcBorders>
              <w:top w:val="single" w:sz="4" w:space="0" w:color="auto"/>
              <w:left w:val="single" w:sz="4" w:space="0" w:color="auto"/>
              <w:bottom w:val="single" w:sz="4" w:space="0" w:color="auto"/>
              <w:right w:val="single" w:sz="4" w:space="0" w:color="auto"/>
            </w:tcBorders>
          </w:tcPr>
          <w:p w14:paraId="250E1A1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104478</w:t>
            </w:r>
          </w:p>
        </w:tc>
        <w:tc>
          <w:tcPr>
            <w:tcW w:w="0" w:type="auto"/>
            <w:tcBorders>
              <w:top w:val="single" w:sz="4" w:space="0" w:color="auto"/>
              <w:left w:val="single" w:sz="4" w:space="0" w:color="auto"/>
              <w:bottom w:val="single" w:sz="4" w:space="0" w:color="auto"/>
              <w:right w:val="single" w:sz="4" w:space="0" w:color="auto"/>
            </w:tcBorders>
          </w:tcPr>
          <w:p w14:paraId="290B61F6"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835800,74</w:t>
            </w:r>
          </w:p>
        </w:tc>
        <w:tc>
          <w:tcPr>
            <w:tcW w:w="0" w:type="auto"/>
            <w:tcBorders>
              <w:top w:val="single" w:sz="4" w:space="0" w:color="auto"/>
              <w:left w:val="single" w:sz="4" w:space="0" w:color="auto"/>
              <w:bottom w:val="single" w:sz="4" w:space="0" w:color="auto"/>
              <w:right w:val="single" w:sz="4" w:space="0" w:color="auto"/>
            </w:tcBorders>
          </w:tcPr>
          <w:p w14:paraId="34B9D50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230000</w:t>
            </w:r>
          </w:p>
        </w:tc>
        <w:tc>
          <w:tcPr>
            <w:tcW w:w="0" w:type="auto"/>
            <w:tcBorders>
              <w:top w:val="single" w:sz="4" w:space="0" w:color="auto"/>
              <w:left w:val="single" w:sz="4" w:space="0" w:color="auto"/>
              <w:bottom w:val="single" w:sz="4" w:space="0" w:color="auto"/>
              <w:right w:val="single" w:sz="4" w:space="0" w:color="auto"/>
            </w:tcBorders>
          </w:tcPr>
          <w:p w14:paraId="582E9CB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0F3F58F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130393</w:t>
            </w:r>
          </w:p>
        </w:tc>
        <w:tc>
          <w:tcPr>
            <w:tcW w:w="0" w:type="auto"/>
            <w:tcBorders>
              <w:top w:val="single" w:sz="4" w:space="0" w:color="auto"/>
              <w:left w:val="single" w:sz="4" w:space="0" w:color="auto"/>
              <w:bottom w:val="single" w:sz="4" w:space="0" w:color="auto"/>
              <w:right w:val="single" w:sz="4" w:space="0" w:color="auto"/>
            </w:tcBorders>
          </w:tcPr>
          <w:p w14:paraId="0C45144A"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1280777"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7B33CFF"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237B12C"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D9490BE"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A3D4D21"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781A5DD" w14:textId="0200F82B" w:rsidR="00C53974" w:rsidRPr="00DE1578" w:rsidRDefault="00C53974" w:rsidP="00FE2FE5">
            <w:pPr>
              <w:rPr>
                <w:rFonts w:ascii="Times New Roman" w:hAnsi="Times New Roman" w:cs="Times New Roman"/>
                <w:sz w:val="20"/>
                <w:szCs w:val="20"/>
              </w:rPr>
            </w:pPr>
            <w:r w:rsidRPr="00DE1578">
              <w:rPr>
                <w:rFonts w:ascii="Times New Roman" w:hAnsi="Times New Roman" w:cs="Times New Roman"/>
                <w:sz w:val="20"/>
                <w:szCs w:val="20"/>
              </w:rPr>
              <w:t>1748649,74</w:t>
            </w:r>
          </w:p>
          <w:p w14:paraId="03C4DBCA" w14:textId="77777777" w:rsidR="00C53974" w:rsidRPr="00DE1578" w:rsidRDefault="00C53974" w:rsidP="00FE2FE5">
            <w:pPr>
              <w:rPr>
                <w:rFonts w:ascii="Times New Roman" w:hAnsi="Times New Roman" w:cs="Times New Roman"/>
                <w:sz w:val="20"/>
                <w:szCs w:val="20"/>
              </w:rPr>
            </w:pPr>
          </w:p>
        </w:tc>
      </w:tr>
      <w:tr w:rsidR="00C53974" w:rsidRPr="00DE1578" w14:paraId="24558509" w14:textId="77777777" w:rsidTr="00C53974">
        <w:trPr>
          <w:trHeight w:val="2617"/>
          <w:tblCellSpacing w:w="5" w:type="nil"/>
        </w:trPr>
        <w:tc>
          <w:tcPr>
            <w:tcW w:w="0" w:type="auto"/>
            <w:vMerge/>
            <w:tcBorders>
              <w:left w:val="single" w:sz="4" w:space="0" w:color="auto"/>
              <w:right w:val="single" w:sz="4" w:space="0" w:color="auto"/>
            </w:tcBorders>
          </w:tcPr>
          <w:p w14:paraId="0D769677"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0" w:type="auto"/>
            <w:vMerge/>
            <w:tcBorders>
              <w:left w:val="single" w:sz="4" w:space="0" w:color="auto"/>
              <w:right w:val="single" w:sz="4" w:space="0" w:color="auto"/>
            </w:tcBorders>
          </w:tcPr>
          <w:p w14:paraId="19770523"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60CC22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спонсорской помощи, поступившие в бюджет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3280C24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461042</w:t>
            </w:r>
          </w:p>
        </w:tc>
        <w:tc>
          <w:tcPr>
            <w:tcW w:w="0" w:type="auto"/>
            <w:tcBorders>
              <w:top w:val="single" w:sz="4" w:space="0" w:color="auto"/>
              <w:left w:val="single" w:sz="4" w:space="0" w:color="auto"/>
              <w:bottom w:val="single" w:sz="4" w:space="0" w:color="auto"/>
              <w:right w:val="single" w:sz="4" w:space="0" w:color="auto"/>
            </w:tcBorders>
          </w:tcPr>
          <w:p w14:paraId="10AA30E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64675</w:t>
            </w:r>
          </w:p>
        </w:tc>
        <w:tc>
          <w:tcPr>
            <w:tcW w:w="0" w:type="auto"/>
            <w:tcBorders>
              <w:top w:val="single" w:sz="4" w:space="0" w:color="auto"/>
              <w:left w:val="single" w:sz="4" w:space="0" w:color="auto"/>
              <w:bottom w:val="single" w:sz="4" w:space="0" w:color="auto"/>
              <w:right w:val="single" w:sz="4" w:space="0" w:color="auto"/>
            </w:tcBorders>
          </w:tcPr>
          <w:p w14:paraId="6C21F0B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743352</w:t>
            </w:r>
          </w:p>
        </w:tc>
        <w:tc>
          <w:tcPr>
            <w:tcW w:w="0" w:type="auto"/>
            <w:tcBorders>
              <w:top w:val="single" w:sz="4" w:space="0" w:color="auto"/>
              <w:left w:val="single" w:sz="4" w:space="0" w:color="auto"/>
              <w:bottom w:val="single" w:sz="4" w:space="0" w:color="auto"/>
              <w:right w:val="single" w:sz="4" w:space="0" w:color="auto"/>
            </w:tcBorders>
          </w:tcPr>
          <w:p w14:paraId="6D1C998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520000</w:t>
            </w:r>
          </w:p>
        </w:tc>
        <w:tc>
          <w:tcPr>
            <w:tcW w:w="0" w:type="auto"/>
            <w:tcBorders>
              <w:top w:val="single" w:sz="4" w:space="0" w:color="auto"/>
              <w:left w:val="single" w:sz="4" w:space="0" w:color="auto"/>
              <w:bottom w:val="single" w:sz="4" w:space="0" w:color="auto"/>
              <w:right w:val="single" w:sz="4" w:space="0" w:color="auto"/>
            </w:tcBorders>
          </w:tcPr>
          <w:p w14:paraId="7D3AFCC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AFF45D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217322</w:t>
            </w:r>
          </w:p>
        </w:tc>
        <w:tc>
          <w:tcPr>
            <w:tcW w:w="0" w:type="auto"/>
            <w:tcBorders>
              <w:top w:val="single" w:sz="4" w:space="0" w:color="auto"/>
              <w:left w:val="single" w:sz="4" w:space="0" w:color="auto"/>
              <w:bottom w:val="single" w:sz="4" w:space="0" w:color="auto"/>
              <w:right w:val="single" w:sz="4" w:space="0" w:color="auto"/>
            </w:tcBorders>
          </w:tcPr>
          <w:p w14:paraId="0E262457"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84CE708"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9481E68"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EC36954"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9AC846B"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788962F"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A60F2F5" w14:textId="1CC4DE15" w:rsidR="00C53974" w:rsidRPr="00DE1578" w:rsidRDefault="00C53974" w:rsidP="00FE2FE5">
            <w:pPr>
              <w:rPr>
                <w:rFonts w:ascii="Times New Roman" w:hAnsi="Times New Roman" w:cs="Times New Roman"/>
                <w:sz w:val="20"/>
                <w:szCs w:val="20"/>
              </w:rPr>
            </w:pPr>
            <w:r w:rsidRPr="00DE1578">
              <w:rPr>
                <w:rFonts w:ascii="Times New Roman" w:hAnsi="Times New Roman" w:cs="Times New Roman"/>
                <w:sz w:val="20"/>
                <w:szCs w:val="20"/>
              </w:rPr>
              <w:t>2006391</w:t>
            </w:r>
          </w:p>
        </w:tc>
      </w:tr>
      <w:tr w:rsidR="00C53974" w:rsidRPr="00DE1578" w14:paraId="45F96ED9" w14:textId="77777777" w:rsidTr="00C53974">
        <w:trPr>
          <w:tblCellSpacing w:w="5" w:type="nil"/>
        </w:trPr>
        <w:tc>
          <w:tcPr>
            <w:tcW w:w="0" w:type="auto"/>
            <w:vMerge/>
            <w:tcBorders>
              <w:left w:val="single" w:sz="4" w:space="0" w:color="auto"/>
              <w:bottom w:val="single" w:sz="4" w:space="0" w:color="auto"/>
              <w:right w:val="single" w:sz="4" w:space="0" w:color="auto"/>
            </w:tcBorders>
          </w:tcPr>
          <w:p w14:paraId="7FDD708C"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0" w:type="auto"/>
            <w:vMerge/>
            <w:tcBorders>
              <w:left w:val="single" w:sz="4" w:space="0" w:color="auto"/>
              <w:bottom w:val="single" w:sz="4" w:space="0" w:color="auto"/>
              <w:right w:val="single" w:sz="4" w:space="0" w:color="auto"/>
            </w:tcBorders>
          </w:tcPr>
          <w:p w14:paraId="6D33B998" w14:textId="77777777" w:rsidR="00C53974" w:rsidRPr="00DE1578" w:rsidRDefault="00C53974" w:rsidP="00FE2FE5">
            <w:pPr>
              <w:widowControl w:val="0"/>
              <w:suppressAutoHyphens/>
              <w:autoSpaceDE w:val="0"/>
              <w:autoSpaceDN w:val="0"/>
              <w:adjustRightInd w:val="0"/>
              <w:spacing w:after="0" w:line="240" w:lineRule="auto"/>
              <w:ind w:right="-31" w:firstLine="540"/>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463FD7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 xml:space="preserve">субсидия из областного бюджета </w:t>
            </w:r>
          </w:p>
        </w:tc>
        <w:tc>
          <w:tcPr>
            <w:tcW w:w="0" w:type="auto"/>
            <w:tcBorders>
              <w:top w:val="single" w:sz="4" w:space="0" w:color="auto"/>
              <w:left w:val="single" w:sz="4" w:space="0" w:color="auto"/>
              <w:bottom w:val="single" w:sz="4" w:space="0" w:color="auto"/>
              <w:right w:val="single" w:sz="4" w:space="0" w:color="auto"/>
            </w:tcBorders>
          </w:tcPr>
          <w:p w14:paraId="3AFFCB2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2581843</w:t>
            </w:r>
          </w:p>
        </w:tc>
        <w:tc>
          <w:tcPr>
            <w:tcW w:w="0" w:type="auto"/>
            <w:tcBorders>
              <w:top w:val="single" w:sz="4" w:space="0" w:color="auto"/>
              <w:left w:val="single" w:sz="4" w:space="0" w:color="auto"/>
              <w:bottom w:val="single" w:sz="4" w:space="0" w:color="auto"/>
              <w:right w:val="single" w:sz="4" w:space="0" w:color="auto"/>
            </w:tcBorders>
          </w:tcPr>
          <w:p w14:paraId="0222241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442513</w:t>
            </w:r>
          </w:p>
        </w:tc>
        <w:tc>
          <w:tcPr>
            <w:tcW w:w="0" w:type="auto"/>
            <w:tcBorders>
              <w:top w:val="single" w:sz="4" w:space="0" w:color="auto"/>
              <w:left w:val="single" w:sz="4" w:space="0" w:color="auto"/>
              <w:bottom w:val="single" w:sz="4" w:space="0" w:color="auto"/>
              <w:right w:val="single" w:sz="4" w:space="0" w:color="auto"/>
            </w:tcBorders>
          </w:tcPr>
          <w:p w14:paraId="72CF364F"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2535673,38</w:t>
            </w:r>
          </w:p>
        </w:tc>
        <w:tc>
          <w:tcPr>
            <w:tcW w:w="0" w:type="auto"/>
            <w:tcBorders>
              <w:top w:val="single" w:sz="4" w:space="0" w:color="auto"/>
              <w:left w:val="single" w:sz="4" w:space="0" w:color="auto"/>
              <w:bottom w:val="single" w:sz="4" w:space="0" w:color="auto"/>
              <w:right w:val="single" w:sz="4" w:space="0" w:color="auto"/>
            </w:tcBorders>
          </w:tcPr>
          <w:p w14:paraId="1263582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w:t>
            </w:r>
          </w:p>
        </w:tc>
        <w:tc>
          <w:tcPr>
            <w:tcW w:w="0" w:type="auto"/>
            <w:tcBorders>
              <w:top w:val="single" w:sz="4" w:space="0" w:color="auto"/>
              <w:left w:val="single" w:sz="4" w:space="0" w:color="auto"/>
              <w:bottom w:val="single" w:sz="4" w:space="0" w:color="auto"/>
              <w:right w:val="single" w:sz="4" w:space="0" w:color="auto"/>
            </w:tcBorders>
          </w:tcPr>
          <w:p w14:paraId="0838DC4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0866838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2999033,95</w:t>
            </w:r>
          </w:p>
        </w:tc>
        <w:tc>
          <w:tcPr>
            <w:tcW w:w="0" w:type="auto"/>
            <w:tcBorders>
              <w:top w:val="single" w:sz="4" w:space="0" w:color="auto"/>
              <w:left w:val="single" w:sz="4" w:space="0" w:color="auto"/>
              <w:bottom w:val="single" w:sz="4" w:space="0" w:color="auto"/>
              <w:right w:val="single" w:sz="4" w:space="0" w:color="auto"/>
            </w:tcBorders>
          </w:tcPr>
          <w:p w14:paraId="5FD0AAAE"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330D0D7"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2C8BD11"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A0A23C5"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20B1A4E"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EB3AE66"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EFCDEBA" w14:textId="5DF658A6"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10559063,33</w:t>
            </w:r>
          </w:p>
        </w:tc>
      </w:tr>
      <w:tr w:rsidR="00C53974" w:rsidRPr="00DE1578" w14:paraId="0305F256" w14:textId="77777777" w:rsidTr="00C53974">
        <w:trPr>
          <w:tblCellSpacing w:w="5" w:type="nil"/>
        </w:trPr>
        <w:tc>
          <w:tcPr>
            <w:tcW w:w="0" w:type="auto"/>
            <w:vMerge/>
            <w:tcBorders>
              <w:left w:val="single" w:sz="4" w:space="0" w:color="auto"/>
              <w:bottom w:val="single" w:sz="4" w:space="0" w:color="auto"/>
              <w:right w:val="single" w:sz="4" w:space="0" w:color="auto"/>
            </w:tcBorders>
          </w:tcPr>
          <w:p w14:paraId="0D1E4D2F"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bottom w:val="single" w:sz="4" w:space="0" w:color="auto"/>
              <w:right w:val="single" w:sz="4" w:space="0" w:color="auto"/>
            </w:tcBorders>
          </w:tcPr>
          <w:p w14:paraId="5E83A916"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BFAA6D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Средства областного бюджета</w:t>
            </w:r>
          </w:p>
        </w:tc>
        <w:tc>
          <w:tcPr>
            <w:tcW w:w="0" w:type="auto"/>
            <w:tcBorders>
              <w:top w:val="single" w:sz="4" w:space="0" w:color="auto"/>
              <w:left w:val="single" w:sz="4" w:space="0" w:color="auto"/>
              <w:bottom w:val="single" w:sz="4" w:space="0" w:color="auto"/>
              <w:right w:val="single" w:sz="4" w:space="0" w:color="auto"/>
            </w:tcBorders>
          </w:tcPr>
          <w:p w14:paraId="59DFEEA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ED4823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994859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999000</w:t>
            </w:r>
          </w:p>
        </w:tc>
        <w:tc>
          <w:tcPr>
            <w:tcW w:w="0" w:type="auto"/>
            <w:tcBorders>
              <w:top w:val="single" w:sz="4" w:space="0" w:color="auto"/>
              <w:left w:val="single" w:sz="4" w:space="0" w:color="auto"/>
              <w:bottom w:val="single" w:sz="4" w:space="0" w:color="auto"/>
              <w:right w:val="single" w:sz="4" w:space="0" w:color="auto"/>
            </w:tcBorders>
          </w:tcPr>
          <w:p w14:paraId="11D5FDC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11756900</w:t>
            </w:r>
          </w:p>
        </w:tc>
        <w:tc>
          <w:tcPr>
            <w:tcW w:w="0" w:type="auto"/>
            <w:tcBorders>
              <w:top w:val="single" w:sz="4" w:space="0" w:color="auto"/>
              <w:left w:val="single" w:sz="4" w:space="0" w:color="auto"/>
              <w:bottom w:val="single" w:sz="4" w:space="0" w:color="auto"/>
              <w:right w:val="single" w:sz="4" w:space="0" w:color="auto"/>
            </w:tcBorders>
          </w:tcPr>
          <w:p w14:paraId="597466F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19E349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4720200</w:t>
            </w:r>
          </w:p>
        </w:tc>
        <w:tc>
          <w:tcPr>
            <w:tcW w:w="0" w:type="auto"/>
            <w:tcBorders>
              <w:top w:val="single" w:sz="4" w:space="0" w:color="auto"/>
              <w:left w:val="single" w:sz="4" w:space="0" w:color="auto"/>
              <w:bottom w:val="single" w:sz="4" w:space="0" w:color="auto"/>
              <w:right w:val="single" w:sz="4" w:space="0" w:color="auto"/>
            </w:tcBorders>
          </w:tcPr>
          <w:p w14:paraId="0D548D87"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4514800</w:t>
            </w:r>
          </w:p>
        </w:tc>
        <w:tc>
          <w:tcPr>
            <w:tcW w:w="0" w:type="auto"/>
            <w:tcBorders>
              <w:top w:val="single" w:sz="4" w:space="0" w:color="auto"/>
              <w:left w:val="single" w:sz="4" w:space="0" w:color="auto"/>
              <w:bottom w:val="single" w:sz="4" w:space="0" w:color="auto"/>
              <w:right w:val="single" w:sz="4" w:space="0" w:color="auto"/>
            </w:tcBorders>
          </w:tcPr>
          <w:p w14:paraId="7FC63381" w14:textId="76A1E0CD"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27825745,576</w:t>
            </w:r>
          </w:p>
        </w:tc>
        <w:tc>
          <w:tcPr>
            <w:tcW w:w="0" w:type="auto"/>
            <w:tcBorders>
              <w:top w:val="single" w:sz="4" w:space="0" w:color="auto"/>
              <w:left w:val="single" w:sz="4" w:space="0" w:color="auto"/>
              <w:bottom w:val="single" w:sz="4" w:space="0" w:color="auto"/>
              <w:right w:val="single" w:sz="4" w:space="0" w:color="auto"/>
            </w:tcBorders>
          </w:tcPr>
          <w:p w14:paraId="71B2D64B" w14:textId="6E5E7C78"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4974000</w:t>
            </w:r>
          </w:p>
        </w:tc>
        <w:tc>
          <w:tcPr>
            <w:tcW w:w="0" w:type="auto"/>
            <w:tcBorders>
              <w:top w:val="single" w:sz="4" w:space="0" w:color="auto"/>
              <w:left w:val="single" w:sz="4" w:space="0" w:color="auto"/>
              <w:bottom w:val="single" w:sz="4" w:space="0" w:color="auto"/>
              <w:right w:val="single" w:sz="4" w:space="0" w:color="auto"/>
            </w:tcBorders>
          </w:tcPr>
          <w:p w14:paraId="74D3F3F4"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242C976"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44B0E64"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49A7B5F" w14:textId="5E364D94"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54790645,58</w:t>
            </w:r>
          </w:p>
          <w:p w14:paraId="5737640C" w14:textId="548DAFBD"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r>
      <w:tr w:rsidR="00C53974" w:rsidRPr="00DE1578" w14:paraId="15DC0776" w14:textId="77777777" w:rsidTr="00C53974">
        <w:trPr>
          <w:tblCellSpacing w:w="5" w:type="nil"/>
        </w:trPr>
        <w:tc>
          <w:tcPr>
            <w:tcW w:w="0" w:type="auto"/>
            <w:vMerge/>
            <w:tcBorders>
              <w:left w:val="single" w:sz="4" w:space="0" w:color="auto"/>
              <w:bottom w:val="single" w:sz="4" w:space="0" w:color="auto"/>
              <w:right w:val="single" w:sz="4" w:space="0" w:color="auto"/>
            </w:tcBorders>
          </w:tcPr>
          <w:p w14:paraId="162E8CC9"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bottom w:val="single" w:sz="4" w:space="0" w:color="auto"/>
              <w:right w:val="single" w:sz="4" w:space="0" w:color="auto"/>
            </w:tcBorders>
          </w:tcPr>
          <w:p w14:paraId="12DBAFB3"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0F024BF"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tcPr>
          <w:p w14:paraId="67BE682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EADDBC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ED4818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97A395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w:t>
            </w:r>
          </w:p>
        </w:tc>
        <w:tc>
          <w:tcPr>
            <w:tcW w:w="0" w:type="auto"/>
            <w:tcBorders>
              <w:top w:val="single" w:sz="4" w:space="0" w:color="auto"/>
              <w:left w:val="single" w:sz="4" w:space="0" w:color="auto"/>
              <w:bottom w:val="single" w:sz="4" w:space="0" w:color="auto"/>
              <w:right w:val="single" w:sz="4" w:space="0" w:color="auto"/>
            </w:tcBorders>
          </w:tcPr>
          <w:p w14:paraId="60F7816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22BED04"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A306674"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DD74C3A"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7942FF9"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B015AAC"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E002BA9"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16B9175"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797CE8E" w14:textId="2E73F430"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1101491</w:t>
            </w:r>
          </w:p>
        </w:tc>
      </w:tr>
      <w:tr w:rsidR="00C53974" w:rsidRPr="00DE1578" w14:paraId="050EEA74" w14:textId="77777777" w:rsidTr="00C53974">
        <w:trPr>
          <w:tblCellSpacing w:w="5" w:type="nil"/>
        </w:trPr>
        <w:tc>
          <w:tcPr>
            <w:tcW w:w="0" w:type="auto"/>
            <w:vMerge w:val="restart"/>
            <w:tcBorders>
              <w:top w:val="single" w:sz="4" w:space="0" w:color="auto"/>
              <w:left w:val="single" w:sz="4" w:space="0" w:color="auto"/>
              <w:right w:val="single" w:sz="4" w:space="0" w:color="auto"/>
            </w:tcBorders>
          </w:tcPr>
          <w:p w14:paraId="351706A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eastAsia="ar-SA"/>
              </w:rPr>
              <w:lastRenderedPageBreak/>
              <w:t>м</w:t>
            </w:r>
            <w:r w:rsidRPr="00DE1578">
              <w:rPr>
                <w:rFonts w:ascii="Times New Roman" w:hAnsi="Times New Roman" w:cs="Times New Roman"/>
                <w:sz w:val="20"/>
                <w:szCs w:val="20"/>
                <w:lang w:val="en-US" w:eastAsia="ar-SA"/>
              </w:rPr>
              <w:t>ероприятие 1.4.</w:t>
            </w:r>
          </w:p>
        </w:tc>
        <w:tc>
          <w:tcPr>
            <w:tcW w:w="0" w:type="auto"/>
            <w:vMerge w:val="restart"/>
            <w:tcBorders>
              <w:top w:val="single" w:sz="4" w:space="0" w:color="auto"/>
              <w:left w:val="single" w:sz="4" w:space="0" w:color="auto"/>
              <w:right w:val="single" w:sz="4" w:space="0" w:color="auto"/>
            </w:tcBorders>
          </w:tcPr>
          <w:p w14:paraId="4F67AEEE"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Выполнение работ по ремонту тротуаров и дворовых территорий</w:t>
            </w:r>
          </w:p>
          <w:p w14:paraId="57AEAE0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35682D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0" w:type="auto"/>
            <w:tcBorders>
              <w:top w:val="single" w:sz="4" w:space="0" w:color="auto"/>
              <w:left w:val="single" w:sz="4" w:space="0" w:color="auto"/>
              <w:bottom w:val="single" w:sz="4" w:space="0" w:color="auto"/>
              <w:right w:val="single" w:sz="4" w:space="0" w:color="auto"/>
            </w:tcBorders>
          </w:tcPr>
          <w:p w14:paraId="08E6D644"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4296559</w:t>
            </w:r>
          </w:p>
        </w:tc>
        <w:tc>
          <w:tcPr>
            <w:tcW w:w="0" w:type="auto"/>
            <w:tcBorders>
              <w:top w:val="single" w:sz="4" w:space="0" w:color="auto"/>
              <w:left w:val="single" w:sz="4" w:space="0" w:color="auto"/>
              <w:bottom w:val="single" w:sz="4" w:space="0" w:color="auto"/>
              <w:right w:val="single" w:sz="4" w:space="0" w:color="auto"/>
            </w:tcBorders>
          </w:tcPr>
          <w:p w14:paraId="1AB6A5DA"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9646247</w:t>
            </w:r>
          </w:p>
        </w:tc>
        <w:tc>
          <w:tcPr>
            <w:tcW w:w="0" w:type="auto"/>
            <w:tcBorders>
              <w:top w:val="single" w:sz="4" w:space="0" w:color="auto"/>
              <w:left w:val="single" w:sz="4" w:space="0" w:color="auto"/>
              <w:bottom w:val="single" w:sz="4" w:space="0" w:color="auto"/>
              <w:right w:val="single" w:sz="4" w:space="0" w:color="auto"/>
            </w:tcBorders>
          </w:tcPr>
          <w:p w14:paraId="6C056A0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599645,32</w:t>
            </w:r>
          </w:p>
        </w:tc>
        <w:tc>
          <w:tcPr>
            <w:tcW w:w="0" w:type="auto"/>
            <w:tcBorders>
              <w:top w:val="single" w:sz="4" w:space="0" w:color="auto"/>
              <w:left w:val="single" w:sz="4" w:space="0" w:color="auto"/>
              <w:bottom w:val="single" w:sz="4" w:space="0" w:color="auto"/>
              <w:right w:val="single" w:sz="4" w:space="0" w:color="auto"/>
            </w:tcBorders>
          </w:tcPr>
          <w:p w14:paraId="26C21DA3"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FF7B095" w14:textId="77777777" w:rsidR="00C53974" w:rsidRPr="00DE1578" w:rsidRDefault="00C53974" w:rsidP="00FE2FE5">
            <w:pPr>
              <w:rPr>
                <w:rFonts w:ascii="Times New Roman" w:hAnsi="Times New Roman" w:cs="Times New Roman"/>
                <w:sz w:val="20"/>
                <w:szCs w:val="20"/>
              </w:rPr>
            </w:pPr>
            <w:r w:rsidRPr="00DE1578">
              <w:rPr>
                <w:rFonts w:ascii="Times New Roman" w:hAnsi="Times New Roman" w:cs="Times New Roman"/>
                <w:sz w:val="20"/>
                <w:szCs w:val="20"/>
                <w:lang w:eastAsia="ar-SA"/>
              </w:rPr>
              <w:t>4000000</w:t>
            </w:r>
          </w:p>
        </w:tc>
        <w:tc>
          <w:tcPr>
            <w:tcW w:w="0" w:type="auto"/>
            <w:tcBorders>
              <w:top w:val="single" w:sz="4" w:space="0" w:color="auto"/>
              <w:left w:val="single" w:sz="4" w:space="0" w:color="auto"/>
              <w:bottom w:val="single" w:sz="4" w:space="0" w:color="auto"/>
              <w:right w:val="single" w:sz="4" w:space="0" w:color="auto"/>
            </w:tcBorders>
          </w:tcPr>
          <w:p w14:paraId="5C3E3113"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58ED83F0"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AEB6674"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3C648EF"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8E8B5AB"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28E277A"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B48F622"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28D62AB" w14:textId="06B7FBF1"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18542451,32</w:t>
            </w:r>
          </w:p>
        </w:tc>
      </w:tr>
      <w:tr w:rsidR="00C53974" w:rsidRPr="00DE1578" w14:paraId="38CA714D" w14:textId="77777777" w:rsidTr="00C53974">
        <w:trPr>
          <w:tblCellSpacing w:w="5" w:type="nil"/>
        </w:trPr>
        <w:tc>
          <w:tcPr>
            <w:tcW w:w="0" w:type="auto"/>
            <w:vMerge/>
            <w:tcBorders>
              <w:left w:val="single" w:sz="4" w:space="0" w:color="auto"/>
              <w:right w:val="single" w:sz="4" w:space="0" w:color="auto"/>
            </w:tcBorders>
          </w:tcPr>
          <w:p w14:paraId="28451DB1"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7E90C696"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131F5B6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35020D54"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4296559</w:t>
            </w:r>
          </w:p>
        </w:tc>
        <w:tc>
          <w:tcPr>
            <w:tcW w:w="0" w:type="auto"/>
            <w:tcBorders>
              <w:top w:val="single" w:sz="4" w:space="0" w:color="auto"/>
              <w:left w:val="single" w:sz="4" w:space="0" w:color="auto"/>
              <w:bottom w:val="single" w:sz="4" w:space="0" w:color="auto"/>
              <w:right w:val="single" w:sz="4" w:space="0" w:color="auto"/>
            </w:tcBorders>
          </w:tcPr>
          <w:p w14:paraId="2AC62EFA"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9646247</w:t>
            </w:r>
          </w:p>
        </w:tc>
        <w:tc>
          <w:tcPr>
            <w:tcW w:w="0" w:type="auto"/>
            <w:tcBorders>
              <w:top w:val="single" w:sz="4" w:space="0" w:color="auto"/>
              <w:left w:val="single" w:sz="4" w:space="0" w:color="auto"/>
              <w:bottom w:val="single" w:sz="4" w:space="0" w:color="auto"/>
              <w:right w:val="single" w:sz="4" w:space="0" w:color="auto"/>
            </w:tcBorders>
          </w:tcPr>
          <w:p w14:paraId="1004F00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599645,32</w:t>
            </w:r>
          </w:p>
        </w:tc>
        <w:tc>
          <w:tcPr>
            <w:tcW w:w="0" w:type="auto"/>
            <w:tcBorders>
              <w:top w:val="single" w:sz="4" w:space="0" w:color="auto"/>
              <w:left w:val="single" w:sz="4" w:space="0" w:color="auto"/>
              <w:bottom w:val="single" w:sz="4" w:space="0" w:color="auto"/>
              <w:right w:val="single" w:sz="4" w:space="0" w:color="auto"/>
            </w:tcBorders>
          </w:tcPr>
          <w:p w14:paraId="28793A20" w14:textId="77777777" w:rsidR="00C53974" w:rsidRPr="00DE1578" w:rsidRDefault="00C53974" w:rsidP="00FE2FE5">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DB7A196" w14:textId="77777777" w:rsidR="00C53974" w:rsidRPr="00DE1578" w:rsidRDefault="00C53974" w:rsidP="00FE2FE5">
            <w:pPr>
              <w:rPr>
                <w:rFonts w:ascii="Times New Roman" w:hAnsi="Times New Roman" w:cs="Times New Roman"/>
                <w:sz w:val="20"/>
                <w:szCs w:val="20"/>
              </w:rPr>
            </w:pPr>
            <w:r w:rsidRPr="00DE1578">
              <w:rPr>
                <w:rFonts w:ascii="Times New Roman" w:hAnsi="Times New Roman" w:cs="Times New Roman"/>
                <w:sz w:val="20"/>
                <w:szCs w:val="20"/>
                <w:lang w:eastAsia="ar-SA"/>
              </w:rPr>
              <w:t>4000000</w:t>
            </w:r>
          </w:p>
        </w:tc>
        <w:tc>
          <w:tcPr>
            <w:tcW w:w="0" w:type="auto"/>
            <w:tcBorders>
              <w:top w:val="single" w:sz="4" w:space="0" w:color="auto"/>
              <w:left w:val="single" w:sz="4" w:space="0" w:color="auto"/>
              <w:bottom w:val="single" w:sz="4" w:space="0" w:color="auto"/>
              <w:right w:val="single" w:sz="4" w:space="0" w:color="auto"/>
            </w:tcBorders>
          </w:tcPr>
          <w:p w14:paraId="18BEC7AB"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9FEAC3B"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A224DB7"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10C501B"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069E17F"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8FC75C4"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31523CE" w14:textId="77777777"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83EB5A0" w14:textId="19176F4A" w:rsidR="00C53974" w:rsidRPr="00DE1578" w:rsidRDefault="00C53974" w:rsidP="00FE2FE5">
            <w:pPr>
              <w:widowControl w:val="0"/>
              <w:autoSpaceDE w:val="0"/>
              <w:autoSpaceDN w:val="0"/>
              <w:adjustRightInd w:val="0"/>
              <w:spacing w:after="0" w:line="240" w:lineRule="auto"/>
              <w:ind w:right="-31" w:hanging="75"/>
              <w:jc w:val="both"/>
              <w:rPr>
                <w:rFonts w:ascii="Times New Roman" w:hAnsi="Times New Roman" w:cs="Times New Roman"/>
                <w:sz w:val="20"/>
                <w:szCs w:val="20"/>
              </w:rPr>
            </w:pPr>
            <w:r w:rsidRPr="00DE1578">
              <w:rPr>
                <w:rFonts w:ascii="Times New Roman" w:hAnsi="Times New Roman" w:cs="Times New Roman"/>
                <w:sz w:val="20"/>
                <w:szCs w:val="20"/>
              </w:rPr>
              <w:t>18542451,32</w:t>
            </w:r>
          </w:p>
        </w:tc>
      </w:tr>
      <w:tr w:rsidR="00C53974" w:rsidRPr="00DE1578" w14:paraId="0682CAE7" w14:textId="77777777" w:rsidTr="00C53974">
        <w:trPr>
          <w:tblCellSpacing w:w="5" w:type="nil"/>
        </w:trPr>
        <w:tc>
          <w:tcPr>
            <w:tcW w:w="0" w:type="auto"/>
            <w:vMerge/>
            <w:tcBorders>
              <w:left w:val="single" w:sz="4" w:space="0" w:color="auto"/>
              <w:right w:val="single" w:sz="4" w:space="0" w:color="auto"/>
            </w:tcBorders>
          </w:tcPr>
          <w:p w14:paraId="496956F6"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6939F9D9"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7032FBE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том числе:</w:t>
            </w:r>
          </w:p>
        </w:tc>
        <w:tc>
          <w:tcPr>
            <w:tcW w:w="0" w:type="auto"/>
            <w:tcBorders>
              <w:top w:val="single" w:sz="4" w:space="0" w:color="auto"/>
              <w:left w:val="single" w:sz="4" w:space="0" w:color="auto"/>
              <w:bottom w:val="single" w:sz="4" w:space="0" w:color="auto"/>
              <w:right w:val="single" w:sz="4" w:space="0" w:color="auto"/>
            </w:tcBorders>
          </w:tcPr>
          <w:p w14:paraId="6EF6D9B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F0ADA49"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E64DAC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E2A6107"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6AD94E17"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2D95AEA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62595471"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80959DB"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9C8E221"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A97CEF9"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CEC0F21"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76118B5"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70D5BAC" w14:textId="4D0B58F9"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r>
      <w:tr w:rsidR="00C53974" w:rsidRPr="00DE1578" w14:paraId="2B5CC982" w14:textId="77777777" w:rsidTr="00C53974">
        <w:trPr>
          <w:trHeight w:val="2671"/>
          <w:tblCellSpacing w:w="5" w:type="nil"/>
        </w:trPr>
        <w:tc>
          <w:tcPr>
            <w:tcW w:w="0" w:type="auto"/>
            <w:vMerge/>
            <w:tcBorders>
              <w:left w:val="single" w:sz="4" w:space="0" w:color="auto"/>
              <w:right w:val="single" w:sz="4" w:space="0" w:color="auto"/>
            </w:tcBorders>
          </w:tcPr>
          <w:p w14:paraId="62AEA53B"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6105B3CE"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32CFCAD7"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68A56E3F"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1665236</w:t>
            </w:r>
          </w:p>
        </w:tc>
        <w:tc>
          <w:tcPr>
            <w:tcW w:w="0" w:type="auto"/>
            <w:tcBorders>
              <w:top w:val="single" w:sz="4" w:space="0" w:color="auto"/>
              <w:left w:val="single" w:sz="4" w:space="0" w:color="auto"/>
              <w:bottom w:val="single" w:sz="4" w:space="0" w:color="auto"/>
              <w:right w:val="single" w:sz="4" w:space="0" w:color="auto"/>
            </w:tcBorders>
          </w:tcPr>
          <w:p w14:paraId="2D83666B"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1833065</w:t>
            </w:r>
          </w:p>
        </w:tc>
        <w:tc>
          <w:tcPr>
            <w:tcW w:w="0" w:type="auto"/>
            <w:tcBorders>
              <w:top w:val="single" w:sz="4" w:space="0" w:color="auto"/>
              <w:left w:val="single" w:sz="4" w:space="0" w:color="auto"/>
              <w:bottom w:val="single" w:sz="4" w:space="0" w:color="auto"/>
              <w:right w:val="single" w:sz="4" w:space="0" w:color="auto"/>
            </w:tcBorders>
          </w:tcPr>
          <w:p w14:paraId="24FCD03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1CBBFE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08E653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1CE272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CC0EF23"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0A3081A"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97ABDFD"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4D76628"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676DECD"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6E9A48B" w14:textId="77777777"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94E493F" w14:textId="72FD9FD5" w:rsidR="00C53974" w:rsidRPr="00DE1578" w:rsidRDefault="00C53974" w:rsidP="00FE2FE5">
            <w:pPr>
              <w:widowControl w:val="0"/>
              <w:suppressAutoHyphens/>
              <w:autoSpaceDE w:val="0"/>
              <w:autoSpaceDN w:val="0"/>
              <w:adjustRightInd w:val="0"/>
              <w:spacing w:after="0" w:line="240" w:lineRule="auto"/>
              <w:ind w:right="-31" w:hanging="75"/>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 10124701</w:t>
            </w:r>
          </w:p>
        </w:tc>
      </w:tr>
      <w:tr w:rsidR="00C53974" w:rsidRPr="00DE1578" w14:paraId="0743D20D" w14:textId="77777777" w:rsidTr="00C53974">
        <w:trPr>
          <w:tblCellSpacing w:w="5" w:type="nil"/>
        </w:trPr>
        <w:tc>
          <w:tcPr>
            <w:tcW w:w="0" w:type="auto"/>
            <w:vMerge/>
            <w:tcBorders>
              <w:left w:val="single" w:sz="4" w:space="0" w:color="auto"/>
              <w:right w:val="single" w:sz="4" w:space="0" w:color="auto"/>
            </w:tcBorders>
          </w:tcPr>
          <w:p w14:paraId="21AB4EFA"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4401A2FD"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0DD6996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по местным инициативам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7CC7E7E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2631323</w:t>
            </w:r>
          </w:p>
        </w:tc>
        <w:tc>
          <w:tcPr>
            <w:tcW w:w="0" w:type="auto"/>
            <w:tcBorders>
              <w:top w:val="single" w:sz="4" w:space="0" w:color="auto"/>
              <w:left w:val="single" w:sz="4" w:space="0" w:color="auto"/>
              <w:bottom w:val="single" w:sz="4" w:space="0" w:color="auto"/>
              <w:right w:val="single" w:sz="4" w:space="0" w:color="auto"/>
            </w:tcBorders>
          </w:tcPr>
          <w:p w14:paraId="1C192AF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9139643</w:t>
            </w:r>
          </w:p>
        </w:tc>
        <w:tc>
          <w:tcPr>
            <w:tcW w:w="0" w:type="auto"/>
            <w:tcBorders>
              <w:top w:val="single" w:sz="4" w:space="0" w:color="auto"/>
              <w:left w:val="single" w:sz="4" w:space="0" w:color="auto"/>
              <w:bottom w:val="single" w:sz="4" w:space="0" w:color="auto"/>
              <w:right w:val="single" w:sz="4" w:space="0" w:color="auto"/>
            </w:tcBorders>
          </w:tcPr>
          <w:p w14:paraId="0C9224A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D956CEA"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880411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4000000</w:t>
            </w:r>
          </w:p>
        </w:tc>
        <w:tc>
          <w:tcPr>
            <w:tcW w:w="0" w:type="auto"/>
            <w:tcBorders>
              <w:top w:val="single" w:sz="4" w:space="0" w:color="auto"/>
              <w:left w:val="single" w:sz="4" w:space="0" w:color="auto"/>
              <w:bottom w:val="single" w:sz="4" w:space="0" w:color="auto"/>
              <w:right w:val="single" w:sz="4" w:space="0" w:color="auto"/>
            </w:tcBorders>
          </w:tcPr>
          <w:p w14:paraId="7B4D373D"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C4D07F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2382CE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01EA7E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31B2B0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44F29B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A85136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BFF96AA" w14:textId="4C5A2D34"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15770966</w:t>
            </w:r>
          </w:p>
        </w:tc>
      </w:tr>
      <w:tr w:rsidR="00C53974" w:rsidRPr="00DE1578" w14:paraId="351FA604" w14:textId="77777777" w:rsidTr="00C53974">
        <w:trPr>
          <w:trHeight w:val="317"/>
          <w:tblCellSpacing w:w="5" w:type="nil"/>
        </w:trPr>
        <w:tc>
          <w:tcPr>
            <w:tcW w:w="0" w:type="auto"/>
            <w:vMerge w:val="restart"/>
            <w:tcBorders>
              <w:left w:val="single" w:sz="4" w:space="0" w:color="auto"/>
              <w:right w:val="single" w:sz="4" w:space="0" w:color="auto"/>
            </w:tcBorders>
          </w:tcPr>
          <w:p w14:paraId="4FDDEB7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vMerge w:val="restart"/>
            <w:tcBorders>
              <w:left w:val="single" w:sz="4" w:space="0" w:color="auto"/>
              <w:right w:val="single" w:sz="4" w:space="0" w:color="auto"/>
            </w:tcBorders>
          </w:tcPr>
          <w:p w14:paraId="0F9F8E5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724BCC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из них:</w:t>
            </w:r>
          </w:p>
        </w:tc>
        <w:tc>
          <w:tcPr>
            <w:tcW w:w="0" w:type="auto"/>
            <w:tcBorders>
              <w:top w:val="single" w:sz="4" w:space="0" w:color="auto"/>
              <w:left w:val="single" w:sz="4" w:space="0" w:color="auto"/>
              <w:bottom w:val="single" w:sz="4" w:space="0" w:color="auto"/>
              <w:right w:val="single" w:sz="4" w:space="0" w:color="auto"/>
            </w:tcBorders>
          </w:tcPr>
          <w:p w14:paraId="576C07D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674ED29"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2EBB30FC"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5E530D62"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333560A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1C9269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CDAD689"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2651186"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A5E0DA8"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53EC6EA"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461D387"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A955E19"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7FCB7AF" w14:textId="1E457B3C"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r>
      <w:tr w:rsidR="00C53974" w:rsidRPr="00DE1578" w14:paraId="527AF72B" w14:textId="77777777" w:rsidTr="00C53974">
        <w:trPr>
          <w:trHeight w:val="317"/>
          <w:tblCellSpacing w:w="5" w:type="nil"/>
        </w:trPr>
        <w:tc>
          <w:tcPr>
            <w:tcW w:w="0" w:type="auto"/>
            <w:vMerge/>
            <w:tcBorders>
              <w:left w:val="single" w:sz="4" w:space="0" w:color="auto"/>
              <w:right w:val="single" w:sz="4" w:space="0" w:color="auto"/>
            </w:tcBorders>
          </w:tcPr>
          <w:p w14:paraId="1A30C198"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5B7FAB66"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BDF575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бюджета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5225DAE0"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667926</w:t>
            </w:r>
          </w:p>
        </w:tc>
        <w:tc>
          <w:tcPr>
            <w:tcW w:w="0" w:type="auto"/>
            <w:tcBorders>
              <w:top w:val="single" w:sz="4" w:space="0" w:color="auto"/>
              <w:left w:val="single" w:sz="4" w:space="0" w:color="auto"/>
              <w:bottom w:val="single" w:sz="4" w:space="0" w:color="auto"/>
              <w:right w:val="single" w:sz="4" w:space="0" w:color="auto"/>
            </w:tcBorders>
          </w:tcPr>
          <w:p w14:paraId="114AA76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1408466</w:t>
            </w:r>
          </w:p>
        </w:tc>
        <w:tc>
          <w:tcPr>
            <w:tcW w:w="0" w:type="auto"/>
            <w:tcBorders>
              <w:top w:val="single" w:sz="4" w:space="0" w:color="auto"/>
              <w:left w:val="single" w:sz="4" w:space="0" w:color="auto"/>
              <w:bottom w:val="single" w:sz="4" w:space="0" w:color="auto"/>
              <w:right w:val="single" w:sz="4" w:space="0" w:color="auto"/>
            </w:tcBorders>
          </w:tcPr>
          <w:p w14:paraId="7805071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73ECD92F"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6054E15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1400000</w:t>
            </w:r>
          </w:p>
        </w:tc>
        <w:tc>
          <w:tcPr>
            <w:tcW w:w="0" w:type="auto"/>
            <w:tcBorders>
              <w:top w:val="single" w:sz="4" w:space="0" w:color="auto"/>
              <w:left w:val="single" w:sz="4" w:space="0" w:color="auto"/>
              <w:bottom w:val="single" w:sz="4" w:space="0" w:color="auto"/>
              <w:right w:val="single" w:sz="4" w:space="0" w:color="auto"/>
            </w:tcBorders>
          </w:tcPr>
          <w:p w14:paraId="335513B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61E2B9F5"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204E1B7"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0541109"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41E3ACB"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6C26440"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170D302"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A8CB150" w14:textId="7F47D2D9" w:rsidR="00C53974" w:rsidRPr="00DE1578" w:rsidRDefault="00C53974" w:rsidP="00FE2FE5">
            <w:pPr>
              <w:jc w:val="center"/>
              <w:rPr>
                <w:rFonts w:ascii="Times New Roman" w:hAnsi="Times New Roman" w:cs="Times New Roman"/>
                <w:sz w:val="20"/>
                <w:szCs w:val="20"/>
              </w:rPr>
            </w:pPr>
            <w:r w:rsidRPr="00DE1578">
              <w:rPr>
                <w:rFonts w:ascii="Times New Roman" w:hAnsi="Times New Roman" w:cs="Times New Roman"/>
                <w:sz w:val="20"/>
                <w:szCs w:val="20"/>
              </w:rPr>
              <w:t>3476392</w:t>
            </w:r>
          </w:p>
        </w:tc>
      </w:tr>
      <w:tr w:rsidR="00C53974" w:rsidRPr="00DE1578" w14:paraId="124A8D60" w14:textId="77777777" w:rsidTr="00C53974">
        <w:trPr>
          <w:trHeight w:val="317"/>
          <w:tblCellSpacing w:w="5" w:type="nil"/>
        </w:trPr>
        <w:tc>
          <w:tcPr>
            <w:tcW w:w="0" w:type="auto"/>
            <w:vMerge/>
            <w:tcBorders>
              <w:left w:val="single" w:sz="4" w:space="0" w:color="auto"/>
              <w:right w:val="single" w:sz="4" w:space="0" w:color="auto"/>
            </w:tcBorders>
          </w:tcPr>
          <w:p w14:paraId="526913CC"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24295785"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10F5E0F"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 xml:space="preserve">средства населения, поступившие в бюджет городского округа </w:t>
            </w:r>
            <w:r w:rsidRPr="00DE1578">
              <w:rPr>
                <w:rFonts w:ascii="Times New Roman" w:eastAsia="Calibri" w:hAnsi="Times New Roman" w:cs="Times New Roman"/>
                <w:sz w:val="20"/>
                <w:szCs w:val="20"/>
                <w:lang w:eastAsia="en-US"/>
              </w:rPr>
              <w:lastRenderedPageBreak/>
              <w:t>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25985000"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267171</w:t>
            </w:r>
          </w:p>
        </w:tc>
        <w:tc>
          <w:tcPr>
            <w:tcW w:w="0" w:type="auto"/>
            <w:tcBorders>
              <w:top w:val="single" w:sz="4" w:space="0" w:color="auto"/>
              <w:left w:val="single" w:sz="4" w:space="0" w:color="auto"/>
              <w:bottom w:val="single" w:sz="4" w:space="0" w:color="auto"/>
              <w:right w:val="single" w:sz="4" w:space="0" w:color="auto"/>
            </w:tcBorders>
          </w:tcPr>
          <w:p w14:paraId="5F41CEB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1093970</w:t>
            </w:r>
          </w:p>
        </w:tc>
        <w:tc>
          <w:tcPr>
            <w:tcW w:w="0" w:type="auto"/>
            <w:tcBorders>
              <w:top w:val="single" w:sz="4" w:space="0" w:color="auto"/>
              <w:left w:val="single" w:sz="4" w:space="0" w:color="auto"/>
              <w:bottom w:val="single" w:sz="4" w:space="0" w:color="auto"/>
              <w:right w:val="single" w:sz="4" w:space="0" w:color="auto"/>
            </w:tcBorders>
          </w:tcPr>
          <w:p w14:paraId="7AA41D9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05102544"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7725B7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w:t>
            </w:r>
          </w:p>
        </w:tc>
        <w:tc>
          <w:tcPr>
            <w:tcW w:w="0" w:type="auto"/>
            <w:tcBorders>
              <w:top w:val="single" w:sz="4" w:space="0" w:color="auto"/>
              <w:left w:val="single" w:sz="4" w:space="0" w:color="auto"/>
              <w:bottom w:val="single" w:sz="4" w:space="0" w:color="auto"/>
              <w:right w:val="single" w:sz="4" w:space="0" w:color="auto"/>
            </w:tcBorders>
          </w:tcPr>
          <w:p w14:paraId="592C0C8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09E922CF"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FE92688"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E780640"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D948CBC"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6E7C6B6"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98BAC26"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4BF19B8" w14:textId="605BB716" w:rsidR="00C53974" w:rsidRPr="00DE1578" w:rsidRDefault="00C53974" w:rsidP="00FE2FE5">
            <w:pPr>
              <w:jc w:val="center"/>
              <w:rPr>
                <w:rFonts w:ascii="Times New Roman" w:hAnsi="Times New Roman" w:cs="Times New Roman"/>
                <w:sz w:val="20"/>
                <w:szCs w:val="20"/>
              </w:rPr>
            </w:pPr>
            <w:r w:rsidRPr="00DE1578">
              <w:rPr>
                <w:rFonts w:ascii="Times New Roman" w:hAnsi="Times New Roman" w:cs="Times New Roman"/>
                <w:sz w:val="20"/>
                <w:szCs w:val="20"/>
              </w:rPr>
              <w:t>1561141</w:t>
            </w:r>
          </w:p>
        </w:tc>
      </w:tr>
      <w:tr w:rsidR="00C53974" w:rsidRPr="00DE1578" w14:paraId="5411184F" w14:textId="77777777" w:rsidTr="00C53974">
        <w:trPr>
          <w:trHeight w:val="317"/>
          <w:tblCellSpacing w:w="5" w:type="nil"/>
        </w:trPr>
        <w:tc>
          <w:tcPr>
            <w:tcW w:w="0" w:type="auto"/>
            <w:vMerge/>
            <w:tcBorders>
              <w:left w:val="single" w:sz="4" w:space="0" w:color="auto"/>
              <w:right w:val="single" w:sz="4" w:space="0" w:color="auto"/>
            </w:tcBorders>
          </w:tcPr>
          <w:p w14:paraId="511E5412"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138C1939"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0B05BA7" w14:textId="7B89F7C1"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спонсорской помощи, поступившие в бюджет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08B8D52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155868</w:t>
            </w:r>
          </w:p>
        </w:tc>
        <w:tc>
          <w:tcPr>
            <w:tcW w:w="0" w:type="auto"/>
            <w:tcBorders>
              <w:top w:val="single" w:sz="4" w:space="0" w:color="auto"/>
              <w:left w:val="single" w:sz="4" w:space="0" w:color="auto"/>
              <w:bottom w:val="single" w:sz="4" w:space="0" w:color="auto"/>
              <w:right w:val="single" w:sz="4" w:space="0" w:color="auto"/>
            </w:tcBorders>
          </w:tcPr>
          <w:p w14:paraId="35D54D6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666650</w:t>
            </w:r>
          </w:p>
        </w:tc>
        <w:tc>
          <w:tcPr>
            <w:tcW w:w="0" w:type="auto"/>
            <w:tcBorders>
              <w:top w:val="single" w:sz="4" w:space="0" w:color="auto"/>
              <w:left w:val="single" w:sz="4" w:space="0" w:color="auto"/>
              <w:bottom w:val="single" w:sz="4" w:space="0" w:color="auto"/>
              <w:right w:val="single" w:sz="4" w:space="0" w:color="auto"/>
            </w:tcBorders>
          </w:tcPr>
          <w:p w14:paraId="530805E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75D86DF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0AFEF21A"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400000</w:t>
            </w:r>
          </w:p>
        </w:tc>
        <w:tc>
          <w:tcPr>
            <w:tcW w:w="0" w:type="auto"/>
            <w:tcBorders>
              <w:top w:val="single" w:sz="4" w:space="0" w:color="auto"/>
              <w:left w:val="single" w:sz="4" w:space="0" w:color="auto"/>
              <w:bottom w:val="single" w:sz="4" w:space="0" w:color="auto"/>
              <w:right w:val="single" w:sz="4" w:space="0" w:color="auto"/>
            </w:tcBorders>
          </w:tcPr>
          <w:p w14:paraId="719A756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D9800AF"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B5F2000"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B5B8573"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11B8ABC"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8A60ED0"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F5E56D1" w14:textId="77777777" w:rsidR="00C53974" w:rsidRPr="00DE1578" w:rsidRDefault="00C53974" w:rsidP="00FE2FE5">
            <w:pPr>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5930419" w14:textId="3E57F4FD" w:rsidR="00C53974" w:rsidRPr="00DE1578" w:rsidRDefault="00C53974" w:rsidP="00FE2FE5">
            <w:pPr>
              <w:jc w:val="center"/>
              <w:rPr>
                <w:rFonts w:ascii="Times New Roman" w:hAnsi="Times New Roman" w:cs="Times New Roman"/>
                <w:sz w:val="20"/>
                <w:szCs w:val="20"/>
              </w:rPr>
            </w:pPr>
            <w:r w:rsidRPr="00DE1578">
              <w:rPr>
                <w:rFonts w:ascii="Times New Roman" w:hAnsi="Times New Roman" w:cs="Times New Roman"/>
                <w:sz w:val="20"/>
                <w:szCs w:val="20"/>
              </w:rPr>
              <w:t>1222518</w:t>
            </w:r>
          </w:p>
        </w:tc>
      </w:tr>
      <w:tr w:rsidR="00C53974" w:rsidRPr="00DE1578" w14:paraId="74936858" w14:textId="77777777" w:rsidTr="00C53974">
        <w:trPr>
          <w:trHeight w:val="317"/>
          <w:tblCellSpacing w:w="5" w:type="nil"/>
        </w:trPr>
        <w:tc>
          <w:tcPr>
            <w:tcW w:w="0" w:type="auto"/>
            <w:tcBorders>
              <w:left w:val="single" w:sz="4" w:space="0" w:color="auto"/>
              <w:right w:val="single" w:sz="4" w:space="0" w:color="auto"/>
            </w:tcBorders>
          </w:tcPr>
          <w:p w14:paraId="2EDE77C0"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left w:val="single" w:sz="4" w:space="0" w:color="auto"/>
              <w:right w:val="single" w:sz="4" w:space="0" w:color="auto"/>
            </w:tcBorders>
          </w:tcPr>
          <w:p w14:paraId="27A4CD8E"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86E7B07"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eastAsia="Calibri" w:hAnsi="Times New Roman" w:cs="Times New Roman"/>
                <w:sz w:val="20"/>
                <w:szCs w:val="20"/>
                <w:lang w:eastAsia="en-US"/>
              </w:rPr>
              <w:t xml:space="preserve">субсидия из областного бюджета </w:t>
            </w:r>
          </w:p>
        </w:tc>
        <w:tc>
          <w:tcPr>
            <w:tcW w:w="0" w:type="auto"/>
            <w:tcBorders>
              <w:top w:val="single" w:sz="4" w:space="0" w:color="auto"/>
              <w:left w:val="single" w:sz="4" w:space="0" w:color="auto"/>
              <w:bottom w:val="single" w:sz="4" w:space="0" w:color="auto"/>
              <w:right w:val="single" w:sz="4" w:space="0" w:color="auto"/>
            </w:tcBorders>
          </w:tcPr>
          <w:p w14:paraId="4172AF7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1540358</w:t>
            </w:r>
          </w:p>
        </w:tc>
        <w:tc>
          <w:tcPr>
            <w:tcW w:w="0" w:type="auto"/>
            <w:tcBorders>
              <w:top w:val="single" w:sz="4" w:space="0" w:color="auto"/>
              <w:left w:val="single" w:sz="4" w:space="0" w:color="auto"/>
              <w:bottom w:val="single" w:sz="4" w:space="0" w:color="auto"/>
              <w:right w:val="single" w:sz="4" w:space="0" w:color="auto"/>
            </w:tcBorders>
          </w:tcPr>
          <w:p w14:paraId="67C1F55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4644096</w:t>
            </w:r>
          </w:p>
        </w:tc>
        <w:tc>
          <w:tcPr>
            <w:tcW w:w="0" w:type="auto"/>
            <w:tcBorders>
              <w:top w:val="single" w:sz="4" w:space="0" w:color="auto"/>
              <w:left w:val="single" w:sz="4" w:space="0" w:color="auto"/>
              <w:bottom w:val="single" w:sz="4" w:space="0" w:color="auto"/>
              <w:right w:val="single" w:sz="4" w:space="0" w:color="auto"/>
            </w:tcBorders>
          </w:tcPr>
          <w:p w14:paraId="16EE02A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3E826F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C2BC65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2000000</w:t>
            </w:r>
          </w:p>
        </w:tc>
        <w:tc>
          <w:tcPr>
            <w:tcW w:w="0" w:type="auto"/>
            <w:tcBorders>
              <w:top w:val="single" w:sz="4" w:space="0" w:color="auto"/>
              <w:left w:val="single" w:sz="4" w:space="0" w:color="auto"/>
              <w:bottom w:val="single" w:sz="4" w:space="0" w:color="auto"/>
              <w:right w:val="single" w:sz="4" w:space="0" w:color="auto"/>
            </w:tcBorders>
          </w:tcPr>
          <w:p w14:paraId="7664038A"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75E8B778"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BD37DFC"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B953570"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630047F"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B294AE4"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7A34756"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A2ABCA3" w14:textId="71355FA6"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8184454</w:t>
            </w:r>
          </w:p>
        </w:tc>
      </w:tr>
      <w:tr w:rsidR="00C53974" w:rsidRPr="00DE1578" w14:paraId="461AE754" w14:textId="77777777" w:rsidTr="00C53974">
        <w:trPr>
          <w:trHeight w:val="317"/>
          <w:tblCellSpacing w:w="5" w:type="nil"/>
        </w:trPr>
        <w:tc>
          <w:tcPr>
            <w:tcW w:w="0" w:type="auto"/>
            <w:tcBorders>
              <w:left w:val="single" w:sz="4" w:space="0" w:color="auto"/>
              <w:right w:val="single" w:sz="4" w:space="0" w:color="auto"/>
            </w:tcBorders>
          </w:tcPr>
          <w:p w14:paraId="5616DB7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left w:val="single" w:sz="4" w:space="0" w:color="auto"/>
              <w:bottom w:val="single" w:sz="4" w:space="0" w:color="auto"/>
              <w:right w:val="single" w:sz="4" w:space="0" w:color="auto"/>
            </w:tcBorders>
          </w:tcPr>
          <w:p w14:paraId="45EE9330"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C91774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eastAsia="Calibri" w:hAnsi="Times New Roman" w:cs="Times New Roman"/>
                <w:sz w:val="20"/>
                <w:szCs w:val="20"/>
                <w:lang w:eastAsia="en-US"/>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239A76CD"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7CC685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1326461</w:t>
            </w:r>
          </w:p>
        </w:tc>
        <w:tc>
          <w:tcPr>
            <w:tcW w:w="0" w:type="auto"/>
            <w:tcBorders>
              <w:top w:val="single" w:sz="4" w:space="0" w:color="auto"/>
              <w:left w:val="single" w:sz="4" w:space="0" w:color="auto"/>
              <w:bottom w:val="single" w:sz="4" w:space="0" w:color="auto"/>
              <w:right w:val="single" w:sz="4" w:space="0" w:color="auto"/>
            </w:tcBorders>
          </w:tcPr>
          <w:p w14:paraId="77CCCC7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6CBF34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940B7B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2D5E2C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26964E1"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04FBFE4"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E81517E"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2201A14"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49539CD"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62A00EC" w14:textId="77777777"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BD71A5B" w14:textId="3DF4749A" w:rsidR="00C53974" w:rsidRPr="00DE1578" w:rsidRDefault="00C53974" w:rsidP="00FE2FE5">
            <w:pPr>
              <w:widowControl w:val="0"/>
              <w:suppressAutoHyphens/>
              <w:autoSpaceDE w:val="0"/>
              <w:autoSpaceDN w:val="0"/>
              <w:adjustRightInd w:val="0"/>
              <w:spacing w:after="0" w:line="240" w:lineRule="auto"/>
              <w:ind w:right="-31" w:hanging="75"/>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1326461</w:t>
            </w:r>
          </w:p>
        </w:tc>
      </w:tr>
      <w:tr w:rsidR="00C53974" w:rsidRPr="00DE1578" w14:paraId="066DDF84" w14:textId="77777777" w:rsidTr="00C53974">
        <w:trPr>
          <w:trHeight w:val="317"/>
          <w:tblCellSpacing w:w="5" w:type="nil"/>
        </w:trPr>
        <w:tc>
          <w:tcPr>
            <w:tcW w:w="0" w:type="auto"/>
            <w:vMerge w:val="restart"/>
            <w:tcBorders>
              <w:top w:val="single" w:sz="4" w:space="0" w:color="auto"/>
              <w:left w:val="single" w:sz="4" w:space="0" w:color="auto"/>
              <w:right w:val="single" w:sz="4" w:space="0" w:color="auto"/>
            </w:tcBorders>
          </w:tcPr>
          <w:p w14:paraId="11296C4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мероприятие 1.5.</w:t>
            </w:r>
          </w:p>
          <w:p w14:paraId="7D2C2680"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vMerge w:val="restart"/>
            <w:tcBorders>
              <w:top w:val="single" w:sz="4" w:space="0" w:color="auto"/>
              <w:left w:val="single" w:sz="4" w:space="0" w:color="auto"/>
              <w:right w:val="single" w:sz="4" w:space="0" w:color="auto"/>
            </w:tcBorders>
          </w:tcPr>
          <w:p w14:paraId="21CDF19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w:t>
            </w:r>
            <w:r w:rsidRPr="00DE1578">
              <w:rPr>
                <w:rFonts w:ascii="Times New Roman" w:hAnsi="Times New Roman" w:cs="Times New Roman"/>
                <w:sz w:val="20"/>
                <w:szCs w:val="20"/>
                <w:lang w:eastAsia="ar-SA"/>
              </w:rPr>
              <w:lastRenderedPageBreak/>
              <w:t>области</w:t>
            </w:r>
          </w:p>
        </w:tc>
        <w:tc>
          <w:tcPr>
            <w:tcW w:w="0" w:type="auto"/>
            <w:tcBorders>
              <w:top w:val="single" w:sz="4" w:space="0" w:color="auto"/>
              <w:left w:val="single" w:sz="4" w:space="0" w:color="auto"/>
              <w:bottom w:val="single" w:sz="4" w:space="0" w:color="auto"/>
              <w:right w:val="single" w:sz="4" w:space="0" w:color="auto"/>
            </w:tcBorders>
          </w:tcPr>
          <w:p w14:paraId="74BAEA4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Всего:</w:t>
            </w:r>
          </w:p>
        </w:tc>
        <w:tc>
          <w:tcPr>
            <w:tcW w:w="0" w:type="auto"/>
            <w:tcBorders>
              <w:top w:val="single" w:sz="4" w:space="0" w:color="auto"/>
              <w:left w:val="single" w:sz="4" w:space="0" w:color="auto"/>
              <w:bottom w:val="single" w:sz="4" w:space="0" w:color="auto"/>
              <w:right w:val="single" w:sz="4" w:space="0" w:color="auto"/>
            </w:tcBorders>
          </w:tcPr>
          <w:p w14:paraId="41BA824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304512</w:t>
            </w:r>
          </w:p>
        </w:tc>
        <w:tc>
          <w:tcPr>
            <w:tcW w:w="0" w:type="auto"/>
            <w:tcBorders>
              <w:top w:val="single" w:sz="4" w:space="0" w:color="auto"/>
              <w:left w:val="single" w:sz="4" w:space="0" w:color="auto"/>
              <w:bottom w:val="single" w:sz="4" w:space="0" w:color="auto"/>
              <w:right w:val="single" w:sz="4" w:space="0" w:color="auto"/>
            </w:tcBorders>
          </w:tcPr>
          <w:p w14:paraId="2B23D726"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190196FD"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6D0A14A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99900</w:t>
            </w:r>
          </w:p>
        </w:tc>
        <w:tc>
          <w:tcPr>
            <w:tcW w:w="0" w:type="auto"/>
            <w:tcBorders>
              <w:top w:val="single" w:sz="4" w:space="0" w:color="auto"/>
              <w:left w:val="single" w:sz="4" w:space="0" w:color="auto"/>
              <w:bottom w:val="single" w:sz="4" w:space="0" w:color="auto"/>
              <w:right w:val="single" w:sz="4" w:space="0" w:color="auto"/>
            </w:tcBorders>
          </w:tcPr>
          <w:p w14:paraId="36C6C247"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0217EA73"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6A89EA48"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7EDC851"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82A9516" w14:textId="2D1E982E"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w:t>
            </w:r>
          </w:p>
        </w:tc>
        <w:tc>
          <w:tcPr>
            <w:tcW w:w="0" w:type="auto"/>
            <w:tcBorders>
              <w:top w:val="single" w:sz="4" w:space="0" w:color="auto"/>
              <w:left w:val="single" w:sz="4" w:space="0" w:color="auto"/>
              <w:bottom w:val="single" w:sz="4" w:space="0" w:color="auto"/>
              <w:right w:val="single" w:sz="4" w:space="0" w:color="auto"/>
            </w:tcBorders>
          </w:tcPr>
          <w:p w14:paraId="64A60F4F"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1A62AE1"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211D74A"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EC7EA21" w14:textId="74725AC9"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424412</w:t>
            </w:r>
          </w:p>
        </w:tc>
      </w:tr>
      <w:tr w:rsidR="00C53974" w:rsidRPr="00DE1578" w14:paraId="081EC62D" w14:textId="77777777" w:rsidTr="00C53974">
        <w:trPr>
          <w:trHeight w:val="480"/>
          <w:tblCellSpacing w:w="5" w:type="nil"/>
        </w:trPr>
        <w:tc>
          <w:tcPr>
            <w:tcW w:w="0" w:type="auto"/>
            <w:vMerge/>
            <w:tcBorders>
              <w:left w:val="single" w:sz="4" w:space="0" w:color="auto"/>
              <w:right w:val="single" w:sz="4" w:space="0" w:color="auto"/>
            </w:tcBorders>
          </w:tcPr>
          <w:p w14:paraId="4024713E"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51192A65"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D7C3A7C"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31DC801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304512</w:t>
            </w:r>
          </w:p>
        </w:tc>
        <w:tc>
          <w:tcPr>
            <w:tcW w:w="0" w:type="auto"/>
            <w:tcBorders>
              <w:top w:val="single" w:sz="4" w:space="0" w:color="auto"/>
              <w:left w:val="single" w:sz="4" w:space="0" w:color="auto"/>
              <w:bottom w:val="single" w:sz="4" w:space="0" w:color="auto"/>
              <w:right w:val="single" w:sz="4" w:space="0" w:color="auto"/>
            </w:tcBorders>
          </w:tcPr>
          <w:p w14:paraId="7329B78E"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2273C94F"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4EFEA5F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99900</w:t>
            </w:r>
          </w:p>
        </w:tc>
        <w:tc>
          <w:tcPr>
            <w:tcW w:w="0" w:type="auto"/>
            <w:tcBorders>
              <w:top w:val="single" w:sz="4" w:space="0" w:color="auto"/>
              <w:left w:val="single" w:sz="4" w:space="0" w:color="auto"/>
              <w:bottom w:val="single" w:sz="4" w:space="0" w:color="auto"/>
              <w:right w:val="single" w:sz="4" w:space="0" w:color="auto"/>
            </w:tcBorders>
          </w:tcPr>
          <w:p w14:paraId="1A315BB5"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7297EEF7"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49B76D1F"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CE20D9D"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731013A" w14:textId="2E92F8E8"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20000</w:t>
            </w:r>
          </w:p>
        </w:tc>
        <w:tc>
          <w:tcPr>
            <w:tcW w:w="0" w:type="auto"/>
            <w:tcBorders>
              <w:top w:val="single" w:sz="4" w:space="0" w:color="auto"/>
              <w:left w:val="single" w:sz="4" w:space="0" w:color="auto"/>
              <w:bottom w:val="single" w:sz="4" w:space="0" w:color="auto"/>
              <w:right w:val="single" w:sz="4" w:space="0" w:color="auto"/>
            </w:tcBorders>
          </w:tcPr>
          <w:p w14:paraId="1E08C299"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11E27B8"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81768C6"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CE6AA45" w14:textId="617D1EE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424412</w:t>
            </w:r>
          </w:p>
        </w:tc>
      </w:tr>
      <w:tr w:rsidR="00C53974" w:rsidRPr="00DE1578" w14:paraId="3BC24BD4" w14:textId="77777777" w:rsidTr="00C53974">
        <w:trPr>
          <w:trHeight w:val="480"/>
          <w:tblCellSpacing w:w="5" w:type="nil"/>
        </w:trPr>
        <w:tc>
          <w:tcPr>
            <w:tcW w:w="0" w:type="auto"/>
            <w:vMerge/>
            <w:tcBorders>
              <w:left w:val="single" w:sz="4" w:space="0" w:color="auto"/>
              <w:bottom w:val="single" w:sz="4" w:space="0" w:color="auto"/>
              <w:right w:val="single" w:sz="4" w:space="0" w:color="auto"/>
            </w:tcBorders>
          </w:tcPr>
          <w:p w14:paraId="1FA56D2A"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bottom w:val="single" w:sz="4" w:space="0" w:color="auto"/>
              <w:right w:val="single" w:sz="4" w:space="0" w:color="auto"/>
            </w:tcBorders>
          </w:tcPr>
          <w:p w14:paraId="28599C4E"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0CE311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т.ч. средства дорожного фонда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513DB6D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304512</w:t>
            </w:r>
          </w:p>
        </w:tc>
        <w:tc>
          <w:tcPr>
            <w:tcW w:w="0" w:type="auto"/>
            <w:tcBorders>
              <w:top w:val="single" w:sz="4" w:space="0" w:color="auto"/>
              <w:left w:val="single" w:sz="4" w:space="0" w:color="auto"/>
              <w:bottom w:val="single" w:sz="4" w:space="0" w:color="auto"/>
              <w:right w:val="single" w:sz="4" w:space="0" w:color="auto"/>
            </w:tcBorders>
          </w:tcPr>
          <w:p w14:paraId="479B2EA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275924B1"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21E16F59"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60796306"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2BD8D823"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w:t>
            </w:r>
          </w:p>
        </w:tc>
        <w:tc>
          <w:tcPr>
            <w:tcW w:w="0" w:type="auto"/>
            <w:tcBorders>
              <w:top w:val="single" w:sz="4" w:space="0" w:color="auto"/>
              <w:left w:val="single" w:sz="4" w:space="0" w:color="auto"/>
              <w:bottom w:val="single" w:sz="4" w:space="0" w:color="auto"/>
              <w:right w:val="single" w:sz="4" w:space="0" w:color="auto"/>
            </w:tcBorders>
          </w:tcPr>
          <w:p w14:paraId="38E8935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D68C479"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7463052"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AB895E0"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65A9548"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0923220"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C1DBC02" w14:textId="551B3A23"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304512</w:t>
            </w:r>
          </w:p>
        </w:tc>
      </w:tr>
      <w:tr w:rsidR="00C53974" w:rsidRPr="00DE1578" w14:paraId="068BCD76" w14:textId="77777777" w:rsidTr="00C53974">
        <w:trPr>
          <w:trHeight w:val="376"/>
          <w:tblCellSpacing w:w="5" w:type="nil"/>
        </w:trPr>
        <w:tc>
          <w:tcPr>
            <w:tcW w:w="0" w:type="auto"/>
            <w:vMerge w:val="restart"/>
            <w:tcBorders>
              <w:top w:val="single" w:sz="4" w:space="0" w:color="auto"/>
              <w:left w:val="single" w:sz="4" w:space="0" w:color="auto"/>
              <w:right w:val="single" w:sz="4" w:space="0" w:color="auto"/>
            </w:tcBorders>
          </w:tcPr>
          <w:p w14:paraId="27E3D93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мероприятие 1.6.</w:t>
            </w:r>
          </w:p>
          <w:p w14:paraId="6B10B43F"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vMerge w:val="restart"/>
            <w:tcBorders>
              <w:top w:val="single" w:sz="4" w:space="0" w:color="auto"/>
              <w:left w:val="single" w:sz="4" w:space="0" w:color="auto"/>
              <w:right w:val="single" w:sz="4" w:space="0" w:color="auto"/>
            </w:tcBorders>
          </w:tcPr>
          <w:p w14:paraId="7ADFC79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Экспертиза сметной документации на ремонт дорог, тротуаров и дворовых территорий</w:t>
            </w:r>
          </w:p>
        </w:tc>
        <w:tc>
          <w:tcPr>
            <w:tcW w:w="0" w:type="auto"/>
            <w:tcBorders>
              <w:top w:val="single" w:sz="4" w:space="0" w:color="auto"/>
              <w:left w:val="single" w:sz="4" w:space="0" w:color="auto"/>
              <w:bottom w:val="single" w:sz="4" w:space="0" w:color="auto"/>
              <w:right w:val="single" w:sz="4" w:space="0" w:color="auto"/>
            </w:tcBorders>
          </w:tcPr>
          <w:p w14:paraId="75F93C61"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Всего:</w:t>
            </w:r>
          </w:p>
        </w:tc>
        <w:tc>
          <w:tcPr>
            <w:tcW w:w="0" w:type="auto"/>
            <w:tcBorders>
              <w:top w:val="single" w:sz="4" w:space="0" w:color="auto"/>
              <w:left w:val="single" w:sz="4" w:space="0" w:color="auto"/>
              <w:bottom w:val="single" w:sz="4" w:space="0" w:color="auto"/>
              <w:right w:val="single" w:sz="4" w:space="0" w:color="auto"/>
            </w:tcBorders>
          </w:tcPr>
          <w:p w14:paraId="758E428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35836</w:t>
            </w:r>
          </w:p>
        </w:tc>
        <w:tc>
          <w:tcPr>
            <w:tcW w:w="0" w:type="auto"/>
            <w:tcBorders>
              <w:top w:val="single" w:sz="4" w:space="0" w:color="auto"/>
              <w:left w:val="single" w:sz="4" w:space="0" w:color="auto"/>
              <w:bottom w:val="single" w:sz="4" w:space="0" w:color="auto"/>
              <w:right w:val="single" w:sz="4" w:space="0" w:color="auto"/>
            </w:tcBorders>
          </w:tcPr>
          <w:p w14:paraId="6D9C4263"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50512</w:t>
            </w:r>
          </w:p>
        </w:tc>
        <w:tc>
          <w:tcPr>
            <w:tcW w:w="0" w:type="auto"/>
            <w:tcBorders>
              <w:top w:val="single" w:sz="4" w:space="0" w:color="auto"/>
              <w:left w:val="single" w:sz="4" w:space="0" w:color="auto"/>
              <w:bottom w:val="single" w:sz="4" w:space="0" w:color="auto"/>
              <w:right w:val="single" w:sz="4" w:space="0" w:color="auto"/>
            </w:tcBorders>
          </w:tcPr>
          <w:p w14:paraId="1EABB319"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50650</w:t>
            </w:r>
          </w:p>
        </w:tc>
        <w:tc>
          <w:tcPr>
            <w:tcW w:w="0" w:type="auto"/>
            <w:tcBorders>
              <w:top w:val="single" w:sz="4" w:space="0" w:color="auto"/>
              <w:left w:val="single" w:sz="4" w:space="0" w:color="auto"/>
              <w:bottom w:val="single" w:sz="4" w:space="0" w:color="auto"/>
              <w:right w:val="single" w:sz="4" w:space="0" w:color="auto"/>
            </w:tcBorders>
          </w:tcPr>
          <w:p w14:paraId="3C02858C"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164091</w:t>
            </w:r>
          </w:p>
        </w:tc>
        <w:tc>
          <w:tcPr>
            <w:tcW w:w="0" w:type="auto"/>
            <w:tcBorders>
              <w:top w:val="single" w:sz="4" w:space="0" w:color="auto"/>
              <w:left w:val="single" w:sz="4" w:space="0" w:color="auto"/>
              <w:bottom w:val="single" w:sz="4" w:space="0" w:color="auto"/>
              <w:right w:val="single" w:sz="4" w:space="0" w:color="auto"/>
            </w:tcBorders>
          </w:tcPr>
          <w:p w14:paraId="47CA1FEE"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3037BFA9"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34616</w:t>
            </w:r>
          </w:p>
        </w:tc>
        <w:tc>
          <w:tcPr>
            <w:tcW w:w="0" w:type="auto"/>
            <w:tcBorders>
              <w:top w:val="single" w:sz="4" w:space="0" w:color="auto"/>
              <w:left w:val="single" w:sz="4" w:space="0" w:color="auto"/>
              <w:bottom w:val="single" w:sz="4" w:space="0" w:color="auto"/>
              <w:right w:val="single" w:sz="4" w:space="0" w:color="auto"/>
            </w:tcBorders>
          </w:tcPr>
          <w:p w14:paraId="65C073D5"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86062</w:t>
            </w:r>
          </w:p>
        </w:tc>
        <w:tc>
          <w:tcPr>
            <w:tcW w:w="0" w:type="auto"/>
            <w:tcBorders>
              <w:top w:val="single" w:sz="4" w:space="0" w:color="auto"/>
              <w:left w:val="single" w:sz="4" w:space="0" w:color="auto"/>
              <w:bottom w:val="single" w:sz="4" w:space="0" w:color="auto"/>
              <w:right w:val="single" w:sz="4" w:space="0" w:color="auto"/>
            </w:tcBorders>
          </w:tcPr>
          <w:p w14:paraId="2328B07C"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25888</w:t>
            </w:r>
          </w:p>
        </w:tc>
        <w:tc>
          <w:tcPr>
            <w:tcW w:w="0" w:type="auto"/>
            <w:tcBorders>
              <w:top w:val="single" w:sz="4" w:space="0" w:color="auto"/>
              <w:left w:val="single" w:sz="4" w:space="0" w:color="auto"/>
              <w:bottom w:val="single" w:sz="4" w:space="0" w:color="auto"/>
              <w:right w:val="single" w:sz="4" w:space="0" w:color="auto"/>
            </w:tcBorders>
          </w:tcPr>
          <w:p w14:paraId="6B07536B" w14:textId="696A03A9"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119055,00,00</w:t>
            </w:r>
          </w:p>
        </w:tc>
        <w:tc>
          <w:tcPr>
            <w:tcW w:w="0" w:type="auto"/>
            <w:tcBorders>
              <w:top w:val="single" w:sz="4" w:space="0" w:color="auto"/>
              <w:left w:val="single" w:sz="4" w:space="0" w:color="auto"/>
              <w:bottom w:val="single" w:sz="4" w:space="0" w:color="auto"/>
              <w:right w:val="single" w:sz="4" w:space="0" w:color="auto"/>
            </w:tcBorders>
          </w:tcPr>
          <w:p w14:paraId="13182FED"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1F35AE9"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9BC9353"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FF35EE2" w14:textId="5399AE32"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480648,00</w:t>
            </w:r>
          </w:p>
        </w:tc>
      </w:tr>
      <w:tr w:rsidR="00C53974" w:rsidRPr="00DE1578" w14:paraId="2AD6B8E9" w14:textId="77777777" w:rsidTr="00C53974">
        <w:trPr>
          <w:trHeight w:val="480"/>
          <w:tblCellSpacing w:w="5" w:type="nil"/>
        </w:trPr>
        <w:tc>
          <w:tcPr>
            <w:tcW w:w="0" w:type="auto"/>
            <w:vMerge/>
            <w:tcBorders>
              <w:left w:val="single" w:sz="4" w:space="0" w:color="auto"/>
              <w:right w:val="single" w:sz="4" w:space="0" w:color="auto"/>
            </w:tcBorders>
          </w:tcPr>
          <w:p w14:paraId="3C55D4AD"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val="en-US" w:eastAsia="ar-SA"/>
              </w:rPr>
            </w:pPr>
          </w:p>
        </w:tc>
        <w:tc>
          <w:tcPr>
            <w:tcW w:w="0" w:type="auto"/>
            <w:vMerge/>
            <w:tcBorders>
              <w:left w:val="single" w:sz="4" w:space="0" w:color="auto"/>
              <w:right w:val="single" w:sz="4" w:space="0" w:color="auto"/>
            </w:tcBorders>
          </w:tcPr>
          <w:p w14:paraId="43CCBC27"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05AECB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5B37624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35836</w:t>
            </w:r>
          </w:p>
        </w:tc>
        <w:tc>
          <w:tcPr>
            <w:tcW w:w="0" w:type="auto"/>
            <w:tcBorders>
              <w:top w:val="single" w:sz="4" w:space="0" w:color="auto"/>
              <w:left w:val="single" w:sz="4" w:space="0" w:color="auto"/>
              <w:bottom w:val="single" w:sz="4" w:space="0" w:color="auto"/>
              <w:right w:val="single" w:sz="4" w:space="0" w:color="auto"/>
            </w:tcBorders>
          </w:tcPr>
          <w:p w14:paraId="76C1E9B3"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50512</w:t>
            </w:r>
          </w:p>
        </w:tc>
        <w:tc>
          <w:tcPr>
            <w:tcW w:w="0" w:type="auto"/>
            <w:tcBorders>
              <w:top w:val="single" w:sz="4" w:space="0" w:color="auto"/>
              <w:left w:val="single" w:sz="4" w:space="0" w:color="auto"/>
              <w:bottom w:val="single" w:sz="4" w:space="0" w:color="auto"/>
              <w:right w:val="single" w:sz="4" w:space="0" w:color="auto"/>
            </w:tcBorders>
          </w:tcPr>
          <w:p w14:paraId="082F62CE"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50650</w:t>
            </w:r>
          </w:p>
        </w:tc>
        <w:tc>
          <w:tcPr>
            <w:tcW w:w="0" w:type="auto"/>
            <w:tcBorders>
              <w:top w:val="single" w:sz="4" w:space="0" w:color="auto"/>
              <w:left w:val="single" w:sz="4" w:space="0" w:color="auto"/>
              <w:bottom w:val="single" w:sz="4" w:space="0" w:color="auto"/>
              <w:right w:val="single" w:sz="4" w:space="0" w:color="auto"/>
            </w:tcBorders>
          </w:tcPr>
          <w:p w14:paraId="1CEE262C"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164091</w:t>
            </w:r>
          </w:p>
        </w:tc>
        <w:tc>
          <w:tcPr>
            <w:tcW w:w="0" w:type="auto"/>
            <w:tcBorders>
              <w:top w:val="single" w:sz="4" w:space="0" w:color="auto"/>
              <w:left w:val="single" w:sz="4" w:space="0" w:color="auto"/>
              <w:bottom w:val="single" w:sz="4" w:space="0" w:color="auto"/>
              <w:right w:val="single" w:sz="4" w:space="0" w:color="auto"/>
            </w:tcBorders>
          </w:tcPr>
          <w:p w14:paraId="773B1556"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30AE7CA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34616-</w:t>
            </w:r>
          </w:p>
        </w:tc>
        <w:tc>
          <w:tcPr>
            <w:tcW w:w="0" w:type="auto"/>
            <w:tcBorders>
              <w:top w:val="single" w:sz="4" w:space="0" w:color="auto"/>
              <w:left w:val="single" w:sz="4" w:space="0" w:color="auto"/>
              <w:bottom w:val="single" w:sz="4" w:space="0" w:color="auto"/>
              <w:right w:val="single" w:sz="4" w:space="0" w:color="auto"/>
            </w:tcBorders>
          </w:tcPr>
          <w:p w14:paraId="30F0E89D"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86062</w:t>
            </w:r>
          </w:p>
        </w:tc>
        <w:tc>
          <w:tcPr>
            <w:tcW w:w="0" w:type="auto"/>
            <w:tcBorders>
              <w:top w:val="single" w:sz="4" w:space="0" w:color="auto"/>
              <w:left w:val="single" w:sz="4" w:space="0" w:color="auto"/>
              <w:bottom w:val="single" w:sz="4" w:space="0" w:color="auto"/>
              <w:right w:val="single" w:sz="4" w:space="0" w:color="auto"/>
            </w:tcBorders>
          </w:tcPr>
          <w:p w14:paraId="25188FA0"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25888</w:t>
            </w:r>
          </w:p>
        </w:tc>
        <w:tc>
          <w:tcPr>
            <w:tcW w:w="0" w:type="auto"/>
            <w:tcBorders>
              <w:top w:val="single" w:sz="4" w:space="0" w:color="auto"/>
              <w:left w:val="single" w:sz="4" w:space="0" w:color="auto"/>
              <w:bottom w:val="single" w:sz="4" w:space="0" w:color="auto"/>
              <w:right w:val="single" w:sz="4" w:space="0" w:color="auto"/>
            </w:tcBorders>
          </w:tcPr>
          <w:p w14:paraId="3A4AB6A1" w14:textId="697153D1"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119055,00,00</w:t>
            </w:r>
          </w:p>
        </w:tc>
        <w:tc>
          <w:tcPr>
            <w:tcW w:w="0" w:type="auto"/>
            <w:tcBorders>
              <w:top w:val="single" w:sz="4" w:space="0" w:color="auto"/>
              <w:left w:val="single" w:sz="4" w:space="0" w:color="auto"/>
              <w:bottom w:val="single" w:sz="4" w:space="0" w:color="auto"/>
              <w:right w:val="single" w:sz="4" w:space="0" w:color="auto"/>
            </w:tcBorders>
          </w:tcPr>
          <w:p w14:paraId="5F4D1F98"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CC1F3A5"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CFD26E5"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7ACCA39" w14:textId="626CA4DA"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480648,00</w:t>
            </w:r>
          </w:p>
        </w:tc>
      </w:tr>
      <w:tr w:rsidR="00C53974" w:rsidRPr="00DE1578" w14:paraId="653CDE32" w14:textId="77777777" w:rsidTr="00C53974">
        <w:trPr>
          <w:trHeight w:val="296"/>
          <w:tblCellSpacing w:w="5" w:type="nil"/>
        </w:trPr>
        <w:tc>
          <w:tcPr>
            <w:tcW w:w="0" w:type="auto"/>
            <w:vMerge/>
            <w:tcBorders>
              <w:left w:val="single" w:sz="4" w:space="0" w:color="auto"/>
              <w:right w:val="single" w:sz="4" w:space="0" w:color="auto"/>
            </w:tcBorders>
          </w:tcPr>
          <w:p w14:paraId="0A80921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vMerge/>
            <w:tcBorders>
              <w:left w:val="single" w:sz="4" w:space="0" w:color="auto"/>
              <w:right w:val="single" w:sz="4" w:space="0" w:color="auto"/>
            </w:tcBorders>
          </w:tcPr>
          <w:p w14:paraId="017084B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49F776E"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том числе:</w:t>
            </w:r>
          </w:p>
        </w:tc>
        <w:tc>
          <w:tcPr>
            <w:tcW w:w="0" w:type="auto"/>
            <w:tcBorders>
              <w:top w:val="single" w:sz="4" w:space="0" w:color="auto"/>
              <w:left w:val="single" w:sz="4" w:space="0" w:color="auto"/>
              <w:bottom w:val="single" w:sz="4" w:space="0" w:color="auto"/>
              <w:right w:val="single" w:sz="4" w:space="0" w:color="auto"/>
            </w:tcBorders>
          </w:tcPr>
          <w:p w14:paraId="04B59DD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6750F1B"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3D15C06"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1C40428"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7E0524A"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3C1BFF8"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AEE53D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412B17A"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C2F5769"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F391290"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B89F9BA"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FA25FC9"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73E1F20" w14:textId="16CA0805"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r>
      <w:tr w:rsidR="00C53974" w:rsidRPr="00DE1578" w14:paraId="11358B25" w14:textId="77777777" w:rsidTr="00C53974">
        <w:trPr>
          <w:trHeight w:val="480"/>
          <w:tblCellSpacing w:w="5" w:type="nil"/>
        </w:trPr>
        <w:tc>
          <w:tcPr>
            <w:tcW w:w="0" w:type="auto"/>
            <w:vMerge/>
            <w:tcBorders>
              <w:left w:val="single" w:sz="4" w:space="0" w:color="auto"/>
              <w:right w:val="single" w:sz="4" w:space="0" w:color="auto"/>
            </w:tcBorders>
          </w:tcPr>
          <w:p w14:paraId="6B25209E"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vMerge/>
            <w:tcBorders>
              <w:left w:val="single" w:sz="4" w:space="0" w:color="auto"/>
              <w:right w:val="single" w:sz="4" w:space="0" w:color="auto"/>
            </w:tcBorders>
          </w:tcPr>
          <w:p w14:paraId="0A61424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038D22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дорожного фонда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2EE2B74D"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16709</w:t>
            </w:r>
          </w:p>
        </w:tc>
        <w:tc>
          <w:tcPr>
            <w:tcW w:w="0" w:type="auto"/>
            <w:tcBorders>
              <w:top w:val="single" w:sz="4" w:space="0" w:color="auto"/>
              <w:left w:val="single" w:sz="4" w:space="0" w:color="auto"/>
              <w:bottom w:val="single" w:sz="4" w:space="0" w:color="auto"/>
              <w:right w:val="single" w:sz="4" w:space="0" w:color="auto"/>
            </w:tcBorders>
          </w:tcPr>
          <w:p w14:paraId="4A9EC0FD"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24794</w:t>
            </w:r>
          </w:p>
        </w:tc>
        <w:tc>
          <w:tcPr>
            <w:tcW w:w="0" w:type="auto"/>
            <w:tcBorders>
              <w:top w:val="single" w:sz="4" w:space="0" w:color="auto"/>
              <w:left w:val="single" w:sz="4" w:space="0" w:color="auto"/>
              <w:bottom w:val="single" w:sz="4" w:space="0" w:color="auto"/>
              <w:right w:val="single" w:sz="4" w:space="0" w:color="auto"/>
            </w:tcBorders>
          </w:tcPr>
          <w:p w14:paraId="475E96B5"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13013</w:t>
            </w:r>
          </w:p>
        </w:tc>
        <w:tc>
          <w:tcPr>
            <w:tcW w:w="0" w:type="auto"/>
            <w:tcBorders>
              <w:top w:val="single" w:sz="4" w:space="0" w:color="auto"/>
              <w:left w:val="single" w:sz="4" w:space="0" w:color="auto"/>
              <w:bottom w:val="single" w:sz="4" w:space="0" w:color="auto"/>
              <w:right w:val="single" w:sz="4" w:space="0" w:color="auto"/>
            </w:tcBorders>
          </w:tcPr>
          <w:p w14:paraId="12C86DB5"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2E2564F7"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6B9F11A6"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074F6CE"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22D0D16"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55BCD1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DD721B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134BB07"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62A6B3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EF7BDB4" w14:textId="73419628"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54516</w:t>
            </w:r>
          </w:p>
        </w:tc>
      </w:tr>
      <w:tr w:rsidR="00C53974" w:rsidRPr="00DE1578" w14:paraId="17554A13" w14:textId="77777777" w:rsidTr="00C53974">
        <w:trPr>
          <w:trHeight w:val="480"/>
          <w:tblCellSpacing w:w="5" w:type="nil"/>
        </w:trPr>
        <w:tc>
          <w:tcPr>
            <w:tcW w:w="0" w:type="auto"/>
            <w:vMerge/>
            <w:tcBorders>
              <w:left w:val="single" w:sz="4" w:space="0" w:color="auto"/>
              <w:right w:val="single" w:sz="4" w:space="0" w:color="auto"/>
            </w:tcBorders>
          </w:tcPr>
          <w:p w14:paraId="4E27BB5E"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vMerge/>
            <w:tcBorders>
              <w:left w:val="single" w:sz="4" w:space="0" w:color="auto"/>
              <w:right w:val="single" w:sz="4" w:space="0" w:color="auto"/>
            </w:tcBorders>
          </w:tcPr>
          <w:p w14:paraId="654BF670"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E3A191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средства по местным инициативам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05E1E24D"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19127</w:t>
            </w:r>
          </w:p>
        </w:tc>
        <w:tc>
          <w:tcPr>
            <w:tcW w:w="0" w:type="auto"/>
            <w:tcBorders>
              <w:top w:val="single" w:sz="4" w:space="0" w:color="auto"/>
              <w:left w:val="single" w:sz="4" w:space="0" w:color="auto"/>
              <w:bottom w:val="single" w:sz="4" w:space="0" w:color="auto"/>
              <w:right w:val="single" w:sz="4" w:space="0" w:color="auto"/>
            </w:tcBorders>
          </w:tcPr>
          <w:p w14:paraId="45B34E02"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0AC478BF"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2E58FEF2"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27394F4D"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CA3F817"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9717043"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FEC6F0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C6BBA88"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BDFB138"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F9EABEC"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B315DF1"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536833C" w14:textId="145F684F"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19127</w:t>
            </w:r>
          </w:p>
        </w:tc>
      </w:tr>
      <w:tr w:rsidR="00C53974" w:rsidRPr="00DE1578" w14:paraId="7C1FBA55" w14:textId="77777777" w:rsidTr="00C53974">
        <w:trPr>
          <w:trHeight w:val="308"/>
          <w:tblCellSpacing w:w="5" w:type="nil"/>
        </w:trPr>
        <w:tc>
          <w:tcPr>
            <w:tcW w:w="0" w:type="auto"/>
            <w:vMerge/>
            <w:tcBorders>
              <w:left w:val="single" w:sz="4" w:space="0" w:color="auto"/>
              <w:right w:val="single" w:sz="4" w:space="0" w:color="auto"/>
            </w:tcBorders>
          </w:tcPr>
          <w:p w14:paraId="3E077400" w14:textId="77777777" w:rsidR="00C53974" w:rsidRPr="00DE1578" w:rsidRDefault="00C53974" w:rsidP="00FE2FE5">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p>
        </w:tc>
        <w:tc>
          <w:tcPr>
            <w:tcW w:w="0" w:type="auto"/>
            <w:tcBorders>
              <w:left w:val="single" w:sz="4" w:space="0" w:color="auto"/>
              <w:right w:val="single" w:sz="4" w:space="0" w:color="auto"/>
            </w:tcBorders>
          </w:tcPr>
          <w:p w14:paraId="3EF9E73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1427D9D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из них:</w:t>
            </w:r>
          </w:p>
        </w:tc>
        <w:tc>
          <w:tcPr>
            <w:tcW w:w="0" w:type="auto"/>
            <w:tcBorders>
              <w:top w:val="single" w:sz="4" w:space="0" w:color="auto"/>
              <w:left w:val="single" w:sz="4" w:space="0" w:color="auto"/>
              <w:bottom w:val="single" w:sz="4" w:space="0" w:color="auto"/>
              <w:right w:val="single" w:sz="4" w:space="0" w:color="auto"/>
            </w:tcBorders>
          </w:tcPr>
          <w:p w14:paraId="57DCAAB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78D8B9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1C2FFAC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7B4EB4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72B3D39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77C95A5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029B99A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66200EC"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8CA1722"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BE64314"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BA813EE"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AFB3C0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A117E1C" w14:textId="1FEDA5B8"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r>
      <w:tr w:rsidR="00C53974" w:rsidRPr="00DE1578" w14:paraId="2BFE9591" w14:textId="77777777" w:rsidTr="00C53974">
        <w:trPr>
          <w:trHeight w:val="480"/>
          <w:tblCellSpacing w:w="5" w:type="nil"/>
        </w:trPr>
        <w:tc>
          <w:tcPr>
            <w:tcW w:w="0" w:type="auto"/>
            <w:vMerge/>
            <w:tcBorders>
              <w:left w:val="single" w:sz="4" w:space="0" w:color="auto"/>
              <w:right w:val="single" w:sz="4" w:space="0" w:color="auto"/>
            </w:tcBorders>
          </w:tcPr>
          <w:p w14:paraId="683C37A0" w14:textId="77777777" w:rsidR="00C53974" w:rsidRPr="00DE1578" w:rsidRDefault="00C53974" w:rsidP="00FE2FE5">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val="en-US" w:eastAsia="ar-SA"/>
              </w:rPr>
            </w:pPr>
          </w:p>
        </w:tc>
        <w:tc>
          <w:tcPr>
            <w:tcW w:w="0" w:type="auto"/>
            <w:tcBorders>
              <w:left w:val="single" w:sz="4" w:space="0" w:color="auto"/>
              <w:right w:val="single" w:sz="4" w:space="0" w:color="auto"/>
            </w:tcBorders>
          </w:tcPr>
          <w:p w14:paraId="692EF2E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p>
        </w:tc>
        <w:tc>
          <w:tcPr>
            <w:tcW w:w="0" w:type="auto"/>
            <w:tcBorders>
              <w:top w:val="single" w:sz="4" w:space="0" w:color="auto"/>
              <w:left w:val="single" w:sz="4" w:space="0" w:color="auto"/>
              <w:bottom w:val="single" w:sz="4" w:space="0" w:color="auto"/>
              <w:right w:val="single" w:sz="4" w:space="0" w:color="auto"/>
            </w:tcBorders>
          </w:tcPr>
          <w:p w14:paraId="492A6D5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бюджета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7BB0F353"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E739FC0"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4C47878"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04E66C4"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AC93882" w14:textId="77777777" w:rsidR="00C53974" w:rsidRPr="00DE1578" w:rsidRDefault="00C53974" w:rsidP="00FE2FE5">
            <w:pPr>
              <w:suppressAutoHyphens/>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4899BC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E2934B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DD86F7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339861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0DA1A5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A314A5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06C957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FFE5B3B" w14:textId="133B2E51"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r>
      <w:tr w:rsidR="00C53974" w:rsidRPr="00DE1578" w14:paraId="1D9421BD" w14:textId="77777777" w:rsidTr="00C53974">
        <w:trPr>
          <w:trHeight w:val="480"/>
          <w:tblCellSpacing w:w="5" w:type="nil"/>
        </w:trPr>
        <w:tc>
          <w:tcPr>
            <w:tcW w:w="0" w:type="auto"/>
            <w:vMerge/>
            <w:tcBorders>
              <w:left w:val="single" w:sz="4" w:space="0" w:color="auto"/>
              <w:right w:val="single" w:sz="4" w:space="0" w:color="auto"/>
            </w:tcBorders>
          </w:tcPr>
          <w:p w14:paraId="60BC98D1" w14:textId="77777777" w:rsidR="00C53974" w:rsidRPr="00DE1578" w:rsidRDefault="00C53974" w:rsidP="00FE2FE5">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0" w:type="auto"/>
            <w:tcBorders>
              <w:left w:val="single" w:sz="4" w:space="0" w:color="auto"/>
              <w:right w:val="single" w:sz="4" w:space="0" w:color="auto"/>
            </w:tcBorders>
          </w:tcPr>
          <w:p w14:paraId="3E3F6C2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2251965"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 xml:space="preserve">средства населения, поступившие в бюджет городского округа город </w:t>
            </w:r>
            <w:r w:rsidRPr="00DE1578">
              <w:rPr>
                <w:rFonts w:ascii="Times New Roman" w:eastAsia="Calibri" w:hAnsi="Times New Roman" w:cs="Times New Roman"/>
                <w:sz w:val="20"/>
                <w:szCs w:val="20"/>
                <w:lang w:eastAsia="en-US"/>
              </w:rPr>
              <w:lastRenderedPageBreak/>
              <w:t>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044BE986"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lastRenderedPageBreak/>
              <w:t>200</w:t>
            </w:r>
          </w:p>
        </w:tc>
        <w:tc>
          <w:tcPr>
            <w:tcW w:w="0" w:type="auto"/>
            <w:tcBorders>
              <w:top w:val="single" w:sz="4" w:space="0" w:color="auto"/>
              <w:left w:val="single" w:sz="4" w:space="0" w:color="auto"/>
              <w:bottom w:val="single" w:sz="4" w:space="0" w:color="auto"/>
              <w:right w:val="single" w:sz="4" w:space="0" w:color="auto"/>
            </w:tcBorders>
          </w:tcPr>
          <w:p w14:paraId="6F4A652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416D70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B44870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EFDF78F"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00EE9C4"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272ABC4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D84B7FF"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79375D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F1BDE5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B2E974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DC9E0C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56DBA62" w14:textId="40ADFCD9"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200</w:t>
            </w:r>
          </w:p>
        </w:tc>
      </w:tr>
      <w:tr w:rsidR="00C53974" w:rsidRPr="00DE1578" w14:paraId="26F19DE2" w14:textId="77777777" w:rsidTr="00C53974">
        <w:trPr>
          <w:trHeight w:val="480"/>
          <w:tblCellSpacing w:w="5" w:type="nil"/>
        </w:trPr>
        <w:tc>
          <w:tcPr>
            <w:tcW w:w="0" w:type="auto"/>
            <w:vMerge/>
            <w:tcBorders>
              <w:left w:val="single" w:sz="4" w:space="0" w:color="auto"/>
              <w:bottom w:val="single" w:sz="4" w:space="0" w:color="auto"/>
              <w:right w:val="single" w:sz="4" w:space="0" w:color="auto"/>
            </w:tcBorders>
          </w:tcPr>
          <w:p w14:paraId="56DF04DC" w14:textId="77777777" w:rsidR="00C53974" w:rsidRPr="00DE1578" w:rsidRDefault="00C53974" w:rsidP="00FE2FE5">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p>
        </w:tc>
        <w:tc>
          <w:tcPr>
            <w:tcW w:w="0" w:type="auto"/>
            <w:tcBorders>
              <w:left w:val="single" w:sz="4" w:space="0" w:color="auto"/>
              <w:bottom w:val="single" w:sz="4" w:space="0" w:color="auto"/>
              <w:right w:val="single" w:sz="4" w:space="0" w:color="auto"/>
            </w:tcBorders>
          </w:tcPr>
          <w:p w14:paraId="44CA446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EAF5DD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eastAsia="Calibri" w:hAnsi="Times New Roman" w:cs="Times New Roman"/>
                <w:sz w:val="20"/>
                <w:szCs w:val="20"/>
                <w:lang w:eastAsia="en-US"/>
              </w:rPr>
              <w:t>средства спонсорской помощи, поступившие в бюджет  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48AFD7F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18927</w:t>
            </w:r>
          </w:p>
        </w:tc>
        <w:tc>
          <w:tcPr>
            <w:tcW w:w="0" w:type="auto"/>
            <w:tcBorders>
              <w:top w:val="single" w:sz="4" w:space="0" w:color="auto"/>
              <w:left w:val="single" w:sz="4" w:space="0" w:color="auto"/>
              <w:bottom w:val="single" w:sz="4" w:space="0" w:color="auto"/>
              <w:right w:val="single" w:sz="4" w:space="0" w:color="auto"/>
            </w:tcBorders>
          </w:tcPr>
          <w:p w14:paraId="1CFC4CC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619934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6E330A3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71BC58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F74EADD"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0362E39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3C1363A"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64A0EE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22AD13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FA828C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1A4308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13059CB" w14:textId="74C12B39"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18927</w:t>
            </w:r>
          </w:p>
        </w:tc>
      </w:tr>
      <w:tr w:rsidR="00C53974" w:rsidRPr="00DE1578" w14:paraId="3EB558E0" w14:textId="77777777" w:rsidTr="00C53974">
        <w:trPr>
          <w:trHeight w:val="480"/>
          <w:tblCellSpacing w:w="5" w:type="nil"/>
        </w:trPr>
        <w:tc>
          <w:tcPr>
            <w:tcW w:w="0" w:type="auto"/>
            <w:vMerge w:val="restart"/>
            <w:tcBorders>
              <w:top w:val="single" w:sz="4" w:space="0" w:color="auto"/>
              <w:left w:val="single" w:sz="4" w:space="0" w:color="auto"/>
              <w:right w:val="single" w:sz="4" w:space="0" w:color="auto"/>
            </w:tcBorders>
          </w:tcPr>
          <w:p w14:paraId="1E42B87A" w14:textId="77777777" w:rsidR="00C53974" w:rsidRPr="00DE1578" w:rsidRDefault="00C53974" w:rsidP="00FE2FE5">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r w:rsidRPr="00DE1578">
              <w:rPr>
                <w:rFonts w:ascii="Times New Roman" w:hAnsi="Times New Roman" w:cs="Times New Roman"/>
                <w:sz w:val="20"/>
                <w:szCs w:val="20"/>
                <w:lang w:eastAsia="ar-SA"/>
              </w:rPr>
              <w:t>м</w:t>
            </w:r>
            <w:r w:rsidRPr="00DE1578">
              <w:rPr>
                <w:rFonts w:ascii="Times New Roman" w:hAnsi="Times New Roman" w:cs="Times New Roman"/>
                <w:sz w:val="20"/>
                <w:szCs w:val="20"/>
                <w:lang w:val="en-US" w:eastAsia="ar-SA"/>
              </w:rPr>
              <w:t xml:space="preserve">ероприятие </w:t>
            </w:r>
            <w:r w:rsidRPr="00DE1578">
              <w:rPr>
                <w:rFonts w:ascii="Times New Roman" w:hAnsi="Times New Roman" w:cs="Times New Roman"/>
                <w:sz w:val="20"/>
                <w:szCs w:val="20"/>
                <w:lang w:eastAsia="ar-SA"/>
              </w:rPr>
              <w:t>1</w:t>
            </w:r>
            <w:r w:rsidRPr="00DE1578">
              <w:rPr>
                <w:rFonts w:ascii="Times New Roman" w:hAnsi="Times New Roman" w:cs="Times New Roman"/>
                <w:sz w:val="20"/>
                <w:szCs w:val="20"/>
                <w:lang w:val="en-US" w:eastAsia="ar-SA"/>
              </w:rPr>
              <w:t>.</w:t>
            </w:r>
            <w:r w:rsidRPr="00DE1578">
              <w:rPr>
                <w:rFonts w:ascii="Times New Roman" w:hAnsi="Times New Roman" w:cs="Times New Roman"/>
                <w:sz w:val="20"/>
                <w:szCs w:val="20"/>
                <w:lang w:eastAsia="ar-SA"/>
              </w:rPr>
              <w:t>7</w:t>
            </w:r>
            <w:r w:rsidRPr="00DE1578">
              <w:rPr>
                <w:rFonts w:ascii="Times New Roman" w:hAnsi="Times New Roman" w:cs="Times New Roman"/>
                <w:sz w:val="20"/>
                <w:szCs w:val="20"/>
                <w:lang w:val="en-US" w:eastAsia="ar-SA"/>
              </w:rPr>
              <w:t>.</w:t>
            </w:r>
          </w:p>
        </w:tc>
        <w:tc>
          <w:tcPr>
            <w:tcW w:w="0" w:type="auto"/>
            <w:vMerge w:val="restart"/>
            <w:tcBorders>
              <w:left w:val="single" w:sz="4" w:space="0" w:color="auto"/>
              <w:right w:val="single" w:sz="4" w:space="0" w:color="auto"/>
            </w:tcBorders>
          </w:tcPr>
          <w:p w14:paraId="00ABDDD7"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Изготовление планировочных решений на благоустройство дворовых территорий</w:t>
            </w:r>
          </w:p>
        </w:tc>
        <w:tc>
          <w:tcPr>
            <w:tcW w:w="0" w:type="auto"/>
            <w:tcBorders>
              <w:top w:val="single" w:sz="4" w:space="0" w:color="auto"/>
              <w:left w:val="single" w:sz="4" w:space="0" w:color="auto"/>
              <w:bottom w:val="single" w:sz="4" w:space="0" w:color="auto"/>
              <w:right w:val="single" w:sz="4" w:space="0" w:color="auto"/>
            </w:tcBorders>
          </w:tcPr>
          <w:p w14:paraId="5C6A3973"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0" w:type="auto"/>
            <w:tcBorders>
              <w:top w:val="single" w:sz="4" w:space="0" w:color="auto"/>
              <w:left w:val="single" w:sz="4" w:space="0" w:color="auto"/>
              <w:bottom w:val="single" w:sz="4" w:space="0" w:color="auto"/>
              <w:right w:val="single" w:sz="4" w:space="0" w:color="auto"/>
            </w:tcBorders>
          </w:tcPr>
          <w:p w14:paraId="722AE16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7215C53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83BD3FA"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A40078B"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c>
          <w:tcPr>
            <w:tcW w:w="0" w:type="auto"/>
            <w:tcBorders>
              <w:top w:val="single" w:sz="4" w:space="0" w:color="auto"/>
              <w:left w:val="single" w:sz="4" w:space="0" w:color="auto"/>
              <w:bottom w:val="single" w:sz="4" w:space="0" w:color="auto"/>
              <w:right w:val="single" w:sz="4" w:space="0" w:color="auto"/>
            </w:tcBorders>
          </w:tcPr>
          <w:p w14:paraId="456E44A6"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24C766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A6684E3"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A04D8E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701C0A0"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947A87F"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D17D90A"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CB8C011"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6EE4AB8" w14:textId="02E59604"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r>
      <w:tr w:rsidR="00C53974" w:rsidRPr="00DE1578" w14:paraId="44AFF2C8" w14:textId="77777777" w:rsidTr="00C53974">
        <w:trPr>
          <w:trHeight w:val="480"/>
          <w:tblCellSpacing w:w="5" w:type="nil"/>
        </w:trPr>
        <w:tc>
          <w:tcPr>
            <w:tcW w:w="0" w:type="auto"/>
            <w:vMerge/>
            <w:tcBorders>
              <w:left w:val="single" w:sz="4" w:space="0" w:color="auto"/>
              <w:bottom w:val="single" w:sz="4" w:space="0" w:color="auto"/>
              <w:right w:val="single" w:sz="4" w:space="0" w:color="auto"/>
            </w:tcBorders>
          </w:tcPr>
          <w:p w14:paraId="4E1F4FA8"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vMerge/>
            <w:tcBorders>
              <w:left w:val="single" w:sz="4" w:space="0" w:color="auto"/>
              <w:bottom w:val="single" w:sz="4" w:space="0" w:color="auto"/>
              <w:right w:val="single" w:sz="4" w:space="0" w:color="auto"/>
            </w:tcBorders>
          </w:tcPr>
          <w:p w14:paraId="223FC869"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3F8189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5FD45EC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7143DC4A"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366FC5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0EB8061"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c>
          <w:tcPr>
            <w:tcW w:w="0" w:type="auto"/>
            <w:tcBorders>
              <w:top w:val="single" w:sz="4" w:space="0" w:color="auto"/>
              <w:left w:val="single" w:sz="4" w:space="0" w:color="auto"/>
              <w:bottom w:val="single" w:sz="4" w:space="0" w:color="auto"/>
              <w:right w:val="single" w:sz="4" w:space="0" w:color="auto"/>
            </w:tcBorders>
          </w:tcPr>
          <w:p w14:paraId="55A8DCDB"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A2DB2A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562C46A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B9F4A28"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8ECEA6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3E92D4A"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37B2861"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86DB49A"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6C8E96D" w14:textId="16AD10E4"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22425</w:t>
            </w:r>
          </w:p>
        </w:tc>
      </w:tr>
      <w:tr w:rsidR="00C53974" w:rsidRPr="00DE1578" w14:paraId="1469EF5B" w14:textId="77777777" w:rsidTr="00C53974">
        <w:trPr>
          <w:trHeight w:val="276"/>
          <w:tblCellSpacing w:w="5" w:type="nil"/>
        </w:trPr>
        <w:tc>
          <w:tcPr>
            <w:tcW w:w="0" w:type="auto"/>
            <w:vMerge w:val="restart"/>
            <w:tcBorders>
              <w:left w:val="single" w:sz="4" w:space="0" w:color="auto"/>
              <w:right w:val="single" w:sz="4" w:space="0" w:color="auto"/>
            </w:tcBorders>
          </w:tcPr>
          <w:p w14:paraId="2D01C9FC" w14:textId="77777777" w:rsidR="00C53974" w:rsidRPr="00DE1578" w:rsidRDefault="00C53974" w:rsidP="00FE2FE5">
            <w:pPr>
              <w:widowControl w:val="0"/>
              <w:suppressAutoHyphens/>
              <w:autoSpaceDE w:val="0"/>
              <w:autoSpaceDN w:val="0"/>
              <w:adjustRightInd w:val="0"/>
              <w:spacing w:after="0" w:line="240" w:lineRule="auto"/>
              <w:ind w:right="-31"/>
              <w:jc w:val="both"/>
              <w:outlineLvl w:val="4"/>
              <w:rPr>
                <w:rFonts w:ascii="Times New Roman" w:hAnsi="Times New Roman" w:cs="Times New Roman"/>
                <w:sz w:val="20"/>
                <w:szCs w:val="20"/>
                <w:lang w:eastAsia="ar-SA"/>
              </w:rPr>
            </w:pPr>
            <w:r w:rsidRPr="00DE1578">
              <w:rPr>
                <w:rFonts w:ascii="Times New Roman" w:hAnsi="Times New Roman" w:cs="Times New Roman"/>
                <w:sz w:val="20"/>
                <w:szCs w:val="20"/>
                <w:lang w:val="en-US" w:eastAsia="ar-SA"/>
              </w:rPr>
              <w:t xml:space="preserve">мероприятие </w:t>
            </w:r>
            <w:r w:rsidRPr="00DE1578">
              <w:rPr>
                <w:rFonts w:ascii="Times New Roman" w:hAnsi="Times New Roman" w:cs="Times New Roman"/>
                <w:sz w:val="20"/>
                <w:szCs w:val="20"/>
                <w:lang w:eastAsia="ar-SA"/>
              </w:rPr>
              <w:t>1</w:t>
            </w:r>
            <w:r w:rsidRPr="00DE1578">
              <w:rPr>
                <w:rFonts w:ascii="Times New Roman" w:hAnsi="Times New Roman" w:cs="Times New Roman"/>
                <w:sz w:val="20"/>
                <w:szCs w:val="20"/>
                <w:lang w:val="en-US" w:eastAsia="ar-SA"/>
              </w:rPr>
              <w:t>.</w:t>
            </w:r>
            <w:r w:rsidRPr="00DE1578">
              <w:rPr>
                <w:rFonts w:ascii="Times New Roman" w:hAnsi="Times New Roman" w:cs="Times New Roman"/>
                <w:sz w:val="20"/>
                <w:szCs w:val="20"/>
                <w:lang w:eastAsia="ar-SA"/>
              </w:rPr>
              <w:t>8.</w:t>
            </w:r>
          </w:p>
        </w:tc>
        <w:tc>
          <w:tcPr>
            <w:tcW w:w="0" w:type="auto"/>
            <w:vMerge w:val="restart"/>
            <w:tcBorders>
              <w:left w:val="single" w:sz="4" w:space="0" w:color="auto"/>
              <w:right w:val="single" w:sz="4" w:space="0" w:color="auto"/>
            </w:tcBorders>
          </w:tcPr>
          <w:p w14:paraId="38AE8E88"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Оснащение участка улично-дорожной сети пешеходными ограждениями</w:t>
            </w:r>
          </w:p>
          <w:p w14:paraId="1B9EC3E9"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примыкающими к общеобразовательным учреждениям г.Первомайск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34CE8694"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0" w:type="auto"/>
            <w:tcBorders>
              <w:top w:val="single" w:sz="4" w:space="0" w:color="auto"/>
              <w:left w:val="single" w:sz="4" w:space="0" w:color="auto"/>
              <w:bottom w:val="single" w:sz="4" w:space="0" w:color="auto"/>
              <w:right w:val="single" w:sz="4" w:space="0" w:color="auto"/>
            </w:tcBorders>
          </w:tcPr>
          <w:p w14:paraId="720DB9C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39DC5B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26B7BC9A"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71CB2AB9"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778378,45</w:t>
            </w:r>
          </w:p>
        </w:tc>
        <w:tc>
          <w:tcPr>
            <w:tcW w:w="0" w:type="auto"/>
            <w:tcBorders>
              <w:top w:val="single" w:sz="4" w:space="0" w:color="auto"/>
              <w:left w:val="single" w:sz="4" w:space="0" w:color="auto"/>
              <w:bottom w:val="single" w:sz="4" w:space="0" w:color="auto"/>
              <w:right w:val="single" w:sz="4" w:space="0" w:color="auto"/>
            </w:tcBorders>
          </w:tcPr>
          <w:p w14:paraId="1A32DFB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2CBC2CB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4A0D4BA4"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B1BAB84" w14:textId="0AFFA8AB"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1600000</w:t>
            </w:r>
          </w:p>
        </w:tc>
        <w:tc>
          <w:tcPr>
            <w:tcW w:w="0" w:type="auto"/>
            <w:tcBorders>
              <w:top w:val="single" w:sz="4" w:space="0" w:color="auto"/>
              <w:left w:val="single" w:sz="4" w:space="0" w:color="auto"/>
              <w:bottom w:val="single" w:sz="4" w:space="0" w:color="auto"/>
              <w:right w:val="single" w:sz="4" w:space="0" w:color="auto"/>
            </w:tcBorders>
          </w:tcPr>
          <w:p w14:paraId="6F8FD818"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C61F558"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50E2F12"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EEEBCEF"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C30BA5B" w14:textId="73B62D24"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2378378,45</w:t>
            </w:r>
          </w:p>
        </w:tc>
      </w:tr>
      <w:tr w:rsidR="00C53974" w:rsidRPr="00DE1578" w14:paraId="454743A8" w14:textId="77777777" w:rsidTr="00C53974">
        <w:trPr>
          <w:trHeight w:val="480"/>
          <w:tblCellSpacing w:w="5" w:type="nil"/>
        </w:trPr>
        <w:tc>
          <w:tcPr>
            <w:tcW w:w="0" w:type="auto"/>
            <w:vMerge/>
            <w:tcBorders>
              <w:left w:val="single" w:sz="4" w:space="0" w:color="auto"/>
              <w:right w:val="single" w:sz="4" w:space="0" w:color="auto"/>
            </w:tcBorders>
          </w:tcPr>
          <w:p w14:paraId="3F1035AC"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vMerge/>
            <w:tcBorders>
              <w:left w:val="single" w:sz="4" w:space="0" w:color="auto"/>
              <w:right w:val="single" w:sz="4" w:space="0" w:color="auto"/>
            </w:tcBorders>
          </w:tcPr>
          <w:p w14:paraId="6BE7E97D"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AF550B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7026D43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CA7803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60EDC5B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1CC70F98"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778378,45</w:t>
            </w:r>
          </w:p>
        </w:tc>
        <w:tc>
          <w:tcPr>
            <w:tcW w:w="0" w:type="auto"/>
            <w:tcBorders>
              <w:top w:val="single" w:sz="4" w:space="0" w:color="auto"/>
              <w:left w:val="single" w:sz="4" w:space="0" w:color="auto"/>
              <w:bottom w:val="single" w:sz="4" w:space="0" w:color="auto"/>
              <w:right w:val="single" w:sz="4" w:space="0" w:color="auto"/>
            </w:tcBorders>
          </w:tcPr>
          <w:p w14:paraId="1BADF55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7BA9CA24"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w:t>
            </w:r>
          </w:p>
        </w:tc>
        <w:tc>
          <w:tcPr>
            <w:tcW w:w="0" w:type="auto"/>
            <w:tcBorders>
              <w:top w:val="single" w:sz="4" w:space="0" w:color="auto"/>
              <w:left w:val="single" w:sz="4" w:space="0" w:color="auto"/>
              <w:bottom w:val="single" w:sz="4" w:space="0" w:color="auto"/>
              <w:right w:val="single" w:sz="4" w:space="0" w:color="auto"/>
            </w:tcBorders>
          </w:tcPr>
          <w:p w14:paraId="3BBCC87B"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463E4D5" w14:textId="607B6164"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1600000</w:t>
            </w:r>
          </w:p>
        </w:tc>
        <w:tc>
          <w:tcPr>
            <w:tcW w:w="0" w:type="auto"/>
            <w:tcBorders>
              <w:top w:val="single" w:sz="4" w:space="0" w:color="auto"/>
              <w:left w:val="single" w:sz="4" w:space="0" w:color="auto"/>
              <w:bottom w:val="single" w:sz="4" w:space="0" w:color="auto"/>
              <w:right w:val="single" w:sz="4" w:space="0" w:color="auto"/>
            </w:tcBorders>
          </w:tcPr>
          <w:p w14:paraId="174EAA8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FF0CD24"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3FABE9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08A893F"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56E5889" w14:textId="17D2E43C"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2378378,45</w:t>
            </w:r>
          </w:p>
        </w:tc>
      </w:tr>
      <w:tr w:rsidR="00C53974" w:rsidRPr="00DE1578" w14:paraId="32F4B9A3" w14:textId="77777777" w:rsidTr="00C53974">
        <w:trPr>
          <w:trHeight w:val="480"/>
          <w:tblCellSpacing w:w="5" w:type="nil"/>
        </w:trPr>
        <w:tc>
          <w:tcPr>
            <w:tcW w:w="0" w:type="auto"/>
            <w:vMerge/>
            <w:tcBorders>
              <w:left w:val="single" w:sz="4" w:space="0" w:color="auto"/>
              <w:bottom w:val="single" w:sz="4" w:space="0" w:color="auto"/>
              <w:right w:val="single" w:sz="4" w:space="0" w:color="auto"/>
            </w:tcBorders>
          </w:tcPr>
          <w:p w14:paraId="59FB4D3C"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vMerge/>
            <w:tcBorders>
              <w:left w:val="single" w:sz="4" w:space="0" w:color="auto"/>
              <w:bottom w:val="single" w:sz="4" w:space="0" w:color="auto"/>
              <w:right w:val="single" w:sz="4" w:space="0" w:color="auto"/>
            </w:tcBorders>
          </w:tcPr>
          <w:p w14:paraId="18CEE266"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3D0103C"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 т.ч. средства областного бюджета</w:t>
            </w:r>
          </w:p>
        </w:tc>
        <w:tc>
          <w:tcPr>
            <w:tcW w:w="0" w:type="auto"/>
            <w:tcBorders>
              <w:top w:val="single" w:sz="4" w:space="0" w:color="auto"/>
              <w:left w:val="single" w:sz="4" w:space="0" w:color="auto"/>
              <w:bottom w:val="single" w:sz="4" w:space="0" w:color="auto"/>
              <w:right w:val="single" w:sz="4" w:space="0" w:color="auto"/>
            </w:tcBorders>
          </w:tcPr>
          <w:p w14:paraId="700BBBF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D35E6D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7E59B4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E83A09A"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AB526A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298FED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274F842"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C64F5BC" w14:textId="56D76C82"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938666,370</w:t>
            </w:r>
          </w:p>
        </w:tc>
        <w:tc>
          <w:tcPr>
            <w:tcW w:w="0" w:type="auto"/>
            <w:tcBorders>
              <w:top w:val="single" w:sz="4" w:space="0" w:color="auto"/>
              <w:left w:val="single" w:sz="4" w:space="0" w:color="auto"/>
              <w:bottom w:val="single" w:sz="4" w:space="0" w:color="auto"/>
              <w:right w:val="single" w:sz="4" w:space="0" w:color="auto"/>
            </w:tcBorders>
          </w:tcPr>
          <w:p w14:paraId="08340D82"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FF6F065"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F71270F"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8C9CB0A"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2F45885" w14:textId="2DBFF940"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938666,37</w:t>
            </w:r>
          </w:p>
        </w:tc>
      </w:tr>
      <w:tr w:rsidR="00C53974" w:rsidRPr="00DE1578" w14:paraId="5DB97D5C" w14:textId="77777777" w:rsidTr="00C53974">
        <w:trPr>
          <w:trHeight w:val="5946"/>
          <w:tblCellSpacing w:w="5" w:type="nil"/>
        </w:trPr>
        <w:tc>
          <w:tcPr>
            <w:tcW w:w="0" w:type="auto"/>
            <w:vMerge w:val="restart"/>
            <w:tcBorders>
              <w:top w:val="single" w:sz="4" w:space="0" w:color="auto"/>
              <w:left w:val="single" w:sz="4" w:space="0" w:color="auto"/>
              <w:right w:val="single" w:sz="4" w:space="0" w:color="auto"/>
            </w:tcBorders>
          </w:tcPr>
          <w:p w14:paraId="71827B74"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мероприятие 1.9.</w:t>
            </w:r>
          </w:p>
          <w:p w14:paraId="35C6F7CB"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vMerge w:val="restart"/>
            <w:tcBorders>
              <w:top w:val="single" w:sz="4" w:space="0" w:color="auto"/>
              <w:left w:val="single" w:sz="4" w:space="0" w:color="auto"/>
              <w:right w:val="single" w:sz="4" w:space="0" w:color="auto"/>
            </w:tcBorders>
          </w:tcPr>
          <w:p w14:paraId="2D1CFAE4"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b/>
                <w:sz w:val="20"/>
                <w:szCs w:val="20"/>
              </w:rPr>
              <w:t xml:space="preserve"> </w:t>
            </w:r>
            <w:r w:rsidRPr="00DE1578">
              <w:rPr>
                <w:rFonts w:ascii="Times New Roman" w:hAnsi="Times New Roman" w:cs="Times New Roman"/>
                <w:sz w:val="20"/>
                <w:szCs w:val="20"/>
              </w:rPr>
              <w:t>Проектирование, строительство</w:t>
            </w:r>
          </w:p>
          <w:p w14:paraId="4BD1D5FE"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(реконструкция) автомобильных дорог</w:t>
            </w:r>
          </w:p>
          <w:p w14:paraId="4C0B50F5"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общего пользования местного значения с</w:t>
            </w:r>
          </w:p>
          <w:p w14:paraId="692D9F1E"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твёрдым покрытием, ведущих от сети</w:t>
            </w:r>
          </w:p>
          <w:p w14:paraId="163E331E"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автомобильных дорог общего пользования к</w:t>
            </w:r>
          </w:p>
          <w:p w14:paraId="6B3BCAFB"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ближайшим общественно значимым</w:t>
            </w:r>
          </w:p>
          <w:p w14:paraId="6FE6EB27"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объектам сельских населённых пунктов, а</w:t>
            </w:r>
          </w:p>
          <w:p w14:paraId="08D82DA2"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также к объектам производства и</w:t>
            </w:r>
          </w:p>
          <w:p w14:paraId="685B5A12"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переработки с/х продукции</w:t>
            </w:r>
          </w:p>
        </w:tc>
        <w:tc>
          <w:tcPr>
            <w:tcW w:w="0" w:type="auto"/>
            <w:tcBorders>
              <w:top w:val="single" w:sz="4" w:space="0" w:color="auto"/>
              <w:left w:val="single" w:sz="4" w:space="0" w:color="auto"/>
              <w:bottom w:val="single" w:sz="4" w:space="0" w:color="auto"/>
              <w:right w:val="single" w:sz="4" w:space="0" w:color="auto"/>
            </w:tcBorders>
          </w:tcPr>
          <w:p w14:paraId="139B438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Всего:</w:t>
            </w:r>
          </w:p>
        </w:tc>
        <w:tc>
          <w:tcPr>
            <w:tcW w:w="0" w:type="auto"/>
            <w:tcBorders>
              <w:top w:val="single" w:sz="4" w:space="0" w:color="auto"/>
              <w:left w:val="single" w:sz="4" w:space="0" w:color="auto"/>
              <w:bottom w:val="single" w:sz="4" w:space="0" w:color="auto"/>
              <w:right w:val="single" w:sz="4" w:space="0" w:color="auto"/>
            </w:tcBorders>
          </w:tcPr>
          <w:p w14:paraId="467B37FD"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01FAE7E"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A75D97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6254F59"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06207BD"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2790715,79</w:t>
            </w:r>
          </w:p>
        </w:tc>
        <w:tc>
          <w:tcPr>
            <w:tcW w:w="0" w:type="auto"/>
            <w:tcBorders>
              <w:top w:val="single" w:sz="4" w:space="0" w:color="auto"/>
              <w:left w:val="single" w:sz="4" w:space="0" w:color="auto"/>
              <w:bottom w:val="single" w:sz="4" w:space="0" w:color="auto"/>
              <w:right w:val="single" w:sz="4" w:space="0" w:color="auto"/>
            </w:tcBorders>
          </w:tcPr>
          <w:p w14:paraId="1BCFA19F"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39853769,03</w:t>
            </w:r>
          </w:p>
        </w:tc>
        <w:tc>
          <w:tcPr>
            <w:tcW w:w="0" w:type="auto"/>
            <w:tcBorders>
              <w:top w:val="single" w:sz="4" w:space="0" w:color="auto"/>
              <w:left w:val="single" w:sz="4" w:space="0" w:color="auto"/>
              <w:bottom w:val="single" w:sz="4" w:space="0" w:color="auto"/>
              <w:right w:val="single" w:sz="4" w:space="0" w:color="auto"/>
            </w:tcBorders>
          </w:tcPr>
          <w:p w14:paraId="077820F0"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694584D"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40C55E5"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847F674"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BC685D3"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816DD68"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A08C6A6" w14:textId="307F20B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42644484,82</w:t>
            </w:r>
          </w:p>
        </w:tc>
      </w:tr>
      <w:tr w:rsidR="00C53974" w:rsidRPr="00DE1578" w14:paraId="672950EB" w14:textId="77777777" w:rsidTr="00C53974">
        <w:trPr>
          <w:trHeight w:val="480"/>
          <w:tblCellSpacing w:w="5" w:type="nil"/>
        </w:trPr>
        <w:tc>
          <w:tcPr>
            <w:tcW w:w="0" w:type="auto"/>
            <w:vMerge/>
            <w:tcBorders>
              <w:left w:val="single" w:sz="4" w:space="0" w:color="auto"/>
              <w:right w:val="single" w:sz="4" w:space="0" w:color="auto"/>
            </w:tcBorders>
          </w:tcPr>
          <w:p w14:paraId="300B0EF6"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vMerge/>
            <w:tcBorders>
              <w:left w:val="single" w:sz="4" w:space="0" w:color="auto"/>
              <w:right w:val="single" w:sz="4" w:space="0" w:color="auto"/>
            </w:tcBorders>
          </w:tcPr>
          <w:p w14:paraId="3349B35B"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D72888B"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1DED1836"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BC68FAF"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B82EBA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897B059"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E552D36"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2790715,79</w:t>
            </w:r>
          </w:p>
        </w:tc>
        <w:tc>
          <w:tcPr>
            <w:tcW w:w="0" w:type="auto"/>
            <w:tcBorders>
              <w:top w:val="single" w:sz="4" w:space="0" w:color="auto"/>
              <w:left w:val="single" w:sz="4" w:space="0" w:color="auto"/>
              <w:bottom w:val="single" w:sz="4" w:space="0" w:color="auto"/>
              <w:right w:val="single" w:sz="4" w:space="0" w:color="auto"/>
            </w:tcBorders>
          </w:tcPr>
          <w:p w14:paraId="44B43327"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39853769,03</w:t>
            </w:r>
          </w:p>
        </w:tc>
        <w:tc>
          <w:tcPr>
            <w:tcW w:w="0" w:type="auto"/>
            <w:tcBorders>
              <w:top w:val="single" w:sz="4" w:space="0" w:color="auto"/>
              <w:left w:val="single" w:sz="4" w:space="0" w:color="auto"/>
              <w:bottom w:val="single" w:sz="4" w:space="0" w:color="auto"/>
              <w:right w:val="single" w:sz="4" w:space="0" w:color="auto"/>
            </w:tcBorders>
          </w:tcPr>
          <w:p w14:paraId="501B4465"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11BBFBE"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097A8D3"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5348776"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B3D876B"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64CB444"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280EDA3" w14:textId="403898DA"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42644484,82</w:t>
            </w:r>
          </w:p>
        </w:tc>
      </w:tr>
      <w:tr w:rsidR="00C53974" w:rsidRPr="00DE1578" w14:paraId="2260D3E1" w14:textId="77777777" w:rsidTr="00C53974">
        <w:trPr>
          <w:trHeight w:val="1066"/>
          <w:tblCellSpacing w:w="5" w:type="nil"/>
        </w:trPr>
        <w:tc>
          <w:tcPr>
            <w:tcW w:w="0" w:type="auto"/>
            <w:vMerge/>
            <w:tcBorders>
              <w:left w:val="single" w:sz="4" w:space="0" w:color="auto"/>
              <w:right w:val="single" w:sz="4" w:space="0" w:color="auto"/>
            </w:tcBorders>
          </w:tcPr>
          <w:p w14:paraId="371224E2"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vMerge/>
            <w:tcBorders>
              <w:left w:val="single" w:sz="4" w:space="0" w:color="auto"/>
              <w:right w:val="single" w:sz="4" w:space="0" w:color="auto"/>
            </w:tcBorders>
          </w:tcPr>
          <w:p w14:paraId="4E1DBFF4"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659C2E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 в т. ч. средства  областного бюджета</w:t>
            </w:r>
          </w:p>
        </w:tc>
        <w:tc>
          <w:tcPr>
            <w:tcW w:w="0" w:type="auto"/>
            <w:tcBorders>
              <w:top w:val="single" w:sz="4" w:space="0" w:color="auto"/>
              <w:left w:val="single" w:sz="4" w:space="0" w:color="auto"/>
              <w:bottom w:val="single" w:sz="4" w:space="0" w:color="auto"/>
              <w:right w:val="single" w:sz="4" w:space="0" w:color="auto"/>
            </w:tcBorders>
          </w:tcPr>
          <w:p w14:paraId="1C976B98"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8075EDD"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DCF2A69"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F9AEE2A"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5AF89F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1167900</w:t>
            </w:r>
          </w:p>
        </w:tc>
        <w:tc>
          <w:tcPr>
            <w:tcW w:w="0" w:type="auto"/>
            <w:tcBorders>
              <w:top w:val="single" w:sz="4" w:space="0" w:color="auto"/>
              <w:left w:val="single" w:sz="4" w:space="0" w:color="auto"/>
              <w:bottom w:val="single" w:sz="4" w:space="0" w:color="auto"/>
              <w:right w:val="single" w:sz="4" w:space="0" w:color="auto"/>
            </w:tcBorders>
          </w:tcPr>
          <w:p w14:paraId="0A4B9D6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16439645</w:t>
            </w:r>
          </w:p>
        </w:tc>
        <w:tc>
          <w:tcPr>
            <w:tcW w:w="0" w:type="auto"/>
            <w:tcBorders>
              <w:top w:val="single" w:sz="4" w:space="0" w:color="auto"/>
              <w:left w:val="single" w:sz="4" w:space="0" w:color="auto"/>
              <w:bottom w:val="single" w:sz="4" w:space="0" w:color="auto"/>
              <w:right w:val="single" w:sz="4" w:space="0" w:color="auto"/>
            </w:tcBorders>
          </w:tcPr>
          <w:p w14:paraId="11E10F8B"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21E0CA9"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5D8559B"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7590D93"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E6AB151"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02D38BC"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E21665D" w14:textId="57AC8312"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17607545</w:t>
            </w:r>
          </w:p>
        </w:tc>
      </w:tr>
      <w:tr w:rsidR="00C53974" w:rsidRPr="00DE1578" w14:paraId="3E2CEB35" w14:textId="77777777" w:rsidTr="00C53974">
        <w:trPr>
          <w:trHeight w:val="701"/>
          <w:tblCellSpacing w:w="5" w:type="nil"/>
        </w:trPr>
        <w:tc>
          <w:tcPr>
            <w:tcW w:w="0" w:type="auto"/>
            <w:vMerge/>
            <w:tcBorders>
              <w:left w:val="single" w:sz="4" w:space="0" w:color="auto"/>
              <w:bottom w:val="single" w:sz="4" w:space="0" w:color="auto"/>
              <w:right w:val="single" w:sz="4" w:space="0" w:color="auto"/>
            </w:tcBorders>
          </w:tcPr>
          <w:p w14:paraId="77AD2D43"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vMerge/>
            <w:tcBorders>
              <w:left w:val="single" w:sz="4" w:space="0" w:color="auto"/>
              <w:bottom w:val="single" w:sz="4" w:space="0" w:color="auto"/>
              <w:right w:val="single" w:sz="4" w:space="0" w:color="auto"/>
            </w:tcBorders>
          </w:tcPr>
          <w:p w14:paraId="49AE4AF7"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E7EC7AA"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 xml:space="preserve">Средства  федерального бюджета </w:t>
            </w:r>
          </w:p>
        </w:tc>
        <w:tc>
          <w:tcPr>
            <w:tcW w:w="0" w:type="auto"/>
            <w:tcBorders>
              <w:top w:val="single" w:sz="4" w:space="0" w:color="auto"/>
              <w:left w:val="single" w:sz="4" w:space="0" w:color="auto"/>
              <w:bottom w:val="single" w:sz="4" w:space="0" w:color="auto"/>
              <w:right w:val="single" w:sz="4" w:space="0" w:color="auto"/>
            </w:tcBorders>
          </w:tcPr>
          <w:p w14:paraId="20BE87BF"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86A6CB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5D8DF5A"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BFD4EBE"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FC2C111"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D756E3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21352324,03</w:t>
            </w:r>
          </w:p>
        </w:tc>
        <w:tc>
          <w:tcPr>
            <w:tcW w:w="0" w:type="auto"/>
            <w:tcBorders>
              <w:top w:val="single" w:sz="4" w:space="0" w:color="auto"/>
              <w:left w:val="single" w:sz="4" w:space="0" w:color="auto"/>
              <w:bottom w:val="single" w:sz="4" w:space="0" w:color="auto"/>
              <w:right w:val="single" w:sz="4" w:space="0" w:color="auto"/>
            </w:tcBorders>
          </w:tcPr>
          <w:p w14:paraId="6D10E613"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C576169"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F40D261"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4D3E040"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F4EF1C1"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B26D3DF"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29D78B8" w14:textId="31E64D0E"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21352324,03</w:t>
            </w:r>
          </w:p>
        </w:tc>
      </w:tr>
      <w:tr w:rsidR="00C53974" w:rsidRPr="00DE1578" w14:paraId="52713DD9" w14:textId="77777777" w:rsidTr="00C53974">
        <w:trPr>
          <w:trHeight w:val="701"/>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14:paraId="5C482B37"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1.10.</w:t>
            </w:r>
          </w:p>
        </w:tc>
        <w:tc>
          <w:tcPr>
            <w:tcW w:w="0" w:type="auto"/>
            <w:vMerge w:val="restart"/>
            <w:tcBorders>
              <w:top w:val="single" w:sz="4" w:space="0" w:color="auto"/>
              <w:left w:val="single" w:sz="4" w:space="0" w:color="auto"/>
              <w:bottom w:val="single" w:sz="4" w:space="0" w:color="auto"/>
              <w:right w:val="single" w:sz="4" w:space="0" w:color="auto"/>
            </w:tcBorders>
          </w:tcPr>
          <w:p w14:paraId="57AECA73"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Изготовление технических паспортов на</w:t>
            </w:r>
          </w:p>
          <w:p w14:paraId="67998613" w14:textId="77777777" w:rsidR="00C53974" w:rsidRPr="00DE1578" w:rsidRDefault="00C53974"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автомобильные дороги</w:t>
            </w:r>
          </w:p>
        </w:tc>
        <w:tc>
          <w:tcPr>
            <w:tcW w:w="0" w:type="auto"/>
            <w:tcBorders>
              <w:top w:val="single" w:sz="4" w:space="0" w:color="auto"/>
              <w:left w:val="single" w:sz="4" w:space="0" w:color="auto"/>
              <w:bottom w:val="single" w:sz="4" w:space="0" w:color="auto"/>
              <w:right w:val="single" w:sz="4" w:space="0" w:color="auto"/>
            </w:tcBorders>
          </w:tcPr>
          <w:p w14:paraId="07B9811D"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Всего</w:t>
            </w:r>
          </w:p>
        </w:tc>
        <w:tc>
          <w:tcPr>
            <w:tcW w:w="0" w:type="auto"/>
            <w:tcBorders>
              <w:top w:val="single" w:sz="4" w:space="0" w:color="auto"/>
              <w:left w:val="single" w:sz="4" w:space="0" w:color="auto"/>
              <w:bottom w:val="single" w:sz="4" w:space="0" w:color="auto"/>
              <w:right w:val="single" w:sz="4" w:space="0" w:color="auto"/>
            </w:tcBorders>
          </w:tcPr>
          <w:p w14:paraId="729AF2D3"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3D6278D2"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5C1E6FC"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AC70B1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1015E6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6C8E6DCD"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2F174503"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65000</w:t>
            </w:r>
          </w:p>
        </w:tc>
        <w:tc>
          <w:tcPr>
            <w:tcW w:w="0" w:type="auto"/>
            <w:tcBorders>
              <w:top w:val="single" w:sz="4" w:space="0" w:color="auto"/>
              <w:left w:val="single" w:sz="4" w:space="0" w:color="auto"/>
              <w:bottom w:val="single" w:sz="4" w:space="0" w:color="auto"/>
              <w:right w:val="single" w:sz="4" w:space="0" w:color="auto"/>
            </w:tcBorders>
          </w:tcPr>
          <w:p w14:paraId="2ABF6187"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p>
        </w:tc>
        <w:tc>
          <w:tcPr>
            <w:tcW w:w="0" w:type="auto"/>
            <w:tcBorders>
              <w:top w:val="single" w:sz="4" w:space="0" w:color="auto"/>
              <w:left w:val="single" w:sz="4" w:space="0" w:color="auto"/>
              <w:bottom w:val="single" w:sz="4" w:space="0" w:color="auto"/>
              <w:right w:val="single" w:sz="4" w:space="0" w:color="auto"/>
            </w:tcBorders>
          </w:tcPr>
          <w:p w14:paraId="0B0D3EEE" w14:textId="5F9BB594"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633DD7F"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EC50AFB"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419FC22"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84321B7" w14:textId="4B9AFE48"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85000</w:t>
            </w:r>
          </w:p>
        </w:tc>
      </w:tr>
      <w:tr w:rsidR="00C53974" w:rsidRPr="00DE1578" w14:paraId="45259C0E" w14:textId="77777777" w:rsidTr="00C53974">
        <w:trPr>
          <w:trHeight w:val="701"/>
          <w:tblCellSpacing w:w="5" w:type="nil"/>
        </w:trPr>
        <w:tc>
          <w:tcPr>
            <w:tcW w:w="0" w:type="auto"/>
            <w:vMerge/>
            <w:tcBorders>
              <w:left w:val="single" w:sz="4" w:space="0" w:color="auto"/>
              <w:bottom w:val="single" w:sz="4" w:space="0" w:color="auto"/>
              <w:right w:val="single" w:sz="4" w:space="0" w:color="auto"/>
            </w:tcBorders>
          </w:tcPr>
          <w:p w14:paraId="5D5E9BE6"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vMerge/>
            <w:tcBorders>
              <w:left w:val="single" w:sz="4" w:space="0" w:color="auto"/>
              <w:bottom w:val="single" w:sz="4" w:space="0" w:color="auto"/>
              <w:right w:val="single" w:sz="4" w:space="0" w:color="auto"/>
            </w:tcBorders>
          </w:tcPr>
          <w:p w14:paraId="118FC03E" w14:textId="77777777" w:rsidR="00C53974" w:rsidRPr="00DE1578" w:rsidRDefault="00C53974" w:rsidP="00FE2FE5">
            <w:pPr>
              <w:widowControl w:val="0"/>
              <w:suppressAutoHyphens/>
              <w:autoSpaceDE w:val="0"/>
              <w:autoSpaceDN w:val="0"/>
              <w:adjustRightInd w:val="0"/>
              <w:spacing w:after="0" w:line="240" w:lineRule="auto"/>
              <w:jc w:val="both"/>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52CEBD66" w14:textId="77777777" w:rsidR="00C53974" w:rsidRPr="00DE1578" w:rsidRDefault="00C53974"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val="en-US" w:eastAsia="ar-SA"/>
              </w:rPr>
            </w:pPr>
            <w:r w:rsidRPr="00DE1578">
              <w:rPr>
                <w:rFonts w:ascii="Times New Roman" w:hAnsi="Times New Roman" w:cs="Times New Roman"/>
                <w:sz w:val="20"/>
                <w:szCs w:val="20"/>
                <w:lang w:val="en-US" w:eastAsia="ar-SA"/>
              </w:rPr>
              <w:t>расходы местного бюджета</w:t>
            </w:r>
          </w:p>
        </w:tc>
        <w:tc>
          <w:tcPr>
            <w:tcW w:w="0" w:type="auto"/>
            <w:tcBorders>
              <w:top w:val="single" w:sz="4" w:space="0" w:color="auto"/>
              <w:left w:val="single" w:sz="4" w:space="0" w:color="auto"/>
              <w:bottom w:val="single" w:sz="4" w:space="0" w:color="auto"/>
              <w:right w:val="single" w:sz="4" w:space="0" w:color="auto"/>
            </w:tcBorders>
          </w:tcPr>
          <w:p w14:paraId="6044D8B4"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4C3A6BC0"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8446FFA"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7488B1BE"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B17C3D4"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19C074F5" w14:textId="77777777" w:rsidR="00C53974" w:rsidRPr="00DE1578" w:rsidRDefault="00C53974"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0" w:type="auto"/>
            <w:tcBorders>
              <w:top w:val="single" w:sz="4" w:space="0" w:color="auto"/>
              <w:left w:val="single" w:sz="4" w:space="0" w:color="auto"/>
              <w:bottom w:val="single" w:sz="4" w:space="0" w:color="auto"/>
              <w:right w:val="single" w:sz="4" w:space="0" w:color="auto"/>
            </w:tcBorders>
          </w:tcPr>
          <w:p w14:paraId="0753A5C9"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65000</w:t>
            </w:r>
          </w:p>
        </w:tc>
        <w:tc>
          <w:tcPr>
            <w:tcW w:w="0" w:type="auto"/>
            <w:tcBorders>
              <w:top w:val="single" w:sz="4" w:space="0" w:color="auto"/>
              <w:left w:val="single" w:sz="4" w:space="0" w:color="auto"/>
              <w:bottom w:val="single" w:sz="4" w:space="0" w:color="auto"/>
              <w:right w:val="single" w:sz="4" w:space="0" w:color="auto"/>
            </w:tcBorders>
          </w:tcPr>
          <w:p w14:paraId="2F0BCE23"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20000</w:t>
            </w:r>
          </w:p>
        </w:tc>
        <w:tc>
          <w:tcPr>
            <w:tcW w:w="0" w:type="auto"/>
            <w:tcBorders>
              <w:top w:val="single" w:sz="4" w:space="0" w:color="auto"/>
              <w:left w:val="single" w:sz="4" w:space="0" w:color="auto"/>
              <w:bottom w:val="single" w:sz="4" w:space="0" w:color="auto"/>
              <w:right w:val="single" w:sz="4" w:space="0" w:color="auto"/>
            </w:tcBorders>
          </w:tcPr>
          <w:p w14:paraId="72EFDE71" w14:textId="7391C6CE"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7358B0F"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C24C1F2"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EBFA2A2" w14:textId="77777777"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93158BA" w14:textId="43EA4E03" w:rsidR="00C53974" w:rsidRPr="00DE1578" w:rsidRDefault="00C53974" w:rsidP="00FE2FE5">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85000</w:t>
            </w:r>
          </w:p>
        </w:tc>
      </w:tr>
    </w:tbl>
    <w:p w14:paraId="4EE09FAC" w14:textId="77777777" w:rsidR="00396E17" w:rsidRPr="00DE1578" w:rsidRDefault="00396E17" w:rsidP="00396E17">
      <w:pPr>
        <w:widowControl w:val="0"/>
        <w:autoSpaceDE w:val="0"/>
        <w:autoSpaceDN w:val="0"/>
        <w:adjustRightInd w:val="0"/>
        <w:ind w:firstLine="540"/>
        <w:jc w:val="center"/>
        <w:outlineLvl w:val="3"/>
        <w:rPr>
          <w:rFonts w:ascii="Times New Roman" w:hAnsi="Times New Roman" w:cs="Times New Roman"/>
          <w:sz w:val="28"/>
          <w:szCs w:val="28"/>
        </w:rPr>
        <w:sectPr w:rsidR="00396E17" w:rsidRPr="00DE1578" w:rsidSect="0059127C">
          <w:pgSz w:w="16838" w:h="11906" w:orient="landscape" w:code="9"/>
          <w:pgMar w:top="851" w:right="1134" w:bottom="851" w:left="1134" w:header="720" w:footer="720" w:gutter="0"/>
          <w:cols w:space="720"/>
          <w:docGrid w:linePitch="299"/>
        </w:sectPr>
      </w:pPr>
    </w:p>
    <w:p w14:paraId="1A5A7A7B" w14:textId="77777777" w:rsidR="00396E17" w:rsidRPr="00DE1578" w:rsidRDefault="00396E17" w:rsidP="00396E17">
      <w:pPr>
        <w:widowControl w:val="0"/>
        <w:autoSpaceDE w:val="0"/>
        <w:autoSpaceDN w:val="0"/>
        <w:adjustRightInd w:val="0"/>
        <w:spacing w:after="0" w:line="240" w:lineRule="auto"/>
        <w:ind w:firstLine="540"/>
        <w:jc w:val="both"/>
        <w:outlineLvl w:val="2"/>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lastRenderedPageBreak/>
        <w:t>3.1.2.8. Анализ рисков реализации муниципальной Подпрограммы 1</w:t>
      </w:r>
    </w:p>
    <w:p w14:paraId="1C1970DD"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170BA042"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Подпрограмма 1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14:paraId="340FD2E1"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Реализация Программы 1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Подпрограмма 1,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14:paraId="5E19BF7A"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Подпрограмма 1  в области ремонта и содержания автомобильных дорог местного значения. Вместе с тем, увеличение объемов реализации мероприятий Подпрограммы 1, в первую очередь, в области содержания и ремонта автомобильных дорог, может обеспечить дополнительную занятость лиц, потерявших работу в других отраслях экономики и не имеющих специальной квалификации.</w:t>
      </w:r>
    </w:p>
    <w:p w14:paraId="1CD39EF0"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Реализация Подпрограммы 1 сопряжена с законодательными рисками. Эффективная и динамичная реализация мероприятий Подпрограммы 1 во многом будет зависеть от совершенствования нормативной правовой базы в сфере Градостроительного </w:t>
      </w:r>
      <w:hyperlink r:id="rId27" w:history="1">
        <w:r w:rsidRPr="00DE1578">
          <w:rPr>
            <w:rFonts w:ascii="Times New Roman" w:hAnsi="Times New Roman" w:cs="Times New Roman"/>
            <w:sz w:val="28"/>
            <w:szCs w:val="28"/>
            <w:lang w:eastAsia="en-US"/>
          </w:rPr>
          <w:t>кодекса</w:t>
        </w:r>
      </w:hyperlink>
      <w:r w:rsidRPr="00DE1578">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14:paraId="7D851B13"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Реализация Подпрограммы 1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объёмов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приведёт к отвлечению средств с других объектов и мероприятий Программы.</w:t>
      </w:r>
    </w:p>
    <w:p w14:paraId="766CA973"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Достижение показателей Подпрограммы 1 в значительной степени зависит от стабильности положений Налогового </w:t>
      </w:r>
      <w:hyperlink r:id="rId28" w:history="1">
        <w:r w:rsidRPr="00DE1578">
          <w:rPr>
            <w:rFonts w:ascii="Times New Roman" w:hAnsi="Times New Roman" w:cs="Times New Roman"/>
            <w:sz w:val="28"/>
            <w:szCs w:val="28"/>
            <w:lang w:eastAsia="en-US"/>
          </w:rPr>
          <w:t>кодекса</w:t>
        </w:r>
      </w:hyperlink>
      <w:r w:rsidRPr="00DE1578">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и уменьшению в связи с этим объёмов дорожных работ при одновременном </w:t>
      </w:r>
      <w:r w:rsidRPr="00DE1578">
        <w:rPr>
          <w:rFonts w:ascii="Times New Roman" w:hAnsi="Times New Roman" w:cs="Times New Roman"/>
          <w:sz w:val="28"/>
          <w:szCs w:val="28"/>
          <w:lang w:eastAsia="en-US"/>
        </w:rPr>
        <w:lastRenderedPageBreak/>
        <w:t>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14:paraId="41ADA33A"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Управление рисками при реализации Подпрограммы 1 и минимизация их негативных последствий при её выполнении будет осуществляться на основе оперативного и среднесрочного планирования работ.</w:t>
      </w:r>
    </w:p>
    <w:p w14:paraId="3D5BCB0D"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Система управления реализацией Подпрограммы 1 предусматривает следующие меры, направленные на управление рисками:</w:t>
      </w:r>
    </w:p>
    <w:p w14:paraId="0589898B"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оптимизация распределения конкретных рисков между исполнителями Подпрограммы 1 с учётом их реальных возможностей по управлению соответствующими рисками;</w:t>
      </w:r>
    </w:p>
    <w:p w14:paraId="086E487B"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14:paraId="09DF45E4"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применение вариантного подхода при планировании мероприятий;</w:t>
      </w:r>
    </w:p>
    <w:p w14:paraId="5588FFF0" w14:textId="77777777" w:rsidR="00396E17" w:rsidRPr="00DE1578" w:rsidRDefault="00396E17" w:rsidP="00396E17">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периодическая корректировка состава программных мероприятий и показателей с учётом достигнутых результатов и текущих условий реализации Подпрограммы 1.</w:t>
      </w:r>
    </w:p>
    <w:p w14:paraId="03CF784D"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4946DAD8"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3E466523"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DA2D34C"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5A90CD72"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00266928"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5C9CD5BB"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07C05B9A"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7986DDB0"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45F3925D"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C42C324"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8450F40"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C66D58E"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001B711F"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37CF5F25"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2981E0B7"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76969F46"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0B69359F"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5E3ACB88"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09F1825"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426E00F5"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12795B7"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36A757BC"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4CDDA15C"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6D842CFF"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02BF2608"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7A22A9E4"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EDC7762" w14:textId="77777777" w:rsidR="00396E17" w:rsidRPr="00DE1578" w:rsidRDefault="00396E17" w:rsidP="00396E17">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0ADCB635" w14:textId="77777777" w:rsidR="00867F85" w:rsidRPr="00DE1578" w:rsidRDefault="00867F85" w:rsidP="00396E17">
      <w:pPr>
        <w:pStyle w:val="ConsPlusNormal"/>
        <w:widowControl/>
        <w:ind w:right="-425"/>
        <w:jc w:val="right"/>
        <w:outlineLvl w:val="0"/>
        <w:rPr>
          <w:rFonts w:ascii="Times New Roman" w:hAnsi="Times New Roman" w:cs="Times New Roman"/>
          <w:b/>
          <w:bCs/>
          <w:sz w:val="28"/>
          <w:szCs w:val="28"/>
          <w:lang w:eastAsia="en-US"/>
        </w:rPr>
      </w:pPr>
      <w:r w:rsidRPr="00DE1578">
        <w:rPr>
          <w:rFonts w:ascii="Times New Roman" w:hAnsi="Times New Roman" w:cs="Times New Roman"/>
          <w:b/>
          <w:bCs/>
          <w:sz w:val="28"/>
          <w:szCs w:val="28"/>
        </w:rPr>
        <w:lastRenderedPageBreak/>
        <w:t>3.2.</w:t>
      </w:r>
      <w:r w:rsidR="00AD30CA" w:rsidRPr="00DE1578">
        <w:rPr>
          <w:rFonts w:ascii="Times New Roman" w:hAnsi="Times New Roman" w:cs="Times New Roman"/>
          <w:b/>
          <w:bCs/>
          <w:sz w:val="28"/>
          <w:szCs w:val="28"/>
        </w:rPr>
        <w:t xml:space="preserve"> </w:t>
      </w:r>
      <w:r w:rsidRPr="00DE1578">
        <w:rPr>
          <w:rFonts w:ascii="Times New Roman" w:hAnsi="Times New Roman" w:cs="Times New Roman"/>
          <w:b/>
          <w:bCs/>
          <w:sz w:val="28"/>
          <w:szCs w:val="28"/>
        </w:rPr>
        <w:t xml:space="preserve">Подпрограмма </w:t>
      </w:r>
      <w:r w:rsidRPr="00DE1578">
        <w:rPr>
          <w:rFonts w:ascii="Times New Roman" w:hAnsi="Times New Roman" w:cs="Times New Roman"/>
          <w:b/>
          <w:bCs/>
          <w:sz w:val="28"/>
          <w:szCs w:val="28"/>
          <w:lang w:eastAsia="en-US"/>
        </w:rPr>
        <w:t>«</w:t>
      </w:r>
      <w:hyperlink r:id="rId29" w:anchor="Par2097" w:history="1">
        <w:r w:rsidRPr="00DE1578">
          <w:rPr>
            <w:rFonts w:ascii="Times New Roman" w:hAnsi="Times New Roman" w:cs="Times New Roman"/>
            <w:b/>
            <w:bCs/>
            <w:sz w:val="28"/>
            <w:szCs w:val="28"/>
            <w:lang w:eastAsia="en-US"/>
          </w:rPr>
          <w:t>Развитие</w:t>
        </w:r>
      </w:hyperlink>
      <w:r w:rsidRPr="00DE1578">
        <w:rPr>
          <w:rFonts w:ascii="Times New Roman" w:hAnsi="Times New Roman" w:cs="Times New Roman"/>
          <w:b/>
          <w:bCs/>
          <w:sz w:val="28"/>
          <w:szCs w:val="28"/>
          <w:lang w:eastAsia="en-US"/>
        </w:rPr>
        <w:t xml:space="preserve"> пассажирского автотранспорта»</w:t>
      </w:r>
    </w:p>
    <w:p w14:paraId="5046CD4B" w14:textId="77777777" w:rsidR="00867F85" w:rsidRPr="00DE1578" w:rsidRDefault="00867F85" w:rsidP="008633DC">
      <w:pPr>
        <w:pStyle w:val="ConsPlusNormal"/>
        <w:widowControl/>
        <w:ind w:firstLine="0"/>
        <w:jc w:val="center"/>
        <w:rPr>
          <w:rFonts w:ascii="Times New Roman" w:hAnsi="Times New Roman" w:cs="Times New Roman"/>
          <w:b/>
          <w:bCs/>
          <w:sz w:val="28"/>
          <w:szCs w:val="28"/>
        </w:rPr>
      </w:pPr>
      <w:r w:rsidRPr="00DE1578">
        <w:rPr>
          <w:rFonts w:ascii="Times New Roman" w:hAnsi="Times New Roman" w:cs="Times New Roman"/>
          <w:b/>
          <w:bCs/>
          <w:sz w:val="28"/>
          <w:szCs w:val="28"/>
        </w:rPr>
        <w:t>(далее – Подпрограмма 2)</w:t>
      </w:r>
    </w:p>
    <w:p w14:paraId="473E9F5F" w14:textId="77777777" w:rsidR="00344FD5" w:rsidRPr="00DE1578"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DE1578">
        <w:rPr>
          <w:rFonts w:ascii="Times New Roman" w:hAnsi="Times New Roman" w:cs="Times New Roman"/>
          <w:b/>
          <w:bCs/>
          <w:sz w:val="28"/>
          <w:szCs w:val="28"/>
        </w:rPr>
        <w:t>3.2.1.</w:t>
      </w:r>
      <w:r w:rsidR="00AD30CA" w:rsidRPr="00DE1578">
        <w:rPr>
          <w:rFonts w:ascii="Times New Roman" w:hAnsi="Times New Roman" w:cs="Times New Roman"/>
          <w:b/>
          <w:bCs/>
          <w:sz w:val="28"/>
          <w:szCs w:val="28"/>
        </w:rPr>
        <w:t xml:space="preserve"> </w:t>
      </w:r>
      <w:r w:rsidRPr="00DE1578">
        <w:rPr>
          <w:rFonts w:ascii="Times New Roman" w:hAnsi="Times New Roman" w:cs="Times New Roman"/>
          <w:b/>
          <w:bCs/>
          <w:sz w:val="28"/>
          <w:szCs w:val="28"/>
        </w:rPr>
        <w:t>Паспорт Подпрограммы 2</w:t>
      </w:r>
    </w:p>
    <w:tbl>
      <w:tblPr>
        <w:tblW w:w="10846" w:type="dxa"/>
        <w:tblInd w:w="2" w:type="dxa"/>
        <w:tblLayout w:type="fixed"/>
        <w:tblCellMar>
          <w:left w:w="75" w:type="dxa"/>
          <w:right w:w="75" w:type="dxa"/>
        </w:tblCellMar>
        <w:tblLook w:val="00A0" w:firstRow="1" w:lastRow="0" w:firstColumn="1" w:lastColumn="0" w:noHBand="0" w:noVBand="0"/>
      </w:tblPr>
      <w:tblGrid>
        <w:gridCol w:w="3334"/>
        <w:gridCol w:w="7512"/>
      </w:tblGrid>
      <w:tr w:rsidR="00344FD5" w:rsidRPr="00DE1578" w14:paraId="05E92566" w14:textId="77777777" w:rsidTr="00347F18">
        <w:tc>
          <w:tcPr>
            <w:tcW w:w="3334" w:type="dxa"/>
            <w:tcBorders>
              <w:top w:val="single" w:sz="4" w:space="0" w:color="auto"/>
              <w:left w:val="single" w:sz="4" w:space="0" w:color="auto"/>
              <w:bottom w:val="single" w:sz="4" w:space="0" w:color="auto"/>
              <w:right w:val="single" w:sz="4" w:space="0" w:color="auto"/>
            </w:tcBorders>
            <w:hideMark/>
          </w:tcPr>
          <w:p w14:paraId="4874D348"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DE1578">
              <w:rPr>
                <w:rFonts w:ascii="Times New Roman" w:hAnsi="Times New Roman" w:cs="Times New Roman"/>
                <w:sz w:val="28"/>
                <w:szCs w:val="28"/>
                <w:lang w:val="en-US" w:eastAsia="en-US"/>
              </w:rPr>
              <w:t>Муниципальный заказчик - координатор Подпрограммы 2</w:t>
            </w:r>
          </w:p>
        </w:tc>
        <w:tc>
          <w:tcPr>
            <w:tcW w:w="7512" w:type="dxa"/>
            <w:tcBorders>
              <w:top w:val="single" w:sz="4" w:space="0" w:color="auto"/>
              <w:left w:val="single" w:sz="4" w:space="0" w:color="auto"/>
              <w:bottom w:val="single" w:sz="4" w:space="0" w:color="auto"/>
              <w:right w:val="single" w:sz="4" w:space="0" w:color="auto"/>
            </w:tcBorders>
          </w:tcPr>
          <w:p w14:paraId="44DA4DD8" w14:textId="77777777" w:rsidR="00344FD5" w:rsidRPr="00DE1578" w:rsidRDefault="00344FD5" w:rsidP="00B24353">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w:t>
            </w:r>
            <w:r w:rsidR="00682BD9" w:rsidRPr="00DE1578">
              <w:rPr>
                <w:rFonts w:ascii="Times New Roman" w:hAnsi="Times New Roman" w:cs="Times New Roman"/>
                <w:sz w:val="28"/>
                <w:szCs w:val="28"/>
              </w:rPr>
              <w:t xml:space="preserve"> </w:t>
            </w:r>
            <w:r w:rsidR="00682BD9" w:rsidRPr="00DE1578">
              <w:rPr>
                <w:rFonts w:ascii="Times New Roman" w:hAnsi="Times New Roman" w:cs="Times New Roman"/>
                <w:sz w:val="28"/>
                <w:szCs w:val="28"/>
                <w:lang w:eastAsia="en-US"/>
              </w:rPr>
              <w:t xml:space="preserve">управление экономического развития и инвестиций </w:t>
            </w:r>
            <w:r w:rsidRPr="00DE1578">
              <w:rPr>
                <w:rFonts w:ascii="Times New Roman" w:hAnsi="Times New Roman" w:cs="Times New Roman"/>
                <w:sz w:val="28"/>
                <w:szCs w:val="28"/>
                <w:lang w:eastAsia="en-US"/>
              </w:rPr>
              <w:t>администрации городского округа город Первомайск Нижегородской области</w:t>
            </w:r>
          </w:p>
        </w:tc>
      </w:tr>
      <w:tr w:rsidR="00344FD5" w:rsidRPr="00DE1578" w14:paraId="62069599" w14:textId="77777777" w:rsidTr="00347F18">
        <w:tc>
          <w:tcPr>
            <w:tcW w:w="3334" w:type="dxa"/>
            <w:tcBorders>
              <w:top w:val="single" w:sz="4" w:space="0" w:color="auto"/>
              <w:left w:val="single" w:sz="4" w:space="0" w:color="auto"/>
              <w:bottom w:val="single" w:sz="4" w:space="0" w:color="auto"/>
              <w:right w:val="single" w:sz="4" w:space="0" w:color="auto"/>
            </w:tcBorders>
            <w:hideMark/>
          </w:tcPr>
          <w:p w14:paraId="5C4C69EF"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DE1578">
              <w:rPr>
                <w:rFonts w:ascii="Times New Roman" w:hAnsi="Times New Roman" w:cs="Times New Roman"/>
                <w:sz w:val="28"/>
                <w:szCs w:val="28"/>
                <w:lang w:val="en-US" w:eastAsia="en-US"/>
              </w:rPr>
              <w:t>Соисполнители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14:paraId="7A88D248" w14:textId="6B3340AB"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муниципальное предприятие «Первомайское пассажирское </w:t>
            </w:r>
            <w:r w:rsidR="00735F60" w:rsidRPr="00DE1578">
              <w:rPr>
                <w:rFonts w:ascii="Times New Roman" w:hAnsi="Times New Roman" w:cs="Times New Roman"/>
                <w:sz w:val="28"/>
                <w:szCs w:val="28"/>
                <w:lang w:eastAsia="en-US"/>
              </w:rPr>
              <w:t>автотранспортное предприятие</w:t>
            </w:r>
            <w:r w:rsidRPr="00DE1578">
              <w:rPr>
                <w:rFonts w:ascii="Times New Roman" w:hAnsi="Times New Roman" w:cs="Times New Roman"/>
                <w:sz w:val="28"/>
                <w:szCs w:val="28"/>
                <w:lang w:eastAsia="en-US"/>
              </w:rPr>
              <w:t>» (далее-МП «Первомайское ПАП»</w:t>
            </w:r>
          </w:p>
          <w:p w14:paraId="6DF819E7"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-администрация городского округа г.Первомайск</w:t>
            </w:r>
          </w:p>
        </w:tc>
      </w:tr>
      <w:tr w:rsidR="00344FD5" w:rsidRPr="00DE1578" w14:paraId="6D9EED34" w14:textId="77777777" w:rsidTr="00347F18">
        <w:tc>
          <w:tcPr>
            <w:tcW w:w="3334" w:type="dxa"/>
            <w:tcBorders>
              <w:top w:val="single" w:sz="4" w:space="0" w:color="auto"/>
              <w:left w:val="single" w:sz="4" w:space="0" w:color="auto"/>
              <w:bottom w:val="single" w:sz="4" w:space="0" w:color="auto"/>
              <w:right w:val="single" w:sz="4" w:space="0" w:color="auto"/>
            </w:tcBorders>
            <w:hideMark/>
          </w:tcPr>
          <w:p w14:paraId="31A5F0F7"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DE1578">
              <w:rPr>
                <w:rFonts w:ascii="Times New Roman" w:hAnsi="Times New Roman" w:cs="Times New Roman"/>
                <w:sz w:val="28"/>
                <w:szCs w:val="28"/>
                <w:lang w:val="en-US" w:eastAsia="en-US"/>
              </w:rPr>
              <w:t>Цели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14:paraId="4619FA2A"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обеспечение бесперебойной работы пассажирского транспорта на маршрутах, обеспечивающих социально-значимые перевозки</w:t>
            </w:r>
          </w:p>
        </w:tc>
      </w:tr>
      <w:tr w:rsidR="00344FD5" w:rsidRPr="00DE1578" w14:paraId="4DC4E02E" w14:textId="77777777" w:rsidTr="00347F18">
        <w:tc>
          <w:tcPr>
            <w:tcW w:w="3334" w:type="dxa"/>
            <w:tcBorders>
              <w:top w:val="single" w:sz="4" w:space="0" w:color="auto"/>
              <w:left w:val="single" w:sz="4" w:space="0" w:color="auto"/>
              <w:bottom w:val="single" w:sz="4" w:space="0" w:color="auto"/>
              <w:right w:val="single" w:sz="4" w:space="0" w:color="auto"/>
            </w:tcBorders>
            <w:hideMark/>
          </w:tcPr>
          <w:p w14:paraId="04FEDCD4"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DE1578">
              <w:rPr>
                <w:rFonts w:ascii="Times New Roman" w:hAnsi="Times New Roman" w:cs="Times New Roman"/>
                <w:sz w:val="28"/>
                <w:szCs w:val="28"/>
                <w:lang w:val="en-US" w:eastAsia="en-US"/>
              </w:rPr>
              <w:t>Задачи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14:paraId="406A6B16"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Созданий условий для функционирования автотранспортного предприятия;</w:t>
            </w:r>
          </w:p>
          <w:p w14:paraId="4D9AFC10"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DE1578">
              <w:rPr>
                <w:rFonts w:ascii="Times New Roman" w:hAnsi="Times New Roman" w:cs="Times New Roman"/>
                <w:sz w:val="28"/>
                <w:szCs w:val="28"/>
                <w:lang w:val="en-US" w:eastAsia="en-US"/>
              </w:rPr>
              <w:t>-Повышение эффективности социальных перевозок</w:t>
            </w:r>
          </w:p>
        </w:tc>
      </w:tr>
      <w:tr w:rsidR="00344FD5" w:rsidRPr="00DE1578" w14:paraId="5072856B" w14:textId="77777777" w:rsidTr="00347F18">
        <w:tc>
          <w:tcPr>
            <w:tcW w:w="3334" w:type="dxa"/>
            <w:tcBorders>
              <w:top w:val="single" w:sz="4" w:space="0" w:color="auto"/>
              <w:left w:val="single" w:sz="4" w:space="0" w:color="auto"/>
              <w:bottom w:val="single" w:sz="4" w:space="0" w:color="auto"/>
              <w:right w:val="single" w:sz="4" w:space="0" w:color="auto"/>
            </w:tcBorders>
            <w:hideMark/>
          </w:tcPr>
          <w:p w14:paraId="14D933E8"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Этапы и сроки реализации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14:paraId="6BA91409" w14:textId="16826392" w:rsidR="00344FD5" w:rsidRPr="00DE1578" w:rsidRDefault="00344FD5" w:rsidP="00FF3343">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Подпрограмма 2 реализуется в один этап в </w:t>
            </w:r>
            <w:r w:rsidR="00EF5772" w:rsidRPr="00DE1578">
              <w:rPr>
                <w:rFonts w:ascii="Times New Roman" w:hAnsi="Times New Roman" w:cs="Times New Roman"/>
                <w:sz w:val="28"/>
                <w:szCs w:val="28"/>
                <w:lang w:eastAsia="en-US"/>
              </w:rPr>
              <w:t>2015-202</w:t>
            </w:r>
            <w:r w:rsidR="004C04B6" w:rsidRPr="00DE1578">
              <w:rPr>
                <w:rFonts w:ascii="Times New Roman" w:hAnsi="Times New Roman" w:cs="Times New Roman"/>
                <w:sz w:val="28"/>
                <w:szCs w:val="28"/>
                <w:lang w:eastAsia="en-US"/>
              </w:rPr>
              <w:t>5</w:t>
            </w:r>
            <w:r w:rsidRPr="00DE1578">
              <w:rPr>
                <w:rFonts w:ascii="Times New Roman" w:hAnsi="Times New Roman" w:cs="Times New Roman"/>
                <w:sz w:val="28"/>
                <w:szCs w:val="28"/>
                <w:lang w:eastAsia="en-US"/>
              </w:rPr>
              <w:t xml:space="preserve"> годах</w:t>
            </w:r>
          </w:p>
        </w:tc>
      </w:tr>
      <w:tr w:rsidR="00344FD5" w:rsidRPr="00DE1578" w14:paraId="7AC8B3EA" w14:textId="77777777" w:rsidTr="00347F18">
        <w:tc>
          <w:tcPr>
            <w:tcW w:w="3334" w:type="dxa"/>
            <w:tcBorders>
              <w:top w:val="single" w:sz="4" w:space="0" w:color="auto"/>
              <w:left w:val="single" w:sz="4" w:space="0" w:color="auto"/>
              <w:bottom w:val="single" w:sz="4" w:space="0" w:color="auto"/>
              <w:right w:val="single" w:sz="4" w:space="0" w:color="auto"/>
            </w:tcBorders>
            <w:hideMark/>
          </w:tcPr>
          <w:p w14:paraId="5475464B"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Объемы бюджетных ассигнований Подпрограммы 2 за счет средств бюджета городского округа город Первомайск Нижегородской области (далее-местный бюджет):</w:t>
            </w:r>
          </w:p>
        </w:tc>
        <w:tc>
          <w:tcPr>
            <w:tcW w:w="7512" w:type="dxa"/>
            <w:tcBorders>
              <w:top w:val="single" w:sz="4" w:space="0" w:color="auto"/>
              <w:left w:val="single" w:sz="4" w:space="0" w:color="auto"/>
              <w:bottom w:val="single" w:sz="4" w:space="0" w:color="auto"/>
              <w:right w:val="single" w:sz="4" w:space="0" w:color="auto"/>
            </w:tcBorders>
            <w:hideMark/>
          </w:tcPr>
          <w:p w14:paraId="66FF3270" w14:textId="77777777" w:rsidR="00A36DE3" w:rsidRPr="00DE1578" w:rsidRDefault="00000000" w:rsidP="00A36DE3">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A36DE3" w:rsidRPr="00DE1578">
                <w:rPr>
                  <w:rFonts w:ascii="Times New Roman" w:eastAsia="Calibri" w:hAnsi="Times New Roman" w:cs="Times New Roman"/>
                  <w:b/>
                  <w:sz w:val="28"/>
                  <w:szCs w:val="28"/>
                  <w:lang w:eastAsia="en-US"/>
                </w:rPr>
                <w:t>подпрограмма 2</w:t>
              </w:r>
            </w:hyperlink>
            <w:r w:rsidR="00A36DE3" w:rsidRPr="00DE1578">
              <w:rPr>
                <w:rFonts w:ascii="Times New Roman" w:eastAsia="Calibri" w:hAnsi="Times New Roman" w:cs="Times New Roman"/>
                <w:b/>
                <w:sz w:val="28"/>
                <w:szCs w:val="28"/>
                <w:lang w:eastAsia="en-US"/>
              </w:rPr>
              <w:t xml:space="preserve"> «</w:t>
            </w:r>
            <w:hyperlink r:id="rId30" w:anchor="Par2097" w:history="1">
              <w:r w:rsidR="00A36DE3" w:rsidRPr="00DE1578">
                <w:rPr>
                  <w:rFonts w:ascii="Times New Roman" w:eastAsia="Calibri" w:hAnsi="Times New Roman" w:cs="Times New Roman"/>
                  <w:b/>
                  <w:sz w:val="28"/>
                  <w:szCs w:val="28"/>
                  <w:lang w:eastAsia="en-US"/>
                </w:rPr>
                <w:t>Развитие</w:t>
              </w:r>
            </w:hyperlink>
            <w:r w:rsidR="00A36DE3" w:rsidRPr="00DE1578">
              <w:rPr>
                <w:rFonts w:ascii="Times New Roman" w:eastAsia="Calibri" w:hAnsi="Times New Roman" w:cs="Times New Roman"/>
                <w:b/>
                <w:sz w:val="28"/>
                <w:szCs w:val="28"/>
                <w:lang w:eastAsia="en-US"/>
              </w:rPr>
              <w:t xml:space="preserve"> пассажирского автотранспорта» всего по подпрограмме 2015 - 2026 годы – </w:t>
            </w:r>
            <w:r w:rsidR="00A36DE3" w:rsidRPr="00DE1578">
              <w:rPr>
                <w:rFonts w:ascii="Times New Roman" w:hAnsi="Times New Roman" w:cs="Times New Roman"/>
                <w:b/>
                <w:sz w:val="28"/>
                <w:szCs w:val="20"/>
              </w:rPr>
              <w:t>115 205 749,71</w:t>
            </w:r>
            <w:r w:rsidR="00A36DE3" w:rsidRPr="00DE1578">
              <w:rPr>
                <w:rFonts w:ascii="Times New Roman" w:eastAsia="Calibri" w:hAnsi="Times New Roman" w:cs="Times New Roman"/>
                <w:b/>
                <w:sz w:val="40"/>
                <w:szCs w:val="28"/>
                <w:lang w:eastAsia="en-US"/>
              </w:rPr>
              <w:t xml:space="preserve"> </w:t>
            </w:r>
            <w:r w:rsidR="00A36DE3" w:rsidRPr="00DE1578">
              <w:rPr>
                <w:rFonts w:ascii="Times New Roman" w:eastAsia="Calibri" w:hAnsi="Times New Roman" w:cs="Times New Roman"/>
                <w:b/>
                <w:sz w:val="28"/>
                <w:szCs w:val="28"/>
                <w:lang w:eastAsia="en-US"/>
              </w:rPr>
              <w:t>рублей, в том числе по годам:</w:t>
            </w:r>
          </w:p>
          <w:p w14:paraId="673ECEFF"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–50 415 65,00 рублей</w:t>
            </w:r>
          </w:p>
          <w:p w14:paraId="6F980472"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4 457 126,00 рублей</w:t>
            </w:r>
          </w:p>
          <w:p w14:paraId="35EF7443"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4 793 200,00 рублей</w:t>
            </w:r>
          </w:p>
          <w:p w14:paraId="3E4C0914"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2018 – 4 792 347,63 рублей</w:t>
            </w:r>
          </w:p>
          <w:p w14:paraId="06051CD6"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2019 – 6 642 564,98 рублей</w:t>
            </w:r>
          </w:p>
          <w:p w14:paraId="0D2FE5AF"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2020 – 12 040 067,04 рублей</w:t>
            </w:r>
          </w:p>
          <w:p w14:paraId="018B16F0"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2021 – 9 720 384,33 рублей</w:t>
            </w:r>
          </w:p>
          <w:p w14:paraId="4FFB96AE"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2022 – 11 526 756,67 рублей </w:t>
            </w:r>
          </w:p>
          <w:p w14:paraId="01D07279"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2023 – 13 438 638,06 рублей </w:t>
            </w:r>
          </w:p>
          <w:p w14:paraId="34C4420E"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2024 – 13 818 200,00 рублей</w:t>
            </w:r>
          </w:p>
          <w:p w14:paraId="6826F278"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2025 – 14 161 600,00 рублей</w:t>
            </w:r>
          </w:p>
          <w:p w14:paraId="3930DF34"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2026 – 14 773 300,00 рублей</w:t>
            </w:r>
          </w:p>
          <w:p w14:paraId="22EFA02A"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DE1578">
              <w:rPr>
                <w:rFonts w:ascii="Times New Roman" w:eastAsia="Calibri" w:hAnsi="Times New Roman" w:cs="Times New Roman"/>
                <w:b/>
                <w:sz w:val="28"/>
                <w:szCs w:val="28"/>
                <w:lang w:eastAsia="en-US"/>
              </w:rPr>
              <w:t xml:space="preserve">в том числе средства местного бюджета </w:t>
            </w:r>
            <w:r w:rsidRPr="00DE1578">
              <w:rPr>
                <w:rFonts w:ascii="Times New Roman" w:hAnsi="Times New Roman" w:cs="Times New Roman"/>
                <w:b/>
                <w:sz w:val="28"/>
                <w:szCs w:val="20"/>
              </w:rPr>
              <w:t xml:space="preserve">115 205 749,71 </w:t>
            </w:r>
            <w:r w:rsidRPr="00DE1578">
              <w:rPr>
                <w:rFonts w:ascii="Times New Roman" w:eastAsia="Calibri" w:hAnsi="Times New Roman" w:cs="Times New Roman"/>
                <w:b/>
                <w:sz w:val="28"/>
                <w:szCs w:val="28"/>
                <w:lang w:eastAsia="en-US"/>
              </w:rPr>
              <w:t>рублей, в том числе по годам:</w:t>
            </w:r>
          </w:p>
          <w:p w14:paraId="5DE02FAA"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2015 –50 415 65,00 рублей</w:t>
            </w:r>
          </w:p>
          <w:p w14:paraId="7C9186BD"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2016 – 4 457 126,00 рублей</w:t>
            </w:r>
          </w:p>
          <w:p w14:paraId="75EAF5C5"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2017 – 4 793 200,00 рублей</w:t>
            </w:r>
          </w:p>
          <w:p w14:paraId="51E3832C"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2018 – 4 792 347,63 рублей</w:t>
            </w:r>
          </w:p>
          <w:p w14:paraId="202C0B86"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2019 – 6 642 564,98 рублей</w:t>
            </w:r>
          </w:p>
          <w:p w14:paraId="54C2D3AB"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2020 – 12 040 067,04 рублей</w:t>
            </w:r>
          </w:p>
          <w:p w14:paraId="513F259B"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2021 – 9 720 384,33 рублей</w:t>
            </w:r>
          </w:p>
          <w:p w14:paraId="7E928704"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2022 – 11 526 756,67 рублей </w:t>
            </w:r>
          </w:p>
          <w:p w14:paraId="5652B13E"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2023 – 13 438 638,06 рублей </w:t>
            </w:r>
          </w:p>
          <w:p w14:paraId="3D667D0D"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2024 – 13 818 200,00 рублей</w:t>
            </w:r>
          </w:p>
          <w:p w14:paraId="1FD83A49"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lastRenderedPageBreak/>
              <w:t>2025 – 14 161 600,00 рублей</w:t>
            </w:r>
          </w:p>
          <w:p w14:paraId="4540BED6"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2026 – 14 773 300,00 рублей</w:t>
            </w:r>
          </w:p>
          <w:p w14:paraId="5FE5FA0C" w14:textId="77777777" w:rsidR="00A36DE3" w:rsidRPr="00DE1578" w:rsidRDefault="00A36DE3" w:rsidP="00A36DE3">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DE1578">
              <w:rPr>
                <w:rFonts w:ascii="Times New Roman" w:eastAsia="Calibri" w:hAnsi="Times New Roman" w:cs="Times New Roman"/>
                <w:sz w:val="28"/>
                <w:szCs w:val="28"/>
                <w:lang w:eastAsia="en-US"/>
              </w:rPr>
              <w:t xml:space="preserve">в том числе средства областного бюджета – </w:t>
            </w:r>
            <w:r w:rsidRPr="00DE1578">
              <w:rPr>
                <w:rFonts w:ascii="Times New Roman" w:eastAsia="Calibri" w:hAnsi="Times New Roman" w:cs="Times New Roman"/>
                <w:bCs/>
                <w:iCs/>
                <w:sz w:val="28"/>
                <w:szCs w:val="28"/>
                <w:lang w:eastAsia="en-US"/>
              </w:rPr>
              <w:t xml:space="preserve">4 818 387,13 </w:t>
            </w:r>
            <w:r w:rsidRPr="00DE1578">
              <w:rPr>
                <w:rFonts w:ascii="Times New Roman" w:eastAsia="Calibri" w:hAnsi="Times New Roman" w:cs="Times New Roman"/>
                <w:sz w:val="28"/>
                <w:szCs w:val="28"/>
                <w:lang w:eastAsia="en-US"/>
              </w:rPr>
              <w:t xml:space="preserve"> руб., в том числе по годам:</w:t>
            </w:r>
          </w:p>
          <w:p w14:paraId="3F174541" w14:textId="38F9F982" w:rsidR="004C63F0" w:rsidRPr="00DE1578" w:rsidRDefault="00A36DE3" w:rsidP="00A36DE3">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DE1578">
              <w:rPr>
                <w:rFonts w:ascii="Times New Roman" w:eastAsia="Calibri" w:hAnsi="Times New Roman" w:cs="Times New Roman"/>
                <w:sz w:val="28"/>
                <w:szCs w:val="28"/>
                <w:lang w:eastAsia="en-US"/>
              </w:rPr>
              <w:t xml:space="preserve">2020 – </w:t>
            </w:r>
            <w:r w:rsidRPr="00DE1578">
              <w:rPr>
                <w:rFonts w:ascii="Times New Roman" w:eastAsia="Calibri" w:hAnsi="Times New Roman" w:cs="Times New Roman"/>
                <w:bCs/>
                <w:iCs/>
                <w:sz w:val="28"/>
                <w:szCs w:val="28"/>
                <w:lang w:eastAsia="en-US"/>
              </w:rPr>
              <w:t xml:space="preserve">4 818 387,13 </w:t>
            </w:r>
            <w:r w:rsidRPr="00DE1578">
              <w:rPr>
                <w:rFonts w:ascii="Times New Roman" w:eastAsia="Calibri" w:hAnsi="Times New Roman" w:cs="Times New Roman"/>
                <w:sz w:val="28"/>
                <w:szCs w:val="28"/>
                <w:lang w:eastAsia="en-US"/>
              </w:rPr>
              <w:t xml:space="preserve">  рублей.</w:t>
            </w:r>
          </w:p>
        </w:tc>
      </w:tr>
      <w:tr w:rsidR="00344FD5" w:rsidRPr="00DE1578" w14:paraId="116D640F" w14:textId="77777777" w:rsidTr="00347F18">
        <w:tc>
          <w:tcPr>
            <w:tcW w:w="3334" w:type="dxa"/>
            <w:tcBorders>
              <w:top w:val="single" w:sz="4" w:space="0" w:color="auto"/>
              <w:left w:val="single" w:sz="4" w:space="0" w:color="auto"/>
              <w:bottom w:val="single" w:sz="4" w:space="0" w:color="auto"/>
              <w:right w:val="single" w:sz="4" w:space="0" w:color="auto"/>
            </w:tcBorders>
            <w:hideMark/>
          </w:tcPr>
          <w:p w14:paraId="00AB0808"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lastRenderedPageBreak/>
              <w:t>Индикаторы достижения цели и показатели непосредственных результатов Подпрограммы 2</w:t>
            </w:r>
          </w:p>
        </w:tc>
        <w:tc>
          <w:tcPr>
            <w:tcW w:w="7512" w:type="dxa"/>
            <w:tcBorders>
              <w:top w:val="single" w:sz="4" w:space="0" w:color="auto"/>
              <w:left w:val="single" w:sz="4" w:space="0" w:color="auto"/>
              <w:bottom w:val="single" w:sz="4" w:space="0" w:color="auto"/>
              <w:right w:val="single" w:sz="4" w:space="0" w:color="auto"/>
            </w:tcBorders>
            <w:hideMark/>
          </w:tcPr>
          <w:p w14:paraId="3C5FBD4D"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По окончании реализации мероприятий будут достигнуты следующие значения индикаторов:</w:t>
            </w:r>
          </w:p>
          <w:p w14:paraId="3FEDF4C3"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w:t>
            </w:r>
            <w:r w:rsidR="00B24353" w:rsidRPr="00DE1578">
              <w:rPr>
                <w:rFonts w:ascii="Times New Roman" w:hAnsi="Times New Roman" w:cs="Times New Roman"/>
                <w:sz w:val="28"/>
                <w:szCs w:val="28"/>
                <w:lang w:eastAsia="en-US"/>
              </w:rPr>
              <w:t>количество маршрутов</w:t>
            </w:r>
            <w:r w:rsidRPr="00DE1578">
              <w:rPr>
                <w:rFonts w:ascii="Times New Roman" w:hAnsi="Times New Roman" w:cs="Times New Roman"/>
                <w:sz w:val="28"/>
                <w:szCs w:val="28"/>
                <w:lang w:eastAsia="en-US"/>
              </w:rPr>
              <w:t xml:space="preserve">, обеспечивающих социально значимые перевозки в % к </w:t>
            </w:r>
            <w:r w:rsidR="00B24353" w:rsidRPr="00DE1578">
              <w:rPr>
                <w:rFonts w:ascii="Times New Roman" w:hAnsi="Times New Roman" w:cs="Times New Roman"/>
                <w:sz w:val="28"/>
                <w:szCs w:val="28"/>
                <w:lang w:eastAsia="en-US"/>
              </w:rPr>
              <w:t>уровню 2013</w:t>
            </w:r>
            <w:r w:rsidRPr="00DE1578">
              <w:rPr>
                <w:rFonts w:ascii="Times New Roman" w:hAnsi="Times New Roman" w:cs="Times New Roman"/>
                <w:sz w:val="28"/>
                <w:szCs w:val="28"/>
                <w:lang w:eastAsia="en-US"/>
              </w:rPr>
              <w:t xml:space="preserve"> года.</w:t>
            </w:r>
          </w:p>
          <w:p w14:paraId="26D3AE37"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Непосредственные результаты Подпрограммы:</w:t>
            </w:r>
          </w:p>
          <w:p w14:paraId="21CF3180"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количество маршрутов, обеспечивающих социально значимые перевозки </w:t>
            </w:r>
            <w:r w:rsidR="00776484" w:rsidRPr="00DE1578">
              <w:rPr>
                <w:rFonts w:ascii="Times New Roman" w:hAnsi="Times New Roman" w:cs="Times New Roman"/>
                <w:sz w:val="28"/>
                <w:szCs w:val="28"/>
                <w:lang w:eastAsia="en-US"/>
              </w:rPr>
              <w:t>–</w:t>
            </w:r>
            <w:r w:rsidRPr="00DE1578">
              <w:rPr>
                <w:rFonts w:ascii="Times New Roman" w:hAnsi="Times New Roman" w:cs="Times New Roman"/>
                <w:sz w:val="28"/>
                <w:szCs w:val="28"/>
                <w:lang w:eastAsia="en-US"/>
              </w:rPr>
              <w:t xml:space="preserve"> 1</w:t>
            </w:r>
            <w:r w:rsidR="00017B0C" w:rsidRPr="00DE1578">
              <w:rPr>
                <w:rFonts w:ascii="Times New Roman" w:hAnsi="Times New Roman" w:cs="Times New Roman"/>
                <w:sz w:val="28"/>
                <w:szCs w:val="28"/>
                <w:lang w:eastAsia="en-US"/>
              </w:rPr>
              <w:t>1</w:t>
            </w:r>
            <w:r w:rsidRPr="00DE1578">
              <w:rPr>
                <w:rFonts w:ascii="Times New Roman" w:hAnsi="Times New Roman" w:cs="Times New Roman"/>
                <w:sz w:val="28"/>
                <w:szCs w:val="28"/>
                <w:lang w:eastAsia="en-US"/>
              </w:rPr>
              <w:t xml:space="preserve"> ед.;</w:t>
            </w:r>
          </w:p>
          <w:p w14:paraId="24AAB3D9" w14:textId="77777777" w:rsidR="00344FD5" w:rsidRPr="00DE1578"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количество </w:t>
            </w:r>
            <w:r w:rsidR="003211C9" w:rsidRPr="00DE1578">
              <w:rPr>
                <w:rFonts w:ascii="Times New Roman" w:hAnsi="Times New Roman" w:cs="Times New Roman"/>
                <w:sz w:val="28"/>
                <w:szCs w:val="28"/>
                <w:lang w:eastAsia="en-US"/>
              </w:rPr>
              <w:t>населённых</w:t>
            </w:r>
            <w:r w:rsidRPr="00DE1578">
              <w:rPr>
                <w:rFonts w:ascii="Times New Roman" w:hAnsi="Times New Roman" w:cs="Times New Roman"/>
                <w:sz w:val="28"/>
                <w:szCs w:val="28"/>
                <w:lang w:eastAsia="en-US"/>
              </w:rPr>
              <w:t xml:space="preserve"> пунктов, имеющих регулярное автобусного сообщения с административным центром городского округа </w:t>
            </w:r>
            <w:r w:rsidR="00776484" w:rsidRPr="00DE1578">
              <w:rPr>
                <w:rFonts w:ascii="Times New Roman" w:hAnsi="Times New Roman" w:cs="Times New Roman"/>
                <w:sz w:val="28"/>
                <w:szCs w:val="28"/>
                <w:lang w:eastAsia="en-US"/>
              </w:rPr>
              <w:t>–</w:t>
            </w:r>
            <w:r w:rsidRPr="00DE1578">
              <w:rPr>
                <w:rFonts w:ascii="Times New Roman" w:hAnsi="Times New Roman" w:cs="Times New Roman"/>
                <w:sz w:val="28"/>
                <w:szCs w:val="28"/>
                <w:lang w:eastAsia="en-US"/>
              </w:rPr>
              <w:t xml:space="preserve"> 3</w:t>
            </w:r>
            <w:r w:rsidR="004D7504" w:rsidRPr="00DE1578">
              <w:rPr>
                <w:rFonts w:ascii="Times New Roman" w:hAnsi="Times New Roman" w:cs="Times New Roman"/>
                <w:sz w:val="28"/>
                <w:szCs w:val="28"/>
                <w:lang w:eastAsia="en-US"/>
              </w:rPr>
              <w:t>2</w:t>
            </w:r>
            <w:r w:rsidRPr="00DE1578">
              <w:rPr>
                <w:rFonts w:ascii="Times New Roman" w:hAnsi="Times New Roman" w:cs="Times New Roman"/>
                <w:sz w:val="28"/>
                <w:szCs w:val="28"/>
                <w:lang w:eastAsia="en-US"/>
              </w:rPr>
              <w:t xml:space="preserve"> ед.;</w:t>
            </w:r>
          </w:p>
          <w:p w14:paraId="43C25616" w14:textId="77777777" w:rsidR="004C63F0" w:rsidRPr="00DE1578" w:rsidRDefault="004C63F0"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количество транспортных предприятий, получивших субсидии </w:t>
            </w:r>
            <w:r w:rsidRPr="00DE1578">
              <w:rPr>
                <w:rFonts w:ascii="Times New Roman"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DE1578">
              <w:rPr>
                <w:rFonts w:ascii="Times New Roman" w:hAnsi="Times New Roman" w:cs="Times New Roman"/>
                <w:sz w:val="28"/>
                <w:szCs w:val="28"/>
                <w:lang w:eastAsia="en-US"/>
              </w:rPr>
              <w:t xml:space="preserve"> </w:t>
            </w:r>
            <w:r w:rsidRPr="00DE1578">
              <w:rPr>
                <w:rFonts w:ascii="Times New Roman" w:hAnsi="Times New Roman" w:cs="Times New Roman"/>
                <w:bCs/>
                <w:sz w:val="28"/>
                <w:szCs w:val="28"/>
                <w:lang w:eastAsia="en-US"/>
              </w:rPr>
              <w:t>городского округа город Первомайск Нижегородской области-1 ед.</w:t>
            </w:r>
          </w:p>
        </w:tc>
      </w:tr>
    </w:tbl>
    <w:p w14:paraId="2CA453AA" w14:textId="77777777" w:rsidR="00867F85" w:rsidRPr="00DE1578"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DE1578">
        <w:rPr>
          <w:rFonts w:ascii="Times New Roman" w:hAnsi="Times New Roman" w:cs="Times New Roman"/>
          <w:b/>
          <w:bCs/>
          <w:sz w:val="28"/>
          <w:szCs w:val="28"/>
        </w:rPr>
        <w:t>3.2.2. Текстовая часть Подпрограммы 2</w:t>
      </w:r>
    </w:p>
    <w:p w14:paraId="372A6DC9" w14:textId="77777777" w:rsidR="00867F85" w:rsidRPr="00DE1578"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14:paraId="71C2875E" w14:textId="77777777" w:rsidR="00867F85" w:rsidRPr="00DE1578"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DE1578">
        <w:rPr>
          <w:rFonts w:ascii="Times New Roman" w:hAnsi="Times New Roman" w:cs="Times New Roman"/>
          <w:b/>
          <w:bCs/>
          <w:sz w:val="28"/>
          <w:szCs w:val="28"/>
        </w:rPr>
        <w:t>3.2.2.1. Характеристика текущего состояния</w:t>
      </w:r>
    </w:p>
    <w:p w14:paraId="4ED008B3" w14:textId="77777777" w:rsidR="00867F85" w:rsidRPr="00DE1578"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14:paraId="1DEA9611"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E1578">
        <w:rPr>
          <w:rFonts w:ascii="Times New Roman" w:hAnsi="Times New Roman" w:cs="Times New Roman"/>
          <w:sz w:val="28"/>
          <w:szCs w:val="28"/>
        </w:rPr>
        <w:t>Пассажирский автомобильный транспорт для жителей городского округа играет немаловажную роль в передвижении внутри городского округа и за его пределами, поэтому его состояние и развитие имеют большое значение.</w:t>
      </w:r>
    </w:p>
    <w:p w14:paraId="4B8BD840" w14:textId="3380EBF9" w:rsidR="00867F85" w:rsidRPr="00DE1578" w:rsidRDefault="00867F85" w:rsidP="008633DC">
      <w:pPr>
        <w:pStyle w:val="ConsPlusNormal"/>
        <w:widowControl/>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Для организации социально-значимых перевозок на городских и пригородных </w:t>
      </w:r>
      <w:r w:rsidR="00D71014" w:rsidRPr="00DE1578">
        <w:rPr>
          <w:rFonts w:ascii="Times New Roman" w:hAnsi="Times New Roman" w:cs="Times New Roman"/>
          <w:sz w:val="28"/>
          <w:szCs w:val="28"/>
        </w:rPr>
        <w:t>маршрутах создано</w:t>
      </w:r>
      <w:r w:rsidRPr="00DE1578">
        <w:rPr>
          <w:rFonts w:ascii="Times New Roman" w:hAnsi="Times New Roman" w:cs="Times New Roman"/>
          <w:sz w:val="28"/>
          <w:szCs w:val="28"/>
        </w:rPr>
        <w:t xml:space="preserve"> МП «Первомайское ПАП». Для осуществления деятельности за предприятием на правах хозяйственного ведения закреплено соответствующее имущество. </w:t>
      </w:r>
    </w:p>
    <w:p w14:paraId="4EF3F36E" w14:textId="6B4ABCA0" w:rsidR="00867F85" w:rsidRPr="00DE1578" w:rsidRDefault="00867F85" w:rsidP="008633DC">
      <w:pPr>
        <w:pStyle w:val="ConsPlusNormal"/>
        <w:widowControl/>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w:t>
      </w:r>
      <w:r w:rsidR="00D71014" w:rsidRPr="00DE1578">
        <w:rPr>
          <w:rFonts w:ascii="Times New Roman" w:hAnsi="Times New Roman" w:cs="Times New Roman"/>
          <w:sz w:val="28"/>
          <w:szCs w:val="28"/>
        </w:rPr>
        <w:t>1 «</w:t>
      </w:r>
      <w:r w:rsidRPr="00DE1578">
        <w:rPr>
          <w:rFonts w:ascii="Times New Roman" w:hAnsi="Times New Roman" w:cs="Times New Roman"/>
          <w:sz w:val="28"/>
          <w:szCs w:val="28"/>
        </w:rPr>
        <w:t>О классификации основных средств, включаемых в амортизационные группы</w:t>
      </w:r>
      <w:r w:rsidR="00776484" w:rsidRPr="00DE1578">
        <w:rPr>
          <w:rFonts w:ascii="Times New Roman" w:hAnsi="Times New Roman" w:cs="Times New Roman"/>
          <w:sz w:val="28"/>
          <w:szCs w:val="28"/>
        </w:rPr>
        <w:t>»</w:t>
      </w:r>
      <w:r w:rsidRPr="00DE1578">
        <w:rPr>
          <w:rFonts w:ascii="Times New Roman" w:hAnsi="Times New Roman" w:cs="Times New Roman"/>
          <w:sz w:val="28"/>
          <w:szCs w:val="28"/>
        </w:rPr>
        <w:t xml:space="preserve"> </w:t>
      </w:r>
      <w:r w:rsidR="00D71014" w:rsidRPr="00DE1578">
        <w:rPr>
          <w:rFonts w:ascii="Times New Roman" w:hAnsi="Times New Roman" w:cs="Times New Roman"/>
          <w:sz w:val="28"/>
          <w:szCs w:val="28"/>
        </w:rPr>
        <w:t>нормативный срок использования,</w:t>
      </w:r>
      <w:r w:rsidRPr="00DE1578">
        <w:rPr>
          <w:rFonts w:ascii="Times New Roman" w:hAnsi="Times New Roman" w:cs="Times New Roman"/>
          <w:sz w:val="28"/>
          <w:szCs w:val="28"/>
        </w:rPr>
        <w:t xml:space="preserve">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14:paraId="7FCE972D" w14:textId="77777777" w:rsidR="00867F85" w:rsidRPr="00DE1578" w:rsidRDefault="00867F85" w:rsidP="008633DC">
      <w:pPr>
        <w:pStyle w:val="ConsPlusNormal"/>
        <w:widowControl/>
        <w:ind w:firstLine="540"/>
        <w:jc w:val="both"/>
        <w:rPr>
          <w:rFonts w:ascii="Times New Roman" w:hAnsi="Times New Roman" w:cs="Times New Roman"/>
          <w:sz w:val="28"/>
          <w:szCs w:val="28"/>
        </w:rPr>
      </w:pPr>
      <w:r w:rsidRPr="00DE1578">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14:paraId="338A9FD8" w14:textId="22F59813" w:rsidR="00867F85" w:rsidRPr="00DE1578" w:rsidRDefault="00867F85" w:rsidP="008633DC">
      <w:pPr>
        <w:pStyle w:val="ConsPlusNormal"/>
        <w:widowControl/>
        <w:ind w:firstLine="540"/>
        <w:jc w:val="both"/>
        <w:rPr>
          <w:rFonts w:ascii="Times New Roman" w:hAnsi="Times New Roman" w:cs="Times New Roman"/>
          <w:sz w:val="28"/>
          <w:szCs w:val="28"/>
        </w:rPr>
      </w:pPr>
      <w:r w:rsidRPr="00DE1578">
        <w:rPr>
          <w:rFonts w:ascii="Times New Roman" w:hAnsi="Times New Roman" w:cs="Times New Roman"/>
          <w:sz w:val="28"/>
          <w:szCs w:val="28"/>
        </w:rPr>
        <w:t xml:space="preserve">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w:t>
      </w:r>
      <w:r w:rsidRPr="00DE1578">
        <w:rPr>
          <w:rFonts w:ascii="Times New Roman" w:hAnsi="Times New Roman" w:cs="Times New Roman"/>
          <w:sz w:val="28"/>
          <w:szCs w:val="28"/>
        </w:rPr>
        <w:lastRenderedPageBreak/>
        <w:t xml:space="preserve">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w:t>
      </w:r>
      <w:r w:rsidR="00D71014" w:rsidRPr="00DE1578">
        <w:rPr>
          <w:rFonts w:ascii="Times New Roman" w:hAnsi="Times New Roman" w:cs="Times New Roman"/>
          <w:sz w:val="28"/>
          <w:szCs w:val="28"/>
        </w:rPr>
        <w:t>средств местного</w:t>
      </w:r>
      <w:r w:rsidRPr="00DE1578">
        <w:rPr>
          <w:rFonts w:ascii="Times New Roman" w:hAnsi="Times New Roman" w:cs="Times New Roman"/>
          <w:sz w:val="28"/>
          <w:szCs w:val="28"/>
        </w:rPr>
        <w:t xml:space="preserve"> бюджета.</w:t>
      </w:r>
    </w:p>
    <w:p w14:paraId="6822FD1B" w14:textId="77777777" w:rsidR="00867F85" w:rsidRPr="00DE1578" w:rsidRDefault="00867F85" w:rsidP="008633DC">
      <w:pPr>
        <w:pStyle w:val="ConsPlusNormal"/>
        <w:widowControl/>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rPr>
        <w:t>Решить накопившиеся в данной сфере проблемы возможно путем реализации данной подпрограммы</w:t>
      </w:r>
      <w:r w:rsidRPr="00DE1578">
        <w:rPr>
          <w:rFonts w:ascii="Times New Roman" w:hAnsi="Times New Roman" w:cs="Times New Roman"/>
          <w:sz w:val="28"/>
          <w:szCs w:val="28"/>
          <w:lang w:eastAsia="en-US"/>
        </w:rPr>
        <w:t>.</w:t>
      </w:r>
    </w:p>
    <w:p w14:paraId="2154D445" w14:textId="77777777" w:rsidR="00867F85" w:rsidRPr="00DE1578"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t>3.2.2.2. Цели, задачи Подпрограммы 2</w:t>
      </w:r>
    </w:p>
    <w:p w14:paraId="4E601E47" w14:textId="6E75424A"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Основной целью Подпрограммы 2 </w:t>
      </w:r>
      <w:r w:rsidR="00D71014" w:rsidRPr="00DE1578">
        <w:rPr>
          <w:rFonts w:ascii="Times New Roman" w:hAnsi="Times New Roman" w:cs="Times New Roman"/>
          <w:sz w:val="28"/>
          <w:szCs w:val="28"/>
          <w:lang w:eastAsia="en-US"/>
        </w:rPr>
        <w:t>является обеспечение</w:t>
      </w:r>
      <w:r w:rsidRPr="00DE1578">
        <w:rPr>
          <w:rFonts w:ascii="Times New Roman" w:hAnsi="Times New Roman" w:cs="Times New Roman"/>
          <w:sz w:val="28"/>
          <w:szCs w:val="28"/>
          <w:lang w:eastAsia="en-US"/>
        </w:rPr>
        <w:t xml:space="preserve"> бесперебойной работы пассажирского транспорта на маршрутах, обеспечивающих социально-значимые перевозки.</w:t>
      </w:r>
    </w:p>
    <w:p w14:paraId="58766102"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В рамках достижения названной цели планируется решение следующих задач:</w:t>
      </w:r>
    </w:p>
    <w:p w14:paraId="5074740D"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создание условий для функционирования автотранспортного предприятия;</w:t>
      </w:r>
    </w:p>
    <w:p w14:paraId="1E94E6E6"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 xml:space="preserve"> -повышение эффективности социальных перевозок.</w:t>
      </w:r>
    </w:p>
    <w:p w14:paraId="516AC6AB"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0854620B" w14:textId="77777777" w:rsidR="00867F85" w:rsidRPr="00DE1578"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t>3.2.2.3. Сроки и этапы реализации Подпрограммы 2</w:t>
      </w:r>
    </w:p>
    <w:p w14:paraId="28420442"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en-US"/>
        </w:rPr>
      </w:pPr>
    </w:p>
    <w:p w14:paraId="07AA1DAA" w14:textId="32B4C7C0"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Подпрограмма  2 реализуется  с 2015 по 202</w:t>
      </w:r>
      <w:r w:rsidR="002E0311" w:rsidRPr="00DE1578">
        <w:rPr>
          <w:rFonts w:ascii="Times New Roman" w:hAnsi="Times New Roman" w:cs="Times New Roman"/>
          <w:sz w:val="28"/>
          <w:szCs w:val="28"/>
          <w:lang w:eastAsia="en-US"/>
        </w:rPr>
        <w:t>6</w:t>
      </w:r>
      <w:r w:rsidRPr="00DE1578">
        <w:rPr>
          <w:rFonts w:ascii="Times New Roman" w:hAnsi="Times New Roman" w:cs="Times New Roman"/>
          <w:sz w:val="28"/>
          <w:szCs w:val="28"/>
          <w:lang w:eastAsia="en-US"/>
        </w:rPr>
        <w:t xml:space="preserve"> годы в один этап.</w:t>
      </w:r>
    </w:p>
    <w:p w14:paraId="2440B363"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612EB262" w14:textId="77777777" w:rsidR="00867F85" w:rsidRPr="00DE1578"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t>3.2.2.4. Перечень основных мероприятий Подпрограммы 2</w:t>
      </w:r>
    </w:p>
    <w:p w14:paraId="577E3623" w14:textId="77777777" w:rsidR="00867F85" w:rsidRPr="00DE1578"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Перечень основных мероприятий Подпрограммы 2 представлен в таблице 9.</w:t>
      </w:r>
    </w:p>
    <w:p w14:paraId="1FEFC312" w14:textId="77777777" w:rsidR="00867F85" w:rsidRPr="00DE1578" w:rsidRDefault="00867F85" w:rsidP="008633DC">
      <w:pPr>
        <w:widowControl w:val="0"/>
        <w:autoSpaceDE w:val="0"/>
        <w:autoSpaceDN w:val="0"/>
        <w:adjustRightInd w:val="0"/>
        <w:spacing w:after="0" w:line="240" w:lineRule="auto"/>
        <w:ind w:firstLine="540"/>
        <w:jc w:val="both"/>
      </w:pPr>
    </w:p>
    <w:p w14:paraId="4C1B41A9" w14:textId="77777777" w:rsidR="00867F85" w:rsidRPr="00DE1578" w:rsidRDefault="00867F85" w:rsidP="008633DC">
      <w:pPr>
        <w:widowControl w:val="0"/>
        <w:autoSpaceDE w:val="0"/>
        <w:autoSpaceDN w:val="0"/>
        <w:adjustRightInd w:val="0"/>
        <w:spacing w:after="0" w:line="240" w:lineRule="auto"/>
        <w:jc w:val="both"/>
        <w:sectPr w:rsidR="00867F85" w:rsidRPr="00DE1578" w:rsidSect="005B24D3">
          <w:pgSz w:w="11906" w:h="16838" w:code="9"/>
          <w:pgMar w:top="993" w:right="849" w:bottom="1134" w:left="850" w:header="720" w:footer="720" w:gutter="0"/>
          <w:cols w:space="720"/>
          <w:docGrid w:linePitch="299"/>
        </w:sectPr>
      </w:pPr>
    </w:p>
    <w:p w14:paraId="4CB2CC1B" w14:textId="77777777" w:rsidR="00344FD5" w:rsidRPr="00DE1578"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4"/>
          <w:szCs w:val="28"/>
        </w:rPr>
      </w:pPr>
      <w:r w:rsidRPr="00DE1578">
        <w:rPr>
          <w:rFonts w:ascii="Times New Roman" w:hAnsi="Times New Roman" w:cs="Times New Roman"/>
          <w:b/>
          <w:bCs/>
          <w:sz w:val="24"/>
          <w:szCs w:val="28"/>
        </w:rPr>
        <w:lastRenderedPageBreak/>
        <w:t>Таблица 9. Перечень основных мероприятий Подпрограммы 2</w:t>
      </w:r>
    </w:p>
    <w:tbl>
      <w:tblPr>
        <w:tblW w:w="0" w:type="auto"/>
        <w:tblCellMar>
          <w:left w:w="75" w:type="dxa"/>
          <w:right w:w="75" w:type="dxa"/>
        </w:tblCellMar>
        <w:tblLook w:val="04A0" w:firstRow="1" w:lastRow="0" w:firstColumn="1" w:lastColumn="0" w:noHBand="0" w:noVBand="1"/>
      </w:tblPr>
      <w:tblGrid>
        <w:gridCol w:w="279"/>
        <w:gridCol w:w="998"/>
        <w:gridCol w:w="985"/>
        <w:gridCol w:w="851"/>
        <w:gridCol w:w="1072"/>
        <w:gridCol w:w="623"/>
        <w:gridCol w:w="336"/>
        <w:gridCol w:w="336"/>
        <w:gridCol w:w="623"/>
        <w:gridCol w:w="792"/>
        <w:gridCol w:w="792"/>
        <w:gridCol w:w="859"/>
        <w:gridCol w:w="792"/>
        <w:gridCol w:w="859"/>
        <w:gridCol w:w="859"/>
        <w:gridCol w:w="859"/>
        <w:gridCol w:w="859"/>
        <w:gridCol w:w="859"/>
        <w:gridCol w:w="927"/>
      </w:tblGrid>
      <w:tr w:rsidR="0034226F" w:rsidRPr="00DE1578" w14:paraId="6BF22B41" w14:textId="77777777" w:rsidTr="000F7021">
        <w:tc>
          <w:tcPr>
            <w:tcW w:w="0" w:type="auto"/>
            <w:vMerge w:val="restart"/>
            <w:tcBorders>
              <w:top w:val="single" w:sz="4" w:space="0" w:color="auto"/>
              <w:left w:val="single" w:sz="4" w:space="0" w:color="auto"/>
              <w:bottom w:val="single" w:sz="4" w:space="0" w:color="auto"/>
              <w:right w:val="single" w:sz="4" w:space="0" w:color="auto"/>
            </w:tcBorders>
          </w:tcPr>
          <w:p w14:paraId="024D0E3D"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p w14:paraId="6127F940"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14:paraId="5591E3D8"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Наименование мероприятия</w:t>
            </w:r>
          </w:p>
        </w:tc>
        <w:tc>
          <w:tcPr>
            <w:tcW w:w="0" w:type="auto"/>
            <w:vMerge w:val="restart"/>
            <w:tcBorders>
              <w:top w:val="single" w:sz="4" w:space="0" w:color="auto"/>
              <w:left w:val="single" w:sz="4" w:space="0" w:color="auto"/>
              <w:bottom w:val="single" w:sz="4" w:space="0" w:color="auto"/>
              <w:right w:val="single" w:sz="4" w:space="0" w:color="auto"/>
            </w:tcBorders>
            <w:hideMark/>
          </w:tcPr>
          <w:p w14:paraId="58DEACE9"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Категория расходов (капвложения, НИОКР и прочие расходы)</w:t>
            </w:r>
          </w:p>
        </w:tc>
        <w:tc>
          <w:tcPr>
            <w:tcW w:w="0" w:type="auto"/>
            <w:vMerge w:val="restart"/>
            <w:tcBorders>
              <w:top w:val="single" w:sz="4" w:space="0" w:color="auto"/>
              <w:left w:val="single" w:sz="4" w:space="0" w:color="auto"/>
              <w:bottom w:val="single" w:sz="4" w:space="0" w:color="auto"/>
              <w:right w:val="single" w:sz="4" w:space="0" w:color="auto"/>
            </w:tcBorders>
            <w:hideMark/>
          </w:tcPr>
          <w:p w14:paraId="719C3F82"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Сроки выполнения (годы)</w:t>
            </w:r>
          </w:p>
        </w:tc>
        <w:tc>
          <w:tcPr>
            <w:tcW w:w="0" w:type="auto"/>
            <w:vMerge w:val="restart"/>
            <w:tcBorders>
              <w:top w:val="single" w:sz="4" w:space="0" w:color="auto"/>
              <w:left w:val="single" w:sz="4" w:space="0" w:color="auto"/>
              <w:bottom w:val="single" w:sz="4" w:space="0" w:color="auto"/>
              <w:right w:val="single" w:sz="4" w:space="0" w:color="auto"/>
            </w:tcBorders>
            <w:hideMark/>
          </w:tcPr>
          <w:p w14:paraId="123D4867"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Исполнители мероприятий</w:t>
            </w:r>
          </w:p>
        </w:tc>
        <w:tc>
          <w:tcPr>
            <w:tcW w:w="0" w:type="auto"/>
            <w:gridSpan w:val="2"/>
            <w:tcBorders>
              <w:top w:val="single" w:sz="4" w:space="0" w:color="auto"/>
              <w:left w:val="single" w:sz="4" w:space="0" w:color="auto"/>
              <w:bottom w:val="single" w:sz="4" w:space="0" w:color="auto"/>
              <w:right w:val="single" w:sz="4" w:space="0" w:color="auto"/>
            </w:tcBorders>
          </w:tcPr>
          <w:p w14:paraId="5179E337"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12"/>
            <w:tcBorders>
              <w:top w:val="single" w:sz="4" w:space="0" w:color="auto"/>
              <w:left w:val="single" w:sz="4" w:space="0" w:color="auto"/>
              <w:bottom w:val="single" w:sz="4" w:space="0" w:color="auto"/>
              <w:right w:val="single" w:sz="4" w:space="0" w:color="auto"/>
            </w:tcBorders>
          </w:tcPr>
          <w:p w14:paraId="540F59BB" w14:textId="2CC660BC"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Объем финансирования (по годам) за счет средств бюджета городского округа город Первомайск Нижегородской области (рублей)</w:t>
            </w:r>
          </w:p>
        </w:tc>
      </w:tr>
      <w:tr w:rsidR="0034226F" w:rsidRPr="00DE1578" w14:paraId="071C360C" w14:textId="77777777" w:rsidTr="000F7021">
        <w:tc>
          <w:tcPr>
            <w:tcW w:w="0" w:type="auto"/>
            <w:vMerge/>
            <w:tcBorders>
              <w:top w:val="single" w:sz="4" w:space="0" w:color="auto"/>
              <w:left w:val="single" w:sz="4" w:space="0" w:color="auto"/>
              <w:bottom w:val="single" w:sz="4" w:space="0" w:color="auto"/>
              <w:right w:val="single" w:sz="4" w:space="0" w:color="auto"/>
            </w:tcBorders>
            <w:vAlign w:val="center"/>
            <w:hideMark/>
          </w:tcPr>
          <w:p w14:paraId="44725207" w14:textId="77777777" w:rsidR="000F7021" w:rsidRPr="00DE1578" w:rsidRDefault="000F7021" w:rsidP="00863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1A24B" w14:textId="77777777" w:rsidR="000F7021" w:rsidRPr="00DE1578" w:rsidRDefault="000F7021" w:rsidP="00863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C0996" w14:textId="77777777" w:rsidR="000F7021" w:rsidRPr="00DE1578" w:rsidRDefault="000F7021" w:rsidP="00863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88A086" w14:textId="77777777" w:rsidR="000F7021" w:rsidRPr="00DE1578" w:rsidRDefault="000F7021" w:rsidP="00863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31722" w14:textId="77777777" w:rsidR="000F7021" w:rsidRPr="00DE1578" w:rsidRDefault="000F7021" w:rsidP="008633DC">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081B671F"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2015</w:t>
            </w:r>
          </w:p>
        </w:tc>
        <w:tc>
          <w:tcPr>
            <w:tcW w:w="0" w:type="auto"/>
            <w:gridSpan w:val="2"/>
            <w:tcBorders>
              <w:top w:val="single" w:sz="4" w:space="0" w:color="auto"/>
              <w:left w:val="single" w:sz="4" w:space="0" w:color="auto"/>
              <w:bottom w:val="single" w:sz="4" w:space="0" w:color="auto"/>
              <w:right w:val="single" w:sz="4" w:space="0" w:color="auto"/>
            </w:tcBorders>
            <w:hideMark/>
          </w:tcPr>
          <w:p w14:paraId="1E4FB5BA"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2016</w:t>
            </w:r>
          </w:p>
        </w:tc>
        <w:tc>
          <w:tcPr>
            <w:tcW w:w="0" w:type="auto"/>
            <w:tcBorders>
              <w:top w:val="single" w:sz="4" w:space="0" w:color="auto"/>
              <w:left w:val="single" w:sz="4" w:space="0" w:color="auto"/>
              <w:bottom w:val="single" w:sz="4" w:space="0" w:color="auto"/>
              <w:right w:val="single" w:sz="4" w:space="0" w:color="auto"/>
            </w:tcBorders>
            <w:hideMark/>
          </w:tcPr>
          <w:p w14:paraId="72FB7383"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2017</w:t>
            </w:r>
          </w:p>
        </w:tc>
        <w:tc>
          <w:tcPr>
            <w:tcW w:w="0" w:type="auto"/>
            <w:tcBorders>
              <w:top w:val="single" w:sz="4" w:space="0" w:color="auto"/>
              <w:left w:val="single" w:sz="4" w:space="0" w:color="auto"/>
              <w:bottom w:val="single" w:sz="4" w:space="0" w:color="auto"/>
              <w:right w:val="single" w:sz="4" w:space="0" w:color="auto"/>
            </w:tcBorders>
            <w:hideMark/>
          </w:tcPr>
          <w:p w14:paraId="338B6BB7"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2018</w:t>
            </w:r>
          </w:p>
        </w:tc>
        <w:tc>
          <w:tcPr>
            <w:tcW w:w="0" w:type="auto"/>
            <w:tcBorders>
              <w:top w:val="single" w:sz="4" w:space="0" w:color="auto"/>
              <w:left w:val="single" w:sz="4" w:space="0" w:color="auto"/>
              <w:bottom w:val="single" w:sz="4" w:space="0" w:color="auto"/>
              <w:right w:val="single" w:sz="4" w:space="0" w:color="auto"/>
            </w:tcBorders>
            <w:hideMark/>
          </w:tcPr>
          <w:p w14:paraId="06B02087"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2019</w:t>
            </w:r>
          </w:p>
        </w:tc>
        <w:tc>
          <w:tcPr>
            <w:tcW w:w="0" w:type="auto"/>
            <w:tcBorders>
              <w:top w:val="single" w:sz="4" w:space="0" w:color="auto"/>
              <w:left w:val="single" w:sz="4" w:space="0" w:color="auto"/>
              <w:bottom w:val="single" w:sz="4" w:space="0" w:color="auto"/>
              <w:right w:val="single" w:sz="4" w:space="0" w:color="auto"/>
            </w:tcBorders>
            <w:hideMark/>
          </w:tcPr>
          <w:p w14:paraId="2DDC94BD" w14:textId="77777777" w:rsidR="000F7021" w:rsidRPr="00DE1578" w:rsidRDefault="000F7021" w:rsidP="008633DC">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2020</w:t>
            </w:r>
          </w:p>
        </w:tc>
        <w:tc>
          <w:tcPr>
            <w:tcW w:w="0" w:type="auto"/>
            <w:tcBorders>
              <w:top w:val="single" w:sz="4" w:space="0" w:color="auto"/>
              <w:left w:val="single" w:sz="4" w:space="0" w:color="auto"/>
              <w:bottom w:val="single" w:sz="4" w:space="0" w:color="auto"/>
              <w:right w:val="single" w:sz="4" w:space="0" w:color="auto"/>
            </w:tcBorders>
          </w:tcPr>
          <w:p w14:paraId="0242EB42"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2021</w:t>
            </w:r>
          </w:p>
        </w:tc>
        <w:tc>
          <w:tcPr>
            <w:tcW w:w="0" w:type="auto"/>
            <w:tcBorders>
              <w:top w:val="single" w:sz="4" w:space="0" w:color="auto"/>
              <w:left w:val="single" w:sz="4" w:space="0" w:color="auto"/>
              <w:bottom w:val="single" w:sz="4" w:space="0" w:color="auto"/>
              <w:right w:val="single" w:sz="4" w:space="0" w:color="auto"/>
            </w:tcBorders>
            <w:hideMark/>
          </w:tcPr>
          <w:p w14:paraId="5C47F939"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2022</w:t>
            </w:r>
          </w:p>
        </w:tc>
        <w:tc>
          <w:tcPr>
            <w:tcW w:w="0" w:type="auto"/>
            <w:tcBorders>
              <w:top w:val="single" w:sz="4" w:space="0" w:color="auto"/>
              <w:left w:val="single" w:sz="4" w:space="0" w:color="auto"/>
              <w:bottom w:val="single" w:sz="4" w:space="0" w:color="auto"/>
              <w:right w:val="single" w:sz="4" w:space="0" w:color="auto"/>
            </w:tcBorders>
          </w:tcPr>
          <w:p w14:paraId="5030ED07"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2023</w:t>
            </w:r>
          </w:p>
        </w:tc>
        <w:tc>
          <w:tcPr>
            <w:tcW w:w="0" w:type="auto"/>
            <w:tcBorders>
              <w:top w:val="single" w:sz="4" w:space="0" w:color="auto"/>
              <w:left w:val="single" w:sz="4" w:space="0" w:color="auto"/>
              <w:bottom w:val="single" w:sz="4" w:space="0" w:color="auto"/>
              <w:right w:val="single" w:sz="4" w:space="0" w:color="auto"/>
            </w:tcBorders>
          </w:tcPr>
          <w:p w14:paraId="000216EA"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2024</w:t>
            </w:r>
          </w:p>
        </w:tc>
        <w:tc>
          <w:tcPr>
            <w:tcW w:w="0" w:type="auto"/>
            <w:tcBorders>
              <w:top w:val="single" w:sz="4" w:space="0" w:color="auto"/>
              <w:left w:val="single" w:sz="4" w:space="0" w:color="auto"/>
              <w:bottom w:val="single" w:sz="4" w:space="0" w:color="auto"/>
              <w:right w:val="single" w:sz="4" w:space="0" w:color="auto"/>
            </w:tcBorders>
          </w:tcPr>
          <w:p w14:paraId="6B35BBAA"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2025</w:t>
            </w:r>
          </w:p>
        </w:tc>
        <w:tc>
          <w:tcPr>
            <w:tcW w:w="0" w:type="auto"/>
            <w:tcBorders>
              <w:top w:val="single" w:sz="4" w:space="0" w:color="auto"/>
              <w:left w:val="single" w:sz="4" w:space="0" w:color="auto"/>
              <w:bottom w:val="single" w:sz="4" w:space="0" w:color="auto"/>
              <w:right w:val="single" w:sz="4" w:space="0" w:color="auto"/>
            </w:tcBorders>
          </w:tcPr>
          <w:p w14:paraId="63D4F39E" w14:textId="35C0AEC5"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2026</w:t>
            </w:r>
          </w:p>
        </w:tc>
        <w:tc>
          <w:tcPr>
            <w:tcW w:w="0" w:type="auto"/>
            <w:tcBorders>
              <w:top w:val="single" w:sz="4" w:space="0" w:color="auto"/>
              <w:left w:val="single" w:sz="4" w:space="0" w:color="auto"/>
              <w:bottom w:val="single" w:sz="4" w:space="0" w:color="auto"/>
              <w:right w:val="single" w:sz="4" w:space="0" w:color="auto"/>
            </w:tcBorders>
          </w:tcPr>
          <w:p w14:paraId="076D4C7E" w14:textId="4C0E836E"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Всего</w:t>
            </w:r>
          </w:p>
        </w:tc>
      </w:tr>
      <w:tr w:rsidR="0034226F" w:rsidRPr="00DE1578" w14:paraId="188EE3DD" w14:textId="77777777" w:rsidTr="000F7021">
        <w:tc>
          <w:tcPr>
            <w:tcW w:w="0" w:type="auto"/>
            <w:tcBorders>
              <w:top w:val="single" w:sz="4" w:space="0" w:color="auto"/>
              <w:left w:val="single" w:sz="4" w:space="0" w:color="auto"/>
              <w:bottom w:val="single" w:sz="4" w:space="0" w:color="auto"/>
              <w:right w:val="single" w:sz="4" w:space="0" w:color="auto"/>
            </w:tcBorders>
            <w:hideMark/>
          </w:tcPr>
          <w:p w14:paraId="60522DA5"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14:paraId="4BADF120"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14:paraId="6B083ED3"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tcPr>
          <w:p w14:paraId="365F1B91"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9B14757"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210AC141"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w:t>
            </w:r>
          </w:p>
        </w:tc>
        <w:tc>
          <w:tcPr>
            <w:tcW w:w="0" w:type="auto"/>
            <w:gridSpan w:val="2"/>
            <w:tcBorders>
              <w:top w:val="single" w:sz="4" w:space="0" w:color="auto"/>
              <w:left w:val="single" w:sz="4" w:space="0" w:color="auto"/>
              <w:bottom w:val="single" w:sz="4" w:space="0" w:color="auto"/>
              <w:right w:val="single" w:sz="4" w:space="0" w:color="auto"/>
            </w:tcBorders>
            <w:hideMark/>
          </w:tcPr>
          <w:p w14:paraId="34A49CC7"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hideMark/>
          </w:tcPr>
          <w:p w14:paraId="2A1F40AE"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hideMark/>
          </w:tcPr>
          <w:p w14:paraId="0C012A82"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hideMark/>
          </w:tcPr>
          <w:p w14:paraId="23C861CB"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hideMark/>
          </w:tcPr>
          <w:p w14:paraId="595C74CC"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tcPr>
          <w:p w14:paraId="4AF99DF6"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hideMark/>
          </w:tcPr>
          <w:p w14:paraId="652DB6C3"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tcPr>
          <w:p w14:paraId="25C95339"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tcPr>
          <w:p w14:paraId="378A7944" w14:textId="77777777" w:rsidR="000F7021" w:rsidRPr="00DE1578" w:rsidRDefault="000F7021"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13</w:t>
            </w:r>
          </w:p>
        </w:tc>
        <w:tc>
          <w:tcPr>
            <w:tcW w:w="0" w:type="auto"/>
            <w:tcBorders>
              <w:top w:val="single" w:sz="4" w:space="0" w:color="auto"/>
              <w:left w:val="single" w:sz="4" w:space="0" w:color="auto"/>
              <w:bottom w:val="single" w:sz="4" w:space="0" w:color="auto"/>
              <w:right w:val="single" w:sz="4" w:space="0" w:color="auto"/>
            </w:tcBorders>
          </w:tcPr>
          <w:p w14:paraId="565AEB16" w14:textId="77777777" w:rsidR="000F7021" w:rsidRPr="00DE1578" w:rsidRDefault="000F7021" w:rsidP="00017B0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w:t>
            </w:r>
          </w:p>
        </w:tc>
        <w:tc>
          <w:tcPr>
            <w:tcW w:w="0" w:type="auto"/>
            <w:tcBorders>
              <w:top w:val="single" w:sz="4" w:space="0" w:color="auto"/>
              <w:left w:val="single" w:sz="4" w:space="0" w:color="auto"/>
              <w:bottom w:val="single" w:sz="4" w:space="0" w:color="auto"/>
              <w:right w:val="single" w:sz="4" w:space="0" w:color="auto"/>
            </w:tcBorders>
          </w:tcPr>
          <w:p w14:paraId="4BD076E1" w14:textId="77777777" w:rsidR="000F7021" w:rsidRPr="00DE1578" w:rsidRDefault="000F7021" w:rsidP="00017B0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8F98C79" w14:textId="7B92DA5F" w:rsidR="000F7021" w:rsidRPr="00DE1578" w:rsidRDefault="000F7021" w:rsidP="00017B0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w:t>
            </w:r>
          </w:p>
        </w:tc>
      </w:tr>
      <w:tr w:rsidR="0034226F" w:rsidRPr="00DE1578" w14:paraId="6812C041" w14:textId="77777777" w:rsidTr="000F7021">
        <w:tc>
          <w:tcPr>
            <w:tcW w:w="0" w:type="auto"/>
            <w:gridSpan w:val="5"/>
            <w:tcBorders>
              <w:top w:val="single" w:sz="4" w:space="0" w:color="auto"/>
              <w:left w:val="single" w:sz="4" w:space="0" w:color="auto"/>
              <w:bottom w:val="single" w:sz="4" w:space="0" w:color="auto"/>
              <w:right w:val="single" w:sz="4" w:space="0" w:color="auto"/>
            </w:tcBorders>
            <w:hideMark/>
          </w:tcPr>
          <w:p w14:paraId="3CC849F6"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Цель Подпрограммы 2:</w:t>
            </w:r>
            <w:r w:rsidRPr="00DE1578">
              <w:rPr>
                <w:rFonts w:ascii="Times New Roman" w:hAnsi="Times New Roman" w:cs="Times New Roman"/>
                <w:sz w:val="20"/>
                <w:szCs w:val="20"/>
                <w:lang w:eastAsia="en-US"/>
              </w:rPr>
              <w:t xml:space="preserve"> обеспечение бесперебойной работы пассажирского транспорта</w:t>
            </w:r>
          </w:p>
        </w:tc>
        <w:tc>
          <w:tcPr>
            <w:tcW w:w="0" w:type="auto"/>
            <w:tcBorders>
              <w:top w:val="single" w:sz="4" w:space="0" w:color="auto"/>
              <w:left w:val="single" w:sz="4" w:space="0" w:color="auto"/>
              <w:bottom w:val="single" w:sz="4" w:space="0" w:color="auto"/>
              <w:right w:val="single" w:sz="4" w:space="0" w:color="auto"/>
            </w:tcBorders>
            <w:hideMark/>
          </w:tcPr>
          <w:p w14:paraId="6ACA3071" w14:textId="77777777" w:rsidR="000F7021" w:rsidRPr="00DE1578" w:rsidRDefault="000F7021"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0" w:type="auto"/>
            <w:gridSpan w:val="2"/>
            <w:tcBorders>
              <w:top w:val="single" w:sz="4" w:space="0" w:color="auto"/>
              <w:left w:val="single" w:sz="4" w:space="0" w:color="auto"/>
              <w:bottom w:val="single" w:sz="4" w:space="0" w:color="auto"/>
              <w:right w:val="single" w:sz="4" w:space="0" w:color="auto"/>
            </w:tcBorders>
            <w:hideMark/>
          </w:tcPr>
          <w:p w14:paraId="69B1433A" w14:textId="77777777" w:rsidR="000F7021" w:rsidRPr="00DE1578" w:rsidRDefault="000F7021"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w:t>
            </w:r>
          </w:p>
        </w:tc>
        <w:tc>
          <w:tcPr>
            <w:tcW w:w="0" w:type="auto"/>
            <w:tcBorders>
              <w:top w:val="single" w:sz="4" w:space="0" w:color="auto"/>
              <w:left w:val="single" w:sz="4" w:space="0" w:color="auto"/>
              <w:bottom w:val="single" w:sz="4" w:space="0" w:color="auto"/>
              <w:right w:val="single" w:sz="4" w:space="0" w:color="auto"/>
            </w:tcBorders>
            <w:hideMark/>
          </w:tcPr>
          <w:p w14:paraId="506D02BA" w14:textId="77777777" w:rsidR="000F7021" w:rsidRPr="00DE1578" w:rsidRDefault="000F7021" w:rsidP="0089508F">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0" w:type="auto"/>
            <w:tcBorders>
              <w:top w:val="single" w:sz="4" w:space="0" w:color="auto"/>
              <w:left w:val="single" w:sz="4" w:space="0" w:color="auto"/>
              <w:bottom w:val="single" w:sz="4" w:space="0" w:color="auto"/>
              <w:right w:val="single" w:sz="4" w:space="0" w:color="auto"/>
            </w:tcBorders>
            <w:hideMark/>
          </w:tcPr>
          <w:p w14:paraId="010E80AD"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0" w:type="auto"/>
            <w:tcBorders>
              <w:top w:val="single" w:sz="4" w:space="0" w:color="auto"/>
              <w:left w:val="single" w:sz="4" w:space="0" w:color="auto"/>
              <w:bottom w:val="single" w:sz="4" w:space="0" w:color="auto"/>
              <w:right w:val="single" w:sz="4" w:space="0" w:color="auto"/>
            </w:tcBorders>
            <w:hideMark/>
          </w:tcPr>
          <w:p w14:paraId="246B1DED"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0" w:type="auto"/>
            <w:tcBorders>
              <w:top w:val="single" w:sz="4" w:space="0" w:color="auto"/>
              <w:left w:val="single" w:sz="4" w:space="0" w:color="auto"/>
              <w:bottom w:val="single" w:sz="4" w:space="0" w:color="auto"/>
              <w:right w:val="single" w:sz="4" w:space="0" w:color="auto"/>
            </w:tcBorders>
            <w:hideMark/>
          </w:tcPr>
          <w:p w14:paraId="3C67E5F7"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0" w:type="auto"/>
            <w:tcBorders>
              <w:top w:val="single" w:sz="4" w:space="0" w:color="auto"/>
              <w:left w:val="single" w:sz="4" w:space="0" w:color="auto"/>
              <w:bottom w:val="single" w:sz="4" w:space="0" w:color="auto"/>
              <w:right w:val="single" w:sz="4" w:space="0" w:color="auto"/>
            </w:tcBorders>
          </w:tcPr>
          <w:p w14:paraId="78EE040A"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0" w:type="auto"/>
            <w:tcBorders>
              <w:top w:val="single" w:sz="4" w:space="0" w:color="auto"/>
              <w:left w:val="single" w:sz="4" w:space="0" w:color="auto"/>
              <w:bottom w:val="single" w:sz="4" w:space="0" w:color="auto"/>
              <w:right w:val="single" w:sz="4" w:space="0" w:color="auto"/>
            </w:tcBorders>
            <w:hideMark/>
          </w:tcPr>
          <w:p w14:paraId="5E1DEAEB"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0" w:type="auto"/>
            <w:tcBorders>
              <w:top w:val="single" w:sz="4" w:space="0" w:color="auto"/>
              <w:left w:val="single" w:sz="4" w:space="0" w:color="auto"/>
              <w:bottom w:val="single" w:sz="4" w:space="0" w:color="auto"/>
              <w:right w:val="single" w:sz="4" w:space="0" w:color="auto"/>
            </w:tcBorders>
          </w:tcPr>
          <w:p w14:paraId="3CCA19CE" w14:textId="7B2E6843" w:rsidR="000F7021"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tc>
        <w:tc>
          <w:tcPr>
            <w:tcW w:w="0" w:type="auto"/>
            <w:tcBorders>
              <w:top w:val="single" w:sz="4" w:space="0" w:color="auto"/>
              <w:left w:val="single" w:sz="4" w:space="0" w:color="auto"/>
              <w:bottom w:val="single" w:sz="4" w:space="0" w:color="auto"/>
              <w:right w:val="single" w:sz="4" w:space="0" w:color="auto"/>
            </w:tcBorders>
          </w:tcPr>
          <w:p w14:paraId="304CC4E9" w14:textId="115D266C"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0C2AE6A7" w14:textId="6D3F34D9"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5FBCABA3" w14:textId="0E800712" w:rsidR="000F7021"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64DF5D7F" w14:textId="176D860F"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tc>
      </w:tr>
      <w:tr w:rsidR="0034226F" w:rsidRPr="00DE1578" w14:paraId="2A9BF310" w14:textId="77777777" w:rsidTr="000F7021">
        <w:tc>
          <w:tcPr>
            <w:tcW w:w="0" w:type="auto"/>
            <w:gridSpan w:val="5"/>
            <w:tcBorders>
              <w:top w:val="single" w:sz="4" w:space="0" w:color="auto"/>
              <w:left w:val="single" w:sz="4" w:space="0" w:color="auto"/>
              <w:bottom w:val="single" w:sz="4" w:space="0" w:color="auto"/>
              <w:right w:val="single" w:sz="4" w:space="0" w:color="auto"/>
            </w:tcBorders>
            <w:hideMark/>
          </w:tcPr>
          <w:p w14:paraId="326665C4" w14:textId="77777777" w:rsidR="000F7021" w:rsidRPr="00DE1578" w:rsidRDefault="00000000" w:rsidP="0089508F">
            <w:pPr>
              <w:widowControl w:val="0"/>
              <w:autoSpaceDE w:val="0"/>
              <w:autoSpaceDN w:val="0"/>
              <w:adjustRightInd w:val="0"/>
              <w:spacing w:after="0" w:line="240" w:lineRule="auto"/>
              <w:ind w:right="-31"/>
              <w:jc w:val="both"/>
              <w:rPr>
                <w:rFonts w:ascii="Times New Roman" w:hAnsi="Times New Roman" w:cs="Times New Roman"/>
                <w:sz w:val="20"/>
                <w:szCs w:val="20"/>
              </w:rPr>
            </w:pPr>
            <w:hyperlink r:id="rId31" w:anchor="Par2097" w:history="1">
              <w:r w:rsidR="000F7021" w:rsidRPr="00DE1578">
                <w:rPr>
                  <w:rFonts w:ascii="Times New Roman" w:hAnsi="Times New Roman" w:cs="Times New Roman"/>
                  <w:sz w:val="20"/>
                  <w:szCs w:val="20"/>
                </w:rPr>
                <w:t>Подпрограмма 2</w:t>
              </w:r>
            </w:hyperlink>
            <w:r w:rsidR="000F7021" w:rsidRPr="00DE1578">
              <w:rPr>
                <w:rFonts w:ascii="Times New Roman" w:hAnsi="Times New Roman" w:cs="Times New Roman"/>
                <w:sz w:val="20"/>
                <w:szCs w:val="20"/>
              </w:rPr>
              <w:t>. «</w:t>
            </w:r>
            <w:hyperlink r:id="rId32" w:anchor="Par2097" w:history="1">
              <w:r w:rsidR="000F7021" w:rsidRPr="00DE1578">
                <w:rPr>
                  <w:rFonts w:ascii="Times New Roman" w:hAnsi="Times New Roman" w:cs="Times New Roman"/>
                  <w:sz w:val="20"/>
                  <w:szCs w:val="20"/>
                </w:rPr>
                <w:t>Развитие</w:t>
              </w:r>
            </w:hyperlink>
            <w:r w:rsidR="000F7021" w:rsidRPr="00DE1578">
              <w:rPr>
                <w:rFonts w:ascii="Times New Roman" w:hAnsi="Times New Roman" w:cs="Times New Roman"/>
                <w:sz w:val="20"/>
                <w:szCs w:val="20"/>
              </w:rPr>
              <w:t xml:space="preserve"> пассажирского автотранспорта»</w:t>
            </w:r>
          </w:p>
        </w:tc>
        <w:tc>
          <w:tcPr>
            <w:tcW w:w="0" w:type="auto"/>
            <w:tcBorders>
              <w:top w:val="single" w:sz="4" w:space="0" w:color="auto"/>
              <w:left w:val="single" w:sz="4" w:space="0" w:color="auto"/>
              <w:bottom w:val="single" w:sz="4" w:space="0" w:color="auto"/>
              <w:right w:val="single" w:sz="4" w:space="0" w:color="auto"/>
            </w:tcBorders>
            <w:hideMark/>
          </w:tcPr>
          <w:p w14:paraId="1D5AD61D" w14:textId="77777777" w:rsidR="000F7021" w:rsidRPr="00DE1578" w:rsidRDefault="000F7021"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0" w:type="auto"/>
            <w:gridSpan w:val="2"/>
            <w:tcBorders>
              <w:top w:val="single" w:sz="4" w:space="0" w:color="auto"/>
              <w:left w:val="single" w:sz="4" w:space="0" w:color="auto"/>
              <w:bottom w:val="single" w:sz="4" w:space="0" w:color="auto"/>
              <w:right w:val="single" w:sz="4" w:space="0" w:color="auto"/>
            </w:tcBorders>
            <w:hideMark/>
          </w:tcPr>
          <w:p w14:paraId="40D4DC12" w14:textId="77777777" w:rsidR="000F7021" w:rsidRPr="00DE1578" w:rsidRDefault="000F7021"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w:t>
            </w:r>
          </w:p>
        </w:tc>
        <w:tc>
          <w:tcPr>
            <w:tcW w:w="0" w:type="auto"/>
            <w:tcBorders>
              <w:top w:val="single" w:sz="4" w:space="0" w:color="auto"/>
              <w:left w:val="single" w:sz="4" w:space="0" w:color="auto"/>
              <w:bottom w:val="single" w:sz="4" w:space="0" w:color="auto"/>
              <w:right w:val="single" w:sz="4" w:space="0" w:color="auto"/>
            </w:tcBorders>
            <w:hideMark/>
          </w:tcPr>
          <w:p w14:paraId="410B6798" w14:textId="77777777" w:rsidR="000F7021" w:rsidRPr="00DE1578" w:rsidRDefault="000F7021" w:rsidP="0089508F">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0" w:type="auto"/>
            <w:tcBorders>
              <w:top w:val="single" w:sz="4" w:space="0" w:color="auto"/>
              <w:left w:val="single" w:sz="4" w:space="0" w:color="auto"/>
              <w:bottom w:val="single" w:sz="4" w:space="0" w:color="auto"/>
              <w:right w:val="single" w:sz="4" w:space="0" w:color="auto"/>
            </w:tcBorders>
            <w:hideMark/>
          </w:tcPr>
          <w:p w14:paraId="6D920FE0"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0" w:type="auto"/>
            <w:tcBorders>
              <w:top w:val="single" w:sz="4" w:space="0" w:color="auto"/>
              <w:left w:val="single" w:sz="4" w:space="0" w:color="auto"/>
              <w:bottom w:val="single" w:sz="4" w:space="0" w:color="auto"/>
              <w:right w:val="single" w:sz="4" w:space="0" w:color="auto"/>
            </w:tcBorders>
            <w:hideMark/>
          </w:tcPr>
          <w:p w14:paraId="17780687"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0" w:type="auto"/>
            <w:tcBorders>
              <w:top w:val="single" w:sz="4" w:space="0" w:color="auto"/>
              <w:left w:val="single" w:sz="4" w:space="0" w:color="auto"/>
              <w:bottom w:val="single" w:sz="4" w:space="0" w:color="auto"/>
              <w:right w:val="single" w:sz="4" w:space="0" w:color="auto"/>
            </w:tcBorders>
            <w:hideMark/>
          </w:tcPr>
          <w:p w14:paraId="729F3026"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0" w:type="auto"/>
            <w:tcBorders>
              <w:top w:val="single" w:sz="4" w:space="0" w:color="auto"/>
              <w:left w:val="single" w:sz="4" w:space="0" w:color="auto"/>
              <w:bottom w:val="single" w:sz="4" w:space="0" w:color="auto"/>
              <w:right w:val="single" w:sz="4" w:space="0" w:color="auto"/>
            </w:tcBorders>
          </w:tcPr>
          <w:p w14:paraId="60070A1A"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0" w:type="auto"/>
            <w:tcBorders>
              <w:top w:val="single" w:sz="4" w:space="0" w:color="auto"/>
              <w:left w:val="single" w:sz="4" w:space="0" w:color="auto"/>
              <w:bottom w:val="single" w:sz="4" w:space="0" w:color="auto"/>
              <w:right w:val="single" w:sz="4" w:space="0" w:color="auto"/>
            </w:tcBorders>
            <w:hideMark/>
          </w:tcPr>
          <w:p w14:paraId="091B81A8"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0" w:type="auto"/>
            <w:tcBorders>
              <w:top w:val="single" w:sz="4" w:space="0" w:color="auto"/>
              <w:left w:val="single" w:sz="4" w:space="0" w:color="auto"/>
              <w:bottom w:val="single" w:sz="4" w:space="0" w:color="auto"/>
              <w:right w:val="single" w:sz="4" w:space="0" w:color="auto"/>
            </w:tcBorders>
          </w:tcPr>
          <w:p w14:paraId="7F49C752" w14:textId="6E20A45F" w:rsidR="000F7021"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tc>
        <w:tc>
          <w:tcPr>
            <w:tcW w:w="0" w:type="auto"/>
            <w:tcBorders>
              <w:top w:val="single" w:sz="4" w:space="0" w:color="auto"/>
              <w:left w:val="single" w:sz="4" w:space="0" w:color="auto"/>
              <w:bottom w:val="single" w:sz="4" w:space="0" w:color="auto"/>
              <w:right w:val="single" w:sz="4" w:space="0" w:color="auto"/>
            </w:tcBorders>
          </w:tcPr>
          <w:p w14:paraId="4C7084F5" w14:textId="74657D89"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13A981B3" w14:textId="04487372"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0EE60653" w14:textId="12A3F848"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68E16992" w14:textId="64118346"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tc>
      </w:tr>
      <w:tr w:rsidR="0034226F" w:rsidRPr="00DE1578" w14:paraId="3DEB2F27" w14:textId="77777777" w:rsidTr="000F7021">
        <w:tc>
          <w:tcPr>
            <w:tcW w:w="0" w:type="auto"/>
            <w:gridSpan w:val="5"/>
            <w:tcBorders>
              <w:top w:val="single" w:sz="4" w:space="0" w:color="auto"/>
              <w:left w:val="single" w:sz="4" w:space="0" w:color="auto"/>
              <w:bottom w:val="single" w:sz="4" w:space="0" w:color="auto"/>
              <w:right w:val="single" w:sz="4" w:space="0" w:color="auto"/>
            </w:tcBorders>
            <w:hideMark/>
          </w:tcPr>
          <w:p w14:paraId="3BC86B4E" w14:textId="45E6A6EF"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Задача 1. Созданий условий для функционирования автотранспортного предприятия</w:t>
            </w:r>
          </w:p>
        </w:tc>
        <w:tc>
          <w:tcPr>
            <w:tcW w:w="0" w:type="auto"/>
            <w:tcBorders>
              <w:top w:val="single" w:sz="4" w:space="0" w:color="auto"/>
              <w:left w:val="single" w:sz="4" w:space="0" w:color="auto"/>
              <w:bottom w:val="single" w:sz="4" w:space="0" w:color="auto"/>
              <w:right w:val="single" w:sz="4" w:space="0" w:color="auto"/>
            </w:tcBorders>
          </w:tcPr>
          <w:p w14:paraId="12C9558C" w14:textId="77777777" w:rsidR="000F7021" w:rsidRPr="00DE1578" w:rsidRDefault="000F7021"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0" w:type="auto"/>
            <w:gridSpan w:val="2"/>
            <w:tcBorders>
              <w:top w:val="single" w:sz="4" w:space="0" w:color="auto"/>
              <w:left w:val="single" w:sz="4" w:space="0" w:color="auto"/>
              <w:bottom w:val="single" w:sz="4" w:space="0" w:color="auto"/>
              <w:right w:val="single" w:sz="4" w:space="0" w:color="auto"/>
            </w:tcBorders>
          </w:tcPr>
          <w:p w14:paraId="50E396E7" w14:textId="77777777" w:rsidR="000F7021" w:rsidRPr="00DE1578" w:rsidRDefault="000F7021"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w:t>
            </w:r>
          </w:p>
        </w:tc>
        <w:tc>
          <w:tcPr>
            <w:tcW w:w="0" w:type="auto"/>
            <w:tcBorders>
              <w:top w:val="single" w:sz="4" w:space="0" w:color="auto"/>
              <w:left w:val="single" w:sz="4" w:space="0" w:color="auto"/>
              <w:bottom w:val="single" w:sz="4" w:space="0" w:color="auto"/>
              <w:right w:val="single" w:sz="4" w:space="0" w:color="auto"/>
            </w:tcBorders>
          </w:tcPr>
          <w:p w14:paraId="4620FADA" w14:textId="77777777" w:rsidR="000F7021" w:rsidRPr="00DE1578" w:rsidRDefault="000F7021" w:rsidP="0089508F">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0" w:type="auto"/>
            <w:tcBorders>
              <w:top w:val="single" w:sz="4" w:space="0" w:color="auto"/>
              <w:left w:val="single" w:sz="4" w:space="0" w:color="auto"/>
              <w:bottom w:val="single" w:sz="4" w:space="0" w:color="auto"/>
              <w:right w:val="single" w:sz="4" w:space="0" w:color="auto"/>
            </w:tcBorders>
          </w:tcPr>
          <w:p w14:paraId="7A445C5A"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0" w:type="auto"/>
            <w:tcBorders>
              <w:top w:val="single" w:sz="4" w:space="0" w:color="auto"/>
              <w:left w:val="single" w:sz="4" w:space="0" w:color="auto"/>
              <w:bottom w:val="single" w:sz="4" w:space="0" w:color="auto"/>
              <w:right w:val="single" w:sz="4" w:space="0" w:color="auto"/>
            </w:tcBorders>
          </w:tcPr>
          <w:p w14:paraId="2B97DCC3"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0" w:type="auto"/>
            <w:tcBorders>
              <w:top w:val="single" w:sz="4" w:space="0" w:color="auto"/>
              <w:left w:val="single" w:sz="4" w:space="0" w:color="auto"/>
              <w:bottom w:val="single" w:sz="4" w:space="0" w:color="auto"/>
              <w:right w:val="single" w:sz="4" w:space="0" w:color="auto"/>
            </w:tcBorders>
          </w:tcPr>
          <w:p w14:paraId="7BFCE640"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0" w:type="auto"/>
            <w:tcBorders>
              <w:top w:val="single" w:sz="4" w:space="0" w:color="auto"/>
              <w:left w:val="single" w:sz="4" w:space="0" w:color="auto"/>
              <w:bottom w:val="single" w:sz="4" w:space="0" w:color="auto"/>
              <w:right w:val="single" w:sz="4" w:space="0" w:color="auto"/>
            </w:tcBorders>
          </w:tcPr>
          <w:p w14:paraId="301A150B"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0" w:type="auto"/>
            <w:tcBorders>
              <w:top w:val="single" w:sz="4" w:space="0" w:color="auto"/>
              <w:left w:val="single" w:sz="4" w:space="0" w:color="auto"/>
              <w:bottom w:val="single" w:sz="4" w:space="0" w:color="auto"/>
              <w:right w:val="single" w:sz="4" w:space="0" w:color="auto"/>
            </w:tcBorders>
          </w:tcPr>
          <w:p w14:paraId="73A62122"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0" w:type="auto"/>
            <w:tcBorders>
              <w:top w:val="single" w:sz="4" w:space="0" w:color="auto"/>
              <w:left w:val="single" w:sz="4" w:space="0" w:color="auto"/>
              <w:bottom w:val="single" w:sz="4" w:space="0" w:color="auto"/>
              <w:right w:val="single" w:sz="4" w:space="0" w:color="auto"/>
            </w:tcBorders>
          </w:tcPr>
          <w:p w14:paraId="475202E6" w14:textId="093E252A" w:rsidR="000F7021"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tc>
        <w:tc>
          <w:tcPr>
            <w:tcW w:w="0" w:type="auto"/>
            <w:tcBorders>
              <w:top w:val="single" w:sz="4" w:space="0" w:color="auto"/>
              <w:left w:val="single" w:sz="4" w:space="0" w:color="auto"/>
              <w:bottom w:val="single" w:sz="4" w:space="0" w:color="auto"/>
              <w:right w:val="single" w:sz="4" w:space="0" w:color="auto"/>
            </w:tcBorders>
          </w:tcPr>
          <w:p w14:paraId="3045FA9C" w14:textId="09515A4B"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07AC1056" w14:textId="08EE8C50"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2E0B58F4" w14:textId="527157AD" w:rsidR="000F7021"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6EFB68AA" w14:textId="298D553A"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tc>
      </w:tr>
      <w:tr w:rsidR="0034226F" w:rsidRPr="00DE1578" w14:paraId="16A491B8" w14:textId="77777777" w:rsidTr="000F7021">
        <w:tc>
          <w:tcPr>
            <w:tcW w:w="0" w:type="auto"/>
            <w:gridSpan w:val="2"/>
            <w:tcBorders>
              <w:top w:val="single" w:sz="4" w:space="0" w:color="auto"/>
              <w:left w:val="single" w:sz="4" w:space="0" w:color="auto"/>
              <w:bottom w:val="single" w:sz="4" w:space="0" w:color="auto"/>
              <w:right w:val="single" w:sz="4" w:space="0" w:color="auto"/>
            </w:tcBorders>
            <w:hideMark/>
          </w:tcPr>
          <w:p w14:paraId="027CCC81"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2.1.</w:t>
            </w:r>
          </w:p>
          <w:p w14:paraId="08BE2278" w14:textId="7026537D"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0" w:type="auto"/>
            <w:tcBorders>
              <w:top w:val="single" w:sz="4" w:space="0" w:color="auto"/>
              <w:left w:val="single" w:sz="4" w:space="0" w:color="auto"/>
              <w:bottom w:val="single" w:sz="4" w:space="0" w:color="auto"/>
              <w:right w:val="single" w:sz="4" w:space="0" w:color="auto"/>
            </w:tcBorders>
            <w:hideMark/>
          </w:tcPr>
          <w:p w14:paraId="013D1284" w14:textId="77777777" w:rsidR="000F7021" w:rsidRPr="00DE1578" w:rsidRDefault="000F7021" w:rsidP="00D01761">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hideMark/>
          </w:tcPr>
          <w:p w14:paraId="1EFC0FE9" w14:textId="77777777" w:rsidR="000F7021" w:rsidRPr="00DE1578" w:rsidRDefault="000F7021" w:rsidP="00077A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2015-2020</w:t>
            </w:r>
          </w:p>
        </w:tc>
        <w:tc>
          <w:tcPr>
            <w:tcW w:w="0" w:type="auto"/>
            <w:tcBorders>
              <w:top w:val="single" w:sz="4" w:space="0" w:color="auto"/>
              <w:left w:val="single" w:sz="4" w:space="0" w:color="auto"/>
              <w:bottom w:val="single" w:sz="4" w:space="0" w:color="auto"/>
              <w:right w:val="single" w:sz="4" w:space="0" w:color="auto"/>
            </w:tcBorders>
            <w:hideMark/>
          </w:tcPr>
          <w:p w14:paraId="46FB308B"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 Первомайск,</w:t>
            </w:r>
          </w:p>
          <w:p w14:paraId="2D822D36"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0" w:type="auto"/>
            <w:tcBorders>
              <w:top w:val="single" w:sz="4" w:space="0" w:color="auto"/>
              <w:left w:val="single" w:sz="4" w:space="0" w:color="auto"/>
              <w:bottom w:val="single" w:sz="4" w:space="0" w:color="auto"/>
              <w:right w:val="single" w:sz="4" w:space="0" w:color="auto"/>
            </w:tcBorders>
            <w:hideMark/>
          </w:tcPr>
          <w:p w14:paraId="760D3134"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5041565</w:t>
            </w:r>
          </w:p>
        </w:tc>
        <w:tc>
          <w:tcPr>
            <w:tcW w:w="0" w:type="auto"/>
            <w:gridSpan w:val="2"/>
            <w:tcBorders>
              <w:top w:val="single" w:sz="4" w:space="0" w:color="auto"/>
              <w:left w:val="single" w:sz="4" w:space="0" w:color="auto"/>
              <w:bottom w:val="single" w:sz="4" w:space="0" w:color="auto"/>
              <w:right w:val="single" w:sz="4" w:space="0" w:color="auto"/>
            </w:tcBorders>
            <w:hideMark/>
          </w:tcPr>
          <w:p w14:paraId="732587C1"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4457126</w:t>
            </w:r>
          </w:p>
        </w:tc>
        <w:tc>
          <w:tcPr>
            <w:tcW w:w="0" w:type="auto"/>
            <w:tcBorders>
              <w:top w:val="single" w:sz="4" w:space="0" w:color="auto"/>
              <w:left w:val="single" w:sz="4" w:space="0" w:color="auto"/>
              <w:bottom w:val="single" w:sz="4" w:space="0" w:color="auto"/>
              <w:right w:val="single" w:sz="4" w:space="0" w:color="auto"/>
            </w:tcBorders>
            <w:hideMark/>
          </w:tcPr>
          <w:p w14:paraId="01D5FEAA"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4793200</w:t>
            </w:r>
          </w:p>
        </w:tc>
        <w:tc>
          <w:tcPr>
            <w:tcW w:w="0" w:type="auto"/>
            <w:tcBorders>
              <w:top w:val="single" w:sz="4" w:space="0" w:color="auto"/>
              <w:left w:val="single" w:sz="4" w:space="0" w:color="auto"/>
              <w:bottom w:val="single" w:sz="4" w:space="0" w:color="auto"/>
              <w:right w:val="single" w:sz="4" w:space="0" w:color="auto"/>
            </w:tcBorders>
            <w:hideMark/>
          </w:tcPr>
          <w:p w14:paraId="09976381"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0" w:type="auto"/>
            <w:tcBorders>
              <w:top w:val="single" w:sz="4" w:space="0" w:color="auto"/>
              <w:left w:val="single" w:sz="4" w:space="0" w:color="auto"/>
              <w:bottom w:val="single" w:sz="4" w:space="0" w:color="auto"/>
              <w:right w:val="single" w:sz="4" w:space="0" w:color="auto"/>
            </w:tcBorders>
            <w:hideMark/>
          </w:tcPr>
          <w:p w14:paraId="0FD0F1A2"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0" w:type="auto"/>
            <w:tcBorders>
              <w:top w:val="single" w:sz="4" w:space="0" w:color="auto"/>
              <w:left w:val="single" w:sz="4" w:space="0" w:color="auto"/>
              <w:bottom w:val="single" w:sz="4" w:space="0" w:color="auto"/>
              <w:right w:val="single" w:sz="4" w:space="0" w:color="auto"/>
            </w:tcBorders>
            <w:hideMark/>
          </w:tcPr>
          <w:p w14:paraId="5DD28CF0" w14:textId="77777777" w:rsidR="000F7021" w:rsidRPr="00DE1578" w:rsidRDefault="000F7021" w:rsidP="00873C3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2684411,04</w:t>
            </w:r>
          </w:p>
        </w:tc>
        <w:tc>
          <w:tcPr>
            <w:tcW w:w="0" w:type="auto"/>
            <w:tcBorders>
              <w:top w:val="single" w:sz="4" w:space="0" w:color="auto"/>
              <w:left w:val="single" w:sz="4" w:space="0" w:color="auto"/>
              <w:bottom w:val="single" w:sz="4" w:space="0" w:color="auto"/>
              <w:right w:val="single" w:sz="4" w:space="0" w:color="auto"/>
            </w:tcBorders>
          </w:tcPr>
          <w:p w14:paraId="7175AD83"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4A8E6656"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3F8D2DF"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BBEA8DB"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C6085FE"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FB7A579"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E01301A" w14:textId="04605C0A"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28411214,65</w:t>
            </w:r>
          </w:p>
          <w:p w14:paraId="5E9F0C37"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6E414EDF" w14:textId="77777777" w:rsidTr="000F7021">
        <w:tc>
          <w:tcPr>
            <w:tcW w:w="0" w:type="auto"/>
            <w:gridSpan w:val="2"/>
            <w:tcBorders>
              <w:top w:val="single" w:sz="4" w:space="0" w:color="auto"/>
              <w:left w:val="single" w:sz="4" w:space="0" w:color="auto"/>
              <w:bottom w:val="single" w:sz="4" w:space="0" w:color="auto"/>
              <w:right w:val="single" w:sz="4" w:space="0" w:color="auto"/>
            </w:tcBorders>
          </w:tcPr>
          <w:p w14:paraId="4276FD5C"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2.5.</w:t>
            </w:r>
          </w:p>
          <w:p w14:paraId="69E29121"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Выполнение работ, связанных с </w:t>
            </w:r>
            <w:r w:rsidRPr="00DE1578">
              <w:rPr>
                <w:rFonts w:ascii="Times New Roman" w:hAnsi="Times New Roman" w:cs="Times New Roman"/>
                <w:sz w:val="20"/>
                <w:szCs w:val="20"/>
              </w:rPr>
              <w:lastRenderedPageBreak/>
              <w:t>осуществлением регулярных перевозок пассажиров и багажа автомобильным транспортом по регулируемым тарифам</w:t>
            </w:r>
          </w:p>
        </w:tc>
        <w:tc>
          <w:tcPr>
            <w:tcW w:w="0" w:type="auto"/>
            <w:tcBorders>
              <w:top w:val="single" w:sz="4" w:space="0" w:color="auto"/>
              <w:left w:val="single" w:sz="4" w:space="0" w:color="auto"/>
              <w:bottom w:val="single" w:sz="4" w:space="0" w:color="auto"/>
              <w:right w:val="single" w:sz="4" w:space="0" w:color="auto"/>
            </w:tcBorders>
          </w:tcPr>
          <w:p w14:paraId="33E68F9B" w14:textId="77777777" w:rsidR="000F7021" w:rsidRPr="00DE1578" w:rsidRDefault="000F7021" w:rsidP="0089508F">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lastRenderedPageBreak/>
              <w:t>Прочие расходы</w:t>
            </w:r>
          </w:p>
        </w:tc>
        <w:tc>
          <w:tcPr>
            <w:tcW w:w="0" w:type="auto"/>
            <w:tcBorders>
              <w:top w:val="single" w:sz="4" w:space="0" w:color="auto"/>
              <w:left w:val="single" w:sz="4" w:space="0" w:color="auto"/>
              <w:bottom w:val="single" w:sz="4" w:space="0" w:color="auto"/>
              <w:right w:val="single" w:sz="4" w:space="0" w:color="auto"/>
            </w:tcBorders>
          </w:tcPr>
          <w:p w14:paraId="2F200760"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2020-2024</w:t>
            </w:r>
          </w:p>
          <w:p w14:paraId="7AC7AE16"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p w14:paraId="596E7561"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D99FFF2"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17FCF4D5"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5E49440D"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BC49B29"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0815814"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D1CA51E"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EF77665"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4484944,7</w:t>
            </w:r>
          </w:p>
        </w:tc>
        <w:tc>
          <w:tcPr>
            <w:tcW w:w="0" w:type="auto"/>
            <w:tcBorders>
              <w:top w:val="single" w:sz="4" w:space="0" w:color="auto"/>
              <w:left w:val="single" w:sz="4" w:space="0" w:color="auto"/>
              <w:bottom w:val="single" w:sz="4" w:space="0" w:color="auto"/>
              <w:right w:val="single" w:sz="4" w:space="0" w:color="auto"/>
            </w:tcBorders>
          </w:tcPr>
          <w:p w14:paraId="0685E7DF"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0" w:type="auto"/>
            <w:tcBorders>
              <w:top w:val="single" w:sz="4" w:space="0" w:color="auto"/>
              <w:left w:val="single" w:sz="4" w:space="0" w:color="auto"/>
              <w:bottom w:val="single" w:sz="4" w:space="0" w:color="auto"/>
              <w:right w:val="single" w:sz="4" w:space="0" w:color="auto"/>
            </w:tcBorders>
          </w:tcPr>
          <w:p w14:paraId="5A1D0E0F" w14:textId="77777777"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0" w:type="auto"/>
            <w:tcBorders>
              <w:top w:val="single" w:sz="4" w:space="0" w:color="auto"/>
              <w:left w:val="single" w:sz="4" w:space="0" w:color="auto"/>
              <w:bottom w:val="single" w:sz="4" w:space="0" w:color="auto"/>
              <w:right w:val="single" w:sz="4" w:space="0" w:color="auto"/>
            </w:tcBorders>
          </w:tcPr>
          <w:p w14:paraId="27B12A32" w14:textId="41356137" w:rsidR="000F7021"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12977923,53</w:t>
            </w:r>
          </w:p>
        </w:tc>
        <w:tc>
          <w:tcPr>
            <w:tcW w:w="0" w:type="auto"/>
            <w:tcBorders>
              <w:top w:val="single" w:sz="4" w:space="0" w:color="auto"/>
              <w:left w:val="single" w:sz="4" w:space="0" w:color="auto"/>
              <w:bottom w:val="single" w:sz="4" w:space="0" w:color="auto"/>
              <w:right w:val="single" w:sz="4" w:space="0" w:color="auto"/>
            </w:tcBorders>
          </w:tcPr>
          <w:p w14:paraId="52AC8459" w14:textId="2F7477BE" w:rsidR="000F7021" w:rsidRPr="00DE1578" w:rsidRDefault="000F7021"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3F5E2F69" w14:textId="388F2983" w:rsidR="000F7021"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0CBD4EA5" w14:textId="1FF28425" w:rsidR="000F7021"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0D897B06" w14:textId="11CBB821" w:rsidR="000F7021" w:rsidRPr="00DE1578" w:rsidRDefault="0034226F" w:rsidP="0034226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80164609,23</w:t>
            </w:r>
          </w:p>
        </w:tc>
      </w:tr>
      <w:tr w:rsidR="0034226F" w:rsidRPr="00DE1578" w14:paraId="36182F73" w14:textId="77777777" w:rsidTr="000F7021">
        <w:tc>
          <w:tcPr>
            <w:tcW w:w="0" w:type="auto"/>
            <w:gridSpan w:val="2"/>
            <w:tcBorders>
              <w:top w:val="single" w:sz="4" w:space="0" w:color="auto"/>
              <w:left w:val="single" w:sz="4" w:space="0" w:color="auto"/>
              <w:bottom w:val="single" w:sz="4" w:space="0" w:color="auto"/>
              <w:right w:val="single" w:sz="4" w:space="0" w:color="auto"/>
            </w:tcBorders>
          </w:tcPr>
          <w:p w14:paraId="5A7BBBF8" w14:textId="77777777" w:rsidR="000F7021" w:rsidRPr="00DE1578" w:rsidRDefault="000F7021" w:rsidP="0018749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2.6.</w:t>
            </w:r>
          </w:p>
          <w:p w14:paraId="57E6F5C7" w14:textId="77777777" w:rsidR="000F7021" w:rsidRPr="00DE1578" w:rsidRDefault="000F7021" w:rsidP="0018749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bCs/>
                <w:sz w:val="20"/>
                <w:szCs w:val="20"/>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DE1578">
              <w:rPr>
                <w:rFonts w:ascii="Times New Roman" w:hAnsi="Times New Roman" w:cs="Times New Roman"/>
                <w:sz w:val="20"/>
                <w:szCs w:val="20"/>
              </w:rPr>
              <w:t xml:space="preserve"> </w:t>
            </w:r>
            <w:r w:rsidRPr="00DE1578">
              <w:rPr>
                <w:rFonts w:ascii="Times New Roman" w:hAnsi="Times New Roman" w:cs="Times New Roman"/>
                <w:bCs/>
                <w:sz w:val="20"/>
                <w:szCs w:val="20"/>
              </w:rPr>
              <w:t xml:space="preserve">городского округа город </w:t>
            </w:r>
            <w:r w:rsidRPr="00DE1578">
              <w:rPr>
                <w:rFonts w:ascii="Times New Roman" w:hAnsi="Times New Roman" w:cs="Times New Roman"/>
                <w:bCs/>
                <w:sz w:val="20"/>
                <w:szCs w:val="20"/>
              </w:rPr>
              <w:lastRenderedPageBreak/>
              <w:t>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526FC795" w14:textId="77777777" w:rsidR="000F7021" w:rsidRPr="00DE1578" w:rsidRDefault="000F7021" w:rsidP="00D01761">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lastRenderedPageBreak/>
              <w:t>Прочие расходы</w:t>
            </w:r>
          </w:p>
        </w:tc>
        <w:tc>
          <w:tcPr>
            <w:tcW w:w="0" w:type="auto"/>
            <w:tcBorders>
              <w:top w:val="single" w:sz="4" w:space="0" w:color="auto"/>
              <w:left w:val="single" w:sz="4" w:space="0" w:color="auto"/>
              <w:bottom w:val="single" w:sz="4" w:space="0" w:color="auto"/>
              <w:right w:val="single" w:sz="4" w:space="0" w:color="auto"/>
            </w:tcBorders>
          </w:tcPr>
          <w:p w14:paraId="25487560"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2020</w:t>
            </w:r>
          </w:p>
        </w:tc>
        <w:tc>
          <w:tcPr>
            <w:tcW w:w="0" w:type="auto"/>
            <w:tcBorders>
              <w:top w:val="single" w:sz="4" w:space="0" w:color="auto"/>
              <w:left w:val="single" w:sz="4" w:space="0" w:color="auto"/>
              <w:bottom w:val="single" w:sz="4" w:space="0" w:color="auto"/>
              <w:right w:val="single" w:sz="4" w:space="0" w:color="auto"/>
            </w:tcBorders>
          </w:tcPr>
          <w:p w14:paraId="67CB99F9"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08DEC4D8"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65324EB6"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6027774"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7AD8717"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724510E"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7463570"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c>
          <w:tcPr>
            <w:tcW w:w="0" w:type="auto"/>
            <w:tcBorders>
              <w:top w:val="single" w:sz="4" w:space="0" w:color="auto"/>
              <w:left w:val="single" w:sz="4" w:space="0" w:color="auto"/>
              <w:bottom w:val="single" w:sz="4" w:space="0" w:color="auto"/>
              <w:right w:val="single" w:sz="4" w:space="0" w:color="auto"/>
            </w:tcBorders>
          </w:tcPr>
          <w:p w14:paraId="0B7D021A"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5C64EF3"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3CFA043"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F43F7F7"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D8C9F77"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96F64CF" w14:textId="77777777"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6CE5ED1" w14:textId="557EB840" w:rsidR="000F7021" w:rsidRPr="00DE1578" w:rsidRDefault="000F7021"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r>
      <w:tr w:rsidR="0034226F" w:rsidRPr="00DE1578" w14:paraId="3CBCD7A2" w14:textId="77777777" w:rsidTr="000F7021">
        <w:tc>
          <w:tcPr>
            <w:tcW w:w="0" w:type="auto"/>
            <w:gridSpan w:val="2"/>
            <w:tcBorders>
              <w:top w:val="single" w:sz="4" w:space="0" w:color="auto"/>
              <w:left w:val="single" w:sz="4" w:space="0" w:color="auto"/>
              <w:bottom w:val="single" w:sz="4" w:space="0" w:color="auto"/>
              <w:right w:val="single" w:sz="4" w:space="0" w:color="auto"/>
            </w:tcBorders>
          </w:tcPr>
          <w:p w14:paraId="58E1191B"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2.7.</w:t>
            </w:r>
            <w:r w:rsidRPr="00DE1578">
              <w:rPr>
                <w:rFonts w:ascii="Times New Roman" w:hAnsi="Times New Roman" w:cs="Times New Roman"/>
                <w:bCs/>
                <w:sz w:val="20"/>
                <w:szCs w:val="20"/>
              </w:rPr>
              <w:t xml:space="preserve"> 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14:paraId="4E8D01D7"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28C7790" w14:textId="77777777" w:rsidR="000F7021" w:rsidRPr="00DE1578" w:rsidRDefault="000F7021" w:rsidP="000C45E0">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31D39CB7"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2020</w:t>
            </w:r>
          </w:p>
        </w:tc>
        <w:tc>
          <w:tcPr>
            <w:tcW w:w="0" w:type="auto"/>
            <w:tcBorders>
              <w:top w:val="single" w:sz="4" w:space="0" w:color="auto"/>
              <w:left w:val="single" w:sz="4" w:space="0" w:color="auto"/>
              <w:bottom w:val="single" w:sz="4" w:space="0" w:color="auto"/>
              <w:right w:val="single" w:sz="4" w:space="0" w:color="auto"/>
            </w:tcBorders>
          </w:tcPr>
          <w:p w14:paraId="1E2FE44F"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2E567DA5"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471EFFB4"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B44714A"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BBACFA4"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8BCA36B"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7D5F55E"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6330B84"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F4D7DCD"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ADFF9D1"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D7F8053"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F6AA8E0"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418F67B"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9DD601B" w14:textId="417B592D"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0049A609" w14:textId="77777777" w:rsidTr="000F7021">
        <w:tc>
          <w:tcPr>
            <w:tcW w:w="0" w:type="auto"/>
            <w:gridSpan w:val="2"/>
            <w:tcBorders>
              <w:top w:val="single" w:sz="4" w:space="0" w:color="auto"/>
              <w:left w:val="single" w:sz="4" w:space="0" w:color="auto"/>
              <w:bottom w:val="single" w:sz="4" w:space="0" w:color="auto"/>
              <w:right w:val="single" w:sz="4" w:space="0" w:color="auto"/>
            </w:tcBorders>
          </w:tcPr>
          <w:p w14:paraId="7B37E7AA" w14:textId="65EF3605"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Основное мероприятие 2.8. Предоставление субсидий на возмещение затрат, возникших в связи с доставкой граждан, призванных по </w:t>
            </w:r>
            <w:r w:rsidRPr="00DE1578">
              <w:rPr>
                <w:rFonts w:ascii="Times New Roman" w:hAnsi="Times New Roman" w:cs="Times New Roman"/>
                <w:sz w:val="20"/>
                <w:szCs w:val="20"/>
              </w:rPr>
              <w:lastRenderedPageBreak/>
              <w:t>мобилизации</w:t>
            </w:r>
          </w:p>
        </w:tc>
        <w:tc>
          <w:tcPr>
            <w:tcW w:w="0" w:type="auto"/>
            <w:tcBorders>
              <w:top w:val="single" w:sz="4" w:space="0" w:color="auto"/>
              <w:left w:val="single" w:sz="4" w:space="0" w:color="auto"/>
              <w:bottom w:val="single" w:sz="4" w:space="0" w:color="auto"/>
              <w:right w:val="single" w:sz="4" w:space="0" w:color="auto"/>
            </w:tcBorders>
          </w:tcPr>
          <w:p w14:paraId="2ABF4DE2" w14:textId="3D47967A" w:rsidR="000F7021" w:rsidRPr="00DE1578" w:rsidRDefault="000F7021" w:rsidP="0063300A">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lastRenderedPageBreak/>
              <w:t>Прочие расходы</w:t>
            </w:r>
          </w:p>
        </w:tc>
        <w:tc>
          <w:tcPr>
            <w:tcW w:w="0" w:type="auto"/>
            <w:tcBorders>
              <w:top w:val="single" w:sz="4" w:space="0" w:color="auto"/>
              <w:left w:val="single" w:sz="4" w:space="0" w:color="auto"/>
              <w:bottom w:val="single" w:sz="4" w:space="0" w:color="auto"/>
              <w:right w:val="single" w:sz="4" w:space="0" w:color="auto"/>
            </w:tcBorders>
          </w:tcPr>
          <w:p w14:paraId="081BAAF3" w14:textId="05893821"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2023</w:t>
            </w:r>
          </w:p>
        </w:tc>
        <w:tc>
          <w:tcPr>
            <w:tcW w:w="0" w:type="auto"/>
            <w:tcBorders>
              <w:top w:val="single" w:sz="4" w:space="0" w:color="auto"/>
              <w:left w:val="single" w:sz="4" w:space="0" w:color="auto"/>
              <w:bottom w:val="single" w:sz="4" w:space="0" w:color="auto"/>
              <w:right w:val="single" w:sz="4" w:space="0" w:color="auto"/>
            </w:tcBorders>
          </w:tcPr>
          <w:p w14:paraId="2879E992" w14:textId="720B5CF9"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68024FD7"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3BBDE816"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F7D6CEE"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9C8D79B"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9041392"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C6FC612"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70E6818"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EBC4C77"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8CE52B6" w14:textId="3C1951CE"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w:t>
            </w:r>
            <w:r w:rsidR="0034226F" w:rsidRPr="00DE1578">
              <w:rPr>
                <w:rFonts w:ascii="Times New Roman" w:hAnsi="Times New Roman" w:cs="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tcPr>
          <w:p w14:paraId="1E47F606"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9B5F8DB"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56E8200" w14:textId="77777777"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518B7A2" w14:textId="51EF6B12" w:rsidR="000F7021" w:rsidRPr="00DE1578" w:rsidRDefault="000F7021" w:rsidP="0063300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w:t>
            </w:r>
            <w:r w:rsidR="0034226F" w:rsidRPr="00DE1578">
              <w:rPr>
                <w:rFonts w:ascii="Times New Roman" w:hAnsi="Times New Roman" w:cs="Times New Roman"/>
                <w:sz w:val="20"/>
                <w:szCs w:val="20"/>
              </w:rPr>
              <w:t>,00</w:t>
            </w:r>
          </w:p>
        </w:tc>
      </w:tr>
      <w:tr w:rsidR="0034226F" w:rsidRPr="00DE1578" w14:paraId="68985C74" w14:textId="77777777" w:rsidTr="000F7021">
        <w:tc>
          <w:tcPr>
            <w:tcW w:w="0" w:type="auto"/>
            <w:gridSpan w:val="2"/>
            <w:tcBorders>
              <w:top w:val="single" w:sz="4" w:space="0" w:color="auto"/>
              <w:left w:val="single" w:sz="4" w:space="0" w:color="auto"/>
              <w:bottom w:val="single" w:sz="4" w:space="0" w:color="auto"/>
              <w:right w:val="single" w:sz="4" w:space="0" w:color="auto"/>
            </w:tcBorders>
          </w:tcPr>
          <w:p w14:paraId="19E00F2B" w14:textId="713F46AF"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2.9. Предоставление субсидий МП «Первомайское ПАП»</w:t>
            </w:r>
          </w:p>
          <w:p w14:paraId="56BD1826" w14:textId="43B2ADC0"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на финансовое обеспечение затрат на ремонт кровли здания бокса №2 ПАЗ, расположенного по адресу: Нижегородская область, г. Первомайск, ул. Заречная, д. 32</w:t>
            </w:r>
          </w:p>
        </w:tc>
        <w:tc>
          <w:tcPr>
            <w:tcW w:w="0" w:type="auto"/>
            <w:tcBorders>
              <w:top w:val="single" w:sz="4" w:space="0" w:color="auto"/>
              <w:left w:val="single" w:sz="4" w:space="0" w:color="auto"/>
              <w:bottom w:val="single" w:sz="4" w:space="0" w:color="auto"/>
              <w:right w:val="single" w:sz="4" w:space="0" w:color="auto"/>
            </w:tcBorders>
          </w:tcPr>
          <w:p w14:paraId="2F54581A" w14:textId="134D1083" w:rsidR="000F7021" w:rsidRPr="00DE1578" w:rsidRDefault="000F7021" w:rsidP="006606C7">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tcPr>
          <w:p w14:paraId="51C49F4E" w14:textId="0E7F3780"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2023</w:t>
            </w:r>
          </w:p>
        </w:tc>
        <w:tc>
          <w:tcPr>
            <w:tcW w:w="0" w:type="auto"/>
            <w:tcBorders>
              <w:top w:val="single" w:sz="4" w:space="0" w:color="auto"/>
              <w:left w:val="single" w:sz="4" w:space="0" w:color="auto"/>
              <w:bottom w:val="single" w:sz="4" w:space="0" w:color="auto"/>
              <w:right w:val="single" w:sz="4" w:space="0" w:color="auto"/>
            </w:tcBorders>
          </w:tcPr>
          <w:p w14:paraId="7F206692" w14:textId="4180EF09"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190BFD2E"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7BFC9736"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441FA17"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224076B"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B3D5D28"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C2B6D5F"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90FA4F0"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8375358"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D852DBC" w14:textId="3EEF2699" w:rsidR="000F7021" w:rsidRPr="00DE1578" w:rsidRDefault="0034226F" w:rsidP="006606C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c>
          <w:tcPr>
            <w:tcW w:w="0" w:type="auto"/>
            <w:tcBorders>
              <w:top w:val="single" w:sz="4" w:space="0" w:color="auto"/>
              <w:left w:val="single" w:sz="4" w:space="0" w:color="auto"/>
              <w:bottom w:val="single" w:sz="4" w:space="0" w:color="auto"/>
              <w:right w:val="single" w:sz="4" w:space="0" w:color="auto"/>
            </w:tcBorders>
          </w:tcPr>
          <w:p w14:paraId="29386C2D"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49ABCF5"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40494A5" w14:textId="77777777" w:rsidR="000F7021" w:rsidRPr="00DE1578" w:rsidRDefault="000F7021" w:rsidP="006606C7">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F4FEF33" w14:textId="307D919A" w:rsidR="000F7021" w:rsidRPr="00DE1578" w:rsidRDefault="0034226F" w:rsidP="006606C7">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r>
      <w:tr w:rsidR="0034226F" w:rsidRPr="00DE1578" w14:paraId="77944C8B" w14:textId="77777777" w:rsidTr="000F7021">
        <w:tc>
          <w:tcPr>
            <w:tcW w:w="0" w:type="auto"/>
            <w:gridSpan w:val="5"/>
            <w:tcBorders>
              <w:top w:val="single" w:sz="4" w:space="0" w:color="auto"/>
              <w:left w:val="single" w:sz="4" w:space="0" w:color="auto"/>
              <w:bottom w:val="single" w:sz="4" w:space="0" w:color="auto"/>
              <w:right w:val="single" w:sz="4" w:space="0" w:color="auto"/>
            </w:tcBorders>
            <w:hideMark/>
          </w:tcPr>
          <w:p w14:paraId="33A92404"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Задача 2.Повышение эффективности социальных перевозок</w:t>
            </w:r>
          </w:p>
        </w:tc>
        <w:tc>
          <w:tcPr>
            <w:tcW w:w="0" w:type="auto"/>
            <w:tcBorders>
              <w:top w:val="single" w:sz="4" w:space="0" w:color="auto"/>
              <w:left w:val="single" w:sz="4" w:space="0" w:color="auto"/>
              <w:bottom w:val="single" w:sz="4" w:space="0" w:color="auto"/>
              <w:right w:val="single" w:sz="4" w:space="0" w:color="auto"/>
            </w:tcBorders>
            <w:hideMark/>
          </w:tcPr>
          <w:p w14:paraId="7AD76FD6"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hideMark/>
          </w:tcPr>
          <w:p w14:paraId="35EA6266"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7BCDAE0E"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C9B4879"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C380754"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C7DCBEC"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1051598"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B1A4189"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950EC06"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07B986B"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0930C79"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AF64517" w14:textId="7777777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452625C" w14:textId="5EC732D7" w:rsidR="000F7021" w:rsidRPr="00DE1578" w:rsidRDefault="000F7021" w:rsidP="000C45E0">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34226F" w:rsidRPr="00DE1578" w14:paraId="1E42D6CF" w14:textId="77777777" w:rsidTr="000F7021">
        <w:tc>
          <w:tcPr>
            <w:tcW w:w="0" w:type="auto"/>
            <w:gridSpan w:val="2"/>
            <w:tcBorders>
              <w:top w:val="single" w:sz="4" w:space="0" w:color="auto"/>
              <w:left w:val="single" w:sz="4" w:space="0" w:color="auto"/>
              <w:bottom w:val="single" w:sz="4" w:space="0" w:color="auto"/>
              <w:right w:val="single" w:sz="4" w:space="0" w:color="auto"/>
            </w:tcBorders>
            <w:hideMark/>
          </w:tcPr>
          <w:p w14:paraId="0F496AA2"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Основное мероприятие 2.2. Повышение производственной дисциплины при осуществлении пассажирских перевозок   </w:t>
            </w:r>
          </w:p>
        </w:tc>
        <w:tc>
          <w:tcPr>
            <w:tcW w:w="0" w:type="auto"/>
            <w:tcBorders>
              <w:top w:val="single" w:sz="4" w:space="0" w:color="auto"/>
              <w:left w:val="single" w:sz="4" w:space="0" w:color="auto"/>
              <w:bottom w:val="single" w:sz="4" w:space="0" w:color="auto"/>
              <w:right w:val="single" w:sz="4" w:space="0" w:color="auto"/>
            </w:tcBorders>
            <w:hideMark/>
          </w:tcPr>
          <w:p w14:paraId="0E8C7F54" w14:textId="77777777" w:rsidR="000F7021" w:rsidRPr="00DE1578" w:rsidRDefault="000F7021" w:rsidP="000C45E0">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hideMark/>
          </w:tcPr>
          <w:p w14:paraId="3EFD6F04" w14:textId="77777777" w:rsidR="000F7021" w:rsidRPr="00DE1578" w:rsidRDefault="000F7021" w:rsidP="001030B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 – 2023</w:t>
            </w:r>
          </w:p>
        </w:tc>
        <w:tc>
          <w:tcPr>
            <w:tcW w:w="0" w:type="auto"/>
            <w:tcBorders>
              <w:top w:val="single" w:sz="4" w:space="0" w:color="auto"/>
              <w:left w:val="single" w:sz="4" w:space="0" w:color="auto"/>
              <w:bottom w:val="single" w:sz="4" w:space="0" w:color="auto"/>
              <w:right w:val="single" w:sz="4" w:space="0" w:color="auto"/>
            </w:tcBorders>
            <w:hideMark/>
          </w:tcPr>
          <w:p w14:paraId="1B98BA75"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0" w:type="auto"/>
            <w:tcBorders>
              <w:top w:val="single" w:sz="4" w:space="0" w:color="auto"/>
              <w:left w:val="single" w:sz="4" w:space="0" w:color="auto"/>
              <w:bottom w:val="single" w:sz="4" w:space="0" w:color="auto"/>
              <w:right w:val="single" w:sz="4" w:space="0" w:color="auto"/>
            </w:tcBorders>
            <w:hideMark/>
          </w:tcPr>
          <w:p w14:paraId="4D35D15A"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gridSpan w:val="2"/>
            <w:tcBorders>
              <w:top w:val="single" w:sz="4" w:space="0" w:color="auto"/>
              <w:left w:val="single" w:sz="4" w:space="0" w:color="auto"/>
              <w:bottom w:val="single" w:sz="4" w:space="0" w:color="auto"/>
              <w:right w:val="single" w:sz="4" w:space="0" w:color="auto"/>
            </w:tcBorders>
            <w:hideMark/>
          </w:tcPr>
          <w:p w14:paraId="24AD420A"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5CB3308"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7F7172A0"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E475139"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103BD2A"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177CDCB6"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2C2BED89"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2C447C2F"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A5CE1A0"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848AD10"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C87BE8B"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72414E7" w14:textId="74C534CE"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656804AB" w14:textId="77777777" w:rsidTr="000F7021">
        <w:tc>
          <w:tcPr>
            <w:tcW w:w="0" w:type="auto"/>
            <w:gridSpan w:val="2"/>
            <w:tcBorders>
              <w:top w:val="single" w:sz="4" w:space="0" w:color="auto"/>
              <w:left w:val="single" w:sz="4" w:space="0" w:color="auto"/>
              <w:bottom w:val="single" w:sz="4" w:space="0" w:color="auto"/>
              <w:right w:val="single" w:sz="4" w:space="0" w:color="auto"/>
            </w:tcBorders>
            <w:hideMark/>
          </w:tcPr>
          <w:p w14:paraId="05378477" w14:textId="77777777" w:rsidR="000F7021" w:rsidRPr="00DE1578" w:rsidRDefault="000F7021" w:rsidP="000C45E0">
            <w:pPr>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Основное мероприятие 2.3. Оптимизация </w:t>
            </w:r>
            <w:r w:rsidRPr="00DE1578">
              <w:rPr>
                <w:rFonts w:ascii="Times New Roman" w:hAnsi="Times New Roman" w:cs="Times New Roman"/>
                <w:sz w:val="20"/>
                <w:szCs w:val="20"/>
              </w:rPr>
              <w:lastRenderedPageBreak/>
              <w:t>маршрутной сети</w:t>
            </w:r>
          </w:p>
        </w:tc>
        <w:tc>
          <w:tcPr>
            <w:tcW w:w="0" w:type="auto"/>
            <w:tcBorders>
              <w:top w:val="single" w:sz="4" w:space="0" w:color="auto"/>
              <w:left w:val="single" w:sz="4" w:space="0" w:color="auto"/>
              <w:bottom w:val="single" w:sz="4" w:space="0" w:color="auto"/>
              <w:right w:val="single" w:sz="4" w:space="0" w:color="auto"/>
            </w:tcBorders>
            <w:hideMark/>
          </w:tcPr>
          <w:p w14:paraId="3DE184B9" w14:textId="77777777" w:rsidR="000F7021" w:rsidRPr="00DE1578" w:rsidRDefault="000F7021" w:rsidP="000C45E0">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lastRenderedPageBreak/>
              <w:t>Прочие расходы</w:t>
            </w:r>
          </w:p>
        </w:tc>
        <w:tc>
          <w:tcPr>
            <w:tcW w:w="0" w:type="auto"/>
            <w:tcBorders>
              <w:top w:val="single" w:sz="4" w:space="0" w:color="auto"/>
              <w:left w:val="single" w:sz="4" w:space="0" w:color="auto"/>
              <w:bottom w:val="single" w:sz="4" w:space="0" w:color="auto"/>
              <w:right w:val="single" w:sz="4" w:space="0" w:color="auto"/>
            </w:tcBorders>
            <w:hideMark/>
          </w:tcPr>
          <w:p w14:paraId="0FAD8F97" w14:textId="77777777" w:rsidR="000F7021" w:rsidRPr="00DE1578" w:rsidRDefault="000F7021" w:rsidP="00077A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 – 2024</w:t>
            </w:r>
          </w:p>
        </w:tc>
        <w:tc>
          <w:tcPr>
            <w:tcW w:w="0" w:type="auto"/>
            <w:tcBorders>
              <w:top w:val="single" w:sz="4" w:space="0" w:color="auto"/>
              <w:left w:val="single" w:sz="4" w:space="0" w:color="auto"/>
              <w:bottom w:val="single" w:sz="4" w:space="0" w:color="auto"/>
              <w:right w:val="single" w:sz="4" w:space="0" w:color="auto"/>
            </w:tcBorders>
            <w:hideMark/>
          </w:tcPr>
          <w:p w14:paraId="106A5A4B"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w:t>
            </w:r>
            <w:r w:rsidRPr="00DE1578">
              <w:rPr>
                <w:rFonts w:ascii="Times New Roman" w:hAnsi="Times New Roman" w:cs="Times New Roman"/>
                <w:sz w:val="20"/>
                <w:szCs w:val="20"/>
              </w:rPr>
              <w:lastRenderedPageBreak/>
              <w:t>йск, МП «Первомайское ПАП»</w:t>
            </w:r>
          </w:p>
        </w:tc>
        <w:tc>
          <w:tcPr>
            <w:tcW w:w="0" w:type="auto"/>
            <w:tcBorders>
              <w:top w:val="single" w:sz="4" w:space="0" w:color="auto"/>
              <w:left w:val="single" w:sz="4" w:space="0" w:color="auto"/>
              <w:bottom w:val="single" w:sz="4" w:space="0" w:color="auto"/>
              <w:right w:val="single" w:sz="4" w:space="0" w:color="auto"/>
            </w:tcBorders>
            <w:hideMark/>
          </w:tcPr>
          <w:p w14:paraId="5B1698D4"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w:t>
            </w:r>
          </w:p>
        </w:tc>
        <w:tc>
          <w:tcPr>
            <w:tcW w:w="0" w:type="auto"/>
            <w:gridSpan w:val="2"/>
            <w:tcBorders>
              <w:top w:val="single" w:sz="4" w:space="0" w:color="auto"/>
              <w:left w:val="single" w:sz="4" w:space="0" w:color="auto"/>
              <w:bottom w:val="single" w:sz="4" w:space="0" w:color="auto"/>
              <w:right w:val="single" w:sz="4" w:space="0" w:color="auto"/>
            </w:tcBorders>
            <w:hideMark/>
          </w:tcPr>
          <w:p w14:paraId="0CF1F5F4"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9754B90"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3E09672"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9F88A07"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0ED3F6A1"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74A927EC"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186D73BC"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39FDB576"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5273241"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BBFBEE7"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5632029"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60B9535" w14:textId="0EA5B024"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496A3EFC" w14:textId="77777777" w:rsidTr="000F7021">
        <w:tc>
          <w:tcPr>
            <w:tcW w:w="0" w:type="auto"/>
            <w:gridSpan w:val="2"/>
            <w:tcBorders>
              <w:top w:val="single" w:sz="4" w:space="0" w:color="auto"/>
              <w:left w:val="single" w:sz="4" w:space="0" w:color="auto"/>
              <w:bottom w:val="single" w:sz="4" w:space="0" w:color="auto"/>
              <w:right w:val="single" w:sz="4" w:space="0" w:color="auto"/>
            </w:tcBorders>
            <w:hideMark/>
          </w:tcPr>
          <w:p w14:paraId="6287FBF8" w14:textId="77777777" w:rsidR="000F7021" w:rsidRPr="00DE1578" w:rsidRDefault="000F7021" w:rsidP="000C45E0">
            <w:pPr>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Основное мероприятие 2.4. Информирование населения через средства массовой информации об услугах, предоставляемых МП «Первомайское ПАП»</w:t>
            </w:r>
          </w:p>
        </w:tc>
        <w:tc>
          <w:tcPr>
            <w:tcW w:w="0" w:type="auto"/>
            <w:tcBorders>
              <w:top w:val="single" w:sz="4" w:space="0" w:color="auto"/>
              <w:left w:val="single" w:sz="4" w:space="0" w:color="auto"/>
              <w:bottom w:val="single" w:sz="4" w:space="0" w:color="auto"/>
              <w:right w:val="single" w:sz="4" w:space="0" w:color="auto"/>
            </w:tcBorders>
            <w:hideMark/>
          </w:tcPr>
          <w:p w14:paraId="15DA4FDC" w14:textId="77777777" w:rsidR="000F7021" w:rsidRPr="00DE1578" w:rsidRDefault="000F7021" w:rsidP="000C45E0">
            <w:pPr>
              <w:spacing w:after="0" w:line="240" w:lineRule="auto"/>
              <w:ind w:right="-31"/>
              <w:rPr>
                <w:rFonts w:ascii="Times New Roman" w:hAnsi="Times New Roman" w:cs="Times New Roman"/>
                <w:sz w:val="20"/>
                <w:szCs w:val="20"/>
              </w:rPr>
            </w:pPr>
            <w:r w:rsidRPr="00DE1578">
              <w:rPr>
                <w:rFonts w:ascii="Times New Roman" w:hAnsi="Times New Roman" w:cs="Times New Roman"/>
                <w:sz w:val="20"/>
                <w:szCs w:val="20"/>
              </w:rPr>
              <w:t>Прочие расходы</w:t>
            </w:r>
          </w:p>
        </w:tc>
        <w:tc>
          <w:tcPr>
            <w:tcW w:w="0" w:type="auto"/>
            <w:tcBorders>
              <w:top w:val="single" w:sz="4" w:space="0" w:color="auto"/>
              <w:left w:val="single" w:sz="4" w:space="0" w:color="auto"/>
              <w:bottom w:val="single" w:sz="4" w:space="0" w:color="auto"/>
              <w:right w:val="single" w:sz="4" w:space="0" w:color="auto"/>
            </w:tcBorders>
            <w:hideMark/>
          </w:tcPr>
          <w:p w14:paraId="73365A93" w14:textId="77777777" w:rsidR="000F7021" w:rsidRPr="00DE1578" w:rsidRDefault="000F7021" w:rsidP="00077AB6">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2015 – 2024</w:t>
            </w:r>
          </w:p>
        </w:tc>
        <w:tc>
          <w:tcPr>
            <w:tcW w:w="0" w:type="auto"/>
            <w:tcBorders>
              <w:top w:val="single" w:sz="4" w:space="0" w:color="auto"/>
              <w:left w:val="single" w:sz="4" w:space="0" w:color="auto"/>
              <w:bottom w:val="single" w:sz="4" w:space="0" w:color="auto"/>
              <w:right w:val="single" w:sz="4" w:space="0" w:color="auto"/>
            </w:tcBorders>
            <w:hideMark/>
          </w:tcPr>
          <w:p w14:paraId="073DA753"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0" w:type="auto"/>
            <w:tcBorders>
              <w:top w:val="single" w:sz="4" w:space="0" w:color="auto"/>
              <w:left w:val="single" w:sz="4" w:space="0" w:color="auto"/>
              <w:bottom w:val="single" w:sz="4" w:space="0" w:color="auto"/>
              <w:right w:val="single" w:sz="4" w:space="0" w:color="auto"/>
            </w:tcBorders>
            <w:hideMark/>
          </w:tcPr>
          <w:p w14:paraId="6348E09C"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gridSpan w:val="2"/>
            <w:tcBorders>
              <w:top w:val="single" w:sz="4" w:space="0" w:color="auto"/>
              <w:left w:val="single" w:sz="4" w:space="0" w:color="auto"/>
              <w:bottom w:val="single" w:sz="4" w:space="0" w:color="auto"/>
              <w:right w:val="single" w:sz="4" w:space="0" w:color="auto"/>
            </w:tcBorders>
            <w:hideMark/>
          </w:tcPr>
          <w:p w14:paraId="7DDDA91E"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BADEC0B"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1A453D7C"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D548F91"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0149F7D"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12377B52"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7582A465"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2FE9ABF5"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27693D2"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A11B383"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67D65EE" w14:textId="77777777"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420625C" w14:textId="46D57885" w:rsidR="000F7021" w:rsidRPr="00DE1578" w:rsidRDefault="000F7021"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r>
    </w:tbl>
    <w:p w14:paraId="0BFF220A" w14:textId="77777777" w:rsidR="00867F85" w:rsidRPr="00DE1578"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sz w:val="28"/>
          <w:szCs w:val="28"/>
        </w:rPr>
      </w:pPr>
      <w:r w:rsidRPr="00DE1578">
        <w:rPr>
          <w:rFonts w:ascii="Times New Roman" w:hAnsi="Times New Roman" w:cs="Times New Roman"/>
          <w:b/>
          <w:bCs/>
          <w:sz w:val="28"/>
          <w:szCs w:val="28"/>
        </w:rPr>
        <w:t>3.2.2.5. Индикаторы достижения цели и непосредственные результаты реализации Подпрограммы 2</w:t>
      </w:r>
      <w:r w:rsidRPr="00DE1578">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2 представлены в таблице 10.</w:t>
      </w:r>
    </w:p>
    <w:p w14:paraId="55C9A0F7" w14:textId="77777777" w:rsidR="00867F85" w:rsidRPr="00DE1578"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t>Таблица 10. Сведения об индикаторах и непосредственных результатах</w:t>
      </w:r>
    </w:p>
    <w:tbl>
      <w:tblPr>
        <w:tblW w:w="15453" w:type="dxa"/>
        <w:tblCellSpacing w:w="5" w:type="nil"/>
        <w:tblInd w:w="-351" w:type="dxa"/>
        <w:tblLayout w:type="fixed"/>
        <w:tblCellMar>
          <w:left w:w="75" w:type="dxa"/>
          <w:right w:w="75" w:type="dxa"/>
        </w:tblCellMar>
        <w:tblLook w:val="0000" w:firstRow="0" w:lastRow="0" w:firstColumn="0" w:lastColumn="0" w:noHBand="0" w:noVBand="0"/>
      </w:tblPr>
      <w:tblGrid>
        <w:gridCol w:w="426"/>
        <w:gridCol w:w="4395"/>
        <w:gridCol w:w="965"/>
        <w:gridCol w:w="878"/>
        <w:gridCol w:w="879"/>
        <w:gridCol w:w="879"/>
        <w:gridCol w:w="879"/>
        <w:gridCol w:w="879"/>
        <w:gridCol w:w="878"/>
        <w:gridCol w:w="879"/>
        <w:gridCol w:w="879"/>
        <w:gridCol w:w="879"/>
        <w:gridCol w:w="879"/>
        <w:gridCol w:w="879"/>
      </w:tblGrid>
      <w:tr w:rsidR="00467621" w:rsidRPr="00DE1578" w14:paraId="437A4A01" w14:textId="77777777" w:rsidTr="00467621">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tcPr>
          <w:p w14:paraId="3330FA93"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w:t>
            </w:r>
          </w:p>
        </w:tc>
        <w:tc>
          <w:tcPr>
            <w:tcW w:w="4395" w:type="dxa"/>
            <w:vMerge w:val="restart"/>
            <w:tcBorders>
              <w:top w:val="single" w:sz="4" w:space="0" w:color="auto"/>
              <w:left w:val="single" w:sz="4" w:space="0" w:color="auto"/>
              <w:bottom w:val="single" w:sz="4" w:space="0" w:color="auto"/>
              <w:right w:val="single" w:sz="4" w:space="0" w:color="auto"/>
            </w:tcBorders>
          </w:tcPr>
          <w:p w14:paraId="7909A0E1"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14:paraId="016DE2E2"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Ед. измерения</w:t>
            </w:r>
          </w:p>
        </w:tc>
        <w:tc>
          <w:tcPr>
            <w:tcW w:w="9667" w:type="dxa"/>
            <w:gridSpan w:val="11"/>
            <w:tcBorders>
              <w:top w:val="single" w:sz="4" w:space="0" w:color="auto"/>
              <w:left w:val="single" w:sz="4" w:space="0" w:color="auto"/>
              <w:bottom w:val="single" w:sz="4" w:space="0" w:color="auto"/>
              <w:right w:val="single" w:sz="4" w:space="0" w:color="auto"/>
            </w:tcBorders>
          </w:tcPr>
          <w:p w14:paraId="6FA5B76A"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Значение индикатора/ непосредственного результата</w:t>
            </w:r>
          </w:p>
        </w:tc>
      </w:tr>
      <w:tr w:rsidR="00467621" w:rsidRPr="00DE1578" w14:paraId="0D5657CC" w14:textId="77777777" w:rsidTr="00467621">
        <w:trPr>
          <w:tblCellSpacing w:w="5" w:type="nil"/>
        </w:trPr>
        <w:tc>
          <w:tcPr>
            <w:tcW w:w="426" w:type="dxa"/>
            <w:vMerge/>
            <w:tcBorders>
              <w:top w:val="single" w:sz="4" w:space="0" w:color="auto"/>
              <w:left w:val="single" w:sz="4" w:space="0" w:color="auto"/>
              <w:bottom w:val="single" w:sz="4" w:space="0" w:color="auto"/>
              <w:right w:val="single" w:sz="4" w:space="0" w:color="auto"/>
            </w:tcBorders>
          </w:tcPr>
          <w:p w14:paraId="4575EE57" w14:textId="77777777" w:rsidR="00467621" w:rsidRPr="00DE1578" w:rsidRDefault="00467621"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4395" w:type="dxa"/>
            <w:vMerge/>
            <w:tcBorders>
              <w:top w:val="single" w:sz="4" w:space="0" w:color="auto"/>
              <w:left w:val="single" w:sz="4" w:space="0" w:color="auto"/>
              <w:bottom w:val="single" w:sz="4" w:space="0" w:color="auto"/>
              <w:right w:val="single" w:sz="4" w:space="0" w:color="auto"/>
            </w:tcBorders>
          </w:tcPr>
          <w:p w14:paraId="5845619C" w14:textId="77777777" w:rsidR="00467621" w:rsidRPr="00DE1578" w:rsidRDefault="00467621"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965" w:type="dxa"/>
            <w:vMerge/>
            <w:tcBorders>
              <w:top w:val="single" w:sz="4" w:space="0" w:color="auto"/>
              <w:left w:val="single" w:sz="4" w:space="0" w:color="auto"/>
              <w:bottom w:val="single" w:sz="4" w:space="0" w:color="auto"/>
              <w:right w:val="single" w:sz="4" w:space="0" w:color="auto"/>
            </w:tcBorders>
          </w:tcPr>
          <w:p w14:paraId="78BE8DFC" w14:textId="77777777" w:rsidR="00467621" w:rsidRPr="00DE1578" w:rsidRDefault="00467621"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14:paraId="415A0777"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2013 год</w:t>
            </w:r>
          </w:p>
        </w:tc>
        <w:tc>
          <w:tcPr>
            <w:tcW w:w="879" w:type="dxa"/>
            <w:tcBorders>
              <w:top w:val="single" w:sz="4" w:space="0" w:color="auto"/>
              <w:left w:val="single" w:sz="4" w:space="0" w:color="auto"/>
              <w:bottom w:val="single" w:sz="4" w:space="0" w:color="auto"/>
              <w:right w:val="single" w:sz="4" w:space="0" w:color="auto"/>
            </w:tcBorders>
          </w:tcPr>
          <w:p w14:paraId="35DD3114"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2014 год</w:t>
            </w:r>
          </w:p>
        </w:tc>
        <w:tc>
          <w:tcPr>
            <w:tcW w:w="879" w:type="dxa"/>
            <w:tcBorders>
              <w:top w:val="single" w:sz="4" w:space="0" w:color="auto"/>
              <w:left w:val="single" w:sz="4" w:space="0" w:color="auto"/>
              <w:bottom w:val="single" w:sz="4" w:space="0" w:color="auto"/>
              <w:right w:val="single" w:sz="4" w:space="0" w:color="auto"/>
            </w:tcBorders>
          </w:tcPr>
          <w:p w14:paraId="01B0A5BC"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2015 год</w:t>
            </w:r>
          </w:p>
        </w:tc>
        <w:tc>
          <w:tcPr>
            <w:tcW w:w="879" w:type="dxa"/>
            <w:tcBorders>
              <w:top w:val="single" w:sz="4" w:space="0" w:color="auto"/>
              <w:left w:val="single" w:sz="4" w:space="0" w:color="auto"/>
              <w:bottom w:val="single" w:sz="4" w:space="0" w:color="auto"/>
              <w:right w:val="single" w:sz="4" w:space="0" w:color="auto"/>
            </w:tcBorders>
          </w:tcPr>
          <w:p w14:paraId="70D2CC20"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2016 год</w:t>
            </w:r>
          </w:p>
        </w:tc>
        <w:tc>
          <w:tcPr>
            <w:tcW w:w="879" w:type="dxa"/>
            <w:tcBorders>
              <w:top w:val="single" w:sz="4" w:space="0" w:color="auto"/>
              <w:left w:val="single" w:sz="4" w:space="0" w:color="auto"/>
              <w:bottom w:val="single" w:sz="4" w:space="0" w:color="auto"/>
              <w:right w:val="single" w:sz="4" w:space="0" w:color="auto"/>
            </w:tcBorders>
          </w:tcPr>
          <w:p w14:paraId="61EDD59F"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2017 год</w:t>
            </w:r>
          </w:p>
        </w:tc>
        <w:tc>
          <w:tcPr>
            <w:tcW w:w="878" w:type="dxa"/>
            <w:tcBorders>
              <w:top w:val="single" w:sz="4" w:space="0" w:color="auto"/>
              <w:left w:val="single" w:sz="4" w:space="0" w:color="auto"/>
              <w:bottom w:val="single" w:sz="4" w:space="0" w:color="auto"/>
              <w:right w:val="single" w:sz="4" w:space="0" w:color="auto"/>
            </w:tcBorders>
          </w:tcPr>
          <w:p w14:paraId="7C291830"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2018 год</w:t>
            </w:r>
          </w:p>
        </w:tc>
        <w:tc>
          <w:tcPr>
            <w:tcW w:w="879" w:type="dxa"/>
            <w:tcBorders>
              <w:top w:val="single" w:sz="4" w:space="0" w:color="auto"/>
              <w:left w:val="single" w:sz="4" w:space="0" w:color="auto"/>
              <w:bottom w:val="single" w:sz="4" w:space="0" w:color="auto"/>
              <w:right w:val="single" w:sz="4" w:space="0" w:color="auto"/>
            </w:tcBorders>
          </w:tcPr>
          <w:p w14:paraId="4F91EB10"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2019 год</w:t>
            </w:r>
          </w:p>
        </w:tc>
        <w:tc>
          <w:tcPr>
            <w:tcW w:w="879" w:type="dxa"/>
            <w:tcBorders>
              <w:top w:val="single" w:sz="4" w:space="0" w:color="auto"/>
              <w:left w:val="single" w:sz="4" w:space="0" w:color="auto"/>
              <w:bottom w:val="single" w:sz="4" w:space="0" w:color="auto"/>
              <w:right w:val="single" w:sz="4" w:space="0" w:color="auto"/>
            </w:tcBorders>
          </w:tcPr>
          <w:p w14:paraId="2BF3A7F2"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2020 год</w:t>
            </w:r>
          </w:p>
        </w:tc>
        <w:tc>
          <w:tcPr>
            <w:tcW w:w="879" w:type="dxa"/>
            <w:tcBorders>
              <w:top w:val="single" w:sz="4" w:space="0" w:color="auto"/>
              <w:left w:val="single" w:sz="4" w:space="0" w:color="auto"/>
              <w:bottom w:val="single" w:sz="4" w:space="0" w:color="auto"/>
              <w:right w:val="single" w:sz="4" w:space="0" w:color="auto"/>
            </w:tcBorders>
          </w:tcPr>
          <w:p w14:paraId="3D7EAE4E"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2021 год</w:t>
            </w:r>
          </w:p>
        </w:tc>
        <w:tc>
          <w:tcPr>
            <w:tcW w:w="879" w:type="dxa"/>
            <w:tcBorders>
              <w:top w:val="single" w:sz="4" w:space="0" w:color="auto"/>
              <w:left w:val="single" w:sz="4" w:space="0" w:color="auto"/>
              <w:bottom w:val="single" w:sz="4" w:space="0" w:color="auto"/>
              <w:right w:val="single" w:sz="4" w:space="0" w:color="auto"/>
            </w:tcBorders>
          </w:tcPr>
          <w:p w14:paraId="3FF1B370"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2022 год</w:t>
            </w:r>
          </w:p>
        </w:tc>
        <w:tc>
          <w:tcPr>
            <w:tcW w:w="879" w:type="dxa"/>
            <w:tcBorders>
              <w:top w:val="single" w:sz="4" w:space="0" w:color="auto"/>
              <w:left w:val="single" w:sz="4" w:space="0" w:color="auto"/>
              <w:bottom w:val="single" w:sz="4" w:space="0" w:color="auto"/>
              <w:right w:val="single" w:sz="4" w:space="0" w:color="auto"/>
            </w:tcBorders>
          </w:tcPr>
          <w:p w14:paraId="367DA601"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2023 год</w:t>
            </w:r>
          </w:p>
        </w:tc>
      </w:tr>
      <w:tr w:rsidR="00467621" w:rsidRPr="00DE1578" w14:paraId="065549B6" w14:textId="77777777" w:rsidTr="00467621">
        <w:trPr>
          <w:tblCellSpacing w:w="5" w:type="nil"/>
        </w:trPr>
        <w:tc>
          <w:tcPr>
            <w:tcW w:w="15453" w:type="dxa"/>
            <w:gridSpan w:val="14"/>
            <w:tcBorders>
              <w:top w:val="single" w:sz="4" w:space="0" w:color="auto"/>
              <w:left w:val="single" w:sz="4" w:space="0" w:color="auto"/>
              <w:bottom w:val="single" w:sz="4" w:space="0" w:color="auto"/>
              <w:right w:val="single" w:sz="4" w:space="0" w:color="auto"/>
            </w:tcBorders>
          </w:tcPr>
          <w:p w14:paraId="4472E202" w14:textId="77777777" w:rsidR="00467621" w:rsidRPr="00DE1578" w:rsidRDefault="00467621" w:rsidP="008633DC">
            <w:pPr>
              <w:widowControl w:val="0"/>
              <w:autoSpaceDE w:val="0"/>
              <w:autoSpaceDN w:val="0"/>
              <w:adjustRightInd w:val="0"/>
              <w:spacing w:after="0" w:line="240" w:lineRule="auto"/>
              <w:jc w:val="both"/>
              <w:outlineLvl w:val="4"/>
              <w:rPr>
                <w:rFonts w:ascii="Times New Roman" w:hAnsi="Times New Roman" w:cs="Times New Roman"/>
              </w:rPr>
            </w:pPr>
            <w:r w:rsidRPr="00DE1578">
              <w:rPr>
                <w:rFonts w:ascii="Times New Roman" w:hAnsi="Times New Roman" w:cs="Times New Roman"/>
              </w:rPr>
              <w:t>Подпрограммы 2 «</w:t>
            </w:r>
            <w:hyperlink r:id="rId33" w:anchor="Par2097" w:history="1">
              <w:r w:rsidRPr="00DE1578">
                <w:rPr>
                  <w:rStyle w:val="a5"/>
                  <w:rFonts w:ascii="Times New Roman" w:hAnsi="Times New Roman" w:cs="Times New Roman"/>
                  <w:color w:val="auto"/>
                  <w:u w:val="none"/>
                </w:rPr>
                <w:t>Развитие</w:t>
              </w:r>
            </w:hyperlink>
            <w:r w:rsidRPr="00DE1578">
              <w:rPr>
                <w:rFonts w:ascii="Times New Roman" w:hAnsi="Times New Roman" w:cs="Times New Roman"/>
              </w:rPr>
              <w:t xml:space="preserve"> пассажирского автотранспорта»</w:t>
            </w:r>
          </w:p>
        </w:tc>
      </w:tr>
      <w:tr w:rsidR="00467621" w:rsidRPr="00DE1578" w14:paraId="3B5A8B6B" w14:textId="77777777" w:rsidTr="00467621">
        <w:trPr>
          <w:tblCellSpacing w:w="5" w:type="nil"/>
        </w:trPr>
        <w:tc>
          <w:tcPr>
            <w:tcW w:w="426" w:type="dxa"/>
            <w:tcBorders>
              <w:top w:val="single" w:sz="4" w:space="0" w:color="auto"/>
              <w:left w:val="single" w:sz="4" w:space="0" w:color="auto"/>
              <w:bottom w:val="single" w:sz="4" w:space="0" w:color="auto"/>
              <w:right w:val="single" w:sz="4" w:space="0" w:color="auto"/>
            </w:tcBorders>
          </w:tcPr>
          <w:p w14:paraId="10F97C93"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4395" w:type="dxa"/>
            <w:tcBorders>
              <w:top w:val="single" w:sz="4" w:space="0" w:color="auto"/>
              <w:left w:val="single" w:sz="4" w:space="0" w:color="auto"/>
              <w:bottom w:val="single" w:sz="4" w:space="0" w:color="auto"/>
              <w:right w:val="single" w:sz="4" w:space="0" w:color="auto"/>
            </w:tcBorders>
          </w:tcPr>
          <w:p w14:paraId="4E2CC262" w14:textId="77777777" w:rsidR="00467621" w:rsidRPr="00DE1578" w:rsidRDefault="00467621" w:rsidP="008633DC">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Индикаторы</w:t>
            </w:r>
          </w:p>
        </w:tc>
        <w:tc>
          <w:tcPr>
            <w:tcW w:w="965" w:type="dxa"/>
            <w:tcBorders>
              <w:top w:val="single" w:sz="4" w:space="0" w:color="auto"/>
              <w:left w:val="single" w:sz="4" w:space="0" w:color="auto"/>
              <w:bottom w:val="single" w:sz="4" w:space="0" w:color="auto"/>
              <w:right w:val="single" w:sz="4" w:space="0" w:color="auto"/>
            </w:tcBorders>
          </w:tcPr>
          <w:p w14:paraId="2629FF2C"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14:paraId="342EFF18"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09FD19D5"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4DD4B940"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74D3A0EB"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75D13AF3"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14:paraId="76CF658C"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0D77B402"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444165DA"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1BED2DB8"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74FFB74B"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1127B514" w14:textId="77777777" w:rsidR="00467621" w:rsidRPr="00DE1578" w:rsidRDefault="00467621" w:rsidP="008633DC">
            <w:pPr>
              <w:widowControl w:val="0"/>
              <w:autoSpaceDE w:val="0"/>
              <w:autoSpaceDN w:val="0"/>
              <w:adjustRightInd w:val="0"/>
              <w:spacing w:after="0" w:line="240" w:lineRule="auto"/>
              <w:rPr>
                <w:rFonts w:ascii="Times New Roman" w:hAnsi="Times New Roman" w:cs="Times New Roman"/>
              </w:rPr>
            </w:pPr>
          </w:p>
        </w:tc>
      </w:tr>
      <w:tr w:rsidR="00467621" w:rsidRPr="00DE1578" w14:paraId="296F211A" w14:textId="77777777" w:rsidTr="00467621">
        <w:trPr>
          <w:tblCellSpacing w:w="5" w:type="nil"/>
        </w:trPr>
        <w:tc>
          <w:tcPr>
            <w:tcW w:w="426" w:type="dxa"/>
            <w:tcBorders>
              <w:top w:val="single" w:sz="4" w:space="0" w:color="auto"/>
              <w:left w:val="single" w:sz="4" w:space="0" w:color="auto"/>
              <w:bottom w:val="single" w:sz="4" w:space="0" w:color="auto"/>
              <w:right w:val="single" w:sz="4" w:space="0" w:color="auto"/>
            </w:tcBorders>
          </w:tcPr>
          <w:p w14:paraId="1BA368D5"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r w:rsidRPr="00DE1578">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tcPr>
          <w:p w14:paraId="66F96880" w14:textId="77777777" w:rsidR="00467621" w:rsidRPr="00DE1578" w:rsidRDefault="00467621" w:rsidP="00467621">
            <w:pPr>
              <w:widowControl w:val="0"/>
              <w:autoSpaceDE w:val="0"/>
              <w:autoSpaceDN w:val="0"/>
              <w:adjustRightInd w:val="0"/>
              <w:spacing w:after="0" w:line="240" w:lineRule="auto"/>
              <w:jc w:val="both"/>
              <w:rPr>
                <w:rFonts w:ascii="Times New Roman" w:hAnsi="Times New Roman" w:cs="Times New Roman"/>
              </w:rPr>
            </w:pPr>
            <w:r w:rsidRPr="00DE1578">
              <w:rPr>
                <w:rFonts w:ascii="Times New Roman" w:hAnsi="Times New Roman" w:cs="Times New Roman"/>
                <w:lang w:eastAsia="en-US"/>
              </w:rPr>
              <w:t>Сохранение количество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14:paraId="092AEE64"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w:t>
            </w:r>
          </w:p>
        </w:tc>
        <w:tc>
          <w:tcPr>
            <w:tcW w:w="878" w:type="dxa"/>
            <w:tcBorders>
              <w:top w:val="single" w:sz="4" w:space="0" w:color="auto"/>
              <w:left w:val="single" w:sz="4" w:space="0" w:color="auto"/>
              <w:bottom w:val="single" w:sz="4" w:space="0" w:color="auto"/>
              <w:right w:val="single" w:sz="4" w:space="0" w:color="auto"/>
            </w:tcBorders>
          </w:tcPr>
          <w:p w14:paraId="4F08176B"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100</w:t>
            </w:r>
          </w:p>
        </w:tc>
        <w:tc>
          <w:tcPr>
            <w:tcW w:w="879" w:type="dxa"/>
            <w:tcBorders>
              <w:top w:val="single" w:sz="4" w:space="0" w:color="auto"/>
              <w:left w:val="single" w:sz="4" w:space="0" w:color="auto"/>
              <w:bottom w:val="single" w:sz="4" w:space="0" w:color="auto"/>
              <w:right w:val="single" w:sz="4" w:space="0" w:color="auto"/>
            </w:tcBorders>
          </w:tcPr>
          <w:p w14:paraId="04773A58"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100</w:t>
            </w:r>
          </w:p>
        </w:tc>
        <w:tc>
          <w:tcPr>
            <w:tcW w:w="879" w:type="dxa"/>
            <w:tcBorders>
              <w:top w:val="single" w:sz="4" w:space="0" w:color="auto"/>
              <w:left w:val="single" w:sz="4" w:space="0" w:color="auto"/>
              <w:bottom w:val="single" w:sz="4" w:space="0" w:color="auto"/>
              <w:right w:val="single" w:sz="4" w:space="0" w:color="auto"/>
            </w:tcBorders>
          </w:tcPr>
          <w:p w14:paraId="6D05E69B"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93</w:t>
            </w:r>
          </w:p>
        </w:tc>
        <w:tc>
          <w:tcPr>
            <w:tcW w:w="879" w:type="dxa"/>
            <w:tcBorders>
              <w:top w:val="single" w:sz="4" w:space="0" w:color="auto"/>
              <w:left w:val="single" w:sz="4" w:space="0" w:color="auto"/>
              <w:bottom w:val="single" w:sz="4" w:space="0" w:color="auto"/>
              <w:right w:val="single" w:sz="4" w:space="0" w:color="auto"/>
            </w:tcBorders>
          </w:tcPr>
          <w:p w14:paraId="166CC1B2"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93</w:t>
            </w:r>
          </w:p>
        </w:tc>
        <w:tc>
          <w:tcPr>
            <w:tcW w:w="879" w:type="dxa"/>
            <w:tcBorders>
              <w:top w:val="single" w:sz="4" w:space="0" w:color="auto"/>
              <w:left w:val="single" w:sz="4" w:space="0" w:color="auto"/>
              <w:bottom w:val="single" w:sz="4" w:space="0" w:color="auto"/>
              <w:right w:val="single" w:sz="4" w:space="0" w:color="auto"/>
            </w:tcBorders>
          </w:tcPr>
          <w:p w14:paraId="654F8707"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93</w:t>
            </w:r>
          </w:p>
        </w:tc>
        <w:tc>
          <w:tcPr>
            <w:tcW w:w="878" w:type="dxa"/>
            <w:tcBorders>
              <w:top w:val="single" w:sz="4" w:space="0" w:color="auto"/>
              <w:left w:val="single" w:sz="4" w:space="0" w:color="auto"/>
              <w:bottom w:val="single" w:sz="4" w:space="0" w:color="auto"/>
              <w:right w:val="single" w:sz="4" w:space="0" w:color="auto"/>
            </w:tcBorders>
          </w:tcPr>
          <w:p w14:paraId="36FC0EAE"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93</w:t>
            </w:r>
          </w:p>
        </w:tc>
        <w:tc>
          <w:tcPr>
            <w:tcW w:w="879" w:type="dxa"/>
            <w:tcBorders>
              <w:top w:val="single" w:sz="4" w:space="0" w:color="auto"/>
              <w:left w:val="single" w:sz="4" w:space="0" w:color="auto"/>
              <w:bottom w:val="single" w:sz="4" w:space="0" w:color="auto"/>
              <w:right w:val="single" w:sz="4" w:space="0" w:color="auto"/>
            </w:tcBorders>
          </w:tcPr>
          <w:p w14:paraId="7ECBFBB4"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86</w:t>
            </w:r>
          </w:p>
        </w:tc>
        <w:tc>
          <w:tcPr>
            <w:tcW w:w="879" w:type="dxa"/>
            <w:tcBorders>
              <w:top w:val="single" w:sz="4" w:space="0" w:color="auto"/>
              <w:left w:val="single" w:sz="4" w:space="0" w:color="auto"/>
              <w:bottom w:val="single" w:sz="4" w:space="0" w:color="auto"/>
              <w:right w:val="single" w:sz="4" w:space="0" w:color="auto"/>
            </w:tcBorders>
          </w:tcPr>
          <w:p w14:paraId="72842811"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79</w:t>
            </w:r>
          </w:p>
        </w:tc>
        <w:tc>
          <w:tcPr>
            <w:tcW w:w="879" w:type="dxa"/>
            <w:tcBorders>
              <w:top w:val="single" w:sz="4" w:space="0" w:color="auto"/>
              <w:left w:val="single" w:sz="4" w:space="0" w:color="auto"/>
              <w:bottom w:val="single" w:sz="4" w:space="0" w:color="auto"/>
              <w:right w:val="single" w:sz="4" w:space="0" w:color="auto"/>
            </w:tcBorders>
          </w:tcPr>
          <w:p w14:paraId="530201CC"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79</w:t>
            </w:r>
          </w:p>
        </w:tc>
        <w:tc>
          <w:tcPr>
            <w:tcW w:w="879" w:type="dxa"/>
            <w:tcBorders>
              <w:top w:val="single" w:sz="4" w:space="0" w:color="auto"/>
              <w:left w:val="single" w:sz="4" w:space="0" w:color="auto"/>
              <w:bottom w:val="single" w:sz="4" w:space="0" w:color="auto"/>
              <w:right w:val="single" w:sz="4" w:space="0" w:color="auto"/>
            </w:tcBorders>
          </w:tcPr>
          <w:p w14:paraId="0F0BBF10"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79</w:t>
            </w:r>
          </w:p>
        </w:tc>
        <w:tc>
          <w:tcPr>
            <w:tcW w:w="879" w:type="dxa"/>
            <w:tcBorders>
              <w:top w:val="single" w:sz="4" w:space="0" w:color="auto"/>
              <w:left w:val="single" w:sz="4" w:space="0" w:color="auto"/>
              <w:bottom w:val="single" w:sz="4" w:space="0" w:color="auto"/>
              <w:right w:val="single" w:sz="4" w:space="0" w:color="auto"/>
            </w:tcBorders>
          </w:tcPr>
          <w:p w14:paraId="50AD7505"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79</w:t>
            </w:r>
          </w:p>
        </w:tc>
      </w:tr>
      <w:tr w:rsidR="00467621" w:rsidRPr="00DE1578" w14:paraId="2F095E43" w14:textId="77777777" w:rsidTr="00467621">
        <w:trPr>
          <w:tblCellSpacing w:w="5" w:type="nil"/>
        </w:trPr>
        <w:tc>
          <w:tcPr>
            <w:tcW w:w="426" w:type="dxa"/>
            <w:tcBorders>
              <w:top w:val="single" w:sz="4" w:space="0" w:color="auto"/>
              <w:left w:val="single" w:sz="4" w:space="0" w:color="auto"/>
              <w:bottom w:val="single" w:sz="4" w:space="0" w:color="auto"/>
              <w:right w:val="single" w:sz="4" w:space="0" w:color="auto"/>
            </w:tcBorders>
          </w:tcPr>
          <w:p w14:paraId="2755A595"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4395" w:type="dxa"/>
            <w:tcBorders>
              <w:top w:val="single" w:sz="4" w:space="0" w:color="auto"/>
              <w:left w:val="single" w:sz="4" w:space="0" w:color="auto"/>
              <w:bottom w:val="single" w:sz="4" w:space="0" w:color="auto"/>
              <w:right w:val="single" w:sz="4" w:space="0" w:color="auto"/>
            </w:tcBorders>
          </w:tcPr>
          <w:p w14:paraId="1BBE1561"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14:paraId="6646F251"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14:paraId="4ACB0396"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69557C7D"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0F95AFF0"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7C8B4C92"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07057AB3"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14:paraId="7840C9AA"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68857824"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635EE0CE"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49E335F9"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2C9A63F4"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39F960F5"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p>
        </w:tc>
      </w:tr>
      <w:tr w:rsidR="00467621" w:rsidRPr="00DE1578" w14:paraId="64ECDA55" w14:textId="77777777" w:rsidTr="00467621">
        <w:trPr>
          <w:tblCellSpacing w:w="5" w:type="nil"/>
        </w:trPr>
        <w:tc>
          <w:tcPr>
            <w:tcW w:w="426" w:type="dxa"/>
            <w:tcBorders>
              <w:top w:val="single" w:sz="4" w:space="0" w:color="auto"/>
              <w:left w:val="single" w:sz="4" w:space="0" w:color="auto"/>
              <w:bottom w:val="single" w:sz="4" w:space="0" w:color="auto"/>
              <w:right w:val="single" w:sz="4" w:space="0" w:color="auto"/>
            </w:tcBorders>
          </w:tcPr>
          <w:p w14:paraId="15720037" w14:textId="77777777" w:rsidR="00467621" w:rsidRPr="00DE1578" w:rsidRDefault="00467621" w:rsidP="00467621">
            <w:pPr>
              <w:widowControl w:val="0"/>
              <w:autoSpaceDE w:val="0"/>
              <w:autoSpaceDN w:val="0"/>
              <w:adjustRightInd w:val="0"/>
              <w:spacing w:after="0" w:line="240" w:lineRule="auto"/>
              <w:rPr>
                <w:rFonts w:ascii="Times New Roman" w:hAnsi="Times New Roman" w:cs="Times New Roman"/>
              </w:rPr>
            </w:pPr>
            <w:r w:rsidRPr="00DE1578">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tcPr>
          <w:p w14:paraId="517F0995" w14:textId="77777777" w:rsidR="00467621" w:rsidRPr="00DE1578" w:rsidRDefault="00467621" w:rsidP="00467621">
            <w:pPr>
              <w:widowControl w:val="0"/>
              <w:autoSpaceDE w:val="0"/>
              <w:autoSpaceDN w:val="0"/>
              <w:adjustRightInd w:val="0"/>
              <w:spacing w:after="0" w:line="240" w:lineRule="auto"/>
              <w:jc w:val="both"/>
              <w:rPr>
                <w:rFonts w:ascii="Times New Roman" w:hAnsi="Times New Roman" w:cs="Times New Roman"/>
              </w:rPr>
            </w:pPr>
            <w:r w:rsidRPr="00DE1578">
              <w:rPr>
                <w:rFonts w:ascii="Times New Roman" w:hAnsi="Times New Roman" w:cs="Times New Roman"/>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14:paraId="119F7D89"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шт.</w:t>
            </w:r>
          </w:p>
        </w:tc>
        <w:tc>
          <w:tcPr>
            <w:tcW w:w="878" w:type="dxa"/>
            <w:tcBorders>
              <w:top w:val="single" w:sz="4" w:space="0" w:color="auto"/>
              <w:left w:val="single" w:sz="4" w:space="0" w:color="auto"/>
              <w:bottom w:val="single" w:sz="4" w:space="0" w:color="auto"/>
              <w:right w:val="single" w:sz="4" w:space="0" w:color="auto"/>
            </w:tcBorders>
          </w:tcPr>
          <w:p w14:paraId="2E9FB388"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14</w:t>
            </w:r>
          </w:p>
        </w:tc>
        <w:tc>
          <w:tcPr>
            <w:tcW w:w="879" w:type="dxa"/>
            <w:tcBorders>
              <w:top w:val="single" w:sz="4" w:space="0" w:color="auto"/>
              <w:left w:val="single" w:sz="4" w:space="0" w:color="auto"/>
              <w:bottom w:val="single" w:sz="4" w:space="0" w:color="auto"/>
              <w:right w:val="single" w:sz="4" w:space="0" w:color="auto"/>
            </w:tcBorders>
          </w:tcPr>
          <w:p w14:paraId="3FB73C2D"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14</w:t>
            </w:r>
          </w:p>
        </w:tc>
        <w:tc>
          <w:tcPr>
            <w:tcW w:w="879" w:type="dxa"/>
            <w:tcBorders>
              <w:top w:val="single" w:sz="4" w:space="0" w:color="auto"/>
              <w:left w:val="single" w:sz="4" w:space="0" w:color="auto"/>
              <w:bottom w:val="single" w:sz="4" w:space="0" w:color="auto"/>
              <w:right w:val="single" w:sz="4" w:space="0" w:color="auto"/>
            </w:tcBorders>
          </w:tcPr>
          <w:p w14:paraId="738C6708"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13</w:t>
            </w:r>
          </w:p>
        </w:tc>
        <w:tc>
          <w:tcPr>
            <w:tcW w:w="879" w:type="dxa"/>
            <w:tcBorders>
              <w:top w:val="single" w:sz="4" w:space="0" w:color="auto"/>
              <w:left w:val="single" w:sz="4" w:space="0" w:color="auto"/>
              <w:bottom w:val="single" w:sz="4" w:space="0" w:color="auto"/>
              <w:right w:val="single" w:sz="4" w:space="0" w:color="auto"/>
            </w:tcBorders>
          </w:tcPr>
          <w:p w14:paraId="6C599231"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13</w:t>
            </w:r>
          </w:p>
        </w:tc>
        <w:tc>
          <w:tcPr>
            <w:tcW w:w="879" w:type="dxa"/>
            <w:tcBorders>
              <w:top w:val="single" w:sz="4" w:space="0" w:color="auto"/>
              <w:left w:val="single" w:sz="4" w:space="0" w:color="auto"/>
              <w:bottom w:val="single" w:sz="4" w:space="0" w:color="auto"/>
              <w:right w:val="single" w:sz="4" w:space="0" w:color="auto"/>
            </w:tcBorders>
          </w:tcPr>
          <w:p w14:paraId="434A5E68"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13</w:t>
            </w:r>
          </w:p>
        </w:tc>
        <w:tc>
          <w:tcPr>
            <w:tcW w:w="878" w:type="dxa"/>
            <w:tcBorders>
              <w:top w:val="single" w:sz="4" w:space="0" w:color="auto"/>
              <w:left w:val="single" w:sz="4" w:space="0" w:color="auto"/>
              <w:bottom w:val="single" w:sz="4" w:space="0" w:color="auto"/>
              <w:right w:val="single" w:sz="4" w:space="0" w:color="auto"/>
            </w:tcBorders>
          </w:tcPr>
          <w:p w14:paraId="17149852"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13</w:t>
            </w:r>
          </w:p>
        </w:tc>
        <w:tc>
          <w:tcPr>
            <w:tcW w:w="879" w:type="dxa"/>
            <w:tcBorders>
              <w:top w:val="single" w:sz="4" w:space="0" w:color="auto"/>
              <w:left w:val="single" w:sz="4" w:space="0" w:color="auto"/>
              <w:bottom w:val="single" w:sz="4" w:space="0" w:color="auto"/>
              <w:right w:val="single" w:sz="4" w:space="0" w:color="auto"/>
            </w:tcBorders>
          </w:tcPr>
          <w:p w14:paraId="0C2441C8"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14:paraId="65FC4DC7" w14:textId="77777777" w:rsidR="00467621" w:rsidRPr="00DE1578" w:rsidRDefault="00467621" w:rsidP="00467621">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14:paraId="1B40A702" w14:textId="77777777" w:rsidR="00467621" w:rsidRPr="00DE1578" w:rsidRDefault="00467621" w:rsidP="00077AB6">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w:t>
            </w:r>
            <w:r w:rsidR="00077AB6" w:rsidRPr="00DE1578">
              <w:rPr>
                <w:rFonts w:ascii="Times New Roman" w:hAnsi="Times New Roman" w:cs="Times New Roman"/>
              </w:rPr>
              <w:t>1</w:t>
            </w:r>
          </w:p>
        </w:tc>
        <w:tc>
          <w:tcPr>
            <w:tcW w:w="879" w:type="dxa"/>
            <w:tcBorders>
              <w:top w:val="single" w:sz="4" w:space="0" w:color="auto"/>
              <w:left w:val="single" w:sz="4" w:space="0" w:color="auto"/>
              <w:bottom w:val="single" w:sz="4" w:space="0" w:color="auto"/>
              <w:right w:val="single" w:sz="4" w:space="0" w:color="auto"/>
            </w:tcBorders>
          </w:tcPr>
          <w:p w14:paraId="1A53B7CB" w14:textId="77777777" w:rsidR="00467621" w:rsidRPr="00DE1578" w:rsidRDefault="00467621" w:rsidP="00077AB6">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w:t>
            </w:r>
            <w:r w:rsidR="00077AB6" w:rsidRPr="00DE1578">
              <w:rPr>
                <w:rFonts w:ascii="Times New Roman" w:hAnsi="Times New Roman" w:cs="Times New Roman"/>
              </w:rPr>
              <w:t>1</w:t>
            </w:r>
          </w:p>
        </w:tc>
        <w:tc>
          <w:tcPr>
            <w:tcW w:w="879" w:type="dxa"/>
            <w:tcBorders>
              <w:top w:val="single" w:sz="4" w:space="0" w:color="auto"/>
              <w:left w:val="single" w:sz="4" w:space="0" w:color="auto"/>
              <w:bottom w:val="single" w:sz="4" w:space="0" w:color="auto"/>
              <w:right w:val="single" w:sz="4" w:space="0" w:color="auto"/>
            </w:tcBorders>
          </w:tcPr>
          <w:p w14:paraId="18BEA5D7" w14:textId="77777777" w:rsidR="00467621" w:rsidRPr="00DE1578" w:rsidRDefault="00467621" w:rsidP="00077AB6">
            <w:pPr>
              <w:widowControl w:val="0"/>
              <w:autoSpaceDE w:val="0"/>
              <w:autoSpaceDN w:val="0"/>
              <w:adjustRightInd w:val="0"/>
              <w:spacing w:after="0" w:line="240" w:lineRule="auto"/>
              <w:jc w:val="center"/>
              <w:rPr>
                <w:rFonts w:ascii="Times New Roman" w:hAnsi="Times New Roman" w:cs="Times New Roman"/>
              </w:rPr>
            </w:pPr>
            <w:r w:rsidRPr="00DE1578">
              <w:rPr>
                <w:rFonts w:ascii="Times New Roman" w:hAnsi="Times New Roman" w:cs="Times New Roman"/>
              </w:rPr>
              <w:t>1</w:t>
            </w:r>
            <w:r w:rsidR="00077AB6" w:rsidRPr="00DE1578">
              <w:rPr>
                <w:rFonts w:ascii="Times New Roman" w:hAnsi="Times New Roman" w:cs="Times New Roman"/>
              </w:rPr>
              <w:t>1</w:t>
            </w:r>
          </w:p>
        </w:tc>
      </w:tr>
      <w:tr w:rsidR="00467621" w:rsidRPr="00DE1578" w14:paraId="2A717EB7" w14:textId="77777777" w:rsidTr="00467621">
        <w:trPr>
          <w:trHeight w:val="296"/>
          <w:tblCellSpacing w:w="5" w:type="nil"/>
        </w:trPr>
        <w:tc>
          <w:tcPr>
            <w:tcW w:w="426" w:type="dxa"/>
            <w:tcBorders>
              <w:top w:val="single" w:sz="4" w:space="0" w:color="auto"/>
              <w:left w:val="single" w:sz="4" w:space="0" w:color="auto"/>
              <w:bottom w:val="single" w:sz="4" w:space="0" w:color="auto"/>
              <w:right w:val="single" w:sz="4" w:space="0" w:color="auto"/>
            </w:tcBorders>
          </w:tcPr>
          <w:p w14:paraId="6D80D5AE" w14:textId="77777777" w:rsidR="00467621" w:rsidRPr="00DE1578" w:rsidRDefault="00467621" w:rsidP="00467621">
            <w:pPr>
              <w:rPr>
                <w:rFonts w:ascii="Times New Roman" w:hAnsi="Times New Roman" w:cs="Times New Roman"/>
              </w:rPr>
            </w:pPr>
            <w:r w:rsidRPr="00DE1578">
              <w:rPr>
                <w:rFonts w:ascii="Times New Roman" w:hAnsi="Times New Roman" w:cs="Times New Roman"/>
              </w:rPr>
              <w:t>2.</w:t>
            </w:r>
          </w:p>
        </w:tc>
        <w:tc>
          <w:tcPr>
            <w:tcW w:w="4395" w:type="dxa"/>
            <w:tcBorders>
              <w:top w:val="single" w:sz="4" w:space="0" w:color="auto"/>
              <w:left w:val="single" w:sz="4" w:space="0" w:color="auto"/>
              <w:bottom w:val="single" w:sz="4" w:space="0" w:color="auto"/>
              <w:right w:val="single" w:sz="4" w:space="0" w:color="auto"/>
            </w:tcBorders>
          </w:tcPr>
          <w:p w14:paraId="02925625" w14:textId="77777777" w:rsidR="00467621" w:rsidRPr="00DE1578" w:rsidRDefault="00467621" w:rsidP="00467621">
            <w:pPr>
              <w:rPr>
                <w:rFonts w:ascii="Times New Roman" w:hAnsi="Times New Roman" w:cs="Times New Roman"/>
              </w:rPr>
            </w:pPr>
            <w:r w:rsidRPr="00DE1578">
              <w:rPr>
                <w:rFonts w:ascii="Times New Roman" w:hAnsi="Times New Roman" w:cs="Times New Roman"/>
              </w:rPr>
              <w:t>Количество населённых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14:paraId="42FF8C81"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шт.</w:t>
            </w:r>
          </w:p>
        </w:tc>
        <w:tc>
          <w:tcPr>
            <w:tcW w:w="878" w:type="dxa"/>
            <w:tcBorders>
              <w:top w:val="single" w:sz="4" w:space="0" w:color="auto"/>
              <w:left w:val="single" w:sz="4" w:space="0" w:color="auto"/>
              <w:bottom w:val="single" w:sz="4" w:space="0" w:color="auto"/>
              <w:right w:val="single" w:sz="4" w:space="0" w:color="auto"/>
            </w:tcBorders>
          </w:tcPr>
          <w:p w14:paraId="60BDFA25"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14:paraId="733240A5"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14:paraId="69E6E6A9"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14:paraId="5A2BD0D0"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14:paraId="5DF69939"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35</w:t>
            </w:r>
          </w:p>
        </w:tc>
        <w:tc>
          <w:tcPr>
            <w:tcW w:w="878" w:type="dxa"/>
            <w:tcBorders>
              <w:top w:val="single" w:sz="4" w:space="0" w:color="auto"/>
              <w:left w:val="single" w:sz="4" w:space="0" w:color="auto"/>
              <w:bottom w:val="single" w:sz="4" w:space="0" w:color="auto"/>
              <w:right w:val="single" w:sz="4" w:space="0" w:color="auto"/>
            </w:tcBorders>
          </w:tcPr>
          <w:p w14:paraId="5860FB7E"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14:paraId="1B9CFE2C"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14:paraId="70CF98F3"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14:paraId="672BA09B"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14:paraId="0FBD3DBE"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14:paraId="69F656EC" w14:textId="77777777" w:rsidR="00467621" w:rsidRPr="00DE1578" w:rsidRDefault="00467621" w:rsidP="00467621">
            <w:pPr>
              <w:jc w:val="center"/>
              <w:rPr>
                <w:rFonts w:ascii="Times New Roman" w:hAnsi="Times New Roman" w:cs="Times New Roman"/>
              </w:rPr>
            </w:pPr>
            <w:r w:rsidRPr="00DE1578">
              <w:rPr>
                <w:rFonts w:ascii="Times New Roman" w:hAnsi="Times New Roman" w:cs="Times New Roman"/>
              </w:rPr>
              <w:t>32</w:t>
            </w:r>
          </w:p>
        </w:tc>
      </w:tr>
      <w:tr w:rsidR="00467621" w:rsidRPr="00DE1578" w14:paraId="6E2F060F" w14:textId="77777777" w:rsidTr="00467621">
        <w:trPr>
          <w:trHeight w:val="296"/>
          <w:tblCellSpacing w:w="5" w:type="nil"/>
        </w:trPr>
        <w:tc>
          <w:tcPr>
            <w:tcW w:w="426" w:type="dxa"/>
            <w:tcBorders>
              <w:top w:val="single" w:sz="4" w:space="0" w:color="auto"/>
              <w:left w:val="single" w:sz="4" w:space="0" w:color="auto"/>
              <w:bottom w:val="single" w:sz="4" w:space="0" w:color="auto"/>
              <w:right w:val="single" w:sz="4" w:space="0" w:color="auto"/>
            </w:tcBorders>
          </w:tcPr>
          <w:p w14:paraId="5F170A4B" w14:textId="77777777" w:rsidR="00467621" w:rsidRPr="00DE1578" w:rsidRDefault="00467621" w:rsidP="008633DC">
            <w:pPr>
              <w:rPr>
                <w:rFonts w:ascii="Times New Roman" w:hAnsi="Times New Roman" w:cs="Times New Roman"/>
              </w:rPr>
            </w:pPr>
            <w:r w:rsidRPr="00DE1578">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tcPr>
          <w:p w14:paraId="11F2DAF5" w14:textId="77777777" w:rsidR="00467621" w:rsidRPr="00DE1578" w:rsidRDefault="00467621" w:rsidP="008633DC">
            <w:pPr>
              <w:rPr>
                <w:rFonts w:ascii="Times New Roman" w:hAnsi="Times New Roman" w:cs="Times New Roman"/>
              </w:rPr>
            </w:pPr>
            <w:r w:rsidRPr="00DE1578">
              <w:rPr>
                <w:rFonts w:ascii="Times New Roman" w:hAnsi="Times New Roman" w:cs="Times New Roman"/>
              </w:rPr>
              <w:t xml:space="preserve">Количество транспортных предприятий, получивших субсидии </w:t>
            </w:r>
            <w:r w:rsidRPr="00DE1578">
              <w:rPr>
                <w:rFonts w:ascii="Times New Roman" w:hAnsi="Times New Roman" w:cs="Times New Roman"/>
                <w:bCs/>
              </w:rPr>
              <w:t xml:space="preserve">на возмещение части </w:t>
            </w:r>
            <w:r w:rsidRPr="00DE1578">
              <w:rPr>
                <w:rFonts w:ascii="Times New Roman" w:hAnsi="Times New Roman" w:cs="Times New Roman"/>
                <w:bCs/>
              </w:rPr>
              <w:lastRenderedPageBreak/>
              <w:t>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DE1578">
              <w:rPr>
                <w:rFonts w:ascii="Times New Roman" w:hAnsi="Times New Roman" w:cs="Times New Roman"/>
              </w:rPr>
              <w:t xml:space="preserve"> </w:t>
            </w:r>
            <w:r w:rsidRPr="00DE1578">
              <w:rPr>
                <w:rFonts w:ascii="Times New Roman" w:hAnsi="Times New Roman" w:cs="Times New Roman"/>
                <w:bCs/>
              </w:rPr>
              <w:t>городского округа город Первомайск Нижегородской области</w:t>
            </w:r>
          </w:p>
        </w:tc>
        <w:tc>
          <w:tcPr>
            <w:tcW w:w="965" w:type="dxa"/>
            <w:tcBorders>
              <w:top w:val="single" w:sz="4" w:space="0" w:color="auto"/>
              <w:left w:val="single" w:sz="4" w:space="0" w:color="auto"/>
              <w:bottom w:val="single" w:sz="4" w:space="0" w:color="auto"/>
              <w:right w:val="single" w:sz="4" w:space="0" w:color="auto"/>
            </w:tcBorders>
          </w:tcPr>
          <w:p w14:paraId="2CC69836" w14:textId="77777777" w:rsidR="00467621" w:rsidRPr="00DE1578" w:rsidRDefault="00467621" w:rsidP="008633DC">
            <w:pPr>
              <w:jc w:val="center"/>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14:paraId="59CA13BA" w14:textId="77777777" w:rsidR="00467621" w:rsidRPr="00DE1578"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3863A4AE" w14:textId="77777777" w:rsidR="00467621" w:rsidRPr="00DE1578"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61B18671" w14:textId="77777777" w:rsidR="00467621" w:rsidRPr="00DE1578"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727F9815" w14:textId="77777777" w:rsidR="00467621" w:rsidRPr="00DE1578"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23FA4136" w14:textId="77777777" w:rsidR="00467621" w:rsidRPr="00DE1578" w:rsidRDefault="00467621" w:rsidP="008633DC">
            <w:pPr>
              <w:jc w:val="center"/>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14:paraId="52A47787" w14:textId="77777777" w:rsidR="00467621" w:rsidRPr="00DE1578"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0A8A57C1" w14:textId="77777777" w:rsidR="00467621" w:rsidRPr="00DE1578" w:rsidRDefault="00467621" w:rsidP="008F452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78553531" w14:textId="77777777" w:rsidR="00467621" w:rsidRPr="00DE1578" w:rsidRDefault="00467621" w:rsidP="008F452A">
            <w:pPr>
              <w:jc w:val="center"/>
              <w:rPr>
                <w:rFonts w:ascii="Times New Roman" w:hAnsi="Times New Roman" w:cs="Times New Roman"/>
              </w:rPr>
            </w:pPr>
            <w:r w:rsidRPr="00DE1578">
              <w:rPr>
                <w:rFonts w:ascii="Times New Roman" w:hAnsi="Times New Roman" w:cs="Times New Roman"/>
              </w:rPr>
              <w:t>1</w:t>
            </w:r>
          </w:p>
        </w:tc>
        <w:tc>
          <w:tcPr>
            <w:tcW w:w="879" w:type="dxa"/>
            <w:tcBorders>
              <w:top w:val="single" w:sz="4" w:space="0" w:color="auto"/>
              <w:left w:val="single" w:sz="4" w:space="0" w:color="auto"/>
              <w:bottom w:val="single" w:sz="4" w:space="0" w:color="auto"/>
              <w:right w:val="single" w:sz="4" w:space="0" w:color="auto"/>
            </w:tcBorders>
          </w:tcPr>
          <w:p w14:paraId="77E68DD6" w14:textId="77777777" w:rsidR="00467621" w:rsidRPr="00DE1578" w:rsidRDefault="00467621" w:rsidP="008F452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62DC4074" w14:textId="77777777" w:rsidR="00467621" w:rsidRPr="00DE1578" w:rsidRDefault="00467621" w:rsidP="00695CA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14:paraId="36A189C4" w14:textId="77777777" w:rsidR="00467621" w:rsidRPr="00DE1578" w:rsidRDefault="00467621" w:rsidP="00695CAC">
            <w:pPr>
              <w:jc w:val="center"/>
              <w:rPr>
                <w:rFonts w:ascii="Times New Roman" w:hAnsi="Times New Roman" w:cs="Times New Roman"/>
              </w:rPr>
            </w:pPr>
          </w:p>
        </w:tc>
      </w:tr>
    </w:tbl>
    <w:p w14:paraId="1D084FD5"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2EB64E2"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DE1578" w:rsidSect="001314E5">
          <w:pgSz w:w="16838" w:h="11905" w:orient="landscape"/>
          <w:pgMar w:top="851" w:right="1134" w:bottom="850" w:left="1134" w:header="720" w:footer="720" w:gutter="0"/>
          <w:cols w:space="720"/>
          <w:noEndnote/>
        </w:sectPr>
      </w:pPr>
    </w:p>
    <w:p w14:paraId="7B8A2F61" w14:textId="77777777" w:rsidR="00867F85" w:rsidRPr="00DE1578"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lastRenderedPageBreak/>
        <w:t>3.2.2.6. Меры правового регулирования Подпрограммы 2</w:t>
      </w:r>
    </w:p>
    <w:p w14:paraId="7F48910C" w14:textId="77777777" w:rsidR="00867F85" w:rsidRPr="00DE1578"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DF18075" w14:textId="77777777" w:rsidR="00867F85" w:rsidRPr="00DE1578"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Для достижения целей Подпрограммы 2 принятие нормативных правовых актов не требуется.</w:t>
      </w:r>
    </w:p>
    <w:p w14:paraId="54D9CF29" w14:textId="77777777" w:rsidR="00867F85" w:rsidRPr="00DE1578"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42ED3CC0" w14:textId="77777777" w:rsidR="00867F85" w:rsidRPr="00DE1578"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t>3.2.2.7. Обоснование объема финансовых ресурсов Подпрограммы 2</w:t>
      </w:r>
    </w:p>
    <w:p w14:paraId="224057F6" w14:textId="77777777" w:rsidR="00867F85" w:rsidRPr="00DE1578"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197B336A" w14:textId="77777777" w:rsidR="00867F85" w:rsidRPr="00DE1578"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 xml:space="preserve">Ресурсное обеспечение реализации </w:t>
      </w:r>
      <w:r w:rsidR="00467621" w:rsidRPr="00DE1578">
        <w:rPr>
          <w:rFonts w:ascii="Times New Roman" w:hAnsi="Times New Roman" w:cs="Times New Roman"/>
          <w:sz w:val="28"/>
          <w:szCs w:val="28"/>
        </w:rPr>
        <w:t>Подпрограммы за</w:t>
      </w:r>
      <w:r w:rsidRPr="00DE1578">
        <w:rPr>
          <w:rFonts w:ascii="Times New Roman" w:hAnsi="Times New Roman" w:cs="Times New Roman"/>
          <w:sz w:val="28"/>
          <w:szCs w:val="28"/>
        </w:rPr>
        <w:t xml:space="preserve"> счет средств бюджета городского округа город Первомайск отражено в таблице 11.</w:t>
      </w:r>
    </w:p>
    <w:p w14:paraId="26702215" w14:textId="77777777" w:rsidR="00867F85" w:rsidRPr="00DE1578"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DE1578">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12.</w:t>
      </w:r>
    </w:p>
    <w:p w14:paraId="36D8386D" w14:textId="77777777" w:rsidR="00867F85" w:rsidRPr="00DE1578"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DE1578" w:rsidSect="00CF6BD7">
          <w:pgSz w:w="11906" w:h="16838" w:code="9"/>
          <w:pgMar w:top="1134" w:right="849" w:bottom="1134" w:left="850" w:header="720" w:footer="720" w:gutter="0"/>
          <w:cols w:space="720"/>
          <w:docGrid w:linePitch="299"/>
        </w:sectPr>
      </w:pPr>
    </w:p>
    <w:p w14:paraId="1FF97B4D" w14:textId="77777777" w:rsidR="00344FD5" w:rsidRPr="00DE1578"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4"/>
          <w:szCs w:val="28"/>
        </w:rPr>
      </w:pPr>
      <w:r w:rsidRPr="00DE1578">
        <w:rPr>
          <w:rFonts w:ascii="Times New Roman" w:hAnsi="Times New Roman" w:cs="Times New Roman"/>
          <w:b/>
          <w:bCs/>
          <w:sz w:val="24"/>
          <w:szCs w:val="28"/>
        </w:rPr>
        <w:lastRenderedPageBreak/>
        <w:t>Таблица 11. Ресурсное обеспечение реализации Подпрограммы 2 за счет средств бюджета городского округа город Первомайск Нижегородской области</w:t>
      </w:r>
    </w:p>
    <w:tbl>
      <w:tblPr>
        <w:tblW w:w="0" w:type="auto"/>
        <w:tblInd w:w="-714" w:type="dxa"/>
        <w:tblCellMar>
          <w:left w:w="75" w:type="dxa"/>
          <w:right w:w="75" w:type="dxa"/>
        </w:tblCellMar>
        <w:tblLook w:val="04A0" w:firstRow="1" w:lastRow="0" w:firstColumn="1" w:lastColumn="0" w:noHBand="0" w:noVBand="1"/>
      </w:tblPr>
      <w:tblGrid>
        <w:gridCol w:w="1123"/>
        <w:gridCol w:w="1379"/>
        <w:gridCol w:w="1258"/>
        <w:gridCol w:w="688"/>
        <w:gridCol w:w="361"/>
        <w:gridCol w:w="361"/>
        <w:gridCol w:w="688"/>
        <w:gridCol w:w="880"/>
        <w:gridCol w:w="880"/>
        <w:gridCol w:w="957"/>
        <w:gridCol w:w="880"/>
        <w:gridCol w:w="957"/>
        <w:gridCol w:w="957"/>
        <w:gridCol w:w="957"/>
        <w:gridCol w:w="957"/>
        <w:gridCol w:w="957"/>
        <w:gridCol w:w="1034"/>
      </w:tblGrid>
      <w:tr w:rsidR="0034226F" w:rsidRPr="00DE1578" w14:paraId="434AA929" w14:textId="77777777" w:rsidTr="0034226F">
        <w:tc>
          <w:tcPr>
            <w:tcW w:w="0" w:type="auto"/>
            <w:vMerge w:val="restart"/>
            <w:tcBorders>
              <w:top w:val="single" w:sz="4" w:space="0" w:color="auto"/>
              <w:left w:val="single" w:sz="4" w:space="0" w:color="auto"/>
              <w:bottom w:val="single" w:sz="4" w:space="0" w:color="auto"/>
              <w:right w:val="single" w:sz="4" w:space="0" w:color="auto"/>
            </w:tcBorders>
            <w:hideMark/>
          </w:tcPr>
          <w:p w14:paraId="40FBFA4F"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Статус</w:t>
            </w:r>
          </w:p>
        </w:tc>
        <w:tc>
          <w:tcPr>
            <w:tcW w:w="0" w:type="auto"/>
            <w:vMerge w:val="restart"/>
            <w:tcBorders>
              <w:top w:val="single" w:sz="4" w:space="0" w:color="auto"/>
              <w:left w:val="single" w:sz="4" w:space="0" w:color="auto"/>
              <w:bottom w:val="single" w:sz="4" w:space="0" w:color="auto"/>
              <w:right w:val="single" w:sz="4" w:space="0" w:color="auto"/>
            </w:tcBorders>
            <w:hideMark/>
          </w:tcPr>
          <w:p w14:paraId="1DBE9187"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Наименование</w:t>
            </w:r>
          </w:p>
        </w:tc>
        <w:tc>
          <w:tcPr>
            <w:tcW w:w="0" w:type="auto"/>
            <w:vMerge w:val="restart"/>
            <w:tcBorders>
              <w:top w:val="single" w:sz="4" w:space="0" w:color="auto"/>
              <w:left w:val="single" w:sz="4" w:space="0" w:color="auto"/>
              <w:bottom w:val="single" w:sz="4" w:space="0" w:color="auto"/>
              <w:right w:val="single" w:sz="4" w:space="0" w:color="auto"/>
            </w:tcBorders>
            <w:hideMark/>
          </w:tcPr>
          <w:p w14:paraId="32E19FF1"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Муниципальный заказчик-координатор,</w:t>
            </w:r>
          </w:p>
          <w:p w14:paraId="14C1A75C"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соисполнители</w:t>
            </w:r>
          </w:p>
        </w:tc>
        <w:tc>
          <w:tcPr>
            <w:tcW w:w="0" w:type="auto"/>
            <w:gridSpan w:val="2"/>
            <w:tcBorders>
              <w:top w:val="single" w:sz="4" w:space="0" w:color="auto"/>
              <w:left w:val="single" w:sz="4" w:space="0" w:color="auto"/>
              <w:bottom w:val="single" w:sz="4" w:space="0" w:color="auto"/>
              <w:right w:val="single" w:sz="4" w:space="0" w:color="auto"/>
            </w:tcBorders>
          </w:tcPr>
          <w:p w14:paraId="25979444"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12"/>
            <w:tcBorders>
              <w:top w:val="single" w:sz="4" w:space="0" w:color="auto"/>
              <w:left w:val="single" w:sz="4" w:space="0" w:color="auto"/>
              <w:bottom w:val="single" w:sz="4" w:space="0" w:color="auto"/>
              <w:right w:val="single" w:sz="4" w:space="0" w:color="auto"/>
            </w:tcBorders>
          </w:tcPr>
          <w:p w14:paraId="643E40D9" w14:textId="3D4F485B"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Расходы бюджета городского округа город Первомайск Нижегородской области (руб.), годы</w:t>
            </w:r>
          </w:p>
        </w:tc>
      </w:tr>
      <w:tr w:rsidR="0034226F" w:rsidRPr="00DE1578" w14:paraId="0D7D34D2" w14:textId="77777777" w:rsidTr="0034226F">
        <w:tc>
          <w:tcPr>
            <w:tcW w:w="0" w:type="auto"/>
            <w:vMerge/>
            <w:tcBorders>
              <w:top w:val="single" w:sz="4" w:space="0" w:color="auto"/>
              <w:left w:val="single" w:sz="4" w:space="0" w:color="auto"/>
              <w:bottom w:val="single" w:sz="4" w:space="0" w:color="auto"/>
              <w:right w:val="single" w:sz="4" w:space="0" w:color="auto"/>
            </w:tcBorders>
            <w:vAlign w:val="center"/>
            <w:hideMark/>
          </w:tcPr>
          <w:p w14:paraId="22486C0D" w14:textId="77777777" w:rsidR="0034226F" w:rsidRPr="00DE1578" w:rsidRDefault="0034226F" w:rsidP="008F452A">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66069D" w14:textId="77777777" w:rsidR="0034226F" w:rsidRPr="00DE1578" w:rsidRDefault="0034226F" w:rsidP="008F452A">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189159" w14:textId="77777777" w:rsidR="0034226F" w:rsidRPr="00DE1578" w:rsidRDefault="0034226F" w:rsidP="008F452A">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018CD4C9"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2015</w:t>
            </w:r>
          </w:p>
        </w:tc>
        <w:tc>
          <w:tcPr>
            <w:tcW w:w="0" w:type="auto"/>
            <w:gridSpan w:val="2"/>
            <w:tcBorders>
              <w:top w:val="single" w:sz="4" w:space="0" w:color="auto"/>
              <w:left w:val="single" w:sz="4" w:space="0" w:color="auto"/>
              <w:bottom w:val="single" w:sz="4" w:space="0" w:color="auto"/>
              <w:right w:val="single" w:sz="4" w:space="0" w:color="auto"/>
            </w:tcBorders>
            <w:hideMark/>
          </w:tcPr>
          <w:p w14:paraId="12CBC125"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2016</w:t>
            </w:r>
          </w:p>
        </w:tc>
        <w:tc>
          <w:tcPr>
            <w:tcW w:w="0" w:type="auto"/>
            <w:tcBorders>
              <w:top w:val="single" w:sz="4" w:space="0" w:color="auto"/>
              <w:left w:val="single" w:sz="4" w:space="0" w:color="auto"/>
              <w:bottom w:val="single" w:sz="4" w:space="0" w:color="auto"/>
              <w:right w:val="single" w:sz="4" w:space="0" w:color="auto"/>
            </w:tcBorders>
            <w:hideMark/>
          </w:tcPr>
          <w:p w14:paraId="2DBD5CAB"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2017</w:t>
            </w:r>
          </w:p>
        </w:tc>
        <w:tc>
          <w:tcPr>
            <w:tcW w:w="0" w:type="auto"/>
            <w:tcBorders>
              <w:top w:val="single" w:sz="4" w:space="0" w:color="auto"/>
              <w:left w:val="single" w:sz="4" w:space="0" w:color="auto"/>
              <w:bottom w:val="single" w:sz="4" w:space="0" w:color="auto"/>
              <w:right w:val="single" w:sz="4" w:space="0" w:color="auto"/>
            </w:tcBorders>
            <w:hideMark/>
          </w:tcPr>
          <w:p w14:paraId="5498E240"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2018</w:t>
            </w:r>
          </w:p>
        </w:tc>
        <w:tc>
          <w:tcPr>
            <w:tcW w:w="0" w:type="auto"/>
            <w:tcBorders>
              <w:top w:val="single" w:sz="4" w:space="0" w:color="auto"/>
              <w:left w:val="single" w:sz="4" w:space="0" w:color="auto"/>
              <w:bottom w:val="single" w:sz="4" w:space="0" w:color="auto"/>
              <w:right w:val="single" w:sz="4" w:space="0" w:color="auto"/>
            </w:tcBorders>
            <w:hideMark/>
          </w:tcPr>
          <w:p w14:paraId="082C9672"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2019</w:t>
            </w:r>
          </w:p>
        </w:tc>
        <w:tc>
          <w:tcPr>
            <w:tcW w:w="0" w:type="auto"/>
            <w:tcBorders>
              <w:top w:val="single" w:sz="4" w:space="0" w:color="auto"/>
              <w:left w:val="single" w:sz="4" w:space="0" w:color="auto"/>
              <w:bottom w:val="single" w:sz="4" w:space="0" w:color="auto"/>
              <w:right w:val="single" w:sz="4" w:space="0" w:color="auto"/>
            </w:tcBorders>
            <w:hideMark/>
          </w:tcPr>
          <w:p w14:paraId="31943F79" w14:textId="77777777" w:rsidR="0034226F" w:rsidRPr="00DE1578" w:rsidRDefault="0034226F" w:rsidP="008F452A">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2020</w:t>
            </w:r>
          </w:p>
        </w:tc>
        <w:tc>
          <w:tcPr>
            <w:tcW w:w="0" w:type="auto"/>
            <w:tcBorders>
              <w:top w:val="single" w:sz="4" w:space="0" w:color="auto"/>
              <w:left w:val="single" w:sz="4" w:space="0" w:color="auto"/>
              <w:bottom w:val="single" w:sz="4" w:space="0" w:color="auto"/>
              <w:right w:val="single" w:sz="4" w:space="0" w:color="auto"/>
            </w:tcBorders>
          </w:tcPr>
          <w:p w14:paraId="1F53D74E"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2021</w:t>
            </w:r>
          </w:p>
        </w:tc>
        <w:tc>
          <w:tcPr>
            <w:tcW w:w="0" w:type="auto"/>
            <w:tcBorders>
              <w:top w:val="single" w:sz="4" w:space="0" w:color="auto"/>
              <w:left w:val="single" w:sz="4" w:space="0" w:color="auto"/>
              <w:bottom w:val="single" w:sz="4" w:space="0" w:color="auto"/>
              <w:right w:val="single" w:sz="4" w:space="0" w:color="auto"/>
            </w:tcBorders>
            <w:hideMark/>
          </w:tcPr>
          <w:p w14:paraId="6E7796B6"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2022</w:t>
            </w:r>
          </w:p>
        </w:tc>
        <w:tc>
          <w:tcPr>
            <w:tcW w:w="0" w:type="auto"/>
            <w:tcBorders>
              <w:top w:val="single" w:sz="4" w:space="0" w:color="auto"/>
              <w:left w:val="single" w:sz="4" w:space="0" w:color="auto"/>
              <w:bottom w:val="single" w:sz="4" w:space="0" w:color="auto"/>
              <w:right w:val="single" w:sz="4" w:space="0" w:color="auto"/>
            </w:tcBorders>
          </w:tcPr>
          <w:p w14:paraId="7CDDB9FA"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2023</w:t>
            </w:r>
          </w:p>
        </w:tc>
        <w:tc>
          <w:tcPr>
            <w:tcW w:w="0" w:type="auto"/>
            <w:tcBorders>
              <w:top w:val="single" w:sz="4" w:space="0" w:color="auto"/>
              <w:left w:val="single" w:sz="4" w:space="0" w:color="auto"/>
              <w:bottom w:val="single" w:sz="4" w:space="0" w:color="auto"/>
              <w:right w:val="single" w:sz="4" w:space="0" w:color="auto"/>
            </w:tcBorders>
          </w:tcPr>
          <w:p w14:paraId="6134A162"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2024</w:t>
            </w:r>
          </w:p>
        </w:tc>
        <w:tc>
          <w:tcPr>
            <w:tcW w:w="0" w:type="auto"/>
            <w:tcBorders>
              <w:top w:val="single" w:sz="4" w:space="0" w:color="auto"/>
              <w:left w:val="single" w:sz="4" w:space="0" w:color="auto"/>
              <w:bottom w:val="single" w:sz="4" w:space="0" w:color="auto"/>
              <w:right w:val="single" w:sz="4" w:space="0" w:color="auto"/>
            </w:tcBorders>
          </w:tcPr>
          <w:p w14:paraId="3B20064B"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2025</w:t>
            </w:r>
          </w:p>
        </w:tc>
        <w:tc>
          <w:tcPr>
            <w:tcW w:w="0" w:type="auto"/>
            <w:tcBorders>
              <w:top w:val="single" w:sz="4" w:space="0" w:color="auto"/>
              <w:left w:val="single" w:sz="4" w:space="0" w:color="auto"/>
              <w:bottom w:val="single" w:sz="4" w:space="0" w:color="auto"/>
              <w:right w:val="single" w:sz="4" w:space="0" w:color="auto"/>
            </w:tcBorders>
          </w:tcPr>
          <w:p w14:paraId="332CFFBC" w14:textId="6D54C60D"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2026</w:t>
            </w:r>
          </w:p>
        </w:tc>
        <w:tc>
          <w:tcPr>
            <w:tcW w:w="0" w:type="auto"/>
            <w:tcBorders>
              <w:top w:val="single" w:sz="4" w:space="0" w:color="auto"/>
              <w:left w:val="single" w:sz="4" w:space="0" w:color="auto"/>
              <w:bottom w:val="single" w:sz="4" w:space="0" w:color="auto"/>
              <w:right w:val="single" w:sz="4" w:space="0" w:color="auto"/>
            </w:tcBorders>
          </w:tcPr>
          <w:p w14:paraId="569E2EFB" w14:textId="431FB9F0"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Всего</w:t>
            </w:r>
          </w:p>
        </w:tc>
      </w:tr>
      <w:tr w:rsidR="0034226F" w:rsidRPr="00DE1578" w14:paraId="5FBC277B" w14:textId="77777777" w:rsidTr="0034226F">
        <w:tc>
          <w:tcPr>
            <w:tcW w:w="0" w:type="auto"/>
            <w:tcBorders>
              <w:top w:val="single" w:sz="4" w:space="0" w:color="auto"/>
              <w:left w:val="single" w:sz="4" w:space="0" w:color="auto"/>
              <w:bottom w:val="single" w:sz="4" w:space="0" w:color="auto"/>
              <w:right w:val="single" w:sz="4" w:space="0" w:color="auto"/>
            </w:tcBorders>
            <w:hideMark/>
          </w:tcPr>
          <w:p w14:paraId="17600368"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14:paraId="596F5936"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14:paraId="1FBE61CF"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14:paraId="65BAF8F8"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w:t>
            </w:r>
          </w:p>
        </w:tc>
        <w:tc>
          <w:tcPr>
            <w:tcW w:w="0" w:type="auto"/>
            <w:gridSpan w:val="2"/>
            <w:tcBorders>
              <w:top w:val="single" w:sz="4" w:space="0" w:color="auto"/>
              <w:left w:val="single" w:sz="4" w:space="0" w:color="auto"/>
              <w:bottom w:val="single" w:sz="4" w:space="0" w:color="auto"/>
              <w:right w:val="single" w:sz="4" w:space="0" w:color="auto"/>
            </w:tcBorders>
            <w:hideMark/>
          </w:tcPr>
          <w:p w14:paraId="50EE39D4"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hideMark/>
          </w:tcPr>
          <w:p w14:paraId="5E2D5DE5"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hideMark/>
          </w:tcPr>
          <w:p w14:paraId="0D77F8E7"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hideMark/>
          </w:tcPr>
          <w:p w14:paraId="4E94802C"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hideMark/>
          </w:tcPr>
          <w:p w14:paraId="3205F20D"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tcPr>
          <w:p w14:paraId="29239CF0"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10</w:t>
            </w:r>
          </w:p>
        </w:tc>
        <w:tc>
          <w:tcPr>
            <w:tcW w:w="0" w:type="auto"/>
            <w:tcBorders>
              <w:top w:val="single" w:sz="4" w:space="0" w:color="auto"/>
              <w:left w:val="single" w:sz="4" w:space="0" w:color="auto"/>
              <w:bottom w:val="single" w:sz="4" w:space="0" w:color="auto"/>
              <w:right w:val="single" w:sz="4" w:space="0" w:color="auto"/>
            </w:tcBorders>
            <w:hideMark/>
          </w:tcPr>
          <w:p w14:paraId="56487036"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tcPr>
          <w:p w14:paraId="3405BD55"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tcPr>
          <w:p w14:paraId="5B3D2711" w14:textId="77777777" w:rsidR="0034226F" w:rsidRPr="00DE1578" w:rsidRDefault="0034226F" w:rsidP="00467621">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13</w:t>
            </w:r>
          </w:p>
        </w:tc>
        <w:tc>
          <w:tcPr>
            <w:tcW w:w="0" w:type="auto"/>
            <w:tcBorders>
              <w:top w:val="single" w:sz="4" w:space="0" w:color="auto"/>
              <w:left w:val="single" w:sz="4" w:space="0" w:color="auto"/>
              <w:bottom w:val="single" w:sz="4" w:space="0" w:color="auto"/>
              <w:right w:val="single" w:sz="4" w:space="0" w:color="auto"/>
            </w:tcBorders>
          </w:tcPr>
          <w:p w14:paraId="54109210" w14:textId="77777777" w:rsidR="0034226F" w:rsidRPr="00DE1578" w:rsidRDefault="0034226F" w:rsidP="00077AB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w:t>
            </w:r>
          </w:p>
        </w:tc>
        <w:tc>
          <w:tcPr>
            <w:tcW w:w="0" w:type="auto"/>
            <w:tcBorders>
              <w:top w:val="single" w:sz="4" w:space="0" w:color="auto"/>
              <w:left w:val="single" w:sz="4" w:space="0" w:color="auto"/>
              <w:bottom w:val="single" w:sz="4" w:space="0" w:color="auto"/>
              <w:right w:val="single" w:sz="4" w:space="0" w:color="auto"/>
            </w:tcBorders>
          </w:tcPr>
          <w:p w14:paraId="34BFB48E" w14:textId="4E75DF5C" w:rsidR="0034226F" w:rsidRPr="00DE1578" w:rsidRDefault="0034226F" w:rsidP="00077AB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tcPr>
          <w:p w14:paraId="1AC05651" w14:textId="6A41BD35" w:rsidR="0034226F" w:rsidRPr="00DE1578" w:rsidRDefault="0034226F" w:rsidP="00077AB6">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w:t>
            </w:r>
          </w:p>
        </w:tc>
      </w:tr>
      <w:tr w:rsidR="0034226F" w:rsidRPr="00DE1578" w14:paraId="75568B4E" w14:textId="77777777" w:rsidTr="0034226F">
        <w:tc>
          <w:tcPr>
            <w:tcW w:w="0" w:type="auto"/>
            <w:vMerge w:val="restart"/>
            <w:tcBorders>
              <w:top w:val="single" w:sz="4" w:space="0" w:color="auto"/>
              <w:left w:val="single" w:sz="4" w:space="0" w:color="auto"/>
              <w:bottom w:val="nil"/>
              <w:right w:val="single" w:sz="4" w:space="0" w:color="auto"/>
            </w:tcBorders>
            <w:hideMark/>
          </w:tcPr>
          <w:p w14:paraId="50439384" w14:textId="77777777" w:rsidR="0034226F" w:rsidRPr="00DE1578" w:rsidRDefault="00000000" w:rsidP="0089508F">
            <w:pPr>
              <w:widowControl w:val="0"/>
              <w:autoSpaceDE w:val="0"/>
              <w:autoSpaceDN w:val="0"/>
              <w:adjustRightInd w:val="0"/>
              <w:spacing w:after="0" w:line="240" w:lineRule="auto"/>
              <w:ind w:right="-31"/>
              <w:jc w:val="both"/>
              <w:outlineLvl w:val="4"/>
              <w:rPr>
                <w:rFonts w:ascii="Times New Roman" w:hAnsi="Times New Roman" w:cs="Times New Roman"/>
                <w:sz w:val="20"/>
                <w:szCs w:val="20"/>
              </w:rPr>
            </w:pPr>
            <w:hyperlink r:id="rId34" w:anchor="Par2097" w:history="1">
              <w:r w:rsidR="0034226F" w:rsidRPr="00DE1578">
                <w:rPr>
                  <w:rFonts w:ascii="Times New Roman" w:hAnsi="Times New Roman" w:cs="Times New Roman"/>
                  <w:sz w:val="20"/>
                  <w:szCs w:val="20"/>
                </w:rPr>
                <w:t>Подпрограмма 2</w:t>
              </w:r>
            </w:hyperlink>
          </w:p>
        </w:tc>
        <w:tc>
          <w:tcPr>
            <w:tcW w:w="0" w:type="auto"/>
            <w:vMerge w:val="restart"/>
            <w:tcBorders>
              <w:top w:val="single" w:sz="4" w:space="0" w:color="auto"/>
              <w:left w:val="single" w:sz="4" w:space="0" w:color="auto"/>
              <w:bottom w:val="nil"/>
              <w:right w:val="single" w:sz="4" w:space="0" w:color="auto"/>
            </w:tcBorders>
          </w:tcPr>
          <w:p w14:paraId="4B7F1621"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hyperlink r:id="rId35" w:anchor="Par2097" w:history="1">
              <w:r w:rsidRPr="00DE1578">
                <w:rPr>
                  <w:rFonts w:ascii="Times New Roman" w:hAnsi="Times New Roman" w:cs="Times New Roman"/>
                  <w:sz w:val="20"/>
                  <w:szCs w:val="20"/>
                </w:rPr>
                <w:t>Развитие</w:t>
              </w:r>
            </w:hyperlink>
            <w:r w:rsidRPr="00DE1578">
              <w:rPr>
                <w:rFonts w:ascii="Times New Roman" w:hAnsi="Times New Roman" w:cs="Times New Roman"/>
                <w:sz w:val="20"/>
                <w:szCs w:val="20"/>
              </w:rPr>
              <w:t xml:space="preserve"> пассажирского автотранспорта»</w:t>
            </w:r>
          </w:p>
          <w:p w14:paraId="6580CE65"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197AF3CD"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0" w:type="auto"/>
            <w:tcBorders>
              <w:top w:val="single" w:sz="4" w:space="0" w:color="auto"/>
              <w:left w:val="single" w:sz="4" w:space="0" w:color="auto"/>
              <w:bottom w:val="single" w:sz="4" w:space="0" w:color="auto"/>
              <w:right w:val="single" w:sz="4" w:space="0" w:color="auto"/>
            </w:tcBorders>
            <w:hideMark/>
          </w:tcPr>
          <w:p w14:paraId="1CE7C3A9"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0" w:type="auto"/>
            <w:gridSpan w:val="2"/>
            <w:tcBorders>
              <w:top w:val="single" w:sz="4" w:space="0" w:color="auto"/>
              <w:left w:val="single" w:sz="4" w:space="0" w:color="auto"/>
              <w:bottom w:val="single" w:sz="4" w:space="0" w:color="auto"/>
              <w:right w:val="single" w:sz="4" w:space="0" w:color="auto"/>
            </w:tcBorders>
            <w:hideMark/>
          </w:tcPr>
          <w:p w14:paraId="0249E91D"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w:t>
            </w:r>
          </w:p>
        </w:tc>
        <w:tc>
          <w:tcPr>
            <w:tcW w:w="0" w:type="auto"/>
            <w:tcBorders>
              <w:top w:val="single" w:sz="4" w:space="0" w:color="auto"/>
              <w:left w:val="single" w:sz="4" w:space="0" w:color="auto"/>
              <w:bottom w:val="single" w:sz="4" w:space="0" w:color="auto"/>
              <w:right w:val="single" w:sz="4" w:space="0" w:color="auto"/>
            </w:tcBorders>
            <w:hideMark/>
          </w:tcPr>
          <w:p w14:paraId="6880B248" w14:textId="77777777" w:rsidR="0034226F" w:rsidRPr="00DE1578" w:rsidRDefault="0034226F" w:rsidP="0089508F">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0" w:type="auto"/>
            <w:tcBorders>
              <w:top w:val="single" w:sz="4" w:space="0" w:color="auto"/>
              <w:left w:val="single" w:sz="4" w:space="0" w:color="auto"/>
              <w:bottom w:val="single" w:sz="4" w:space="0" w:color="auto"/>
              <w:right w:val="single" w:sz="4" w:space="0" w:color="auto"/>
            </w:tcBorders>
            <w:hideMark/>
          </w:tcPr>
          <w:p w14:paraId="2C446F91"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0" w:type="auto"/>
            <w:tcBorders>
              <w:top w:val="single" w:sz="4" w:space="0" w:color="auto"/>
              <w:left w:val="single" w:sz="4" w:space="0" w:color="auto"/>
              <w:bottom w:val="single" w:sz="4" w:space="0" w:color="auto"/>
              <w:right w:val="single" w:sz="4" w:space="0" w:color="auto"/>
            </w:tcBorders>
            <w:hideMark/>
          </w:tcPr>
          <w:p w14:paraId="5878DE5F"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0" w:type="auto"/>
            <w:tcBorders>
              <w:top w:val="single" w:sz="4" w:space="0" w:color="auto"/>
              <w:left w:val="single" w:sz="4" w:space="0" w:color="auto"/>
              <w:bottom w:val="single" w:sz="4" w:space="0" w:color="auto"/>
              <w:right w:val="single" w:sz="4" w:space="0" w:color="auto"/>
            </w:tcBorders>
            <w:hideMark/>
          </w:tcPr>
          <w:p w14:paraId="2FF7D467"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0" w:type="auto"/>
            <w:tcBorders>
              <w:top w:val="single" w:sz="4" w:space="0" w:color="auto"/>
              <w:left w:val="single" w:sz="4" w:space="0" w:color="auto"/>
              <w:bottom w:val="single" w:sz="4" w:space="0" w:color="auto"/>
              <w:right w:val="single" w:sz="4" w:space="0" w:color="auto"/>
            </w:tcBorders>
          </w:tcPr>
          <w:p w14:paraId="519C50DA"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0" w:type="auto"/>
            <w:tcBorders>
              <w:top w:val="single" w:sz="4" w:space="0" w:color="auto"/>
              <w:left w:val="single" w:sz="4" w:space="0" w:color="auto"/>
              <w:bottom w:val="single" w:sz="4" w:space="0" w:color="auto"/>
              <w:right w:val="single" w:sz="4" w:space="0" w:color="auto"/>
            </w:tcBorders>
            <w:hideMark/>
          </w:tcPr>
          <w:p w14:paraId="74D6A870"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0" w:type="auto"/>
            <w:tcBorders>
              <w:top w:val="single" w:sz="4" w:space="0" w:color="auto"/>
              <w:left w:val="single" w:sz="4" w:space="0" w:color="auto"/>
              <w:bottom w:val="single" w:sz="4" w:space="0" w:color="auto"/>
              <w:right w:val="single" w:sz="4" w:space="0" w:color="auto"/>
            </w:tcBorders>
          </w:tcPr>
          <w:p w14:paraId="6A08CA72" w14:textId="2754892F"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tc>
        <w:tc>
          <w:tcPr>
            <w:tcW w:w="0" w:type="auto"/>
            <w:tcBorders>
              <w:top w:val="single" w:sz="4" w:space="0" w:color="auto"/>
              <w:left w:val="single" w:sz="4" w:space="0" w:color="auto"/>
              <w:bottom w:val="single" w:sz="4" w:space="0" w:color="auto"/>
              <w:right w:val="single" w:sz="4" w:space="0" w:color="auto"/>
            </w:tcBorders>
          </w:tcPr>
          <w:p w14:paraId="6E4B57B2" w14:textId="736BF4F8"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5B703129" w14:textId="4B63232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451C606B" w14:textId="195A6595"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7A1AE881" w14:textId="397E80B5"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tc>
      </w:tr>
      <w:tr w:rsidR="0034226F" w:rsidRPr="00DE1578" w14:paraId="6B7D6246" w14:textId="77777777" w:rsidTr="0034226F">
        <w:tc>
          <w:tcPr>
            <w:tcW w:w="0" w:type="auto"/>
            <w:vMerge/>
            <w:tcBorders>
              <w:top w:val="single" w:sz="4" w:space="0" w:color="auto"/>
              <w:left w:val="single" w:sz="4" w:space="0" w:color="auto"/>
              <w:bottom w:val="nil"/>
              <w:right w:val="single" w:sz="4" w:space="0" w:color="auto"/>
            </w:tcBorders>
            <w:vAlign w:val="center"/>
            <w:hideMark/>
          </w:tcPr>
          <w:p w14:paraId="142B25A7" w14:textId="77777777" w:rsidR="0034226F" w:rsidRPr="00DE1578" w:rsidRDefault="0034226F" w:rsidP="0089508F">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nil"/>
              <w:right w:val="single" w:sz="4" w:space="0" w:color="auto"/>
            </w:tcBorders>
            <w:vAlign w:val="center"/>
            <w:hideMark/>
          </w:tcPr>
          <w:p w14:paraId="565023F3" w14:textId="77777777" w:rsidR="0034226F" w:rsidRPr="00DE1578" w:rsidRDefault="0034226F" w:rsidP="0089508F">
            <w:pPr>
              <w:spacing w:after="0" w:line="240" w:lineRule="auto"/>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5B800887"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МП «Первомай-ское ПАП»</w:t>
            </w:r>
          </w:p>
        </w:tc>
        <w:tc>
          <w:tcPr>
            <w:tcW w:w="0" w:type="auto"/>
            <w:tcBorders>
              <w:top w:val="single" w:sz="4" w:space="0" w:color="auto"/>
              <w:left w:val="single" w:sz="4" w:space="0" w:color="auto"/>
              <w:bottom w:val="single" w:sz="4" w:space="0" w:color="auto"/>
              <w:right w:val="single" w:sz="4" w:space="0" w:color="auto"/>
            </w:tcBorders>
            <w:hideMark/>
          </w:tcPr>
          <w:p w14:paraId="59D4086B"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0" w:type="auto"/>
            <w:gridSpan w:val="2"/>
            <w:tcBorders>
              <w:top w:val="single" w:sz="4" w:space="0" w:color="auto"/>
              <w:left w:val="single" w:sz="4" w:space="0" w:color="auto"/>
              <w:bottom w:val="single" w:sz="4" w:space="0" w:color="auto"/>
              <w:right w:val="single" w:sz="4" w:space="0" w:color="auto"/>
            </w:tcBorders>
            <w:hideMark/>
          </w:tcPr>
          <w:p w14:paraId="3653E7DC"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w:t>
            </w:r>
          </w:p>
        </w:tc>
        <w:tc>
          <w:tcPr>
            <w:tcW w:w="0" w:type="auto"/>
            <w:tcBorders>
              <w:top w:val="single" w:sz="4" w:space="0" w:color="auto"/>
              <w:left w:val="single" w:sz="4" w:space="0" w:color="auto"/>
              <w:bottom w:val="single" w:sz="4" w:space="0" w:color="auto"/>
              <w:right w:val="single" w:sz="4" w:space="0" w:color="auto"/>
            </w:tcBorders>
            <w:hideMark/>
          </w:tcPr>
          <w:p w14:paraId="4BF2A77B" w14:textId="77777777" w:rsidR="0034226F" w:rsidRPr="00DE1578" w:rsidRDefault="0034226F" w:rsidP="0089508F">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0" w:type="auto"/>
            <w:tcBorders>
              <w:top w:val="single" w:sz="4" w:space="0" w:color="auto"/>
              <w:left w:val="single" w:sz="4" w:space="0" w:color="auto"/>
              <w:bottom w:val="single" w:sz="4" w:space="0" w:color="auto"/>
              <w:right w:val="single" w:sz="4" w:space="0" w:color="auto"/>
            </w:tcBorders>
            <w:hideMark/>
          </w:tcPr>
          <w:p w14:paraId="370FFB3E"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0" w:type="auto"/>
            <w:tcBorders>
              <w:top w:val="single" w:sz="4" w:space="0" w:color="auto"/>
              <w:left w:val="single" w:sz="4" w:space="0" w:color="auto"/>
              <w:bottom w:val="single" w:sz="4" w:space="0" w:color="auto"/>
              <w:right w:val="single" w:sz="4" w:space="0" w:color="auto"/>
            </w:tcBorders>
            <w:hideMark/>
          </w:tcPr>
          <w:p w14:paraId="7B264007"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0" w:type="auto"/>
            <w:tcBorders>
              <w:top w:val="single" w:sz="4" w:space="0" w:color="auto"/>
              <w:left w:val="single" w:sz="4" w:space="0" w:color="auto"/>
              <w:bottom w:val="single" w:sz="4" w:space="0" w:color="auto"/>
              <w:right w:val="single" w:sz="4" w:space="0" w:color="auto"/>
            </w:tcBorders>
            <w:hideMark/>
          </w:tcPr>
          <w:p w14:paraId="057349D4"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0" w:type="auto"/>
            <w:tcBorders>
              <w:top w:val="single" w:sz="4" w:space="0" w:color="auto"/>
              <w:left w:val="single" w:sz="4" w:space="0" w:color="auto"/>
              <w:bottom w:val="single" w:sz="4" w:space="0" w:color="auto"/>
              <w:right w:val="single" w:sz="4" w:space="0" w:color="auto"/>
            </w:tcBorders>
          </w:tcPr>
          <w:p w14:paraId="32E3F21A"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0" w:type="auto"/>
            <w:tcBorders>
              <w:top w:val="single" w:sz="4" w:space="0" w:color="auto"/>
              <w:left w:val="single" w:sz="4" w:space="0" w:color="auto"/>
              <w:bottom w:val="single" w:sz="4" w:space="0" w:color="auto"/>
              <w:right w:val="single" w:sz="4" w:space="0" w:color="auto"/>
            </w:tcBorders>
            <w:hideMark/>
          </w:tcPr>
          <w:p w14:paraId="6DCBB01A"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0" w:type="auto"/>
            <w:tcBorders>
              <w:top w:val="single" w:sz="4" w:space="0" w:color="auto"/>
              <w:left w:val="single" w:sz="4" w:space="0" w:color="auto"/>
              <w:bottom w:val="single" w:sz="4" w:space="0" w:color="auto"/>
              <w:right w:val="single" w:sz="4" w:space="0" w:color="auto"/>
            </w:tcBorders>
          </w:tcPr>
          <w:p w14:paraId="3A2FBB6C" w14:textId="74D2868E"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tc>
        <w:tc>
          <w:tcPr>
            <w:tcW w:w="0" w:type="auto"/>
            <w:tcBorders>
              <w:top w:val="single" w:sz="4" w:space="0" w:color="auto"/>
              <w:left w:val="single" w:sz="4" w:space="0" w:color="auto"/>
              <w:bottom w:val="single" w:sz="4" w:space="0" w:color="auto"/>
              <w:right w:val="single" w:sz="4" w:space="0" w:color="auto"/>
            </w:tcBorders>
          </w:tcPr>
          <w:p w14:paraId="54360051" w14:textId="359267AB"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36B6F459" w14:textId="2A7081F3"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12F241F5" w14:textId="1AAB8693"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23C8DAC4" w14:textId="6CABB95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tc>
      </w:tr>
      <w:tr w:rsidR="0034226F" w:rsidRPr="00DE1578" w14:paraId="28965755" w14:textId="77777777" w:rsidTr="0034226F">
        <w:tc>
          <w:tcPr>
            <w:tcW w:w="0" w:type="auto"/>
            <w:tcBorders>
              <w:top w:val="single" w:sz="4" w:space="0" w:color="auto"/>
              <w:left w:val="single" w:sz="4" w:space="0" w:color="auto"/>
              <w:bottom w:val="single" w:sz="4" w:space="0" w:color="auto"/>
              <w:right w:val="single" w:sz="4" w:space="0" w:color="auto"/>
            </w:tcBorders>
            <w:hideMark/>
          </w:tcPr>
          <w:p w14:paraId="443005CD"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2.1.</w:t>
            </w:r>
          </w:p>
        </w:tc>
        <w:tc>
          <w:tcPr>
            <w:tcW w:w="0" w:type="auto"/>
            <w:tcBorders>
              <w:top w:val="single" w:sz="4" w:space="0" w:color="auto"/>
              <w:left w:val="single" w:sz="4" w:space="0" w:color="auto"/>
              <w:bottom w:val="single" w:sz="4" w:space="0" w:color="auto"/>
              <w:right w:val="single" w:sz="4" w:space="0" w:color="auto"/>
            </w:tcBorders>
            <w:hideMark/>
          </w:tcPr>
          <w:p w14:paraId="015B5262"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0" w:type="auto"/>
            <w:tcBorders>
              <w:top w:val="single" w:sz="4" w:space="0" w:color="auto"/>
              <w:left w:val="single" w:sz="4" w:space="0" w:color="auto"/>
              <w:bottom w:val="single" w:sz="4" w:space="0" w:color="auto"/>
              <w:right w:val="single" w:sz="4" w:space="0" w:color="auto"/>
            </w:tcBorders>
            <w:hideMark/>
          </w:tcPr>
          <w:p w14:paraId="277422F7"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МП «Первомай-ское ПАП»</w:t>
            </w:r>
          </w:p>
        </w:tc>
        <w:tc>
          <w:tcPr>
            <w:tcW w:w="0" w:type="auto"/>
            <w:tcBorders>
              <w:top w:val="single" w:sz="4" w:space="0" w:color="auto"/>
              <w:left w:val="single" w:sz="4" w:space="0" w:color="auto"/>
              <w:bottom w:val="single" w:sz="4" w:space="0" w:color="auto"/>
              <w:right w:val="single" w:sz="4" w:space="0" w:color="auto"/>
            </w:tcBorders>
            <w:hideMark/>
          </w:tcPr>
          <w:p w14:paraId="2D6E1B66"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5041565</w:t>
            </w:r>
          </w:p>
        </w:tc>
        <w:tc>
          <w:tcPr>
            <w:tcW w:w="0" w:type="auto"/>
            <w:gridSpan w:val="2"/>
            <w:tcBorders>
              <w:top w:val="single" w:sz="4" w:space="0" w:color="auto"/>
              <w:left w:val="single" w:sz="4" w:space="0" w:color="auto"/>
              <w:bottom w:val="single" w:sz="4" w:space="0" w:color="auto"/>
              <w:right w:val="single" w:sz="4" w:space="0" w:color="auto"/>
            </w:tcBorders>
            <w:hideMark/>
          </w:tcPr>
          <w:p w14:paraId="741DE9D6"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4457126</w:t>
            </w:r>
          </w:p>
        </w:tc>
        <w:tc>
          <w:tcPr>
            <w:tcW w:w="0" w:type="auto"/>
            <w:tcBorders>
              <w:top w:val="single" w:sz="4" w:space="0" w:color="auto"/>
              <w:left w:val="single" w:sz="4" w:space="0" w:color="auto"/>
              <w:bottom w:val="single" w:sz="4" w:space="0" w:color="auto"/>
              <w:right w:val="single" w:sz="4" w:space="0" w:color="auto"/>
            </w:tcBorders>
            <w:hideMark/>
          </w:tcPr>
          <w:p w14:paraId="3AA0ADC4"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4793200</w:t>
            </w:r>
          </w:p>
        </w:tc>
        <w:tc>
          <w:tcPr>
            <w:tcW w:w="0" w:type="auto"/>
            <w:tcBorders>
              <w:top w:val="single" w:sz="4" w:space="0" w:color="auto"/>
              <w:left w:val="single" w:sz="4" w:space="0" w:color="auto"/>
              <w:bottom w:val="single" w:sz="4" w:space="0" w:color="auto"/>
              <w:right w:val="single" w:sz="4" w:space="0" w:color="auto"/>
            </w:tcBorders>
            <w:hideMark/>
          </w:tcPr>
          <w:p w14:paraId="4137138A"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0" w:type="auto"/>
            <w:tcBorders>
              <w:top w:val="single" w:sz="4" w:space="0" w:color="auto"/>
              <w:left w:val="single" w:sz="4" w:space="0" w:color="auto"/>
              <w:bottom w:val="single" w:sz="4" w:space="0" w:color="auto"/>
              <w:right w:val="single" w:sz="4" w:space="0" w:color="auto"/>
            </w:tcBorders>
            <w:hideMark/>
          </w:tcPr>
          <w:p w14:paraId="78F57F14"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0" w:type="auto"/>
            <w:tcBorders>
              <w:top w:val="single" w:sz="4" w:space="0" w:color="auto"/>
              <w:left w:val="single" w:sz="4" w:space="0" w:color="auto"/>
              <w:bottom w:val="single" w:sz="4" w:space="0" w:color="auto"/>
              <w:right w:val="single" w:sz="4" w:space="0" w:color="auto"/>
            </w:tcBorders>
            <w:hideMark/>
          </w:tcPr>
          <w:p w14:paraId="7D191C52" w14:textId="77777777" w:rsidR="0034226F" w:rsidRPr="00DE1578" w:rsidRDefault="0034226F" w:rsidP="00873C3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2684411,04</w:t>
            </w:r>
          </w:p>
        </w:tc>
        <w:tc>
          <w:tcPr>
            <w:tcW w:w="0" w:type="auto"/>
            <w:tcBorders>
              <w:top w:val="single" w:sz="4" w:space="0" w:color="auto"/>
              <w:left w:val="single" w:sz="4" w:space="0" w:color="auto"/>
              <w:bottom w:val="single" w:sz="4" w:space="0" w:color="auto"/>
              <w:right w:val="single" w:sz="4" w:space="0" w:color="auto"/>
            </w:tcBorders>
          </w:tcPr>
          <w:p w14:paraId="476071F2"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14:paraId="5A002A01"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3584114"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BC57880"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1ACB757"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D67EFAF"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A0273BA" w14:textId="72D91783"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28411214,65</w:t>
            </w:r>
          </w:p>
          <w:p w14:paraId="0B1E685C"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45E7AEB1" w14:textId="77777777" w:rsidTr="0034226F">
        <w:tc>
          <w:tcPr>
            <w:tcW w:w="0" w:type="auto"/>
            <w:tcBorders>
              <w:top w:val="single" w:sz="4" w:space="0" w:color="auto"/>
              <w:left w:val="single" w:sz="4" w:space="0" w:color="auto"/>
              <w:bottom w:val="single" w:sz="4" w:space="0" w:color="auto"/>
              <w:right w:val="single" w:sz="4" w:space="0" w:color="auto"/>
            </w:tcBorders>
            <w:hideMark/>
          </w:tcPr>
          <w:p w14:paraId="2AA11D6A" w14:textId="77777777" w:rsidR="0034226F" w:rsidRPr="00DE1578" w:rsidRDefault="0034226F" w:rsidP="00FD02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2.2.</w:t>
            </w:r>
          </w:p>
        </w:tc>
        <w:tc>
          <w:tcPr>
            <w:tcW w:w="0" w:type="auto"/>
            <w:tcBorders>
              <w:top w:val="single" w:sz="4" w:space="0" w:color="auto"/>
              <w:left w:val="single" w:sz="4" w:space="0" w:color="auto"/>
              <w:bottom w:val="single" w:sz="4" w:space="0" w:color="auto"/>
              <w:right w:val="single" w:sz="4" w:space="0" w:color="auto"/>
            </w:tcBorders>
            <w:hideMark/>
          </w:tcPr>
          <w:p w14:paraId="01F23491" w14:textId="77777777" w:rsidR="0034226F" w:rsidRPr="00DE1578" w:rsidRDefault="0034226F" w:rsidP="00D01761">
            <w:pPr>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Повышение производственной дисциплины  при осуществлении пассажирских перевозок</w:t>
            </w:r>
          </w:p>
        </w:tc>
        <w:tc>
          <w:tcPr>
            <w:tcW w:w="0" w:type="auto"/>
            <w:tcBorders>
              <w:top w:val="single" w:sz="4" w:space="0" w:color="auto"/>
              <w:left w:val="single" w:sz="4" w:space="0" w:color="auto"/>
              <w:bottom w:val="single" w:sz="4" w:space="0" w:color="auto"/>
              <w:right w:val="single" w:sz="4" w:space="0" w:color="auto"/>
            </w:tcBorders>
            <w:hideMark/>
          </w:tcPr>
          <w:p w14:paraId="43D755F9"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0" w:type="auto"/>
            <w:tcBorders>
              <w:top w:val="single" w:sz="4" w:space="0" w:color="auto"/>
              <w:left w:val="single" w:sz="4" w:space="0" w:color="auto"/>
              <w:bottom w:val="single" w:sz="4" w:space="0" w:color="auto"/>
              <w:right w:val="single" w:sz="4" w:space="0" w:color="auto"/>
            </w:tcBorders>
          </w:tcPr>
          <w:p w14:paraId="370A0D3F"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17AB07ED"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75BC101"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607F5CA"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A6D2996"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8E14C36"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635A2F5"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2B98E37"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391752D"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E4904BC"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247726A"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26E8465"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9FD4FB5" w14:textId="6762C00C"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34226F" w:rsidRPr="00DE1578" w14:paraId="2665D8C7" w14:textId="77777777" w:rsidTr="0034226F">
        <w:tc>
          <w:tcPr>
            <w:tcW w:w="0" w:type="auto"/>
            <w:tcBorders>
              <w:top w:val="single" w:sz="4" w:space="0" w:color="auto"/>
              <w:left w:val="single" w:sz="4" w:space="0" w:color="auto"/>
              <w:bottom w:val="single" w:sz="4" w:space="0" w:color="auto"/>
              <w:right w:val="single" w:sz="4" w:space="0" w:color="auto"/>
            </w:tcBorders>
            <w:hideMark/>
          </w:tcPr>
          <w:p w14:paraId="64259145" w14:textId="77777777" w:rsidR="0034226F" w:rsidRPr="00DE1578" w:rsidRDefault="0034226F" w:rsidP="00FD02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мероприятие 2.3.</w:t>
            </w:r>
          </w:p>
        </w:tc>
        <w:tc>
          <w:tcPr>
            <w:tcW w:w="0" w:type="auto"/>
            <w:tcBorders>
              <w:top w:val="single" w:sz="4" w:space="0" w:color="auto"/>
              <w:left w:val="single" w:sz="4" w:space="0" w:color="auto"/>
              <w:bottom w:val="single" w:sz="4" w:space="0" w:color="auto"/>
              <w:right w:val="single" w:sz="4" w:space="0" w:color="auto"/>
            </w:tcBorders>
            <w:hideMark/>
          </w:tcPr>
          <w:p w14:paraId="1042DD29"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Оптимизация маршрутной сети</w:t>
            </w:r>
          </w:p>
        </w:tc>
        <w:tc>
          <w:tcPr>
            <w:tcW w:w="0" w:type="auto"/>
            <w:tcBorders>
              <w:top w:val="single" w:sz="4" w:space="0" w:color="auto"/>
              <w:left w:val="single" w:sz="4" w:space="0" w:color="auto"/>
              <w:bottom w:val="single" w:sz="4" w:space="0" w:color="auto"/>
              <w:right w:val="single" w:sz="4" w:space="0" w:color="auto"/>
            </w:tcBorders>
            <w:hideMark/>
          </w:tcPr>
          <w:p w14:paraId="702B203E"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 МП «Первомай-ское ПАП»</w:t>
            </w:r>
          </w:p>
        </w:tc>
        <w:tc>
          <w:tcPr>
            <w:tcW w:w="0" w:type="auto"/>
            <w:tcBorders>
              <w:top w:val="single" w:sz="4" w:space="0" w:color="auto"/>
              <w:left w:val="single" w:sz="4" w:space="0" w:color="auto"/>
              <w:bottom w:val="single" w:sz="4" w:space="0" w:color="auto"/>
              <w:right w:val="single" w:sz="4" w:space="0" w:color="auto"/>
            </w:tcBorders>
          </w:tcPr>
          <w:p w14:paraId="4180ED20"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0A15AF2F"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CEE4748"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C31919C"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4AC02A2"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5EDEF73"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407C627"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9498290"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4229139"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D2A196A"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31DCBF3"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7DC23DA" w14:textId="77777777"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9261E50" w14:textId="74D9F014" w:rsidR="0034226F" w:rsidRPr="00DE1578" w:rsidRDefault="0034226F" w:rsidP="00D01761">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34226F" w:rsidRPr="00DE1578" w14:paraId="629632D4" w14:textId="77777777" w:rsidTr="0034226F">
        <w:tc>
          <w:tcPr>
            <w:tcW w:w="0" w:type="auto"/>
            <w:tcBorders>
              <w:top w:val="single" w:sz="4" w:space="0" w:color="auto"/>
              <w:left w:val="single" w:sz="4" w:space="0" w:color="auto"/>
              <w:bottom w:val="single" w:sz="4" w:space="0" w:color="auto"/>
              <w:right w:val="single" w:sz="4" w:space="0" w:color="auto"/>
            </w:tcBorders>
            <w:hideMark/>
          </w:tcPr>
          <w:p w14:paraId="2C3A0B7B" w14:textId="77777777" w:rsidR="0034226F" w:rsidRPr="00DE1578" w:rsidRDefault="0034226F" w:rsidP="00FD02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2.4.</w:t>
            </w:r>
          </w:p>
        </w:tc>
        <w:tc>
          <w:tcPr>
            <w:tcW w:w="0" w:type="auto"/>
            <w:tcBorders>
              <w:top w:val="single" w:sz="4" w:space="0" w:color="auto"/>
              <w:left w:val="single" w:sz="4" w:space="0" w:color="auto"/>
              <w:bottom w:val="single" w:sz="4" w:space="0" w:color="auto"/>
              <w:right w:val="single" w:sz="4" w:space="0" w:color="auto"/>
            </w:tcBorders>
            <w:hideMark/>
          </w:tcPr>
          <w:p w14:paraId="49D74892" w14:textId="77777777" w:rsidR="0034226F" w:rsidRPr="00DE1578" w:rsidRDefault="0034226F" w:rsidP="008633D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Информирование населения через средства массовой информации об услугах, предоставляемых МП «Первомайское ПАП»</w:t>
            </w:r>
          </w:p>
        </w:tc>
        <w:tc>
          <w:tcPr>
            <w:tcW w:w="0" w:type="auto"/>
            <w:tcBorders>
              <w:top w:val="single" w:sz="4" w:space="0" w:color="auto"/>
              <w:left w:val="single" w:sz="4" w:space="0" w:color="auto"/>
              <w:bottom w:val="single" w:sz="4" w:space="0" w:color="auto"/>
              <w:right w:val="single" w:sz="4" w:space="0" w:color="auto"/>
            </w:tcBorders>
            <w:hideMark/>
          </w:tcPr>
          <w:p w14:paraId="6307EF8A" w14:textId="77777777" w:rsidR="0034226F" w:rsidRPr="00DE1578" w:rsidRDefault="0034226F" w:rsidP="008633D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МП «Первомай-ское ПАП»</w:t>
            </w:r>
          </w:p>
        </w:tc>
        <w:tc>
          <w:tcPr>
            <w:tcW w:w="0" w:type="auto"/>
            <w:tcBorders>
              <w:top w:val="single" w:sz="4" w:space="0" w:color="auto"/>
              <w:left w:val="single" w:sz="4" w:space="0" w:color="auto"/>
              <w:bottom w:val="single" w:sz="4" w:space="0" w:color="auto"/>
              <w:right w:val="single" w:sz="4" w:space="0" w:color="auto"/>
            </w:tcBorders>
          </w:tcPr>
          <w:p w14:paraId="427D6D8E"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60E0B40E"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7686444"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ADB3CBF"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7B6667E"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B86DA66"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F7540CF"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0444987"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6C56B20"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EAB9579"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7922BEE"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EA74D0A"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DAC35BB" w14:textId="03585451"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r>
      <w:tr w:rsidR="0034226F" w:rsidRPr="00DE1578" w14:paraId="25CBDC0B" w14:textId="77777777" w:rsidTr="0034226F">
        <w:tc>
          <w:tcPr>
            <w:tcW w:w="0" w:type="auto"/>
            <w:tcBorders>
              <w:top w:val="single" w:sz="4" w:space="0" w:color="auto"/>
              <w:left w:val="single" w:sz="4" w:space="0" w:color="auto"/>
              <w:bottom w:val="single" w:sz="4" w:space="0" w:color="auto"/>
              <w:right w:val="single" w:sz="4" w:space="0" w:color="auto"/>
            </w:tcBorders>
          </w:tcPr>
          <w:p w14:paraId="3728DE6F"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2.5.</w:t>
            </w:r>
          </w:p>
        </w:tc>
        <w:tc>
          <w:tcPr>
            <w:tcW w:w="0" w:type="auto"/>
            <w:tcBorders>
              <w:top w:val="single" w:sz="4" w:space="0" w:color="auto"/>
              <w:left w:val="single" w:sz="4" w:space="0" w:color="auto"/>
              <w:bottom w:val="single" w:sz="4" w:space="0" w:color="auto"/>
              <w:right w:val="single" w:sz="4" w:space="0" w:color="auto"/>
            </w:tcBorders>
          </w:tcPr>
          <w:p w14:paraId="35EA25FC"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0" w:type="auto"/>
            <w:tcBorders>
              <w:top w:val="single" w:sz="4" w:space="0" w:color="auto"/>
              <w:left w:val="single" w:sz="4" w:space="0" w:color="auto"/>
              <w:bottom w:val="single" w:sz="4" w:space="0" w:color="auto"/>
              <w:right w:val="single" w:sz="4" w:space="0" w:color="auto"/>
            </w:tcBorders>
          </w:tcPr>
          <w:p w14:paraId="72C01055"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4D3F7A46"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1742B0C4"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48400CE"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71FC21F"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866C64C"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9D243CD"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4484944,7</w:t>
            </w:r>
          </w:p>
        </w:tc>
        <w:tc>
          <w:tcPr>
            <w:tcW w:w="0" w:type="auto"/>
            <w:tcBorders>
              <w:top w:val="single" w:sz="4" w:space="0" w:color="auto"/>
              <w:left w:val="single" w:sz="4" w:space="0" w:color="auto"/>
              <w:bottom w:val="single" w:sz="4" w:space="0" w:color="auto"/>
              <w:right w:val="single" w:sz="4" w:space="0" w:color="auto"/>
            </w:tcBorders>
          </w:tcPr>
          <w:p w14:paraId="227FE26C"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0" w:type="auto"/>
            <w:tcBorders>
              <w:top w:val="single" w:sz="4" w:space="0" w:color="auto"/>
              <w:left w:val="single" w:sz="4" w:space="0" w:color="auto"/>
              <w:bottom w:val="single" w:sz="4" w:space="0" w:color="auto"/>
              <w:right w:val="single" w:sz="4" w:space="0" w:color="auto"/>
            </w:tcBorders>
          </w:tcPr>
          <w:p w14:paraId="1F1DFFA2"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0" w:type="auto"/>
            <w:tcBorders>
              <w:top w:val="single" w:sz="4" w:space="0" w:color="auto"/>
              <w:left w:val="single" w:sz="4" w:space="0" w:color="auto"/>
              <w:bottom w:val="single" w:sz="4" w:space="0" w:color="auto"/>
              <w:right w:val="single" w:sz="4" w:space="0" w:color="auto"/>
            </w:tcBorders>
          </w:tcPr>
          <w:p w14:paraId="5CE4BEBE" w14:textId="2B2FD123"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12977923,53</w:t>
            </w:r>
          </w:p>
        </w:tc>
        <w:tc>
          <w:tcPr>
            <w:tcW w:w="0" w:type="auto"/>
            <w:tcBorders>
              <w:top w:val="single" w:sz="4" w:space="0" w:color="auto"/>
              <w:left w:val="single" w:sz="4" w:space="0" w:color="auto"/>
              <w:bottom w:val="single" w:sz="4" w:space="0" w:color="auto"/>
              <w:right w:val="single" w:sz="4" w:space="0" w:color="auto"/>
            </w:tcBorders>
          </w:tcPr>
          <w:p w14:paraId="4E767782" w14:textId="6AB003F1"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31D39310" w14:textId="37431E1C"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69CDF18C" w14:textId="6E7CF619"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0" w:type="auto"/>
            <w:tcBorders>
              <w:top w:val="single" w:sz="4" w:space="0" w:color="auto"/>
              <w:left w:val="single" w:sz="4" w:space="0" w:color="auto"/>
              <w:bottom w:val="single" w:sz="4" w:space="0" w:color="auto"/>
              <w:right w:val="single" w:sz="4" w:space="0" w:color="auto"/>
            </w:tcBorders>
          </w:tcPr>
          <w:p w14:paraId="32FCC2D9" w14:textId="518B0BDA"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80164609,23</w:t>
            </w:r>
          </w:p>
        </w:tc>
      </w:tr>
      <w:tr w:rsidR="0034226F" w:rsidRPr="00DE1578" w14:paraId="6405963A" w14:textId="77777777" w:rsidTr="0034226F">
        <w:tc>
          <w:tcPr>
            <w:tcW w:w="0" w:type="auto"/>
            <w:tcBorders>
              <w:top w:val="single" w:sz="4" w:space="0" w:color="auto"/>
              <w:left w:val="single" w:sz="4" w:space="0" w:color="auto"/>
              <w:bottom w:val="single" w:sz="4" w:space="0" w:color="auto"/>
              <w:right w:val="single" w:sz="4" w:space="0" w:color="auto"/>
            </w:tcBorders>
          </w:tcPr>
          <w:p w14:paraId="18C56A57" w14:textId="77777777" w:rsidR="0034226F" w:rsidRPr="00DE1578" w:rsidRDefault="0034226F" w:rsidP="0018749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2.6.</w:t>
            </w:r>
          </w:p>
        </w:tc>
        <w:tc>
          <w:tcPr>
            <w:tcW w:w="0" w:type="auto"/>
            <w:tcBorders>
              <w:top w:val="single" w:sz="4" w:space="0" w:color="auto"/>
              <w:left w:val="single" w:sz="4" w:space="0" w:color="auto"/>
              <w:bottom w:val="single" w:sz="4" w:space="0" w:color="auto"/>
              <w:right w:val="single" w:sz="4" w:space="0" w:color="auto"/>
            </w:tcBorders>
          </w:tcPr>
          <w:p w14:paraId="688D4500"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bCs/>
                <w:sz w:val="20"/>
                <w:szCs w:val="20"/>
              </w:rPr>
              <w:t>Предоставление субсидий на возмещение части затрат на обеспечение мероприятий, связанных с предотвращением влияния ухудшения экономическо</w:t>
            </w:r>
            <w:r w:rsidRPr="00DE1578">
              <w:rPr>
                <w:rFonts w:ascii="Times New Roman" w:hAnsi="Times New Roman" w:cs="Times New Roman"/>
                <w:bCs/>
                <w:sz w:val="20"/>
                <w:szCs w:val="20"/>
              </w:rPr>
              <w:lastRenderedPageBreak/>
              <w:t>й ситуации из-за распространения коронавирусной инфекции (COVID-19) на деятельность транспортных предприятий</w:t>
            </w:r>
            <w:r w:rsidRPr="00DE1578">
              <w:rPr>
                <w:rFonts w:ascii="Times New Roman" w:hAnsi="Times New Roman" w:cs="Times New Roman"/>
                <w:sz w:val="20"/>
                <w:szCs w:val="20"/>
              </w:rPr>
              <w:t xml:space="preserve"> </w:t>
            </w:r>
            <w:r w:rsidRPr="00DE1578">
              <w:rPr>
                <w:rFonts w:ascii="Times New Roman" w:hAnsi="Times New Roman" w:cs="Times New Roman"/>
                <w:bCs/>
                <w:sz w:val="20"/>
                <w:szCs w:val="20"/>
              </w:rPr>
              <w:t>городского округа город Первомайск Нижегородской области</w:t>
            </w:r>
          </w:p>
        </w:tc>
        <w:tc>
          <w:tcPr>
            <w:tcW w:w="0" w:type="auto"/>
            <w:tcBorders>
              <w:top w:val="single" w:sz="4" w:space="0" w:color="auto"/>
              <w:left w:val="single" w:sz="4" w:space="0" w:color="auto"/>
              <w:bottom w:val="single" w:sz="4" w:space="0" w:color="auto"/>
              <w:right w:val="single" w:sz="4" w:space="0" w:color="auto"/>
            </w:tcBorders>
          </w:tcPr>
          <w:p w14:paraId="0E9CF016" w14:textId="203C42D5"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35B342BA"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39139F08"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0C8B7FE"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F476D0D"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22F8D80"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554320E"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c>
          <w:tcPr>
            <w:tcW w:w="0" w:type="auto"/>
            <w:tcBorders>
              <w:top w:val="single" w:sz="4" w:space="0" w:color="auto"/>
              <w:left w:val="single" w:sz="4" w:space="0" w:color="auto"/>
              <w:bottom w:val="single" w:sz="4" w:space="0" w:color="auto"/>
              <w:right w:val="single" w:sz="4" w:space="0" w:color="auto"/>
            </w:tcBorders>
          </w:tcPr>
          <w:p w14:paraId="5A1112A9"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C05B37C"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1C390EF"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69C0874"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AFD05A2"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8F33CE9" w14:textId="77777777"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7CDFA3B" w14:textId="1CB86479" w:rsidR="0034226F" w:rsidRPr="00DE1578" w:rsidRDefault="0034226F" w:rsidP="002025AD">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r>
      <w:tr w:rsidR="0034226F" w:rsidRPr="00DE1578" w14:paraId="2F0CE820" w14:textId="77777777" w:rsidTr="0034226F">
        <w:tc>
          <w:tcPr>
            <w:tcW w:w="0" w:type="auto"/>
            <w:tcBorders>
              <w:top w:val="single" w:sz="4" w:space="0" w:color="auto"/>
              <w:left w:val="single" w:sz="4" w:space="0" w:color="auto"/>
              <w:bottom w:val="single" w:sz="4" w:space="0" w:color="auto"/>
              <w:right w:val="single" w:sz="4" w:space="0" w:color="auto"/>
            </w:tcBorders>
          </w:tcPr>
          <w:p w14:paraId="45612562"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2.7.</w:t>
            </w:r>
          </w:p>
        </w:tc>
        <w:tc>
          <w:tcPr>
            <w:tcW w:w="0" w:type="auto"/>
            <w:tcBorders>
              <w:top w:val="single" w:sz="4" w:space="0" w:color="auto"/>
              <w:left w:val="single" w:sz="4" w:space="0" w:color="auto"/>
              <w:bottom w:val="single" w:sz="4" w:space="0" w:color="auto"/>
              <w:right w:val="single" w:sz="4" w:space="0" w:color="auto"/>
            </w:tcBorders>
          </w:tcPr>
          <w:p w14:paraId="3AE3F32C"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bCs/>
                <w:sz w:val="20"/>
                <w:szCs w:val="20"/>
              </w:rPr>
            </w:pPr>
            <w:r w:rsidRPr="00DE1578">
              <w:rPr>
                <w:rFonts w:ascii="Times New Roman" w:hAnsi="Times New Roman" w:cs="Times New Roman"/>
                <w:bCs/>
                <w:sz w:val="20"/>
                <w:szCs w:val="20"/>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14:paraId="55F4BF44"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bCs/>
                <w:sz w:val="20"/>
                <w:szCs w:val="20"/>
              </w:rPr>
            </w:pPr>
          </w:p>
        </w:tc>
        <w:tc>
          <w:tcPr>
            <w:tcW w:w="0" w:type="auto"/>
            <w:tcBorders>
              <w:top w:val="single" w:sz="4" w:space="0" w:color="auto"/>
              <w:left w:val="single" w:sz="4" w:space="0" w:color="auto"/>
              <w:bottom w:val="single" w:sz="4" w:space="0" w:color="auto"/>
              <w:right w:val="single" w:sz="4" w:space="0" w:color="auto"/>
            </w:tcBorders>
          </w:tcPr>
          <w:p w14:paraId="295A7D34" w14:textId="376E00FB"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0F820424"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09E5A12A"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96471B1"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D6A7E4D"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97C1222"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7D08B1A"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6753BBC"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A818C98"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6FB48E9"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128D423"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65EECBF"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6AB9399"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2AD57C4" w14:textId="5674B75F"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0CDF5FE0" w14:textId="77777777" w:rsidTr="0034226F">
        <w:tc>
          <w:tcPr>
            <w:tcW w:w="0" w:type="auto"/>
            <w:tcBorders>
              <w:top w:val="single" w:sz="4" w:space="0" w:color="auto"/>
              <w:left w:val="single" w:sz="4" w:space="0" w:color="auto"/>
              <w:bottom w:val="single" w:sz="4" w:space="0" w:color="auto"/>
              <w:right w:val="single" w:sz="4" w:space="0" w:color="auto"/>
            </w:tcBorders>
          </w:tcPr>
          <w:p w14:paraId="213EDF39" w14:textId="665F4D64"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2.8.</w:t>
            </w:r>
          </w:p>
        </w:tc>
        <w:tc>
          <w:tcPr>
            <w:tcW w:w="0" w:type="auto"/>
            <w:tcBorders>
              <w:top w:val="single" w:sz="4" w:space="0" w:color="auto"/>
              <w:left w:val="single" w:sz="4" w:space="0" w:color="auto"/>
              <w:bottom w:val="single" w:sz="4" w:space="0" w:color="auto"/>
              <w:right w:val="single" w:sz="4" w:space="0" w:color="auto"/>
            </w:tcBorders>
          </w:tcPr>
          <w:p w14:paraId="04063F2A" w14:textId="7DD762B1"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bCs/>
                <w:sz w:val="20"/>
                <w:szCs w:val="20"/>
              </w:rPr>
            </w:pPr>
            <w:r w:rsidRPr="00DE1578">
              <w:rPr>
                <w:rFonts w:ascii="Times New Roman" w:hAnsi="Times New Roman" w:cs="Times New Roman"/>
                <w:bCs/>
                <w:sz w:val="20"/>
                <w:szCs w:val="20"/>
              </w:rPr>
              <w:t xml:space="preserve">Предоставление субсидий на возмещение затрат, возникших в связи с </w:t>
            </w:r>
            <w:r w:rsidRPr="00DE1578">
              <w:rPr>
                <w:rFonts w:ascii="Times New Roman" w:hAnsi="Times New Roman" w:cs="Times New Roman"/>
                <w:bCs/>
                <w:sz w:val="20"/>
                <w:szCs w:val="20"/>
              </w:rPr>
              <w:lastRenderedPageBreak/>
              <w:t>доставкой граждан, призванных по мобилизации</w:t>
            </w:r>
          </w:p>
        </w:tc>
        <w:tc>
          <w:tcPr>
            <w:tcW w:w="0" w:type="auto"/>
            <w:tcBorders>
              <w:top w:val="single" w:sz="4" w:space="0" w:color="auto"/>
              <w:left w:val="single" w:sz="4" w:space="0" w:color="auto"/>
              <w:bottom w:val="single" w:sz="4" w:space="0" w:color="auto"/>
              <w:right w:val="single" w:sz="4" w:space="0" w:color="auto"/>
            </w:tcBorders>
          </w:tcPr>
          <w:p w14:paraId="7EB1DD3C" w14:textId="49D9EAAA"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088142BB"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61E9C431"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01877D9"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5BA96D3"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238F213"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DAB7913"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1650B442"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120171A"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7231318" w14:textId="1A687F8C"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57600,00</w:t>
            </w:r>
          </w:p>
        </w:tc>
        <w:tc>
          <w:tcPr>
            <w:tcW w:w="0" w:type="auto"/>
            <w:tcBorders>
              <w:top w:val="single" w:sz="4" w:space="0" w:color="auto"/>
              <w:left w:val="single" w:sz="4" w:space="0" w:color="auto"/>
              <w:bottom w:val="single" w:sz="4" w:space="0" w:color="auto"/>
              <w:right w:val="single" w:sz="4" w:space="0" w:color="auto"/>
            </w:tcBorders>
          </w:tcPr>
          <w:p w14:paraId="57A0409B"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9DB5FB0"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D3F8742"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FF2B390" w14:textId="0F4A377E"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57600,00</w:t>
            </w:r>
          </w:p>
        </w:tc>
      </w:tr>
      <w:tr w:rsidR="0034226F" w:rsidRPr="00DE1578" w14:paraId="168589A9" w14:textId="77777777" w:rsidTr="0034226F">
        <w:tc>
          <w:tcPr>
            <w:tcW w:w="0" w:type="auto"/>
            <w:tcBorders>
              <w:top w:val="single" w:sz="4" w:space="0" w:color="auto"/>
              <w:left w:val="single" w:sz="4" w:space="0" w:color="auto"/>
              <w:bottom w:val="single" w:sz="4" w:space="0" w:color="auto"/>
              <w:right w:val="single" w:sz="4" w:space="0" w:color="auto"/>
            </w:tcBorders>
          </w:tcPr>
          <w:p w14:paraId="1BFEDBFB" w14:textId="0CDA5D22"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Основное мероприятие 2.9. </w:t>
            </w:r>
          </w:p>
          <w:p w14:paraId="21C67793" w14:textId="1D557619"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0338698"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bCs/>
                <w:sz w:val="20"/>
                <w:szCs w:val="20"/>
              </w:rPr>
            </w:pPr>
            <w:r w:rsidRPr="00DE1578">
              <w:rPr>
                <w:rFonts w:ascii="Times New Roman" w:hAnsi="Times New Roman" w:cs="Times New Roman"/>
                <w:bCs/>
                <w:sz w:val="20"/>
                <w:szCs w:val="20"/>
              </w:rPr>
              <w:t>Предоставление субсидий МП «Первомайское ПАП»</w:t>
            </w:r>
          </w:p>
          <w:p w14:paraId="55E60829" w14:textId="43BF3342"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bCs/>
                <w:sz w:val="20"/>
                <w:szCs w:val="20"/>
              </w:rPr>
            </w:pPr>
            <w:r w:rsidRPr="00DE1578">
              <w:rPr>
                <w:rFonts w:ascii="Times New Roman" w:hAnsi="Times New Roman" w:cs="Times New Roman"/>
                <w:bCs/>
                <w:sz w:val="20"/>
                <w:szCs w:val="20"/>
              </w:rPr>
              <w:t>на финансовое обеспечение затрат на ремонт кровли здания бокса №2 ПАЗ, расположенного по адресу: Нижегородская область, г. Первомайск, ул. Заречная, д. 32</w:t>
            </w:r>
          </w:p>
        </w:tc>
        <w:tc>
          <w:tcPr>
            <w:tcW w:w="0" w:type="auto"/>
            <w:tcBorders>
              <w:top w:val="single" w:sz="4" w:space="0" w:color="auto"/>
              <w:left w:val="single" w:sz="4" w:space="0" w:color="auto"/>
              <w:bottom w:val="single" w:sz="4" w:space="0" w:color="auto"/>
              <w:right w:val="single" w:sz="4" w:space="0" w:color="auto"/>
            </w:tcBorders>
          </w:tcPr>
          <w:p w14:paraId="74D3EADA" w14:textId="70194A55"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Администрация городского округа г.Первомайск</w:t>
            </w:r>
          </w:p>
        </w:tc>
        <w:tc>
          <w:tcPr>
            <w:tcW w:w="0" w:type="auto"/>
            <w:tcBorders>
              <w:top w:val="single" w:sz="4" w:space="0" w:color="auto"/>
              <w:left w:val="single" w:sz="4" w:space="0" w:color="auto"/>
              <w:bottom w:val="single" w:sz="4" w:space="0" w:color="auto"/>
              <w:right w:val="single" w:sz="4" w:space="0" w:color="auto"/>
            </w:tcBorders>
          </w:tcPr>
          <w:p w14:paraId="00E5A4DC"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gridSpan w:val="2"/>
            <w:tcBorders>
              <w:top w:val="single" w:sz="4" w:space="0" w:color="auto"/>
              <w:left w:val="single" w:sz="4" w:space="0" w:color="auto"/>
              <w:bottom w:val="single" w:sz="4" w:space="0" w:color="auto"/>
              <w:right w:val="single" w:sz="4" w:space="0" w:color="auto"/>
            </w:tcBorders>
          </w:tcPr>
          <w:p w14:paraId="04F2428C"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5CEFB84B"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37E0CDD"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45C05F4A"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00146E08"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ACDDBB6"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36728E71"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63CF4470" w14:textId="5295C3C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c>
          <w:tcPr>
            <w:tcW w:w="0" w:type="auto"/>
            <w:tcBorders>
              <w:top w:val="single" w:sz="4" w:space="0" w:color="auto"/>
              <w:left w:val="single" w:sz="4" w:space="0" w:color="auto"/>
              <w:bottom w:val="single" w:sz="4" w:space="0" w:color="auto"/>
              <w:right w:val="single" w:sz="4" w:space="0" w:color="auto"/>
            </w:tcBorders>
          </w:tcPr>
          <w:p w14:paraId="21817027"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DB85E7B"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78FA6C3E" w14:textId="77777777"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14:paraId="250D9E7B" w14:textId="5E529DCF" w:rsidR="0034226F" w:rsidRPr="00DE1578" w:rsidRDefault="0034226F" w:rsidP="000C45E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r>
    </w:tbl>
    <w:p w14:paraId="1D31D903" w14:textId="77777777" w:rsidR="00344FD5" w:rsidRPr="00DE1578" w:rsidRDefault="00344FD5" w:rsidP="008633DC">
      <w:pPr>
        <w:widowControl w:val="0"/>
        <w:autoSpaceDE w:val="0"/>
        <w:autoSpaceDN w:val="0"/>
        <w:adjustRightInd w:val="0"/>
        <w:spacing w:after="0" w:line="240" w:lineRule="auto"/>
        <w:ind w:right="-31"/>
        <w:outlineLvl w:val="3"/>
        <w:rPr>
          <w:rFonts w:ascii="Times New Roman" w:hAnsi="Times New Roman" w:cs="Times New Roman"/>
          <w:b/>
          <w:bCs/>
          <w:sz w:val="20"/>
          <w:szCs w:val="20"/>
        </w:rPr>
      </w:pPr>
    </w:p>
    <w:p w14:paraId="1C5F0336" w14:textId="77777777" w:rsidR="00344FD5" w:rsidRPr="00DE1578"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4"/>
          <w:szCs w:val="28"/>
        </w:rPr>
      </w:pPr>
      <w:r w:rsidRPr="00DE1578">
        <w:rPr>
          <w:rFonts w:ascii="Times New Roman" w:hAnsi="Times New Roman" w:cs="Times New Roman"/>
          <w:b/>
          <w:bCs/>
          <w:sz w:val="24"/>
          <w:szCs w:val="28"/>
        </w:rPr>
        <w:t>Таблица 12. Прогнозная оценка расходов на реализацию Подпрограммы 2 за счет всех источников финансирования</w:t>
      </w:r>
    </w:p>
    <w:p w14:paraId="040AEE29" w14:textId="77777777" w:rsidR="00344FD5" w:rsidRPr="00DE1578" w:rsidRDefault="00344FD5" w:rsidP="008633DC">
      <w:pPr>
        <w:widowControl w:val="0"/>
        <w:autoSpaceDE w:val="0"/>
        <w:autoSpaceDN w:val="0"/>
        <w:adjustRightInd w:val="0"/>
        <w:spacing w:after="0" w:line="240" w:lineRule="auto"/>
        <w:ind w:right="-31" w:firstLine="540"/>
        <w:jc w:val="both"/>
        <w:rPr>
          <w:rFonts w:ascii="Times New Roman" w:hAnsi="Times New Roman" w:cs="Times New Roman"/>
          <w:sz w:val="24"/>
          <w:szCs w:val="28"/>
        </w:rPr>
      </w:pPr>
    </w:p>
    <w:tbl>
      <w:tblPr>
        <w:tblW w:w="5000" w:type="pct"/>
        <w:tblCellMar>
          <w:left w:w="75" w:type="dxa"/>
          <w:right w:w="75" w:type="dxa"/>
        </w:tblCellMar>
        <w:tblLook w:val="04A0" w:firstRow="1" w:lastRow="0" w:firstColumn="1" w:lastColumn="0" w:noHBand="0" w:noVBand="1"/>
      </w:tblPr>
      <w:tblGrid>
        <w:gridCol w:w="1070"/>
        <w:gridCol w:w="1312"/>
        <w:gridCol w:w="1185"/>
        <w:gridCol w:w="658"/>
        <w:gridCol w:w="350"/>
        <w:gridCol w:w="350"/>
        <w:gridCol w:w="658"/>
        <w:gridCol w:w="840"/>
        <w:gridCol w:w="840"/>
        <w:gridCol w:w="912"/>
        <w:gridCol w:w="840"/>
        <w:gridCol w:w="912"/>
        <w:gridCol w:w="912"/>
        <w:gridCol w:w="912"/>
        <w:gridCol w:w="912"/>
        <w:gridCol w:w="912"/>
        <w:gridCol w:w="985"/>
      </w:tblGrid>
      <w:tr w:rsidR="0034226F" w:rsidRPr="00DE1578" w14:paraId="6618F929" w14:textId="77777777" w:rsidTr="0034226F">
        <w:tc>
          <w:tcPr>
            <w:tcW w:w="488" w:type="pct"/>
            <w:vMerge w:val="restart"/>
            <w:tcBorders>
              <w:top w:val="single" w:sz="4" w:space="0" w:color="auto"/>
              <w:left w:val="single" w:sz="4" w:space="0" w:color="auto"/>
              <w:bottom w:val="single" w:sz="4" w:space="0" w:color="auto"/>
              <w:right w:val="single" w:sz="4" w:space="0" w:color="auto"/>
            </w:tcBorders>
            <w:hideMark/>
          </w:tcPr>
          <w:p w14:paraId="325F4F92"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Статус</w:t>
            </w:r>
          </w:p>
        </w:tc>
        <w:tc>
          <w:tcPr>
            <w:tcW w:w="488" w:type="pct"/>
            <w:vMerge w:val="restart"/>
            <w:tcBorders>
              <w:top w:val="single" w:sz="4" w:space="0" w:color="auto"/>
              <w:left w:val="single" w:sz="4" w:space="0" w:color="auto"/>
              <w:bottom w:val="single" w:sz="4" w:space="0" w:color="auto"/>
              <w:right w:val="single" w:sz="4" w:space="0" w:color="auto"/>
            </w:tcBorders>
            <w:hideMark/>
          </w:tcPr>
          <w:p w14:paraId="0D7C621E"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Наименование</w:t>
            </w:r>
          </w:p>
        </w:tc>
        <w:tc>
          <w:tcPr>
            <w:tcW w:w="610" w:type="pct"/>
            <w:vMerge w:val="restart"/>
            <w:tcBorders>
              <w:top w:val="single" w:sz="4" w:space="0" w:color="auto"/>
              <w:left w:val="single" w:sz="4" w:space="0" w:color="auto"/>
              <w:bottom w:val="single" w:sz="4" w:space="0" w:color="auto"/>
              <w:right w:val="single" w:sz="4" w:space="0" w:color="auto"/>
            </w:tcBorders>
            <w:hideMark/>
          </w:tcPr>
          <w:p w14:paraId="77CCD6B6"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Источники финансирования</w:t>
            </w:r>
          </w:p>
        </w:tc>
        <w:tc>
          <w:tcPr>
            <w:tcW w:w="366" w:type="pct"/>
            <w:gridSpan w:val="2"/>
            <w:tcBorders>
              <w:top w:val="single" w:sz="4" w:space="0" w:color="auto"/>
              <w:left w:val="single" w:sz="4" w:space="0" w:color="auto"/>
              <w:bottom w:val="single" w:sz="4" w:space="0" w:color="auto"/>
              <w:right w:val="single" w:sz="4" w:space="0" w:color="auto"/>
            </w:tcBorders>
          </w:tcPr>
          <w:p w14:paraId="15B87243" w14:textId="77777777"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p>
        </w:tc>
        <w:tc>
          <w:tcPr>
            <w:tcW w:w="3049" w:type="pct"/>
            <w:gridSpan w:val="12"/>
            <w:tcBorders>
              <w:top w:val="single" w:sz="4" w:space="0" w:color="auto"/>
              <w:left w:val="single" w:sz="4" w:space="0" w:color="auto"/>
              <w:bottom w:val="single" w:sz="4" w:space="0" w:color="auto"/>
              <w:right w:val="single" w:sz="4" w:space="0" w:color="auto"/>
            </w:tcBorders>
          </w:tcPr>
          <w:p w14:paraId="0855FEB4" w14:textId="193EB528" w:rsidR="0034226F" w:rsidRPr="00DE1578" w:rsidRDefault="0034226F" w:rsidP="008633DC">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Оценка расходов (руб.), годы</w:t>
            </w:r>
          </w:p>
        </w:tc>
      </w:tr>
      <w:tr w:rsidR="0034226F" w:rsidRPr="00DE1578" w14:paraId="49E0E651" w14:textId="77777777" w:rsidTr="0034226F">
        <w:tc>
          <w:tcPr>
            <w:tcW w:w="488" w:type="pct"/>
            <w:vMerge/>
            <w:tcBorders>
              <w:top w:val="single" w:sz="4" w:space="0" w:color="auto"/>
              <w:left w:val="single" w:sz="4" w:space="0" w:color="auto"/>
              <w:bottom w:val="single" w:sz="4" w:space="0" w:color="auto"/>
              <w:right w:val="single" w:sz="4" w:space="0" w:color="auto"/>
            </w:tcBorders>
            <w:vAlign w:val="center"/>
            <w:hideMark/>
          </w:tcPr>
          <w:p w14:paraId="671B7574" w14:textId="77777777" w:rsidR="0034226F" w:rsidRPr="00DE1578" w:rsidRDefault="0034226F" w:rsidP="008F452A">
            <w:pPr>
              <w:spacing w:after="0" w:line="240" w:lineRule="auto"/>
              <w:rPr>
                <w:rFonts w:ascii="Times New Roman" w:hAnsi="Times New Roman" w:cs="Times New Roman"/>
                <w:sz w:val="20"/>
                <w:szCs w:val="20"/>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2375E1FF" w14:textId="77777777" w:rsidR="0034226F" w:rsidRPr="00DE1578" w:rsidRDefault="0034226F" w:rsidP="008F452A">
            <w:pPr>
              <w:spacing w:after="0" w:line="240" w:lineRule="auto"/>
              <w:rPr>
                <w:rFonts w:ascii="Times New Roman" w:hAnsi="Times New Roman" w:cs="Times New Roman"/>
                <w:sz w:val="20"/>
                <w:szCs w:val="20"/>
              </w:rPr>
            </w:pPr>
          </w:p>
        </w:tc>
        <w:tc>
          <w:tcPr>
            <w:tcW w:w="610" w:type="pct"/>
            <w:vMerge/>
            <w:tcBorders>
              <w:top w:val="single" w:sz="4" w:space="0" w:color="auto"/>
              <w:left w:val="single" w:sz="4" w:space="0" w:color="auto"/>
              <w:bottom w:val="single" w:sz="4" w:space="0" w:color="auto"/>
              <w:right w:val="single" w:sz="4" w:space="0" w:color="auto"/>
            </w:tcBorders>
            <w:vAlign w:val="center"/>
            <w:hideMark/>
          </w:tcPr>
          <w:p w14:paraId="7C6BBAF7" w14:textId="77777777" w:rsidR="0034226F" w:rsidRPr="00DE1578" w:rsidRDefault="0034226F" w:rsidP="008F452A">
            <w:pPr>
              <w:spacing w:after="0" w:line="240" w:lineRule="auto"/>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hideMark/>
          </w:tcPr>
          <w:p w14:paraId="4BF092EF"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2015</w:t>
            </w:r>
          </w:p>
        </w:tc>
        <w:tc>
          <w:tcPr>
            <w:tcW w:w="244" w:type="pct"/>
            <w:gridSpan w:val="2"/>
            <w:tcBorders>
              <w:top w:val="single" w:sz="4" w:space="0" w:color="auto"/>
              <w:left w:val="single" w:sz="4" w:space="0" w:color="auto"/>
              <w:bottom w:val="single" w:sz="4" w:space="0" w:color="auto"/>
              <w:right w:val="single" w:sz="4" w:space="0" w:color="auto"/>
            </w:tcBorders>
            <w:hideMark/>
          </w:tcPr>
          <w:p w14:paraId="6741C8BE"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2016</w:t>
            </w:r>
          </w:p>
        </w:tc>
        <w:tc>
          <w:tcPr>
            <w:tcW w:w="244" w:type="pct"/>
            <w:tcBorders>
              <w:top w:val="single" w:sz="4" w:space="0" w:color="auto"/>
              <w:left w:val="single" w:sz="4" w:space="0" w:color="auto"/>
              <w:bottom w:val="single" w:sz="4" w:space="0" w:color="auto"/>
              <w:right w:val="single" w:sz="4" w:space="0" w:color="auto"/>
            </w:tcBorders>
            <w:hideMark/>
          </w:tcPr>
          <w:p w14:paraId="61BF0CC5"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2017</w:t>
            </w:r>
          </w:p>
        </w:tc>
        <w:tc>
          <w:tcPr>
            <w:tcW w:w="244" w:type="pct"/>
            <w:tcBorders>
              <w:top w:val="single" w:sz="4" w:space="0" w:color="auto"/>
              <w:left w:val="single" w:sz="4" w:space="0" w:color="auto"/>
              <w:bottom w:val="single" w:sz="4" w:space="0" w:color="auto"/>
              <w:right w:val="single" w:sz="4" w:space="0" w:color="auto"/>
            </w:tcBorders>
            <w:hideMark/>
          </w:tcPr>
          <w:p w14:paraId="7959C30C"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2018</w:t>
            </w:r>
          </w:p>
        </w:tc>
        <w:tc>
          <w:tcPr>
            <w:tcW w:w="244" w:type="pct"/>
            <w:tcBorders>
              <w:top w:val="single" w:sz="4" w:space="0" w:color="auto"/>
              <w:left w:val="single" w:sz="4" w:space="0" w:color="auto"/>
              <w:bottom w:val="single" w:sz="4" w:space="0" w:color="auto"/>
              <w:right w:val="single" w:sz="4" w:space="0" w:color="auto"/>
            </w:tcBorders>
            <w:hideMark/>
          </w:tcPr>
          <w:p w14:paraId="039C8944"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2019</w:t>
            </w:r>
          </w:p>
        </w:tc>
        <w:tc>
          <w:tcPr>
            <w:tcW w:w="244" w:type="pct"/>
            <w:tcBorders>
              <w:top w:val="single" w:sz="4" w:space="0" w:color="auto"/>
              <w:left w:val="single" w:sz="4" w:space="0" w:color="auto"/>
              <w:bottom w:val="single" w:sz="4" w:space="0" w:color="auto"/>
              <w:right w:val="single" w:sz="4" w:space="0" w:color="auto"/>
            </w:tcBorders>
            <w:hideMark/>
          </w:tcPr>
          <w:p w14:paraId="274AAA61" w14:textId="77777777" w:rsidR="0034226F" w:rsidRPr="00DE1578" w:rsidRDefault="0034226F" w:rsidP="008F452A">
            <w:pPr>
              <w:widowControl w:val="0"/>
              <w:autoSpaceDE w:val="0"/>
              <w:autoSpaceDN w:val="0"/>
              <w:adjustRightInd w:val="0"/>
              <w:spacing w:after="0" w:line="240" w:lineRule="auto"/>
              <w:ind w:right="-31" w:hanging="75"/>
              <w:jc w:val="center"/>
              <w:rPr>
                <w:rFonts w:ascii="Times New Roman" w:hAnsi="Times New Roman" w:cs="Times New Roman"/>
                <w:sz w:val="20"/>
                <w:szCs w:val="20"/>
              </w:rPr>
            </w:pPr>
            <w:r w:rsidRPr="00DE1578">
              <w:rPr>
                <w:rFonts w:ascii="Times New Roman" w:hAnsi="Times New Roman" w:cs="Times New Roman"/>
                <w:sz w:val="20"/>
                <w:szCs w:val="20"/>
              </w:rPr>
              <w:t>2020</w:t>
            </w:r>
          </w:p>
        </w:tc>
        <w:tc>
          <w:tcPr>
            <w:tcW w:w="244" w:type="pct"/>
            <w:tcBorders>
              <w:top w:val="single" w:sz="4" w:space="0" w:color="auto"/>
              <w:left w:val="single" w:sz="4" w:space="0" w:color="auto"/>
              <w:bottom w:val="single" w:sz="4" w:space="0" w:color="auto"/>
              <w:right w:val="single" w:sz="4" w:space="0" w:color="auto"/>
            </w:tcBorders>
          </w:tcPr>
          <w:p w14:paraId="76771950"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2021</w:t>
            </w:r>
          </w:p>
        </w:tc>
        <w:tc>
          <w:tcPr>
            <w:tcW w:w="244" w:type="pct"/>
            <w:tcBorders>
              <w:top w:val="single" w:sz="4" w:space="0" w:color="auto"/>
              <w:left w:val="single" w:sz="4" w:space="0" w:color="auto"/>
              <w:bottom w:val="single" w:sz="4" w:space="0" w:color="auto"/>
              <w:right w:val="single" w:sz="4" w:space="0" w:color="auto"/>
            </w:tcBorders>
            <w:hideMark/>
          </w:tcPr>
          <w:p w14:paraId="5212F63E"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2022</w:t>
            </w:r>
          </w:p>
        </w:tc>
        <w:tc>
          <w:tcPr>
            <w:tcW w:w="244" w:type="pct"/>
            <w:tcBorders>
              <w:top w:val="single" w:sz="4" w:space="0" w:color="auto"/>
              <w:left w:val="single" w:sz="4" w:space="0" w:color="auto"/>
              <w:bottom w:val="single" w:sz="4" w:space="0" w:color="auto"/>
              <w:right w:val="single" w:sz="4" w:space="0" w:color="auto"/>
            </w:tcBorders>
          </w:tcPr>
          <w:p w14:paraId="3C7D7CD1"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2023</w:t>
            </w:r>
          </w:p>
        </w:tc>
        <w:tc>
          <w:tcPr>
            <w:tcW w:w="244" w:type="pct"/>
            <w:tcBorders>
              <w:top w:val="single" w:sz="4" w:space="0" w:color="auto"/>
              <w:left w:val="single" w:sz="4" w:space="0" w:color="auto"/>
              <w:bottom w:val="single" w:sz="4" w:space="0" w:color="auto"/>
              <w:right w:val="single" w:sz="4" w:space="0" w:color="auto"/>
            </w:tcBorders>
          </w:tcPr>
          <w:p w14:paraId="352A4507"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2024</w:t>
            </w:r>
          </w:p>
        </w:tc>
        <w:tc>
          <w:tcPr>
            <w:tcW w:w="244" w:type="pct"/>
            <w:tcBorders>
              <w:top w:val="single" w:sz="4" w:space="0" w:color="auto"/>
              <w:left w:val="single" w:sz="4" w:space="0" w:color="auto"/>
              <w:bottom w:val="single" w:sz="4" w:space="0" w:color="auto"/>
              <w:right w:val="single" w:sz="4" w:space="0" w:color="auto"/>
            </w:tcBorders>
          </w:tcPr>
          <w:p w14:paraId="31A6F4FC"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2025</w:t>
            </w:r>
          </w:p>
        </w:tc>
        <w:tc>
          <w:tcPr>
            <w:tcW w:w="366" w:type="pct"/>
            <w:tcBorders>
              <w:top w:val="single" w:sz="4" w:space="0" w:color="auto"/>
              <w:left w:val="single" w:sz="4" w:space="0" w:color="auto"/>
              <w:bottom w:val="single" w:sz="4" w:space="0" w:color="auto"/>
              <w:right w:val="single" w:sz="4" w:space="0" w:color="auto"/>
            </w:tcBorders>
          </w:tcPr>
          <w:p w14:paraId="1A4D308A" w14:textId="484DB0BA"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2026</w:t>
            </w:r>
          </w:p>
        </w:tc>
        <w:tc>
          <w:tcPr>
            <w:tcW w:w="366" w:type="pct"/>
            <w:tcBorders>
              <w:top w:val="single" w:sz="4" w:space="0" w:color="auto"/>
              <w:left w:val="single" w:sz="4" w:space="0" w:color="auto"/>
              <w:bottom w:val="single" w:sz="4" w:space="0" w:color="auto"/>
              <w:right w:val="single" w:sz="4" w:space="0" w:color="auto"/>
            </w:tcBorders>
          </w:tcPr>
          <w:p w14:paraId="6D114069" w14:textId="600426B1"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Всего</w:t>
            </w:r>
          </w:p>
        </w:tc>
      </w:tr>
      <w:tr w:rsidR="0034226F" w:rsidRPr="00DE1578" w14:paraId="64B1F8B0" w14:textId="77777777" w:rsidTr="0034226F">
        <w:tc>
          <w:tcPr>
            <w:tcW w:w="488" w:type="pct"/>
            <w:tcBorders>
              <w:top w:val="single" w:sz="4" w:space="0" w:color="auto"/>
              <w:left w:val="single" w:sz="4" w:space="0" w:color="auto"/>
              <w:bottom w:val="single" w:sz="4" w:space="0" w:color="auto"/>
              <w:right w:val="single" w:sz="4" w:space="0" w:color="auto"/>
            </w:tcBorders>
            <w:hideMark/>
          </w:tcPr>
          <w:p w14:paraId="53F09A1A"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w:t>
            </w:r>
          </w:p>
        </w:tc>
        <w:tc>
          <w:tcPr>
            <w:tcW w:w="488" w:type="pct"/>
            <w:tcBorders>
              <w:top w:val="single" w:sz="4" w:space="0" w:color="auto"/>
              <w:left w:val="single" w:sz="4" w:space="0" w:color="auto"/>
              <w:bottom w:val="single" w:sz="4" w:space="0" w:color="auto"/>
              <w:right w:val="single" w:sz="4" w:space="0" w:color="auto"/>
            </w:tcBorders>
            <w:hideMark/>
          </w:tcPr>
          <w:p w14:paraId="5054A7C5"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2</w:t>
            </w:r>
          </w:p>
        </w:tc>
        <w:tc>
          <w:tcPr>
            <w:tcW w:w="610" w:type="pct"/>
            <w:tcBorders>
              <w:top w:val="single" w:sz="4" w:space="0" w:color="auto"/>
              <w:left w:val="single" w:sz="4" w:space="0" w:color="auto"/>
              <w:bottom w:val="single" w:sz="4" w:space="0" w:color="auto"/>
              <w:right w:val="single" w:sz="4" w:space="0" w:color="auto"/>
            </w:tcBorders>
            <w:hideMark/>
          </w:tcPr>
          <w:p w14:paraId="5AB4FF9D"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3</w:t>
            </w:r>
          </w:p>
        </w:tc>
        <w:tc>
          <w:tcPr>
            <w:tcW w:w="244" w:type="pct"/>
            <w:tcBorders>
              <w:top w:val="single" w:sz="4" w:space="0" w:color="auto"/>
              <w:left w:val="single" w:sz="4" w:space="0" w:color="auto"/>
              <w:bottom w:val="single" w:sz="4" w:space="0" w:color="auto"/>
              <w:right w:val="single" w:sz="4" w:space="0" w:color="auto"/>
            </w:tcBorders>
            <w:hideMark/>
          </w:tcPr>
          <w:p w14:paraId="6CBF1C13"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4</w:t>
            </w:r>
          </w:p>
        </w:tc>
        <w:tc>
          <w:tcPr>
            <w:tcW w:w="244" w:type="pct"/>
            <w:gridSpan w:val="2"/>
            <w:tcBorders>
              <w:top w:val="single" w:sz="4" w:space="0" w:color="auto"/>
              <w:left w:val="single" w:sz="4" w:space="0" w:color="auto"/>
              <w:bottom w:val="single" w:sz="4" w:space="0" w:color="auto"/>
              <w:right w:val="single" w:sz="4" w:space="0" w:color="auto"/>
            </w:tcBorders>
            <w:hideMark/>
          </w:tcPr>
          <w:p w14:paraId="7AA4F045"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5</w:t>
            </w:r>
          </w:p>
        </w:tc>
        <w:tc>
          <w:tcPr>
            <w:tcW w:w="244" w:type="pct"/>
            <w:tcBorders>
              <w:top w:val="single" w:sz="4" w:space="0" w:color="auto"/>
              <w:left w:val="single" w:sz="4" w:space="0" w:color="auto"/>
              <w:bottom w:val="single" w:sz="4" w:space="0" w:color="auto"/>
              <w:right w:val="single" w:sz="4" w:space="0" w:color="auto"/>
            </w:tcBorders>
            <w:hideMark/>
          </w:tcPr>
          <w:p w14:paraId="24A29283"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6</w:t>
            </w:r>
          </w:p>
        </w:tc>
        <w:tc>
          <w:tcPr>
            <w:tcW w:w="244" w:type="pct"/>
            <w:tcBorders>
              <w:top w:val="single" w:sz="4" w:space="0" w:color="auto"/>
              <w:left w:val="single" w:sz="4" w:space="0" w:color="auto"/>
              <w:bottom w:val="single" w:sz="4" w:space="0" w:color="auto"/>
              <w:right w:val="single" w:sz="4" w:space="0" w:color="auto"/>
            </w:tcBorders>
            <w:hideMark/>
          </w:tcPr>
          <w:p w14:paraId="0BDB606B"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7</w:t>
            </w:r>
          </w:p>
        </w:tc>
        <w:tc>
          <w:tcPr>
            <w:tcW w:w="244" w:type="pct"/>
            <w:tcBorders>
              <w:top w:val="single" w:sz="4" w:space="0" w:color="auto"/>
              <w:left w:val="single" w:sz="4" w:space="0" w:color="auto"/>
              <w:bottom w:val="single" w:sz="4" w:space="0" w:color="auto"/>
              <w:right w:val="single" w:sz="4" w:space="0" w:color="auto"/>
            </w:tcBorders>
            <w:hideMark/>
          </w:tcPr>
          <w:p w14:paraId="7A0E9E84"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8</w:t>
            </w:r>
          </w:p>
        </w:tc>
        <w:tc>
          <w:tcPr>
            <w:tcW w:w="244" w:type="pct"/>
            <w:tcBorders>
              <w:top w:val="single" w:sz="4" w:space="0" w:color="auto"/>
              <w:left w:val="single" w:sz="4" w:space="0" w:color="auto"/>
              <w:bottom w:val="single" w:sz="4" w:space="0" w:color="auto"/>
              <w:right w:val="single" w:sz="4" w:space="0" w:color="auto"/>
            </w:tcBorders>
            <w:hideMark/>
          </w:tcPr>
          <w:p w14:paraId="1DE43041"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9</w:t>
            </w:r>
          </w:p>
        </w:tc>
        <w:tc>
          <w:tcPr>
            <w:tcW w:w="244" w:type="pct"/>
            <w:tcBorders>
              <w:top w:val="single" w:sz="4" w:space="0" w:color="auto"/>
              <w:left w:val="single" w:sz="4" w:space="0" w:color="auto"/>
              <w:bottom w:val="single" w:sz="4" w:space="0" w:color="auto"/>
              <w:right w:val="single" w:sz="4" w:space="0" w:color="auto"/>
            </w:tcBorders>
          </w:tcPr>
          <w:p w14:paraId="561C02A8"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10</w:t>
            </w:r>
          </w:p>
        </w:tc>
        <w:tc>
          <w:tcPr>
            <w:tcW w:w="244" w:type="pct"/>
            <w:tcBorders>
              <w:top w:val="single" w:sz="4" w:space="0" w:color="auto"/>
              <w:left w:val="single" w:sz="4" w:space="0" w:color="auto"/>
              <w:bottom w:val="single" w:sz="4" w:space="0" w:color="auto"/>
              <w:right w:val="single" w:sz="4" w:space="0" w:color="auto"/>
            </w:tcBorders>
            <w:hideMark/>
          </w:tcPr>
          <w:p w14:paraId="0B9EC718"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11</w:t>
            </w:r>
          </w:p>
        </w:tc>
        <w:tc>
          <w:tcPr>
            <w:tcW w:w="244" w:type="pct"/>
            <w:tcBorders>
              <w:top w:val="single" w:sz="4" w:space="0" w:color="auto"/>
              <w:left w:val="single" w:sz="4" w:space="0" w:color="auto"/>
              <w:bottom w:val="single" w:sz="4" w:space="0" w:color="auto"/>
              <w:right w:val="single" w:sz="4" w:space="0" w:color="auto"/>
            </w:tcBorders>
          </w:tcPr>
          <w:p w14:paraId="654891F3"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12</w:t>
            </w:r>
          </w:p>
        </w:tc>
        <w:tc>
          <w:tcPr>
            <w:tcW w:w="244" w:type="pct"/>
            <w:tcBorders>
              <w:top w:val="single" w:sz="4" w:space="0" w:color="auto"/>
              <w:left w:val="single" w:sz="4" w:space="0" w:color="auto"/>
              <w:bottom w:val="single" w:sz="4" w:space="0" w:color="auto"/>
              <w:right w:val="single" w:sz="4" w:space="0" w:color="auto"/>
            </w:tcBorders>
          </w:tcPr>
          <w:p w14:paraId="2C13F3E4" w14:textId="77777777" w:rsidR="0034226F" w:rsidRPr="00DE1578" w:rsidRDefault="0034226F" w:rsidP="008F452A">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13</w:t>
            </w:r>
          </w:p>
        </w:tc>
        <w:tc>
          <w:tcPr>
            <w:tcW w:w="244" w:type="pct"/>
            <w:tcBorders>
              <w:top w:val="single" w:sz="4" w:space="0" w:color="auto"/>
              <w:left w:val="single" w:sz="4" w:space="0" w:color="auto"/>
              <w:bottom w:val="single" w:sz="4" w:space="0" w:color="auto"/>
              <w:right w:val="single" w:sz="4" w:space="0" w:color="auto"/>
            </w:tcBorders>
          </w:tcPr>
          <w:p w14:paraId="148038CA" w14:textId="77777777" w:rsidR="0034226F" w:rsidRPr="00DE1578" w:rsidRDefault="0034226F" w:rsidP="005E3EDE">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14</w:t>
            </w:r>
          </w:p>
        </w:tc>
        <w:tc>
          <w:tcPr>
            <w:tcW w:w="366" w:type="pct"/>
            <w:tcBorders>
              <w:top w:val="single" w:sz="4" w:space="0" w:color="auto"/>
              <w:left w:val="single" w:sz="4" w:space="0" w:color="auto"/>
              <w:bottom w:val="single" w:sz="4" w:space="0" w:color="auto"/>
              <w:right w:val="single" w:sz="4" w:space="0" w:color="auto"/>
            </w:tcBorders>
          </w:tcPr>
          <w:p w14:paraId="612797A4" w14:textId="751BE981" w:rsidR="0034226F" w:rsidRPr="00DE1578" w:rsidRDefault="0034226F" w:rsidP="005E3EDE">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15</w:t>
            </w:r>
          </w:p>
        </w:tc>
        <w:tc>
          <w:tcPr>
            <w:tcW w:w="366" w:type="pct"/>
            <w:tcBorders>
              <w:top w:val="single" w:sz="4" w:space="0" w:color="auto"/>
              <w:left w:val="single" w:sz="4" w:space="0" w:color="auto"/>
              <w:bottom w:val="single" w:sz="4" w:space="0" w:color="auto"/>
              <w:right w:val="single" w:sz="4" w:space="0" w:color="auto"/>
            </w:tcBorders>
          </w:tcPr>
          <w:p w14:paraId="160F5163" w14:textId="0236225F" w:rsidR="0034226F" w:rsidRPr="00DE1578" w:rsidRDefault="0034226F" w:rsidP="005E3EDE">
            <w:pPr>
              <w:widowControl w:val="0"/>
              <w:autoSpaceDE w:val="0"/>
              <w:autoSpaceDN w:val="0"/>
              <w:adjustRightInd w:val="0"/>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16</w:t>
            </w:r>
          </w:p>
        </w:tc>
      </w:tr>
      <w:tr w:rsidR="0034226F" w:rsidRPr="00DE1578" w14:paraId="2E138CA8" w14:textId="77777777" w:rsidTr="0034226F">
        <w:tc>
          <w:tcPr>
            <w:tcW w:w="488" w:type="pct"/>
            <w:vMerge w:val="restart"/>
            <w:tcBorders>
              <w:top w:val="single" w:sz="4" w:space="0" w:color="auto"/>
              <w:left w:val="single" w:sz="4" w:space="0" w:color="auto"/>
              <w:right w:val="single" w:sz="4" w:space="0" w:color="auto"/>
            </w:tcBorders>
            <w:hideMark/>
          </w:tcPr>
          <w:p w14:paraId="1A9E5AD8" w14:textId="77777777" w:rsidR="0034226F" w:rsidRPr="00DE1578" w:rsidRDefault="00000000" w:rsidP="0089508F">
            <w:pPr>
              <w:widowControl w:val="0"/>
              <w:autoSpaceDE w:val="0"/>
              <w:autoSpaceDN w:val="0"/>
              <w:adjustRightInd w:val="0"/>
              <w:spacing w:after="0" w:line="240" w:lineRule="auto"/>
              <w:ind w:right="-31"/>
              <w:jc w:val="both"/>
              <w:outlineLvl w:val="4"/>
              <w:rPr>
                <w:rFonts w:ascii="Times New Roman" w:hAnsi="Times New Roman" w:cs="Times New Roman"/>
                <w:sz w:val="20"/>
                <w:szCs w:val="20"/>
              </w:rPr>
            </w:pPr>
            <w:hyperlink r:id="rId36" w:anchor="Par2097" w:history="1">
              <w:r w:rsidR="0034226F" w:rsidRPr="00DE1578">
                <w:rPr>
                  <w:rFonts w:ascii="Times New Roman" w:hAnsi="Times New Roman" w:cs="Times New Roman"/>
                  <w:sz w:val="20"/>
                  <w:szCs w:val="20"/>
                </w:rPr>
                <w:t>Подпрограмма 2</w:t>
              </w:r>
            </w:hyperlink>
          </w:p>
        </w:tc>
        <w:tc>
          <w:tcPr>
            <w:tcW w:w="488" w:type="pct"/>
            <w:vMerge w:val="restart"/>
            <w:tcBorders>
              <w:top w:val="single" w:sz="4" w:space="0" w:color="auto"/>
              <w:left w:val="single" w:sz="4" w:space="0" w:color="auto"/>
              <w:right w:val="single" w:sz="4" w:space="0" w:color="auto"/>
            </w:tcBorders>
          </w:tcPr>
          <w:p w14:paraId="480FE151"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w:t>
            </w:r>
            <w:hyperlink r:id="rId37" w:anchor="Par2097" w:history="1">
              <w:r w:rsidRPr="00DE1578">
                <w:rPr>
                  <w:rFonts w:ascii="Times New Roman" w:hAnsi="Times New Roman" w:cs="Times New Roman"/>
                  <w:sz w:val="20"/>
                  <w:szCs w:val="20"/>
                  <w:u w:val="single"/>
                </w:rPr>
                <w:t>Развитие</w:t>
              </w:r>
            </w:hyperlink>
            <w:r w:rsidRPr="00DE1578">
              <w:rPr>
                <w:rFonts w:ascii="Times New Roman" w:hAnsi="Times New Roman" w:cs="Times New Roman"/>
                <w:sz w:val="20"/>
                <w:szCs w:val="20"/>
              </w:rPr>
              <w:t xml:space="preserve"> пассажирского автотранспорта»</w:t>
            </w:r>
          </w:p>
          <w:p w14:paraId="2443B9E4"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hideMark/>
          </w:tcPr>
          <w:p w14:paraId="553F3505"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244" w:type="pct"/>
            <w:tcBorders>
              <w:top w:val="single" w:sz="4" w:space="0" w:color="auto"/>
              <w:left w:val="single" w:sz="4" w:space="0" w:color="auto"/>
              <w:bottom w:val="single" w:sz="4" w:space="0" w:color="auto"/>
              <w:right w:val="single" w:sz="4" w:space="0" w:color="auto"/>
            </w:tcBorders>
            <w:hideMark/>
          </w:tcPr>
          <w:p w14:paraId="74E1EECF"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244" w:type="pct"/>
            <w:gridSpan w:val="2"/>
            <w:tcBorders>
              <w:top w:val="single" w:sz="4" w:space="0" w:color="auto"/>
              <w:left w:val="single" w:sz="4" w:space="0" w:color="auto"/>
              <w:bottom w:val="single" w:sz="4" w:space="0" w:color="auto"/>
              <w:right w:val="single" w:sz="4" w:space="0" w:color="auto"/>
            </w:tcBorders>
            <w:hideMark/>
          </w:tcPr>
          <w:p w14:paraId="1A936DEB"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w:t>
            </w:r>
          </w:p>
        </w:tc>
        <w:tc>
          <w:tcPr>
            <w:tcW w:w="244" w:type="pct"/>
            <w:tcBorders>
              <w:top w:val="single" w:sz="4" w:space="0" w:color="auto"/>
              <w:left w:val="single" w:sz="4" w:space="0" w:color="auto"/>
              <w:bottom w:val="single" w:sz="4" w:space="0" w:color="auto"/>
              <w:right w:val="single" w:sz="4" w:space="0" w:color="auto"/>
            </w:tcBorders>
            <w:hideMark/>
          </w:tcPr>
          <w:p w14:paraId="24EC8772" w14:textId="77777777" w:rsidR="0034226F" w:rsidRPr="00DE1578" w:rsidRDefault="0034226F" w:rsidP="0089508F">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244" w:type="pct"/>
            <w:tcBorders>
              <w:top w:val="single" w:sz="4" w:space="0" w:color="auto"/>
              <w:left w:val="single" w:sz="4" w:space="0" w:color="auto"/>
              <w:bottom w:val="single" w:sz="4" w:space="0" w:color="auto"/>
              <w:right w:val="single" w:sz="4" w:space="0" w:color="auto"/>
            </w:tcBorders>
            <w:hideMark/>
          </w:tcPr>
          <w:p w14:paraId="2114E74C"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244" w:type="pct"/>
            <w:tcBorders>
              <w:top w:val="single" w:sz="4" w:space="0" w:color="auto"/>
              <w:left w:val="single" w:sz="4" w:space="0" w:color="auto"/>
              <w:bottom w:val="single" w:sz="4" w:space="0" w:color="auto"/>
              <w:right w:val="single" w:sz="4" w:space="0" w:color="auto"/>
            </w:tcBorders>
            <w:hideMark/>
          </w:tcPr>
          <w:p w14:paraId="39FA2201"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244" w:type="pct"/>
            <w:tcBorders>
              <w:top w:val="single" w:sz="4" w:space="0" w:color="auto"/>
              <w:left w:val="single" w:sz="4" w:space="0" w:color="auto"/>
              <w:bottom w:val="single" w:sz="4" w:space="0" w:color="auto"/>
              <w:right w:val="single" w:sz="4" w:space="0" w:color="auto"/>
            </w:tcBorders>
            <w:hideMark/>
          </w:tcPr>
          <w:p w14:paraId="4BF76092"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244" w:type="pct"/>
            <w:tcBorders>
              <w:top w:val="single" w:sz="4" w:space="0" w:color="auto"/>
              <w:left w:val="single" w:sz="4" w:space="0" w:color="auto"/>
              <w:bottom w:val="single" w:sz="4" w:space="0" w:color="auto"/>
              <w:right w:val="single" w:sz="4" w:space="0" w:color="auto"/>
            </w:tcBorders>
          </w:tcPr>
          <w:p w14:paraId="6C40A391"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244" w:type="pct"/>
            <w:tcBorders>
              <w:top w:val="single" w:sz="4" w:space="0" w:color="auto"/>
              <w:left w:val="single" w:sz="4" w:space="0" w:color="auto"/>
              <w:bottom w:val="single" w:sz="4" w:space="0" w:color="auto"/>
              <w:right w:val="single" w:sz="4" w:space="0" w:color="auto"/>
            </w:tcBorders>
            <w:hideMark/>
          </w:tcPr>
          <w:p w14:paraId="06CFEC6A"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244" w:type="pct"/>
            <w:tcBorders>
              <w:top w:val="single" w:sz="4" w:space="0" w:color="auto"/>
              <w:left w:val="single" w:sz="4" w:space="0" w:color="auto"/>
              <w:bottom w:val="single" w:sz="4" w:space="0" w:color="auto"/>
              <w:right w:val="single" w:sz="4" w:space="0" w:color="auto"/>
            </w:tcBorders>
          </w:tcPr>
          <w:p w14:paraId="71AD4000" w14:textId="07B79D6E"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tc>
        <w:tc>
          <w:tcPr>
            <w:tcW w:w="244" w:type="pct"/>
            <w:tcBorders>
              <w:top w:val="single" w:sz="4" w:space="0" w:color="auto"/>
              <w:left w:val="single" w:sz="4" w:space="0" w:color="auto"/>
              <w:bottom w:val="single" w:sz="4" w:space="0" w:color="auto"/>
              <w:right w:val="single" w:sz="4" w:space="0" w:color="auto"/>
            </w:tcBorders>
          </w:tcPr>
          <w:p w14:paraId="1E7D2142" w14:textId="48164ED6"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244" w:type="pct"/>
            <w:tcBorders>
              <w:top w:val="single" w:sz="4" w:space="0" w:color="auto"/>
              <w:left w:val="single" w:sz="4" w:space="0" w:color="auto"/>
              <w:bottom w:val="single" w:sz="4" w:space="0" w:color="auto"/>
              <w:right w:val="single" w:sz="4" w:space="0" w:color="auto"/>
            </w:tcBorders>
          </w:tcPr>
          <w:p w14:paraId="4171B220" w14:textId="664D9B5F"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66" w:type="pct"/>
            <w:tcBorders>
              <w:top w:val="single" w:sz="4" w:space="0" w:color="auto"/>
              <w:left w:val="single" w:sz="4" w:space="0" w:color="auto"/>
              <w:bottom w:val="single" w:sz="4" w:space="0" w:color="auto"/>
              <w:right w:val="single" w:sz="4" w:space="0" w:color="auto"/>
            </w:tcBorders>
          </w:tcPr>
          <w:p w14:paraId="318261E6" w14:textId="1F8CBBBE"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66" w:type="pct"/>
            <w:tcBorders>
              <w:top w:val="single" w:sz="4" w:space="0" w:color="auto"/>
              <w:left w:val="single" w:sz="4" w:space="0" w:color="auto"/>
              <w:bottom w:val="single" w:sz="4" w:space="0" w:color="auto"/>
              <w:right w:val="single" w:sz="4" w:space="0" w:color="auto"/>
            </w:tcBorders>
          </w:tcPr>
          <w:p w14:paraId="41CB449A" w14:textId="46F148CB"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tc>
      </w:tr>
      <w:tr w:rsidR="0034226F" w:rsidRPr="00DE1578" w14:paraId="28244A68" w14:textId="77777777" w:rsidTr="0034226F">
        <w:tc>
          <w:tcPr>
            <w:tcW w:w="488" w:type="pct"/>
            <w:vMerge/>
            <w:tcBorders>
              <w:left w:val="single" w:sz="4" w:space="0" w:color="auto"/>
              <w:right w:val="single" w:sz="4" w:space="0" w:color="auto"/>
            </w:tcBorders>
            <w:vAlign w:val="center"/>
            <w:hideMark/>
          </w:tcPr>
          <w:p w14:paraId="3F07D229" w14:textId="77777777" w:rsidR="0034226F" w:rsidRPr="00DE1578" w:rsidRDefault="0034226F" w:rsidP="0089508F">
            <w:pPr>
              <w:spacing w:after="0" w:line="240" w:lineRule="auto"/>
              <w:rPr>
                <w:rFonts w:ascii="Times New Roman" w:hAnsi="Times New Roman" w:cs="Times New Roman"/>
                <w:sz w:val="20"/>
                <w:szCs w:val="20"/>
              </w:rPr>
            </w:pPr>
          </w:p>
        </w:tc>
        <w:tc>
          <w:tcPr>
            <w:tcW w:w="488" w:type="pct"/>
            <w:vMerge/>
            <w:tcBorders>
              <w:left w:val="single" w:sz="4" w:space="0" w:color="auto"/>
              <w:right w:val="single" w:sz="4" w:space="0" w:color="auto"/>
            </w:tcBorders>
            <w:vAlign w:val="center"/>
            <w:hideMark/>
          </w:tcPr>
          <w:p w14:paraId="2A165386" w14:textId="77777777" w:rsidR="0034226F" w:rsidRPr="00DE1578" w:rsidRDefault="0034226F" w:rsidP="0089508F">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hideMark/>
          </w:tcPr>
          <w:p w14:paraId="358F1359"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расходы местного бюджета</w:t>
            </w:r>
          </w:p>
        </w:tc>
        <w:tc>
          <w:tcPr>
            <w:tcW w:w="244" w:type="pct"/>
            <w:tcBorders>
              <w:top w:val="single" w:sz="4" w:space="0" w:color="auto"/>
              <w:left w:val="single" w:sz="4" w:space="0" w:color="auto"/>
              <w:bottom w:val="single" w:sz="4" w:space="0" w:color="auto"/>
              <w:right w:val="single" w:sz="4" w:space="0" w:color="auto"/>
            </w:tcBorders>
            <w:hideMark/>
          </w:tcPr>
          <w:p w14:paraId="4CE604BD"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5041565</w:t>
            </w:r>
          </w:p>
        </w:tc>
        <w:tc>
          <w:tcPr>
            <w:tcW w:w="244" w:type="pct"/>
            <w:gridSpan w:val="2"/>
            <w:tcBorders>
              <w:top w:val="single" w:sz="4" w:space="0" w:color="auto"/>
              <w:left w:val="single" w:sz="4" w:space="0" w:color="auto"/>
              <w:bottom w:val="single" w:sz="4" w:space="0" w:color="auto"/>
              <w:right w:val="single" w:sz="4" w:space="0" w:color="auto"/>
            </w:tcBorders>
            <w:hideMark/>
          </w:tcPr>
          <w:p w14:paraId="2F50A479"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r w:rsidRPr="00DE1578">
              <w:rPr>
                <w:rFonts w:ascii="Times New Roman" w:hAnsi="Times New Roman" w:cs="Times New Roman"/>
                <w:sz w:val="20"/>
                <w:szCs w:val="20"/>
                <w:lang w:eastAsia="ar-SA"/>
              </w:rPr>
              <w:t>4457126</w:t>
            </w:r>
          </w:p>
        </w:tc>
        <w:tc>
          <w:tcPr>
            <w:tcW w:w="244" w:type="pct"/>
            <w:tcBorders>
              <w:top w:val="single" w:sz="4" w:space="0" w:color="auto"/>
              <w:left w:val="single" w:sz="4" w:space="0" w:color="auto"/>
              <w:bottom w:val="single" w:sz="4" w:space="0" w:color="auto"/>
              <w:right w:val="single" w:sz="4" w:space="0" w:color="auto"/>
            </w:tcBorders>
            <w:hideMark/>
          </w:tcPr>
          <w:p w14:paraId="43C27951" w14:textId="77777777" w:rsidR="0034226F" w:rsidRPr="00DE1578" w:rsidRDefault="0034226F" w:rsidP="0089508F">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r w:rsidRPr="00DE1578">
              <w:rPr>
                <w:rFonts w:ascii="Times New Roman" w:hAnsi="Times New Roman" w:cs="Times New Roman"/>
                <w:sz w:val="20"/>
                <w:szCs w:val="20"/>
                <w:lang w:eastAsia="ar-SA"/>
              </w:rPr>
              <w:t>4793200</w:t>
            </w:r>
          </w:p>
        </w:tc>
        <w:tc>
          <w:tcPr>
            <w:tcW w:w="244" w:type="pct"/>
            <w:tcBorders>
              <w:top w:val="single" w:sz="4" w:space="0" w:color="auto"/>
              <w:left w:val="single" w:sz="4" w:space="0" w:color="auto"/>
              <w:bottom w:val="single" w:sz="4" w:space="0" w:color="auto"/>
              <w:right w:val="single" w:sz="4" w:space="0" w:color="auto"/>
            </w:tcBorders>
            <w:hideMark/>
          </w:tcPr>
          <w:p w14:paraId="16B4FD95"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244" w:type="pct"/>
            <w:tcBorders>
              <w:top w:val="single" w:sz="4" w:space="0" w:color="auto"/>
              <w:left w:val="single" w:sz="4" w:space="0" w:color="auto"/>
              <w:bottom w:val="single" w:sz="4" w:space="0" w:color="auto"/>
              <w:right w:val="single" w:sz="4" w:space="0" w:color="auto"/>
            </w:tcBorders>
            <w:hideMark/>
          </w:tcPr>
          <w:p w14:paraId="3870F8D9"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244" w:type="pct"/>
            <w:tcBorders>
              <w:top w:val="single" w:sz="4" w:space="0" w:color="auto"/>
              <w:left w:val="single" w:sz="4" w:space="0" w:color="auto"/>
              <w:bottom w:val="single" w:sz="4" w:space="0" w:color="auto"/>
              <w:right w:val="single" w:sz="4" w:space="0" w:color="auto"/>
            </w:tcBorders>
            <w:hideMark/>
          </w:tcPr>
          <w:p w14:paraId="61076DC1"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12040067,04</w:t>
            </w:r>
          </w:p>
        </w:tc>
        <w:tc>
          <w:tcPr>
            <w:tcW w:w="244" w:type="pct"/>
            <w:tcBorders>
              <w:top w:val="single" w:sz="4" w:space="0" w:color="auto"/>
              <w:left w:val="single" w:sz="4" w:space="0" w:color="auto"/>
              <w:bottom w:val="single" w:sz="4" w:space="0" w:color="auto"/>
              <w:right w:val="single" w:sz="4" w:space="0" w:color="auto"/>
            </w:tcBorders>
          </w:tcPr>
          <w:p w14:paraId="750A658B"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244" w:type="pct"/>
            <w:tcBorders>
              <w:top w:val="single" w:sz="4" w:space="0" w:color="auto"/>
              <w:left w:val="single" w:sz="4" w:space="0" w:color="auto"/>
              <w:bottom w:val="single" w:sz="4" w:space="0" w:color="auto"/>
              <w:right w:val="single" w:sz="4" w:space="0" w:color="auto"/>
            </w:tcBorders>
            <w:hideMark/>
          </w:tcPr>
          <w:p w14:paraId="2AE67CEF"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244" w:type="pct"/>
            <w:tcBorders>
              <w:top w:val="single" w:sz="4" w:space="0" w:color="auto"/>
              <w:left w:val="single" w:sz="4" w:space="0" w:color="auto"/>
              <w:bottom w:val="single" w:sz="4" w:space="0" w:color="auto"/>
              <w:right w:val="single" w:sz="4" w:space="0" w:color="auto"/>
            </w:tcBorders>
          </w:tcPr>
          <w:p w14:paraId="6753A4FA" w14:textId="7AC68CD5"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13438638,06</w:t>
            </w:r>
          </w:p>
        </w:tc>
        <w:tc>
          <w:tcPr>
            <w:tcW w:w="244" w:type="pct"/>
            <w:tcBorders>
              <w:top w:val="single" w:sz="4" w:space="0" w:color="auto"/>
              <w:left w:val="single" w:sz="4" w:space="0" w:color="auto"/>
              <w:bottom w:val="single" w:sz="4" w:space="0" w:color="auto"/>
              <w:right w:val="single" w:sz="4" w:space="0" w:color="auto"/>
            </w:tcBorders>
          </w:tcPr>
          <w:p w14:paraId="0EED07F4" w14:textId="3EDD64FC"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244" w:type="pct"/>
            <w:tcBorders>
              <w:top w:val="single" w:sz="4" w:space="0" w:color="auto"/>
              <w:left w:val="single" w:sz="4" w:space="0" w:color="auto"/>
              <w:bottom w:val="single" w:sz="4" w:space="0" w:color="auto"/>
              <w:right w:val="single" w:sz="4" w:space="0" w:color="auto"/>
            </w:tcBorders>
          </w:tcPr>
          <w:p w14:paraId="3656DC28" w14:textId="6AE16FB8"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66" w:type="pct"/>
            <w:tcBorders>
              <w:top w:val="single" w:sz="4" w:space="0" w:color="auto"/>
              <w:left w:val="single" w:sz="4" w:space="0" w:color="auto"/>
              <w:bottom w:val="single" w:sz="4" w:space="0" w:color="auto"/>
              <w:right w:val="single" w:sz="4" w:space="0" w:color="auto"/>
            </w:tcBorders>
          </w:tcPr>
          <w:p w14:paraId="7E25CEB3" w14:textId="7C398129"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66" w:type="pct"/>
            <w:tcBorders>
              <w:top w:val="single" w:sz="4" w:space="0" w:color="auto"/>
              <w:left w:val="single" w:sz="4" w:space="0" w:color="auto"/>
              <w:bottom w:val="single" w:sz="4" w:space="0" w:color="auto"/>
              <w:right w:val="single" w:sz="4" w:space="0" w:color="auto"/>
            </w:tcBorders>
          </w:tcPr>
          <w:p w14:paraId="3D48AD11" w14:textId="71F27956"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115205749,71</w:t>
            </w:r>
          </w:p>
        </w:tc>
      </w:tr>
      <w:tr w:rsidR="0034226F" w:rsidRPr="00DE1578" w14:paraId="00BD3C53" w14:textId="77777777" w:rsidTr="0034226F">
        <w:tc>
          <w:tcPr>
            <w:tcW w:w="488" w:type="pct"/>
            <w:vMerge/>
            <w:tcBorders>
              <w:left w:val="single" w:sz="4" w:space="0" w:color="auto"/>
              <w:bottom w:val="single" w:sz="4" w:space="0" w:color="auto"/>
              <w:right w:val="single" w:sz="4" w:space="0" w:color="auto"/>
            </w:tcBorders>
            <w:vAlign w:val="center"/>
          </w:tcPr>
          <w:p w14:paraId="13473A78" w14:textId="77777777" w:rsidR="0034226F" w:rsidRPr="00DE1578" w:rsidRDefault="0034226F" w:rsidP="003211C9">
            <w:pPr>
              <w:spacing w:after="0" w:line="240" w:lineRule="auto"/>
              <w:rPr>
                <w:rFonts w:ascii="Times New Roman" w:hAnsi="Times New Roman" w:cs="Times New Roman"/>
                <w:sz w:val="20"/>
                <w:szCs w:val="20"/>
              </w:rPr>
            </w:pPr>
          </w:p>
        </w:tc>
        <w:tc>
          <w:tcPr>
            <w:tcW w:w="488" w:type="pct"/>
            <w:vMerge/>
            <w:tcBorders>
              <w:left w:val="single" w:sz="4" w:space="0" w:color="auto"/>
              <w:bottom w:val="single" w:sz="4" w:space="0" w:color="auto"/>
              <w:right w:val="single" w:sz="4" w:space="0" w:color="auto"/>
            </w:tcBorders>
            <w:vAlign w:val="center"/>
          </w:tcPr>
          <w:p w14:paraId="2E9ADA66" w14:textId="77777777" w:rsidR="0034226F" w:rsidRPr="00DE1578" w:rsidRDefault="0034226F" w:rsidP="003211C9">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tcPr>
          <w:p w14:paraId="05B93581"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 т. ч. средства областного бюджета</w:t>
            </w:r>
          </w:p>
        </w:tc>
        <w:tc>
          <w:tcPr>
            <w:tcW w:w="244" w:type="pct"/>
            <w:tcBorders>
              <w:top w:val="single" w:sz="4" w:space="0" w:color="auto"/>
              <w:left w:val="single" w:sz="4" w:space="0" w:color="auto"/>
              <w:bottom w:val="single" w:sz="4" w:space="0" w:color="auto"/>
              <w:right w:val="single" w:sz="4" w:space="0" w:color="auto"/>
            </w:tcBorders>
          </w:tcPr>
          <w:p w14:paraId="2D463D0D" w14:textId="77777777" w:rsidR="0034226F" w:rsidRPr="00DE1578" w:rsidRDefault="0034226F" w:rsidP="003211C9">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7AA0F57C" w14:textId="77777777" w:rsidR="0034226F" w:rsidRPr="00DE1578" w:rsidRDefault="0034226F" w:rsidP="003211C9">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0BF6871E" w14:textId="77777777" w:rsidR="0034226F" w:rsidRPr="00DE1578" w:rsidRDefault="0034226F" w:rsidP="003211C9">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0BAA4120"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D911715"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22F4BC8"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lang w:val="en-US"/>
              </w:rPr>
            </w:pPr>
            <w:r w:rsidRPr="00DE1578">
              <w:rPr>
                <w:rFonts w:ascii="Times New Roman" w:hAnsi="Times New Roman" w:cs="Times New Roman"/>
                <w:sz w:val="20"/>
                <w:szCs w:val="20"/>
                <w:lang w:val="en-US"/>
              </w:rPr>
              <w:t>4818387,13</w:t>
            </w:r>
          </w:p>
        </w:tc>
        <w:tc>
          <w:tcPr>
            <w:tcW w:w="244" w:type="pct"/>
            <w:tcBorders>
              <w:top w:val="single" w:sz="4" w:space="0" w:color="auto"/>
              <w:left w:val="single" w:sz="4" w:space="0" w:color="auto"/>
              <w:bottom w:val="single" w:sz="4" w:space="0" w:color="auto"/>
              <w:right w:val="single" w:sz="4" w:space="0" w:color="auto"/>
            </w:tcBorders>
          </w:tcPr>
          <w:p w14:paraId="4B7B189D"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4C6C1A86"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A425833"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244" w:type="pct"/>
            <w:tcBorders>
              <w:top w:val="single" w:sz="4" w:space="0" w:color="auto"/>
              <w:left w:val="single" w:sz="4" w:space="0" w:color="auto"/>
              <w:bottom w:val="single" w:sz="4" w:space="0" w:color="auto"/>
              <w:right w:val="single" w:sz="4" w:space="0" w:color="auto"/>
            </w:tcBorders>
          </w:tcPr>
          <w:p w14:paraId="0E3E8E59"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244" w:type="pct"/>
            <w:tcBorders>
              <w:top w:val="single" w:sz="4" w:space="0" w:color="auto"/>
              <w:left w:val="single" w:sz="4" w:space="0" w:color="auto"/>
              <w:bottom w:val="single" w:sz="4" w:space="0" w:color="auto"/>
              <w:right w:val="single" w:sz="4" w:space="0" w:color="auto"/>
            </w:tcBorders>
          </w:tcPr>
          <w:p w14:paraId="10E79C70"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366" w:type="pct"/>
            <w:tcBorders>
              <w:top w:val="single" w:sz="4" w:space="0" w:color="auto"/>
              <w:left w:val="single" w:sz="4" w:space="0" w:color="auto"/>
              <w:bottom w:val="single" w:sz="4" w:space="0" w:color="auto"/>
              <w:right w:val="single" w:sz="4" w:space="0" w:color="auto"/>
            </w:tcBorders>
          </w:tcPr>
          <w:p w14:paraId="09A6C28B" w14:textId="77777777"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366" w:type="pct"/>
            <w:tcBorders>
              <w:top w:val="single" w:sz="4" w:space="0" w:color="auto"/>
              <w:left w:val="single" w:sz="4" w:space="0" w:color="auto"/>
              <w:bottom w:val="single" w:sz="4" w:space="0" w:color="auto"/>
              <w:right w:val="single" w:sz="4" w:space="0" w:color="auto"/>
            </w:tcBorders>
          </w:tcPr>
          <w:p w14:paraId="20693FB1" w14:textId="0B77AFFA" w:rsidR="0034226F" w:rsidRPr="00DE1578" w:rsidRDefault="0034226F" w:rsidP="003211C9">
            <w:pPr>
              <w:widowControl w:val="0"/>
              <w:autoSpaceDE w:val="0"/>
              <w:autoSpaceDN w:val="0"/>
              <w:adjustRightInd w:val="0"/>
              <w:spacing w:after="0" w:line="240" w:lineRule="auto"/>
              <w:ind w:right="-31"/>
              <w:jc w:val="both"/>
              <w:rPr>
                <w:rFonts w:ascii="Times New Roman" w:hAnsi="Times New Roman" w:cs="Times New Roman"/>
                <w:sz w:val="20"/>
                <w:szCs w:val="20"/>
                <w:lang w:val="en-US"/>
              </w:rPr>
            </w:pPr>
            <w:r w:rsidRPr="00DE1578">
              <w:rPr>
                <w:rFonts w:ascii="Times New Roman" w:hAnsi="Times New Roman" w:cs="Times New Roman"/>
                <w:sz w:val="20"/>
                <w:szCs w:val="20"/>
                <w:lang w:val="en-US"/>
              </w:rPr>
              <w:t>4818387,13</w:t>
            </w:r>
          </w:p>
        </w:tc>
      </w:tr>
      <w:tr w:rsidR="0034226F" w:rsidRPr="00DE1578" w14:paraId="6A0A51DE" w14:textId="77777777" w:rsidTr="0034226F">
        <w:tc>
          <w:tcPr>
            <w:tcW w:w="488" w:type="pct"/>
            <w:vMerge w:val="restart"/>
            <w:tcBorders>
              <w:top w:val="single" w:sz="4" w:space="0" w:color="auto"/>
              <w:left w:val="single" w:sz="4" w:space="0" w:color="auto"/>
              <w:bottom w:val="single" w:sz="4" w:space="0" w:color="auto"/>
              <w:right w:val="single" w:sz="4" w:space="0" w:color="auto"/>
            </w:tcBorders>
            <w:hideMark/>
          </w:tcPr>
          <w:p w14:paraId="76BFF984"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2.1.</w:t>
            </w:r>
          </w:p>
        </w:tc>
        <w:tc>
          <w:tcPr>
            <w:tcW w:w="488" w:type="pct"/>
            <w:vMerge w:val="restart"/>
            <w:tcBorders>
              <w:top w:val="single" w:sz="4" w:space="0" w:color="auto"/>
              <w:left w:val="single" w:sz="4" w:space="0" w:color="auto"/>
              <w:bottom w:val="single" w:sz="4" w:space="0" w:color="auto"/>
              <w:right w:val="single" w:sz="4" w:space="0" w:color="auto"/>
            </w:tcBorders>
            <w:hideMark/>
          </w:tcPr>
          <w:p w14:paraId="3DD43417"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Возмещение части затрат на осуществлен</w:t>
            </w:r>
            <w:r w:rsidRPr="00DE1578">
              <w:rPr>
                <w:rFonts w:ascii="Times New Roman" w:hAnsi="Times New Roman" w:cs="Times New Roman"/>
                <w:sz w:val="20"/>
                <w:szCs w:val="20"/>
              </w:rPr>
              <w:lastRenderedPageBreak/>
              <w:t xml:space="preserve">ие  перевозок пассажиров автомобильным транспортом  на маршрутах, обеспечивающих социально значимые перевозки </w:t>
            </w:r>
          </w:p>
        </w:tc>
        <w:tc>
          <w:tcPr>
            <w:tcW w:w="610" w:type="pct"/>
            <w:tcBorders>
              <w:top w:val="single" w:sz="4" w:space="0" w:color="auto"/>
              <w:left w:val="single" w:sz="4" w:space="0" w:color="auto"/>
              <w:bottom w:val="single" w:sz="4" w:space="0" w:color="auto"/>
              <w:right w:val="single" w:sz="4" w:space="0" w:color="auto"/>
            </w:tcBorders>
            <w:hideMark/>
          </w:tcPr>
          <w:p w14:paraId="10DF3465"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Всего</w:t>
            </w:r>
          </w:p>
        </w:tc>
        <w:tc>
          <w:tcPr>
            <w:tcW w:w="244" w:type="pct"/>
            <w:tcBorders>
              <w:top w:val="single" w:sz="4" w:space="0" w:color="auto"/>
              <w:left w:val="single" w:sz="4" w:space="0" w:color="auto"/>
              <w:bottom w:val="single" w:sz="4" w:space="0" w:color="auto"/>
              <w:right w:val="single" w:sz="4" w:space="0" w:color="auto"/>
            </w:tcBorders>
            <w:hideMark/>
          </w:tcPr>
          <w:p w14:paraId="5DE9B898"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5041565</w:t>
            </w:r>
          </w:p>
        </w:tc>
        <w:tc>
          <w:tcPr>
            <w:tcW w:w="244" w:type="pct"/>
            <w:gridSpan w:val="2"/>
            <w:tcBorders>
              <w:top w:val="single" w:sz="4" w:space="0" w:color="auto"/>
              <w:left w:val="single" w:sz="4" w:space="0" w:color="auto"/>
              <w:bottom w:val="single" w:sz="4" w:space="0" w:color="auto"/>
              <w:right w:val="single" w:sz="4" w:space="0" w:color="auto"/>
            </w:tcBorders>
            <w:hideMark/>
          </w:tcPr>
          <w:p w14:paraId="6A5B7802"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4457126</w:t>
            </w:r>
          </w:p>
        </w:tc>
        <w:tc>
          <w:tcPr>
            <w:tcW w:w="244" w:type="pct"/>
            <w:tcBorders>
              <w:top w:val="single" w:sz="4" w:space="0" w:color="auto"/>
              <w:left w:val="single" w:sz="4" w:space="0" w:color="auto"/>
              <w:bottom w:val="single" w:sz="4" w:space="0" w:color="auto"/>
              <w:right w:val="single" w:sz="4" w:space="0" w:color="auto"/>
            </w:tcBorders>
            <w:hideMark/>
          </w:tcPr>
          <w:p w14:paraId="5217C7EE"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4793200</w:t>
            </w:r>
          </w:p>
        </w:tc>
        <w:tc>
          <w:tcPr>
            <w:tcW w:w="244" w:type="pct"/>
            <w:tcBorders>
              <w:top w:val="single" w:sz="4" w:space="0" w:color="auto"/>
              <w:left w:val="single" w:sz="4" w:space="0" w:color="auto"/>
              <w:bottom w:val="single" w:sz="4" w:space="0" w:color="auto"/>
              <w:right w:val="single" w:sz="4" w:space="0" w:color="auto"/>
            </w:tcBorders>
            <w:hideMark/>
          </w:tcPr>
          <w:p w14:paraId="755DE22E"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4792347,63</w:t>
            </w:r>
          </w:p>
        </w:tc>
        <w:tc>
          <w:tcPr>
            <w:tcW w:w="244" w:type="pct"/>
            <w:tcBorders>
              <w:top w:val="single" w:sz="4" w:space="0" w:color="auto"/>
              <w:left w:val="single" w:sz="4" w:space="0" w:color="auto"/>
              <w:bottom w:val="single" w:sz="4" w:space="0" w:color="auto"/>
              <w:right w:val="single" w:sz="4" w:space="0" w:color="auto"/>
            </w:tcBorders>
            <w:hideMark/>
          </w:tcPr>
          <w:p w14:paraId="2DBAEE0E"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6642564,98</w:t>
            </w:r>
          </w:p>
        </w:tc>
        <w:tc>
          <w:tcPr>
            <w:tcW w:w="244" w:type="pct"/>
            <w:tcBorders>
              <w:top w:val="single" w:sz="4" w:space="0" w:color="auto"/>
              <w:left w:val="single" w:sz="4" w:space="0" w:color="auto"/>
              <w:bottom w:val="single" w:sz="4" w:space="0" w:color="auto"/>
              <w:right w:val="single" w:sz="4" w:space="0" w:color="auto"/>
            </w:tcBorders>
            <w:hideMark/>
          </w:tcPr>
          <w:p w14:paraId="774B65ED" w14:textId="77777777" w:rsidR="0034226F" w:rsidRPr="00DE1578" w:rsidRDefault="0034226F" w:rsidP="00873C3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2684411,04</w:t>
            </w:r>
          </w:p>
        </w:tc>
        <w:tc>
          <w:tcPr>
            <w:tcW w:w="244" w:type="pct"/>
            <w:tcBorders>
              <w:top w:val="single" w:sz="4" w:space="0" w:color="auto"/>
              <w:left w:val="single" w:sz="4" w:space="0" w:color="auto"/>
              <w:bottom w:val="single" w:sz="4" w:space="0" w:color="auto"/>
              <w:right w:val="single" w:sz="4" w:space="0" w:color="auto"/>
            </w:tcBorders>
          </w:tcPr>
          <w:p w14:paraId="229222F2"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hideMark/>
          </w:tcPr>
          <w:p w14:paraId="5B535C7A"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80FA7DD"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BA78034"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3EE5090"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62753DE4"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48957FF3" w14:textId="5D82153A"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28411214,65</w:t>
            </w:r>
          </w:p>
          <w:p w14:paraId="2A5A6CBD"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19244826" w14:textId="77777777" w:rsidTr="0034226F">
        <w:tc>
          <w:tcPr>
            <w:tcW w:w="488" w:type="pct"/>
            <w:vMerge/>
            <w:tcBorders>
              <w:top w:val="single" w:sz="4" w:space="0" w:color="auto"/>
              <w:left w:val="single" w:sz="4" w:space="0" w:color="auto"/>
              <w:bottom w:val="single" w:sz="4" w:space="0" w:color="auto"/>
              <w:right w:val="single" w:sz="4" w:space="0" w:color="auto"/>
            </w:tcBorders>
            <w:vAlign w:val="center"/>
            <w:hideMark/>
          </w:tcPr>
          <w:p w14:paraId="28F3AF3B" w14:textId="77777777" w:rsidR="0034226F" w:rsidRPr="00DE1578" w:rsidRDefault="0034226F" w:rsidP="00D01761">
            <w:pPr>
              <w:spacing w:after="0" w:line="240" w:lineRule="auto"/>
              <w:rPr>
                <w:rFonts w:ascii="Times New Roman" w:hAnsi="Times New Roman" w:cs="Times New Roman"/>
                <w:sz w:val="20"/>
                <w:szCs w:val="20"/>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27962E65" w14:textId="77777777" w:rsidR="0034226F" w:rsidRPr="00DE1578" w:rsidRDefault="0034226F" w:rsidP="00D01761">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hideMark/>
          </w:tcPr>
          <w:p w14:paraId="477EA8DD"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 xml:space="preserve">расходы </w:t>
            </w:r>
            <w:r w:rsidRPr="00DE1578">
              <w:rPr>
                <w:rFonts w:ascii="Times New Roman" w:hAnsi="Times New Roman" w:cs="Times New Roman"/>
                <w:sz w:val="20"/>
                <w:szCs w:val="20"/>
              </w:rPr>
              <w:lastRenderedPageBreak/>
              <w:t>местного бюджета</w:t>
            </w:r>
          </w:p>
        </w:tc>
        <w:tc>
          <w:tcPr>
            <w:tcW w:w="244" w:type="pct"/>
            <w:tcBorders>
              <w:top w:val="single" w:sz="4" w:space="0" w:color="auto"/>
              <w:left w:val="single" w:sz="4" w:space="0" w:color="auto"/>
              <w:bottom w:val="single" w:sz="4" w:space="0" w:color="auto"/>
              <w:right w:val="single" w:sz="4" w:space="0" w:color="auto"/>
            </w:tcBorders>
            <w:hideMark/>
          </w:tcPr>
          <w:p w14:paraId="61210DC2"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50415</w:t>
            </w:r>
            <w:r w:rsidRPr="00DE1578">
              <w:rPr>
                <w:rFonts w:ascii="Times New Roman" w:hAnsi="Times New Roman" w:cs="Times New Roman"/>
                <w:sz w:val="20"/>
                <w:szCs w:val="20"/>
              </w:rPr>
              <w:lastRenderedPageBreak/>
              <w:t>65</w:t>
            </w:r>
          </w:p>
        </w:tc>
        <w:tc>
          <w:tcPr>
            <w:tcW w:w="244" w:type="pct"/>
            <w:gridSpan w:val="2"/>
            <w:tcBorders>
              <w:top w:val="single" w:sz="4" w:space="0" w:color="auto"/>
              <w:left w:val="single" w:sz="4" w:space="0" w:color="auto"/>
              <w:bottom w:val="single" w:sz="4" w:space="0" w:color="auto"/>
              <w:right w:val="single" w:sz="4" w:space="0" w:color="auto"/>
            </w:tcBorders>
            <w:hideMark/>
          </w:tcPr>
          <w:p w14:paraId="4C19C5C2"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44571</w:t>
            </w:r>
            <w:r w:rsidRPr="00DE1578">
              <w:rPr>
                <w:rFonts w:ascii="Times New Roman" w:hAnsi="Times New Roman" w:cs="Times New Roman"/>
                <w:sz w:val="20"/>
                <w:szCs w:val="20"/>
              </w:rPr>
              <w:lastRenderedPageBreak/>
              <w:t>26</w:t>
            </w:r>
          </w:p>
        </w:tc>
        <w:tc>
          <w:tcPr>
            <w:tcW w:w="244" w:type="pct"/>
            <w:tcBorders>
              <w:top w:val="single" w:sz="4" w:space="0" w:color="auto"/>
              <w:left w:val="single" w:sz="4" w:space="0" w:color="auto"/>
              <w:bottom w:val="single" w:sz="4" w:space="0" w:color="auto"/>
              <w:right w:val="single" w:sz="4" w:space="0" w:color="auto"/>
            </w:tcBorders>
            <w:hideMark/>
          </w:tcPr>
          <w:p w14:paraId="13C48E1A"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47932</w:t>
            </w:r>
            <w:r w:rsidRPr="00DE1578">
              <w:rPr>
                <w:rFonts w:ascii="Times New Roman" w:hAnsi="Times New Roman" w:cs="Times New Roman"/>
                <w:sz w:val="20"/>
                <w:szCs w:val="20"/>
              </w:rPr>
              <w:lastRenderedPageBreak/>
              <w:t>00</w:t>
            </w:r>
          </w:p>
        </w:tc>
        <w:tc>
          <w:tcPr>
            <w:tcW w:w="244" w:type="pct"/>
            <w:tcBorders>
              <w:top w:val="single" w:sz="4" w:space="0" w:color="auto"/>
              <w:left w:val="single" w:sz="4" w:space="0" w:color="auto"/>
              <w:bottom w:val="single" w:sz="4" w:space="0" w:color="auto"/>
              <w:right w:val="single" w:sz="4" w:space="0" w:color="auto"/>
            </w:tcBorders>
            <w:hideMark/>
          </w:tcPr>
          <w:p w14:paraId="768C4120"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4792347</w:t>
            </w:r>
            <w:r w:rsidRPr="00DE1578">
              <w:rPr>
                <w:rFonts w:ascii="Times New Roman" w:hAnsi="Times New Roman" w:cs="Times New Roman"/>
                <w:sz w:val="20"/>
                <w:szCs w:val="20"/>
              </w:rPr>
              <w:lastRenderedPageBreak/>
              <w:t>,63</w:t>
            </w:r>
          </w:p>
        </w:tc>
        <w:tc>
          <w:tcPr>
            <w:tcW w:w="244" w:type="pct"/>
            <w:tcBorders>
              <w:top w:val="single" w:sz="4" w:space="0" w:color="auto"/>
              <w:left w:val="single" w:sz="4" w:space="0" w:color="auto"/>
              <w:bottom w:val="single" w:sz="4" w:space="0" w:color="auto"/>
              <w:right w:val="single" w:sz="4" w:space="0" w:color="auto"/>
            </w:tcBorders>
            <w:hideMark/>
          </w:tcPr>
          <w:p w14:paraId="7DAB65FA"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6642564</w:t>
            </w:r>
            <w:r w:rsidRPr="00DE1578">
              <w:rPr>
                <w:rFonts w:ascii="Times New Roman" w:hAnsi="Times New Roman" w:cs="Times New Roman"/>
                <w:sz w:val="20"/>
                <w:szCs w:val="20"/>
              </w:rPr>
              <w:lastRenderedPageBreak/>
              <w:t>,98</w:t>
            </w:r>
          </w:p>
        </w:tc>
        <w:tc>
          <w:tcPr>
            <w:tcW w:w="244" w:type="pct"/>
            <w:tcBorders>
              <w:top w:val="single" w:sz="4" w:space="0" w:color="auto"/>
              <w:left w:val="single" w:sz="4" w:space="0" w:color="auto"/>
              <w:bottom w:val="single" w:sz="4" w:space="0" w:color="auto"/>
              <w:right w:val="single" w:sz="4" w:space="0" w:color="auto"/>
            </w:tcBorders>
            <w:hideMark/>
          </w:tcPr>
          <w:p w14:paraId="337423AE" w14:textId="77777777" w:rsidR="0034226F" w:rsidRPr="00DE1578" w:rsidRDefault="0034226F" w:rsidP="00873C3A">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2684411,</w:t>
            </w:r>
            <w:r w:rsidRPr="00DE1578">
              <w:rPr>
                <w:rFonts w:ascii="Times New Roman" w:hAnsi="Times New Roman" w:cs="Times New Roman"/>
                <w:sz w:val="20"/>
                <w:szCs w:val="20"/>
              </w:rPr>
              <w:lastRenderedPageBreak/>
              <w:t>04</w:t>
            </w:r>
          </w:p>
        </w:tc>
        <w:tc>
          <w:tcPr>
            <w:tcW w:w="244" w:type="pct"/>
            <w:tcBorders>
              <w:top w:val="single" w:sz="4" w:space="0" w:color="auto"/>
              <w:left w:val="single" w:sz="4" w:space="0" w:color="auto"/>
              <w:bottom w:val="single" w:sz="4" w:space="0" w:color="auto"/>
              <w:right w:val="single" w:sz="4" w:space="0" w:color="auto"/>
            </w:tcBorders>
          </w:tcPr>
          <w:p w14:paraId="0989876E"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hideMark/>
          </w:tcPr>
          <w:p w14:paraId="7C1D49CB"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AA4F1DA"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4DEEA78"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6D5F93A"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57195193"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79C6F4D1" w14:textId="46D43C4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28411214,</w:t>
            </w:r>
            <w:r w:rsidRPr="00DE1578">
              <w:rPr>
                <w:rFonts w:ascii="Times New Roman" w:hAnsi="Times New Roman" w:cs="Times New Roman"/>
                <w:sz w:val="20"/>
                <w:szCs w:val="20"/>
              </w:rPr>
              <w:lastRenderedPageBreak/>
              <w:t>65</w:t>
            </w:r>
          </w:p>
          <w:p w14:paraId="60AAF274"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0B4AF489" w14:textId="77777777" w:rsidTr="0034226F">
        <w:tc>
          <w:tcPr>
            <w:tcW w:w="488" w:type="pct"/>
            <w:vMerge w:val="restart"/>
            <w:tcBorders>
              <w:top w:val="single" w:sz="4" w:space="0" w:color="auto"/>
              <w:left w:val="single" w:sz="4" w:space="0" w:color="auto"/>
              <w:bottom w:val="single" w:sz="4" w:space="0" w:color="auto"/>
              <w:right w:val="single" w:sz="4" w:space="0" w:color="auto"/>
            </w:tcBorders>
            <w:hideMark/>
          </w:tcPr>
          <w:p w14:paraId="1FF0A4E3" w14:textId="77777777" w:rsidR="0034226F" w:rsidRPr="00DE1578" w:rsidRDefault="0034226F" w:rsidP="00FD02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мероприятие 2.2.</w:t>
            </w:r>
          </w:p>
        </w:tc>
        <w:tc>
          <w:tcPr>
            <w:tcW w:w="488" w:type="pct"/>
            <w:vMerge w:val="restart"/>
            <w:tcBorders>
              <w:top w:val="single" w:sz="4" w:space="0" w:color="auto"/>
              <w:left w:val="single" w:sz="4" w:space="0" w:color="auto"/>
              <w:bottom w:val="single" w:sz="4" w:space="0" w:color="auto"/>
              <w:right w:val="single" w:sz="4" w:space="0" w:color="auto"/>
            </w:tcBorders>
          </w:tcPr>
          <w:p w14:paraId="6DF24C17" w14:textId="77777777" w:rsidR="0034226F" w:rsidRPr="00DE1578" w:rsidRDefault="0034226F" w:rsidP="00D01761">
            <w:pPr>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Повышение производственной дисциплины  при осуществлении пассажирских перевозок.</w:t>
            </w:r>
          </w:p>
          <w:p w14:paraId="035DEDF8" w14:textId="77777777" w:rsidR="0034226F" w:rsidRPr="00DE1578" w:rsidRDefault="0034226F" w:rsidP="00D01761">
            <w:pPr>
              <w:autoSpaceDE w:val="0"/>
              <w:autoSpaceDN w:val="0"/>
              <w:adjustRightInd w:val="0"/>
              <w:spacing w:after="0" w:line="240" w:lineRule="auto"/>
              <w:ind w:right="-31"/>
              <w:jc w:val="both"/>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hideMark/>
          </w:tcPr>
          <w:p w14:paraId="457EEDE1"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244" w:type="pct"/>
            <w:tcBorders>
              <w:top w:val="single" w:sz="4" w:space="0" w:color="auto"/>
              <w:left w:val="single" w:sz="4" w:space="0" w:color="auto"/>
              <w:bottom w:val="single" w:sz="4" w:space="0" w:color="auto"/>
              <w:right w:val="single" w:sz="4" w:space="0" w:color="auto"/>
            </w:tcBorders>
            <w:hideMark/>
          </w:tcPr>
          <w:p w14:paraId="31789FB7"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gridSpan w:val="2"/>
            <w:tcBorders>
              <w:top w:val="single" w:sz="4" w:space="0" w:color="auto"/>
              <w:left w:val="single" w:sz="4" w:space="0" w:color="auto"/>
              <w:bottom w:val="single" w:sz="4" w:space="0" w:color="auto"/>
              <w:right w:val="single" w:sz="4" w:space="0" w:color="auto"/>
            </w:tcBorders>
            <w:hideMark/>
          </w:tcPr>
          <w:p w14:paraId="7B93F430"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760BC4EE"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3C8EC317"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4BDF2119"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4A058A75"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519D8431"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hideMark/>
          </w:tcPr>
          <w:p w14:paraId="22E535E7"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4E519A30"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B94F0EA"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BEB13CF"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2711CF7B"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546394A9" w14:textId="015B4FD2" w:rsidR="0034226F" w:rsidRPr="00DE1578" w:rsidRDefault="0034226F" w:rsidP="00D01761">
            <w:pPr>
              <w:spacing w:after="0" w:line="240" w:lineRule="auto"/>
              <w:ind w:right="-31"/>
              <w:jc w:val="center"/>
              <w:rPr>
                <w:rFonts w:ascii="Times New Roman" w:hAnsi="Times New Roman" w:cs="Times New Roman"/>
                <w:sz w:val="20"/>
                <w:szCs w:val="20"/>
              </w:rPr>
            </w:pPr>
          </w:p>
        </w:tc>
      </w:tr>
      <w:tr w:rsidR="0034226F" w:rsidRPr="00DE1578" w14:paraId="53CA5AA8" w14:textId="77777777" w:rsidTr="0034226F">
        <w:tc>
          <w:tcPr>
            <w:tcW w:w="488" w:type="pct"/>
            <w:vMerge/>
            <w:tcBorders>
              <w:top w:val="single" w:sz="4" w:space="0" w:color="auto"/>
              <w:left w:val="single" w:sz="4" w:space="0" w:color="auto"/>
              <w:bottom w:val="single" w:sz="4" w:space="0" w:color="auto"/>
              <w:right w:val="single" w:sz="4" w:space="0" w:color="auto"/>
            </w:tcBorders>
            <w:vAlign w:val="center"/>
            <w:hideMark/>
          </w:tcPr>
          <w:p w14:paraId="5593D6C7" w14:textId="77777777" w:rsidR="0034226F" w:rsidRPr="00DE1578" w:rsidRDefault="0034226F" w:rsidP="00D01761">
            <w:pPr>
              <w:spacing w:after="0" w:line="240" w:lineRule="auto"/>
              <w:rPr>
                <w:rFonts w:ascii="Times New Roman" w:hAnsi="Times New Roman" w:cs="Times New Roman"/>
                <w:sz w:val="20"/>
                <w:szCs w:val="20"/>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23A3742D" w14:textId="77777777" w:rsidR="0034226F" w:rsidRPr="00DE1578" w:rsidRDefault="0034226F" w:rsidP="00D01761">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hideMark/>
          </w:tcPr>
          <w:p w14:paraId="50AC9AB1"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расходы местного бюджета</w:t>
            </w:r>
          </w:p>
        </w:tc>
        <w:tc>
          <w:tcPr>
            <w:tcW w:w="244" w:type="pct"/>
            <w:tcBorders>
              <w:top w:val="single" w:sz="4" w:space="0" w:color="auto"/>
              <w:left w:val="single" w:sz="4" w:space="0" w:color="auto"/>
              <w:bottom w:val="single" w:sz="4" w:space="0" w:color="auto"/>
              <w:right w:val="single" w:sz="4" w:space="0" w:color="auto"/>
            </w:tcBorders>
            <w:hideMark/>
          </w:tcPr>
          <w:p w14:paraId="08B768EC"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gridSpan w:val="2"/>
            <w:tcBorders>
              <w:top w:val="single" w:sz="4" w:space="0" w:color="auto"/>
              <w:left w:val="single" w:sz="4" w:space="0" w:color="auto"/>
              <w:bottom w:val="single" w:sz="4" w:space="0" w:color="auto"/>
              <w:right w:val="single" w:sz="4" w:space="0" w:color="auto"/>
            </w:tcBorders>
            <w:hideMark/>
          </w:tcPr>
          <w:p w14:paraId="7F40D96E"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75E25DE6"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08393406"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158D7A36"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6F962DA6"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6F6236CF"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hideMark/>
          </w:tcPr>
          <w:p w14:paraId="25DD86A2"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3E82A9D4"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5B9ED9A"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8DD00A4"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5C72D292"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116E694D" w14:textId="71517142" w:rsidR="0034226F" w:rsidRPr="00DE1578" w:rsidRDefault="0034226F" w:rsidP="00D01761">
            <w:pPr>
              <w:spacing w:after="0" w:line="240" w:lineRule="auto"/>
              <w:ind w:right="-31"/>
              <w:jc w:val="center"/>
              <w:rPr>
                <w:rFonts w:ascii="Times New Roman" w:hAnsi="Times New Roman" w:cs="Times New Roman"/>
                <w:sz w:val="20"/>
                <w:szCs w:val="20"/>
              </w:rPr>
            </w:pPr>
          </w:p>
        </w:tc>
      </w:tr>
      <w:tr w:rsidR="0034226F" w:rsidRPr="00DE1578" w14:paraId="2C81DAB9" w14:textId="77777777" w:rsidTr="0034226F">
        <w:tc>
          <w:tcPr>
            <w:tcW w:w="488" w:type="pct"/>
            <w:vMerge w:val="restart"/>
            <w:tcBorders>
              <w:top w:val="single" w:sz="4" w:space="0" w:color="auto"/>
              <w:left w:val="single" w:sz="4" w:space="0" w:color="auto"/>
              <w:bottom w:val="single" w:sz="4" w:space="0" w:color="auto"/>
              <w:right w:val="single" w:sz="4" w:space="0" w:color="auto"/>
            </w:tcBorders>
            <w:hideMark/>
          </w:tcPr>
          <w:p w14:paraId="1504B4E7" w14:textId="77777777" w:rsidR="0034226F" w:rsidRPr="00DE1578" w:rsidRDefault="0034226F" w:rsidP="00FD02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2.3.</w:t>
            </w:r>
          </w:p>
        </w:tc>
        <w:tc>
          <w:tcPr>
            <w:tcW w:w="488" w:type="pct"/>
            <w:vMerge w:val="restart"/>
            <w:tcBorders>
              <w:top w:val="single" w:sz="4" w:space="0" w:color="auto"/>
              <w:left w:val="single" w:sz="4" w:space="0" w:color="auto"/>
              <w:bottom w:val="single" w:sz="4" w:space="0" w:color="auto"/>
              <w:right w:val="single" w:sz="4" w:space="0" w:color="auto"/>
            </w:tcBorders>
            <w:hideMark/>
          </w:tcPr>
          <w:p w14:paraId="709CBB89"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Оптимизация маршрутной сети</w:t>
            </w:r>
          </w:p>
        </w:tc>
        <w:tc>
          <w:tcPr>
            <w:tcW w:w="610" w:type="pct"/>
            <w:tcBorders>
              <w:top w:val="single" w:sz="4" w:space="0" w:color="auto"/>
              <w:left w:val="single" w:sz="4" w:space="0" w:color="auto"/>
              <w:bottom w:val="single" w:sz="4" w:space="0" w:color="auto"/>
              <w:right w:val="single" w:sz="4" w:space="0" w:color="auto"/>
            </w:tcBorders>
            <w:hideMark/>
          </w:tcPr>
          <w:p w14:paraId="47D36AC2" w14:textId="77777777" w:rsidR="0034226F" w:rsidRPr="00DE1578" w:rsidRDefault="0034226F" w:rsidP="00D01761">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244" w:type="pct"/>
            <w:tcBorders>
              <w:top w:val="single" w:sz="4" w:space="0" w:color="auto"/>
              <w:left w:val="single" w:sz="4" w:space="0" w:color="auto"/>
              <w:bottom w:val="single" w:sz="4" w:space="0" w:color="auto"/>
              <w:right w:val="single" w:sz="4" w:space="0" w:color="auto"/>
            </w:tcBorders>
            <w:hideMark/>
          </w:tcPr>
          <w:p w14:paraId="14B37536"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gridSpan w:val="2"/>
            <w:tcBorders>
              <w:top w:val="single" w:sz="4" w:space="0" w:color="auto"/>
              <w:left w:val="single" w:sz="4" w:space="0" w:color="auto"/>
              <w:bottom w:val="single" w:sz="4" w:space="0" w:color="auto"/>
              <w:right w:val="single" w:sz="4" w:space="0" w:color="auto"/>
            </w:tcBorders>
            <w:hideMark/>
          </w:tcPr>
          <w:p w14:paraId="43A45F33"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13E5056A"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540D7DD6"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24A15BC7"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5D4A9D62"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1284AC5E"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hideMark/>
          </w:tcPr>
          <w:p w14:paraId="06D55DFB" w14:textId="77777777" w:rsidR="0034226F" w:rsidRPr="00DE1578" w:rsidRDefault="0034226F" w:rsidP="00D01761">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428312C4"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973C5F7"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97E69A0"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281D3777" w14:textId="77777777" w:rsidR="0034226F" w:rsidRPr="00DE1578" w:rsidRDefault="0034226F" w:rsidP="00D01761">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71A6F13E" w14:textId="3C050853" w:rsidR="0034226F" w:rsidRPr="00DE1578" w:rsidRDefault="0034226F" w:rsidP="00D01761">
            <w:pPr>
              <w:spacing w:after="0" w:line="240" w:lineRule="auto"/>
              <w:ind w:right="-31"/>
              <w:jc w:val="center"/>
              <w:rPr>
                <w:rFonts w:ascii="Times New Roman" w:hAnsi="Times New Roman" w:cs="Times New Roman"/>
                <w:sz w:val="20"/>
                <w:szCs w:val="20"/>
              </w:rPr>
            </w:pPr>
          </w:p>
        </w:tc>
      </w:tr>
      <w:tr w:rsidR="0034226F" w:rsidRPr="00DE1578" w14:paraId="64F84883" w14:textId="77777777" w:rsidTr="0034226F">
        <w:tc>
          <w:tcPr>
            <w:tcW w:w="488" w:type="pct"/>
            <w:vMerge/>
            <w:tcBorders>
              <w:top w:val="single" w:sz="4" w:space="0" w:color="auto"/>
              <w:left w:val="single" w:sz="4" w:space="0" w:color="auto"/>
              <w:bottom w:val="single" w:sz="4" w:space="0" w:color="auto"/>
              <w:right w:val="single" w:sz="4" w:space="0" w:color="auto"/>
            </w:tcBorders>
            <w:vAlign w:val="center"/>
            <w:hideMark/>
          </w:tcPr>
          <w:p w14:paraId="0CB0C726" w14:textId="77777777" w:rsidR="0034226F" w:rsidRPr="00DE1578" w:rsidRDefault="0034226F" w:rsidP="008633DC">
            <w:pPr>
              <w:spacing w:after="0" w:line="240" w:lineRule="auto"/>
              <w:rPr>
                <w:rFonts w:ascii="Times New Roman" w:hAnsi="Times New Roman" w:cs="Times New Roman"/>
                <w:sz w:val="20"/>
                <w:szCs w:val="20"/>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74D4AB68" w14:textId="77777777" w:rsidR="0034226F" w:rsidRPr="00DE1578" w:rsidRDefault="0034226F" w:rsidP="008633DC">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hideMark/>
          </w:tcPr>
          <w:p w14:paraId="1DC0B43D" w14:textId="77777777" w:rsidR="0034226F" w:rsidRPr="00DE1578" w:rsidRDefault="0034226F" w:rsidP="008633D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расходы местного бюджета</w:t>
            </w:r>
          </w:p>
        </w:tc>
        <w:tc>
          <w:tcPr>
            <w:tcW w:w="244" w:type="pct"/>
            <w:tcBorders>
              <w:top w:val="single" w:sz="4" w:space="0" w:color="auto"/>
              <w:left w:val="single" w:sz="4" w:space="0" w:color="auto"/>
              <w:bottom w:val="single" w:sz="4" w:space="0" w:color="auto"/>
              <w:right w:val="single" w:sz="4" w:space="0" w:color="auto"/>
            </w:tcBorders>
            <w:hideMark/>
          </w:tcPr>
          <w:p w14:paraId="04CF3A97"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gridSpan w:val="2"/>
            <w:tcBorders>
              <w:top w:val="single" w:sz="4" w:space="0" w:color="auto"/>
              <w:left w:val="single" w:sz="4" w:space="0" w:color="auto"/>
              <w:bottom w:val="single" w:sz="4" w:space="0" w:color="auto"/>
              <w:right w:val="single" w:sz="4" w:space="0" w:color="auto"/>
            </w:tcBorders>
            <w:hideMark/>
          </w:tcPr>
          <w:p w14:paraId="1D076FB3"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4154EC63"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71FD5AF1"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1F96CC9C"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7734364A"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2913A8E0"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hideMark/>
          </w:tcPr>
          <w:p w14:paraId="724253BE"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75938CF7"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893E421"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CA39E55"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173F8553"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4BFDDC46" w14:textId="03E58582" w:rsidR="0034226F" w:rsidRPr="00DE1578" w:rsidRDefault="0034226F" w:rsidP="008633DC">
            <w:pPr>
              <w:spacing w:after="0" w:line="240" w:lineRule="auto"/>
              <w:ind w:right="-31"/>
              <w:jc w:val="center"/>
              <w:rPr>
                <w:rFonts w:ascii="Times New Roman" w:hAnsi="Times New Roman" w:cs="Times New Roman"/>
                <w:sz w:val="20"/>
                <w:szCs w:val="20"/>
              </w:rPr>
            </w:pPr>
          </w:p>
        </w:tc>
      </w:tr>
      <w:tr w:rsidR="0034226F" w:rsidRPr="00DE1578" w14:paraId="4D1C2FE2" w14:textId="77777777" w:rsidTr="0034226F">
        <w:tc>
          <w:tcPr>
            <w:tcW w:w="488" w:type="pct"/>
            <w:vMerge w:val="restart"/>
            <w:tcBorders>
              <w:top w:val="single" w:sz="4" w:space="0" w:color="auto"/>
              <w:left w:val="single" w:sz="4" w:space="0" w:color="auto"/>
              <w:bottom w:val="single" w:sz="4" w:space="0" w:color="auto"/>
              <w:right w:val="single" w:sz="4" w:space="0" w:color="auto"/>
            </w:tcBorders>
            <w:hideMark/>
          </w:tcPr>
          <w:p w14:paraId="2402B6B0" w14:textId="77777777" w:rsidR="0034226F" w:rsidRPr="00DE1578" w:rsidRDefault="0034226F" w:rsidP="00FD021E">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2.4.</w:t>
            </w:r>
          </w:p>
        </w:tc>
        <w:tc>
          <w:tcPr>
            <w:tcW w:w="488" w:type="pct"/>
            <w:vMerge w:val="restart"/>
            <w:tcBorders>
              <w:top w:val="single" w:sz="4" w:space="0" w:color="auto"/>
              <w:left w:val="single" w:sz="4" w:space="0" w:color="auto"/>
              <w:bottom w:val="single" w:sz="4" w:space="0" w:color="auto"/>
              <w:right w:val="single" w:sz="4" w:space="0" w:color="auto"/>
            </w:tcBorders>
            <w:hideMark/>
          </w:tcPr>
          <w:p w14:paraId="17274366" w14:textId="77777777" w:rsidR="0034226F" w:rsidRPr="00DE1578" w:rsidRDefault="0034226F" w:rsidP="008633D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Информирование населения через средства массовой информации об услугах, предоставляемых МП «Первомайское ПАП»</w:t>
            </w:r>
          </w:p>
        </w:tc>
        <w:tc>
          <w:tcPr>
            <w:tcW w:w="610" w:type="pct"/>
            <w:tcBorders>
              <w:top w:val="single" w:sz="4" w:space="0" w:color="auto"/>
              <w:left w:val="single" w:sz="4" w:space="0" w:color="auto"/>
              <w:bottom w:val="single" w:sz="4" w:space="0" w:color="auto"/>
              <w:right w:val="single" w:sz="4" w:space="0" w:color="auto"/>
            </w:tcBorders>
            <w:hideMark/>
          </w:tcPr>
          <w:p w14:paraId="58516224" w14:textId="77777777" w:rsidR="0034226F" w:rsidRPr="00DE1578" w:rsidRDefault="0034226F" w:rsidP="008633D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244" w:type="pct"/>
            <w:tcBorders>
              <w:top w:val="single" w:sz="4" w:space="0" w:color="auto"/>
              <w:left w:val="single" w:sz="4" w:space="0" w:color="auto"/>
              <w:bottom w:val="single" w:sz="4" w:space="0" w:color="auto"/>
              <w:right w:val="single" w:sz="4" w:space="0" w:color="auto"/>
            </w:tcBorders>
            <w:hideMark/>
          </w:tcPr>
          <w:p w14:paraId="452EE0DC"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gridSpan w:val="2"/>
            <w:tcBorders>
              <w:top w:val="single" w:sz="4" w:space="0" w:color="auto"/>
              <w:left w:val="single" w:sz="4" w:space="0" w:color="auto"/>
              <w:bottom w:val="single" w:sz="4" w:space="0" w:color="auto"/>
              <w:right w:val="single" w:sz="4" w:space="0" w:color="auto"/>
            </w:tcBorders>
            <w:hideMark/>
          </w:tcPr>
          <w:p w14:paraId="32753356"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553F34CB"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74D945AE"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4E5320AB"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66190EB8"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6A569770"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hideMark/>
          </w:tcPr>
          <w:p w14:paraId="16FC816D"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6FFDEEFD"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BC6492E"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0F271DC"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11E4BB01"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7006BA0B" w14:textId="7AEA845C" w:rsidR="0034226F" w:rsidRPr="00DE1578" w:rsidRDefault="0034226F" w:rsidP="008633DC">
            <w:pPr>
              <w:spacing w:after="0" w:line="240" w:lineRule="auto"/>
              <w:ind w:right="-31"/>
              <w:jc w:val="center"/>
              <w:rPr>
                <w:rFonts w:ascii="Times New Roman" w:hAnsi="Times New Roman" w:cs="Times New Roman"/>
                <w:sz w:val="20"/>
                <w:szCs w:val="20"/>
              </w:rPr>
            </w:pPr>
          </w:p>
        </w:tc>
      </w:tr>
      <w:tr w:rsidR="0034226F" w:rsidRPr="00DE1578" w14:paraId="31C4A922" w14:textId="77777777" w:rsidTr="0034226F">
        <w:tc>
          <w:tcPr>
            <w:tcW w:w="488" w:type="pct"/>
            <w:vMerge/>
            <w:tcBorders>
              <w:top w:val="single" w:sz="4" w:space="0" w:color="auto"/>
              <w:left w:val="single" w:sz="4" w:space="0" w:color="auto"/>
              <w:bottom w:val="single" w:sz="4" w:space="0" w:color="auto"/>
              <w:right w:val="single" w:sz="4" w:space="0" w:color="auto"/>
            </w:tcBorders>
            <w:vAlign w:val="center"/>
            <w:hideMark/>
          </w:tcPr>
          <w:p w14:paraId="4D65C818" w14:textId="77777777" w:rsidR="0034226F" w:rsidRPr="00DE1578" w:rsidRDefault="0034226F" w:rsidP="008633DC">
            <w:pPr>
              <w:spacing w:after="0" w:line="240" w:lineRule="auto"/>
              <w:rPr>
                <w:rFonts w:ascii="Times New Roman" w:hAnsi="Times New Roman" w:cs="Times New Roman"/>
                <w:sz w:val="20"/>
                <w:szCs w:val="20"/>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54BA1623" w14:textId="77777777" w:rsidR="0034226F" w:rsidRPr="00DE1578" w:rsidRDefault="0034226F" w:rsidP="008633DC">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hideMark/>
          </w:tcPr>
          <w:p w14:paraId="01F01941" w14:textId="77777777" w:rsidR="0034226F" w:rsidRPr="00DE1578" w:rsidRDefault="0034226F" w:rsidP="008633D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расходы местного бюджета</w:t>
            </w:r>
          </w:p>
        </w:tc>
        <w:tc>
          <w:tcPr>
            <w:tcW w:w="244" w:type="pct"/>
            <w:tcBorders>
              <w:top w:val="single" w:sz="4" w:space="0" w:color="auto"/>
              <w:left w:val="single" w:sz="4" w:space="0" w:color="auto"/>
              <w:bottom w:val="single" w:sz="4" w:space="0" w:color="auto"/>
              <w:right w:val="single" w:sz="4" w:space="0" w:color="auto"/>
            </w:tcBorders>
            <w:hideMark/>
          </w:tcPr>
          <w:p w14:paraId="73059299"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gridSpan w:val="2"/>
            <w:tcBorders>
              <w:top w:val="single" w:sz="4" w:space="0" w:color="auto"/>
              <w:left w:val="single" w:sz="4" w:space="0" w:color="auto"/>
              <w:bottom w:val="single" w:sz="4" w:space="0" w:color="auto"/>
              <w:right w:val="single" w:sz="4" w:space="0" w:color="auto"/>
            </w:tcBorders>
            <w:hideMark/>
          </w:tcPr>
          <w:p w14:paraId="37D5FC6F"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2741FAAE"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293A9C36"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48878388"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hideMark/>
          </w:tcPr>
          <w:p w14:paraId="11CDCFED"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1FAE7092"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hideMark/>
          </w:tcPr>
          <w:p w14:paraId="022150BB" w14:textId="77777777" w:rsidR="0034226F" w:rsidRPr="00DE1578" w:rsidRDefault="0034226F" w:rsidP="008633DC">
            <w:pPr>
              <w:spacing w:after="0" w:line="240" w:lineRule="auto"/>
              <w:ind w:right="-31"/>
              <w:jc w:val="center"/>
              <w:rPr>
                <w:rFonts w:ascii="Times New Roman" w:hAnsi="Times New Roman" w:cs="Times New Roman"/>
                <w:sz w:val="20"/>
                <w:szCs w:val="20"/>
              </w:rPr>
            </w:pPr>
            <w:r w:rsidRPr="00DE1578">
              <w:rPr>
                <w:rFonts w:ascii="Times New Roman" w:hAnsi="Times New Roman" w:cs="Times New Roman"/>
                <w:sz w:val="20"/>
                <w:szCs w:val="20"/>
              </w:rPr>
              <w:t>-</w:t>
            </w:r>
          </w:p>
        </w:tc>
        <w:tc>
          <w:tcPr>
            <w:tcW w:w="244" w:type="pct"/>
            <w:tcBorders>
              <w:top w:val="single" w:sz="4" w:space="0" w:color="auto"/>
              <w:left w:val="single" w:sz="4" w:space="0" w:color="auto"/>
              <w:bottom w:val="single" w:sz="4" w:space="0" w:color="auto"/>
              <w:right w:val="single" w:sz="4" w:space="0" w:color="auto"/>
            </w:tcBorders>
          </w:tcPr>
          <w:p w14:paraId="5322D88B"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ADA38B1"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0BDDA3C"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492C1553" w14:textId="77777777" w:rsidR="0034226F" w:rsidRPr="00DE1578" w:rsidRDefault="0034226F" w:rsidP="008633DC">
            <w:pPr>
              <w:spacing w:after="0" w:line="240" w:lineRule="auto"/>
              <w:ind w:right="-31"/>
              <w:jc w:val="center"/>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2E69F40F" w14:textId="0EE6D954" w:rsidR="0034226F" w:rsidRPr="00DE1578" w:rsidRDefault="0034226F" w:rsidP="008633DC">
            <w:pPr>
              <w:spacing w:after="0" w:line="240" w:lineRule="auto"/>
              <w:ind w:right="-31"/>
              <w:jc w:val="center"/>
              <w:rPr>
                <w:rFonts w:ascii="Times New Roman" w:hAnsi="Times New Roman" w:cs="Times New Roman"/>
                <w:sz w:val="20"/>
                <w:szCs w:val="20"/>
              </w:rPr>
            </w:pPr>
          </w:p>
        </w:tc>
      </w:tr>
      <w:tr w:rsidR="0034226F" w:rsidRPr="00DE1578" w14:paraId="4612BB25" w14:textId="77777777" w:rsidTr="0034226F">
        <w:trPr>
          <w:trHeight w:val="591"/>
        </w:trPr>
        <w:tc>
          <w:tcPr>
            <w:tcW w:w="488" w:type="pct"/>
            <w:vMerge w:val="restart"/>
            <w:tcBorders>
              <w:top w:val="single" w:sz="4" w:space="0" w:color="auto"/>
              <w:left w:val="single" w:sz="4" w:space="0" w:color="auto"/>
              <w:bottom w:val="single" w:sz="4" w:space="0" w:color="auto"/>
              <w:right w:val="single" w:sz="4" w:space="0" w:color="auto"/>
            </w:tcBorders>
          </w:tcPr>
          <w:p w14:paraId="60995457"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2.5.</w:t>
            </w:r>
          </w:p>
        </w:tc>
        <w:tc>
          <w:tcPr>
            <w:tcW w:w="488" w:type="pct"/>
            <w:vMerge w:val="restart"/>
            <w:tcBorders>
              <w:top w:val="single" w:sz="4" w:space="0" w:color="auto"/>
              <w:left w:val="single" w:sz="4" w:space="0" w:color="auto"/>
              <w:right w:val="single" w:sz="4" w:space="0" w:color="auto"/>
            </w:tcBorders>
            <w:vAlign w:val="center"/>
          </w:tcPr>
          <w:p w14:paraId="75458962" w14:textId="77777777" w:rsidR="0034226F" w:rsidRPr="00DE1578" w:rsidRDefault="0034226F" w:rsidP="0089508F">
            <w:pPr>
              <w:spacing w:after="0" w:line="240" w:lineRule="auto"/>
              <w:rPr>
                <w:rFonts w:ascii="Times New Roman" w:hAnsi="Times New Roman" w:cs="Times New Roman"/>
                <w:sz w:val="20"/>
                <w:szCs w:val="20"/>
              </w:rPr>
            </w:pPr>
            <w:r w:rsidRPr="00DE1578">
              <w:rPr>
                <w:rFonts w:ascii="Times New Roman" w:hAnsi="Times New Roman" w:cs="Times New Roman"/>
                <w:sz w:val="20"/>
                <w:szCs w:val="20"/>
              </w:rPr>
              <w:t xml:space="preserve">Выполнение работ, связанных с осуществлением регулярных </w:t>
            </w:r>
            <w:r w:rsidRPr="00DE1578">
              <w:rPr>
                <w:rFonts w:ascii="Times New Roman" w:hAnsi="Times New Roman" w:cs="Times New Roman"/>
                <w:sz w:val="20"/>
                <w:szCs w:val="20"/>
              </w:rPr>
              <w:lastRenderedPageBreak/>
              <w:t>перевозок пассажиров и багажа автомобильным транспортом по регулируемым тарифам</w:t>
            </w:r>
          </w:p>
        </w:tc>
        <w:tc>
          <w:tcPr>
            <w:tcW w:w="610" w:type="pct"/>
            <w:tcBorders>
              <w:top w:val="single" w:sz="4" w:space="0" w:color="auto"/>
              <w:left w:val="single" w:sz="4" w:space="0" w:color="auto"/>
              <w:bottom w:val="single" w:sz="4" w:space="0" w:color="auto"/>
              <w:right w:val="single" w:sz="4" w:space="0" w:color="auto"/>
            </w:tcBorders>
          </w:tcPr>
          <w:p w14:paraId="07B47781"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Всего</w:t>
            </w:r>
          </w:p>
        </w:tc>
        <w:tc>
          <w:tcPr>
            <w:tcW w:w="244" w:type="pct"/>
            <w:tcBorders>
              <w:top w:val="single" w:sz="4" w:space="0" w:color="auto"/>
              <w:left w:val="single" w:sz="4" w:space="0" w:color="auto"/>
              <w:bottom w:val="single" w:sz="4" w:space="0" w:color="auto"/>
              <w:right w:val="single" w:sz="4" w:space="0" w:color="auto"/>
            </w:tcBorders>
          </w:tcPr>
          <w:p w14:paraId="31594FEE"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gridSpan w:val="2"/>
            <w:tcBorders>
              <w:top w:val="single" w:sz="4" w:space="0" w:color="auto"/>
              <w:left w:val="single" w:sz="4" w:space="0" w:color="auto"/>
              <w:bottom w:val="single" w:sz="4" w:space="0" w:color="auto"/>
              <w:right w:val="single" w:sz="4" w:space="0" w:color="auto"/>
            </w:tcBorders>
          </w:tcPr>
          <w:p w14:paraId="4A5C1C8D"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4AC024D0"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4851265D"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C399FB7"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9B118D4"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4484944,7</w:t>
            </w:r>
          </w:p>
        </w:tc>
        <w:tc>
          <w:tcPr>
            <w:tcW w:w="244" w:type="pct"/>
            <w:tcBorders>
              <w:top w:val="single" w:sz="4" w:space="0" w:color="auto"/>
              <w:left w:val="single" w:sz="4" w:space="0" w:color="auto"/>
              <w:bottom w:val="single" w:sz="4" w:space="0" w:color="auto"/>
              <w:right w:val="single" w:sz="4" w:space="0" w:color="auto"/>
            </w:tcBorders>
          </w:tcPr>
          <w:p w14:paraId="1A1265D8"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244" w:type="pct"/>
            <w:tcBorders>
              <w:top w:val="single" w:sz="4" w:space="0" w:color="auto"/>
              <w:left w:val="single" w:sz="4" w:space="0" w:color="auto"/>
              <w:bottom w:val="single" w:sz="4" w:space="0" w:color="auto"/>
              <w:right w:val="single" w:sz="4" w:space="0" w:color="auto"/>
            </w:tcBorders>
          </w:tcPr>
          <w:p w14:paraId="4ED9C771"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244" w:type="pct"/>
            <w:tcBorders>
              <w:top w:val="single" w:sz="4" w:space="0" w:color="auto"/>
              <w:left w:val="single" w:sz="4" w:space="0" w:color="auto"/>
              <w:bottom w:val="single" w:sz="4" w:space="0" w:color="auto"/>
              <w:right w:val="single" w:sz="4" w:space="0" w:color="auto"/>
            </w:tcBorders>
          </w:tcPr>
          <w:p w14:paraId="13C507D4" w14:textId="40688072"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12977923,53</w:t>
            </w:r>
          </w:p>
        </w:tc>
        <w:tc>
          <w:tcPr>
            <w:tcW w:w="244" w:type="pct"/>
            <w:tcBorders>
              <w:top w:val="single" w:sz="4" w:space="0" w:color="auto"/>
              <w:left w:val="single" w:sz="4" w:space="0" w:color="auto"/>
              <w:bottom w:val="single" w:sz="4" w:space="0" w:color="auto"/>
              <w:right w:val="single" w:sz="4" w:space="0" w:color="auto"/>
            </w:tcBorders>
          </w:tcPr>
          <w:p w14:paraId="08CA1853" w14:textId="29073251"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244" w:type="pct"/>
            <w:tcBorders>
              <w:top w:val="single" w:sz="4" w:space="0" w:color="auto"/>
              <w:left w:val="single" w:sz="4" w:space="0" w:color="auto"/>
              <w:bottom w:val="single" w:sz="4" w:space="0" w:color="auto"/>
              <w:right w:val="single" w:sz="4" w:space="0" w:color="auto"/>
            </w:tcBorders>
          </w:tcPr>
          <w:p w14:paraId="4C13E67E" w14:textId="796979FD"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66" w:type="pct"/>
            <w:tcBorders>
              <w:top w:val="single" w:sz="4" w:space="0" w:color="auto"/>
              <w:left w:val="single" w:sz="4" w:space="0" w:color="auto"/>
              <w:bottom w:val="single" w:sz="4" w:space="0" w:color="auto"/>
              <w:right w:val="single" w:sz="4" w:space="0" w:color="auto"/>
            </w:tcBorders>
          </w:tcPr>
          <w:p w14:paraId="60610C68" w14:textId="4BB5B9FE"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66" w:type="pct"/>
            <w:tcBorders>
              <w:top w:val="single" w:sz="4" w:space="0" w:color="auto"/>
              <w:left w:val="single" w:sz="4" w:space="0" w:color="auto"/>
              <w:bottom w:val="single" w:sz="4" w:space="0" w:color="auto"/>
              <w:right w:val="single" w:sz="4" w:space="0" w:color="auto"/>
            </w:tcBorders>
          </w:tcPr>
          <w:p w14:paraId="3292D56E" w14:textId="1F2B739A"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80164609,23</w:t>
            </w:r>
          </w:p>
        </w:tc>
      </w:tr>
      <w:tr w:rsidR="0034226F" w:rsidRPr="00DE1578" w14:paraId="70780FF6" w14:textId="77777777" w:rsidTr="0034226F">
        <w:tc>
          <w:tcPr>
            <w:tcW w:w="488" w:type="pct"/>
            <w:vMerge/>
            <w:tcBorders>
              <w:top w:val="single" w:sz="4" w:space="0" w:color="auto"/>
              <w:left w:val="single" w:sz="4" w:space="0" w:color="auto"/>
              <w:bottom w:val="single" w:sz="4" w:space="0" w:color="auto"/>
              <w:right w:val="single" w:sz="4" w:space="0" w:color="auto"/>
            </w:tcBorders>
            <w:vAlign w:val="center"/>
          </w:tcPr>
          <w:p w14:paraId="57A260A4" w14:textId="77777777" w:rsidR="0034226F" w:rsidRPr="00DE1578" w:rsidRDefault="0034226F" w:rsidP="0089508F">
            <w:pPr>
              <w:spacing w:after="0" w:line="240" w:lineRule="auto"/>
              <w:rPr>
                <w:rFonts w:ascii="Times New Roman" w:hAnsi="Times New Roman" w:cs="Times New Roman"/>
                <w:sz w:val="20"/>
                <w:szCs w:val="20"/>
              </w:rPr>
            </w:pPr>
          </w:p>
        </w:tc>
        <w:tc>
          <w:tcPr>
            <w:tcW w:w="488" w:type="pct"/>
            <w:vMerge/>
            <w:tcBorders>
              <w:left w:val="single" w:sz="4" w:space="0" w:color="auto"/>
              <w:bottom w:val="single" w:sz="4" w:space="0" w:color="auto"/>
              <w:right w:val="single" w:sz="4" w:space="0" w:color="auto"/>
            </w:tcBorders>
            <w:vAlign w:val="center"/>
          </w:tcPr>
          <w:p w14:paraId="0B626A7E" w14:textId="77777777" w:rsidR="0034226F" w:rsidRPr="00DE1578" w:rsidRDefault="0034226F" w:rsidP="0089508F">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tcPr>
          <w:p w14:paraId="599C215D"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расходы местного бюджета</w:t>
            </w:r>
          </w:p>
        </w:tc>
        <w:tc>
          <w:tcPr>
            <w:tcW w:w="244" w:type="pct"/>
            <w:tcBorders>
              <w:top w:val="single" w:sz="4" w:space="0" w:color="auto"/>
              <w:left w:val="single" w:sz="4" w:space="0" w:color="auto"/>
              <w:bottom w:val="single" w:sz="4" w:space="0" w:color="auto"/>
              <w:right w:val="single" w:sz="4" w:space="0" w:color="auto"/>
            </w:tcBorders>
          </w:tcPr>
          <w:p w14:paraId="55B8D276"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2E6EE55D" w14:textId="77777777" w:rsidR="0034226F" w:rsidRPr="00DE1578" w:rsidRDefault="0034226F" w:rsidP="0089508F">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6F61FB39" w14:textId="77777777" w:rsidR="0034226F" w:rsidRPr="00DE1578" w:rsidRDefault="0034226F" w:rsidP="0089508F">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1CEF9CC4"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F5DC3C6"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B2C6217"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4484944,7</w:t>
            </w:r>
          </w:p>
        </w:tc>
        <w:tc>
          <w:tcPr>
            <w:tcW w:w="244" w:type="pct"/>
            <w:tcBorders>
              <w:top w:val="single" w:sz="4" w:space="0" w:color="auto"/>
              <w:left w:val="single" w:sz="4" w:space="0" w:color="auto"/>
              <w:bottom w:val="single" w:sz="4" w:space="0" w:color="auto"/>
              <w:right w:val="single" w:sz="4" w:space="0" w:color="auto"/>
            </w:tcBorders>
          </w:tcPr>
          <w:p w14:paraId="30BBDA0F"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9720384,33</w:t>
            </w:r>
          </w:p>
        </w:tc>
        <w:tc>
          <w:tcPr>
            <w:tcW w:w="244" w:type="pct"/>
            <w:tcBorders>
              <w:top w:val="single" w:sz="4" w:space="0" w:color="auto"/>
              <w:left w:val="single" w:sz="4" w:space="0" w:color="auto"/>
              <w:bottom w:val="single" w:sz="4" w:space="0" w:color="auto"/>
              <w:right w:val="single" w:sz="4" w:space="0" w:color="auto"/>
            </w:tcBorders>
          </w:tcPr>
          <w:p w14:paraId="31A932CA"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11526756,67</w:t>
            </w:r>
          </w:p>
        </w:tc>
        <w:tc>
          <w:tcPr>
            <w:tcW w:w="244" w:type="pct"/>
            <w:tcBorders>
              <w:top w:val="single" w:sz="4" w:space="0" w:color="auto"/>
              <w:left w:val="single" w:sz="4" w:space="0" w:color="auto"/>
              <w:bottom w:val="single" w:sz="4" w:space="0" w:color="auto"/>
              <w:right w:val="single" w:sz="4" w:space="0" w:color="auto"/>
            </w:tcBorders>
          </w:tcPr>
          <w:p w14:paraId="430E31D8" w14:textId="6DE2755F"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12977923,53</w:t>
            </w:r>
          </w:p>
        </w:tc>
        <w:tc>
          <w:tcPr>
            <w:tcW w:w="244" w:type="pct"/>
            <w:tcBorders>
              <w:top w:val="single" w:sz="4" w:space="0" w:color="auto"/>
              <w:left w:val="single" w:sz="4" w:space="0" w:color="auto"/>
              <w:bottom w:val="single" w:sz="4" w:space="0" w:color="auto"/>
              <w:right w:val="single" w:sz="4" w:space="0" w:color="auto"/>
            </w:tcBorders>
          </w:tcPr>
          <w:p w14:paraId="129B09BB" w14:textId="04B909FA"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244" w:type="pct"/>
            <w:tcBorders>
              <w:top w:val="single" w:sz="4" w:space="0" w:color="auto"/>
              <w:left w:val="single" w:sz="4" w:space="0" w:color="auto"/>
              <w:bottom w:val="single" w:sz="4" w:space="0" w:color="auto"/>
              <w:right w:val="single" w:sz="4" w:space="0" w:color="auto"/>
            </w:tcBorders>
          </w:tcPr>
          <w:p w14:paraId="60D111BD" w14:textId="7838143C"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66" w:type="pct"/>
            <w:tcBorders>
              <w:top w:val="single" w:sz="4" w:space="0" w:color="auto"/>
              <w:left w:val="single" w:sz="4" w:space="0" w:color="auto"/>
              <w:bottom w:val="single" w:sz="4" w:space="0" w:color="auto"/>
              <w:right w:val="single" w:sz="4" w:space="0" w:color="auto"/>
            </w:tcBorders>
          </w:tcPr>
          <w:p w14:paraId="75854776" w14:textId="2BC4277B"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13818200,00</w:t>
            </w:r>
          </w:p>
        </w:tc>
        <w:tc>
          <w:tcPr>
            <w:tcW w:w="366" w:type="pct"/>
            <w:tcBorders>
              <w:top w:val="single" w:sz="4" w:space="0" w:color="auto"/>
              <w:left w:val="single" w:sz="4" w:space="0" w:color="auto"/>
              <w:bottom w:val="single" w:sz="4" w:space="0" w:color="auto"/>
              <w:right w:val="single" w:sz="4" w:space="0" w:color="auto"/>
            </w:tcBorders>
          </w:tcPr>
          <w:p w14:paraId="4FA27273" w14:textId="58A960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b/>
                <w:bCs/>
                <w:sz w:val="20"/>
                <w:szCs w:val="20"/>
              </w:rPr>
            </w:pPr>
            <w:r w:rsidRPr="00DE1578">
              <w:rPr>
                <w:rFonts w:ascii="Times New Roman" w:hAnsi="Times New Roman" w:cs="Times New Roman"/>
                <w:sz w:val="20"/>
                <w:szCs w:val="20"/>
              </w:rPr>
              <w:t>80164609,23</w:t>
            </w:r>
          </w:p>
          <w:p w14:paraId="260D8A1C" w14:textId="77777777" w:rsidR="0034226F" w:rsidRPr="00DE1578" w:rsidRDefault="0034226F" w:rsidP="0089508F">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5F8C3721" w14:textId="77777777" w:rsidTr="0034226F">
        <w:tc>
          <w:tcPr>
            <w:tcW w:w="488" w:type="pct"/>
            <w:vMerge w:val="restart"/>
            <w:tcBorders>
              <w:top w:val="single" w:sz="4" w:space="0" w:color="auto"/>
              <w:left w:val="single" w:sz="4" w:space="0" w:color="auto"/>
              <w:bottom w:val="single" w:sz="4" w:space="0" w:color="auto"/>
              <w:right w:val="single" w:sz="4" w:space="0" w:color="auto"/>
            </w:tcBorders>
          </w:tcPr>
          <w:p w14:paraId="49094E9F"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мероприятие 2.6.</w:t>
            </w:r>
          </w:p>
        </w:tc>
        <w:tc>
          <w:tcPr>
            <w:tcW w:w="488" w:type="pct"/>
            <w:vMerge w:val="restart"/>
            <w:tcBorders>
              <w:top w:val="single" w:sz="4" w:space="0" w:color="auto"/>
              <w:left w:val="single" w:sz="4" w:space="0" w:color="auto"/>
              <w:bottom w:val="single" w:sz="4" w:space="0" w:color="auto"/>
              <w:right w:val="single" w:sz="4" w:space="0" w:color="auto"/>
            </w:tcBorders>
          </w:tcPr>
          <w:p w14:paraId="051A0627"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bCs/>
                <w:sz w:val="20"/>
                <w:szCs w:val="20"/>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DE1578">
              <w:rPr>
                <w:rFonts w:ascii="Times New Roman" w:hAnsi="Times New Roman" w:cs="Times New Roman"/>
                <w:sz w:val="20"/>
                <w:szCs w:val="20"/>
              </w:rPr>
              <w:t xml:space="preserve"> </w:t>
            </w:r>
            <w:r w:rsidRPr="00DE1578">
              <w:rPr>
                <w:rFonts w:ascii="Times New Roman" w:hAnsi="Times New Roman" w:cs="Times New Roman"/>
                <w:bCs/>
                <w:sz w:val="20"/>
                <w:szCs w:val="20"/>
              </w:rPr>
              <w:t>городского округа город Первомайск Нижегородской области</w:t>
            </w:r>
          </w:p>
        </w:tc>
        <w:tc>
          <w:tcPr>
            <w:tcW w:w="610" w:type="pct"/>
            <w:tcBorders>
              <w:top w:val="single" w:sz="4" w:space="0" w:color="auto"/>
              <w:left w:val="single" w:sz="4" w:space="0" w:color="auto"/>
              <w:bottom w:val="single" w:sz="4" w:space="0" w:color="auto"/>
              <w:right w:val="single" w:sz="4" w:space="0" w:color="auto"/>
            </w:tcBorders>
          </w:tcPr>
          <w:p w14:paraId="526AB838"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244" w:type="pct"/>
            <w:tcBorders>
              <w:top w:val="single" w:sz="4" w:space="0" w:color="auto"/>
              <w:left w:val="single" w:sz="4" w:space="0" w:color="auto"/>
              <w:bottom w:val="single" w:sz="4" w:space="0" w:color="auto"/>
              <w:right w:val="single" w:sz="4" w:space="0" w:color="auto"/>
            </w:tcBorders>
          </w:tcPr>
          <w:p w14:paraId="632A2312" w14:textId="77777777" w:rsidR="0034226F" w:rsidRPr="00DE1578" w:rsidRDefault="0034226F" w:rsidP="004C63F0">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62904480" w14:textId="77777777" w:rsidR="0034226F" w:rsidRPr="00DE1578" w:rsidRDefault="0034226F" w:rsidP="004C63F0">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53A0CFF8" w14:textId="77777777" w:rsidR="0034226F" w:rsidRPr="00DE1578" w:rsidRDefault="0034226F" w:rsidP="004C63F0">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5B574565"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E0E0789"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B43F66D"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lang w:val="en-US"/>
              </w:rPr>
            </w:pPr>
            <w:r w:rsidRPr="00DE1578">
              <w:rPr>
                <w:rFonts w:ascii="Times New Roman" w:hAnsi="Times New Roman" w:cs="Times New Roman"/>
                <w:sz w:val="20"/>
                <w:szCs w:val="20"/>
              </w:rPr>
              <w:t>4870711,3</w:t>
            </w:r>
          </w:p>
        </w:tc>
        <w:tc>
          <w:tcPr>
            <w:tcW w:w="244" w:type="pct"/>
            <w:tcBorders>
              <w:top w:val="single" w:sz="4" w:space="0" w:color="auto"/>
              <w:left w:val="single" w:sz="4" w:space="0" w:color="auto"/>
              <w:bottom w:val="single" w:sz="4" w:space="0" w:color="auto"/>
              <w:right w:val="single" w:sz="4" w:space="0" w:color="auto"/>
            </w:tcBorders>
          </w:tcPr>
          <w:p w14:paraId="39517D67"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644AF0A"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3FBC536"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CC97365"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75CCE2C"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26D19B34"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5E5E37B6" w14:textId="1513773A"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lang w:val="en-US"/>
              </w:rPr>
            </w:pPr>
            <w:r w:rsidRPr="00DE1578">
              <w:rPr>
                <w:rFonts w:ascii="Times New Roman" w:hAnsi="Times New Roman" w:cs="Times New Roman"/>
                <w:sz w:val="20"/>
                <w:szCs w:val="20"/>
              </w:rPr>
              <w:t>4870711,3</w:t>
            </w:r>
          </w:p>
        </w:tc>
      </w:tr>
      <w:tr w:rsidR="0034226F" w:rsidRPr="00DE1578" w14:paraId="33FF266F" w14:textId="77777777" w:rsidTr="0034226F">
        <w:tc>
          <w:tcPr>
            <w:tcW w:w="488" w:type="pct"/>
            <w:vMerge/>
            <w:tcBorders>
              <w:left w:val="single" w:sz="4" w:space="0" w:color="auto"/>
              <w:right w:val="single" w:sz="4" w:space="0" w:color="auto"/>
            </w:tcBorders>
            <w:vAlign w:val="center"/>
          </w:tcPr>
          <w:p w14:paraId="212BCA0D" w14:textId="77777777" w:rsidR="0034226F" w:rsidRPr="00DE1578" w:rsidRDefault="0034226F" w:rsidP="004C63F0">
            <w:pPr>
              <w:spacing w:after="0" w:line="240" w:lineRule="auto"/>
              <w:rPr>
                <w:rFonts w:ascii="Times New Roman" w:hAnsi="Times New Roman" w:cs="Times New Roman"/>
                <w:sz w:val="20"/>
                <w:szCs w:val="20"/>
              </w:rPr>
            </w:pPr>
          </w:p>
        </w:tc>
        <w:tc>
          <w:tcPr>
            <w:tcW w:w="488" w:type="pct"/>
            <w:vMerge/>
            <w:tcBorders>
              <w:left w:val="single" w:sz="4" w:space="0" w:color="auto"/>
              <w:right w:val="single" w:sz="4" w:space="0" w:color="auto"/>
            </w:tcBorders>
            <w:vAlign w:val="center"/>
          </w:tcPr>
          <w:p w14:paraId="27F31F21" w14:textId="77777777" w:rsidR="0034226F" w:rsidRPr="00DE1578" w:rsidRDefault="0034226F" w:rsidP="004C63F0">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tcPr>
          <w:p w14:paraId="34FDF6A0"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расходы местного бюджета</w:t>
            </w:r>
          </w:p>
        </w:tc>
        <w:tc>
          <w:tcPr>
            <w:tcW w:w="244" w:type="pct"/>
            <w:tcBorders>
              <w:top w:val="single" w:sz="4" w:space="0" w:color="auto"/>
              <w:left w:val="single" w:sz="4" w:space="0" w:color="auto"/>
              <w:bottom w:val="single" w:sz="4" w:space="0" w:color="auto"/>
              <w:right w:val="single" w:sz="4" w:space="0" w:color="auto"/>
            </w:tcBorders>
          </w:tcPr>
          <w:p w14:paraId="0DEB3677" w14:textId="77777777" w:rsidR="0034226F" w:rsidRPr="00DE1578" w:rsidRDefault="0034226F" w:rsidP="004C63F0">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13951AA5" w14:textId="77777777" w:rsidR="0034226F" w:rsidRPr="00DE1578" w:rsidRDefault="0034226F" w:rsidP="004C63F0">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5A2BF43F" w14:textId="77777777" w:rsidR="0034226F" w:rsidRPr="00DE1578" w:rsidRDefault="0034226F" w:rsidP="004C63F0">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6345F997"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E84F47E"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DA44910"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c>
          <w:tcPr>
            <w:tcW w:w="244" w:type="pct"/>
            <w:tcBorders>
              <w:top w:val="single" w:sz="4" w:space="0" w:color="auto"/>
              <w:left w:val="single" w:sz="4" w:space="0" w:color="auto"/>
              <w:bottom w:val="single" w:sz="4" w:space="0" w:color="auto"/>
              <w:right w:val="single" w:sz="4" w:space="0" w:color="auto"/>
            </w:tcBorders>
          </w:tcPr>
          <w:p w14:paraId="4293A2A2"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4D3070E"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EC274A3"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5014ECF"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E391A84"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5CB53023"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2FBB0016" w14:textId="523BD708"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4870711,3</w:t>
            </w:r>
          </w:p>
        </w:tc>
      </w:tr>
      <w:tr w:rsidR="0034226F" w:rsidRPr="00DE1578" w14:paraId="3F90B792" w14:textId="77777777" w:rsidTr="0034226F">
        <w:tc>
          <w:tcPr>
            <w:tcW w:w="488" w:type="pct"/>
            <w:vMerge/>
            <w:tcBorders>
              <w:left w:val="single" w:sz="4" w:space="0" w:color="auto"/>
              <w:bottom w:val="single" w:sz="4" w:space="0" w:color="auto"/>
              <w:right w:val="single" w:sz="4" w:space="0" w:color="auto"/>
            </w:tcBorders>
            <w:vAlign w:val="center"/>
          </w:tcPr>
          <w:p w14:paraId="5E722D04" w14:textId="77777777" w:rsidR="0034226F" w:rsidRPr="00DE1578" w:rsidRDefault="0034226F" w:rsidP="004C63F0">
            <w:pPr>
              <w:spacing w:after="0" w:line="240" w:lineRule="auto"/>
              <w:rPr>
                <w:rFonts w:ascii="Times New Roman" w:hAnsi="Times New Roman" w:cs="Times New Roman"/>
                <w:sz w:val="20"/>
                <w:szCs w:val="20"/>
              </w:rPr>
            </w:pPr>
          </w:p>
        </w:tc>
        <w:tc>
          <w:tcPr>
            <w:tcW w:w="488" w:type="pct"/>
            <w:vMerge/>
            <w:tcBorders>
              <w:left w:val="single" w:sz="4" w:space="0" w:color="auto"/>
              <w:bottom w:val="single" w:sz="4" w:space="0" w:color="auto"/>
              <w:right w:val="single" w:sz="4" w:space="0" w:color="auto"/>
            </w:tcBorders>
            <w:vAlign w:val="center"/>
          </w:tcPr>
          <w:p w14:paraId="5D35D13C" w14:textId="77777777" w:rsidR="0034226F" w:rsidRPr="00DE1578" w:rsidRDefault="0034226F" w:rsidP="004C63F0">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tcPr>
          <w:p w14:paraId="74A8E261"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 т. ч. средства областного бюджета</w:t>
            </w:r>
          </w:p>
        </w:tc>
        <w:tc>
          <w:tcPr>
            <w:tcW w:w="244" w:type="pct"/>
            <w:tcBorders>
              <w:top w:val="single" w:sz="4" w:space="0" w:color="auto"/>
              <w:left w:val="single" w:sz="4" w:space="0" w:color="auto"/>
              <w:bottom w:val="single" w:sz="4" w:space="0" w:color="auto"/>
              <w:right w:val="single" w:sz="4" w:space="0" w:color="auto"/>
            </w:tcBorders>
          </w:tcPr>
          <w:p w14:paraId="0E019F8C" w14:textId="77777777" w:rsidR="0034226F" w:rsidRPr="00DE1578" w:rsidRDefault="0034226F" w:rsidP="004C63F0">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6F527E85" w14:textId="77777777" w:rsidR="0034226F" w:rsidRPr="00DE1578" w:rsidRDefault="0034226F" w:rsidP="004C63F0">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4ACCAB27" w14:textId="77777777" w:rsidR="0034226F" w:rsidRPr="00DE1578" w:rsidRDefault="0034226F" w:rsidP="004C63F0">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28CED44E"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1B385B6"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F1D54A1"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lang w:val="en-US"/>
              </w:rPr>
            </w:pPr>
            <w:r w:rsidRPr="00DE1578">
              <w:rPr>
                <w:rFonts w:ascii="Times New Roman" w:hAnsi="Times New Roman" w:cs="Times New Roman"/>
                <w:sz w:val="20"/>
                <w:szCs w:val="20"/>
                <w:lang w:val="en-US"/>
              </w:rPr>
              <w:t>4818387,13</w:t>
            </w:r>
          </w:p>
        </w:tc>
        <w:tc>
          <w:tcPr>
            <w:tcW w:w="244" w:type="pct"/>
            <w:tcBorders>
              <w:top w:val="single" w:sz="4" w:space="0" w:color="auto"/>
              <w:left w:val="single" w:sz="4" w:space="0" w:color="auto"/>
              <w:bottom w:val="single" w:sz="4" w:space="0" w:color="auto"/>
              <w:right w:val="single" w:sz="4" w:space="0" w:color="auto"/>
            </w:tcBorders>
          </w:tcPr>
          <w:p w14:paraId="2344A990"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C29C392"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9406BBE"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244" w:type="pct"/>
            <w:tcBorders>
              <w:top w:val="single" w:sz="4" w:space="0" w:color="auto"/>
              <w:left w:val="single" w:sz="4" w:space="0" w:color="auto"/>
              <w:bottom w:val="single" w:sz="4" w:space="0" w:color="auto"/>
              <w:right w:val="single" w:sz="4" w:space="0" w:color="auto"/>
            </w:tcBorders>
          </w:tcPr>
          <w:p w14:paraId="0772183E"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244" w:type="pct"/>
            <w:tcBorders>
              <w:top w:val="single" w:sz="4" w:space="0" w:color="auto"/>
              <w:left w:val="single" w:sz="4" w:space="0" w:color="auto"/>
              <w:bottom w:val="single" w:sz="4" w:space="0" w:color="auto"/>
              <w:right w:val="single" w:sz="4" w:space="0" w:color="auto"/>
            </w:tcBorders>
          </w:tcPr>
          <w:p w14:paraId="3F18A930"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366" w:type="pct"/>
            <w:tcBorders>
              <w:top w:val="single" w:sz="4" w:space="0" w:color="auto"/>
              <w:left w:val="single" w:sz="4" w:space="0" w:color="auto"/>
              <w:bottom w:val="single" w:sz="4" w:space="0" w:color="auto"/>
              <w:right w:val="single" w:sz="4" w:space="0" w:color="auto"/>
            </w:tcBorders>
          </w:tcPr>
          <w:p w14:paraId="7FB81897" w14:textId="77777777"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lang w:val="en-US"/>
              </w:rPr>
            </w:pPr>
          </w:p>
        </w:tc>
        <w:tc>
          <w:tcPr>
            <w:tcW w:w="366" w:type="pct"/>
            <w:tcBorders>
              <w:top w:val="single" w:sz="4" w:space="0" w:color="auto"/>
              <w:left w:val="single" w:sz="4" w:space="0" w:color="auto"/>
              <w:bottom w:val="single" w:sz="4" w:space="0" w:color="auto"/>
              <w:right w:val="single" w:sz="4" w:space="0" w:color="auto"/>
            </w:tcBorders>
          </w:tcPr>
          <w:p w14:paraId="301F65CA" w14:textId="2E048D93" w:rsidR="0034226F" w:rsidRPr="00DE1578" w:rsidRDefault="0034226F" w:rsidP="004C63F0">
            <w:pPr>
              <w:widowControl w:val="0"/>
              <w:autoSpaceDE w:val="0"/>
              <w:autoSpaceDN w:val="0"/>
              <w:adjustRightInd w:val="0"/>
              <w:spacing w:after="0" w:line="240" w:lineRule="auto"/>
              <w:ind w:right="-31"/>
              <w:jc w:val="both"/>
              <w:rPr>
                <w:rFonts w:ascii="Times New Roman" w:hAnsi="Times New Roman" w:cs="Times New Roman"/>
                <w:sz w:val="20"/>
                <w:szCs w:val="20"/>
                <w:lang w:val="en-US"/>
              </w:rPr>
            </w:pPr>
            <w:r w:rsidRPr="00DE1578">
              <w:rPr>
                <w:rFonts w:ascii="Times New Roman" w:hAnsi="Times New Roman" w:cs="Times New Roman"/>
                <w:sz w:val="20"/>
                <w:szCs w:val="20"/>
                <w:lang w:val="en-US"/>
              </w:rPr>
              <w:t>4818387,13</w:t>
            </w:r>
          </w:p>
        </w:tc>
      </w:tr>
      <w:tr w:rsidR="0034226F" w:rsidRPr="00DE1578" w14:paraId="60DDF54A" w14:textId="77777777" w:rsidTr="0034226F">
        <w:tc>
          <w:tcPr>
            <w:tcW w:w="488" w:type="pct"/>
            <w:vMerge w:val="restart"/>
            <w:tcBorders>
              <w:top w:val="single" w:sz="4" w:space="0" w:color="auto"/>
              <w:left w:val="single" w:sz="4" w:space="0" w:color="auto"/>
              <w:bottom w:val="single" w:sz="4" w:space="0" w:color="auto"/>
              <w:right w:val="single" w:sz="4" w:space="0" w:color="auto"/>
            </w:tcBorders>
            <w:vAlign w:val="center"/>
          </w:tcPr>
          <w:p w14:paraId="2DDF36EE" w14:textId="77777777" w:rsidR="0034226F" w:rsidRPr="00DE1578" w:rsidRDefault="0034226F" w:rsidP="00675623">
            <w:pPr>
              <w:spacing w:after="0" w:line="240" w:lineRule="auto"/>
              <w:rPr>
                <w:rFonts w:ascii="Times New Roman" w:hAnsi="Times New Roman" w:cs="Times New Roman"/>
                <w:sz w:val="20"/>
                <w:szCs w:val="20"/>
              </w:rPr>
            </w:pPr>
            <w:r w:rsidRPr="00DE1578">
              <w:rPr>
                <w:rFonts w:ascii="Times New Roman" w:hAnsi="Times New Roman" w:cs="Times New Roman"/>
                <w:sz w:val="20"/>
                <w:szCs w:val="20"/>
              </w:rPr>
              <w:t>мероприятие 2.7.</w:t>
            </w:r>
          </w:p>
        </w:tc>
        <w:tc>
          <w:tcPr>
            <w:tcW w:w="488" w:type="pct"/>
            <w:vMerge w:val="restart"/>
            <w:tcBorders>
              <w:top w:val="single" w:sz="4" w:space="0" w:color="auto"/>
              <w:left w:val="single" w:sz="4" w:space="0" w:color="auto"/>
              <w:bottom w:val="single" w:sz="4" w:space="0" w:color="auto"/>
              <w:right w:val="single" w:sz="4" w:space="0" w:color="auto"/>
            </w:tcBorders>
            <w:vAlign w:val="center"/>
          </w:tcPr>
          <w:p w14:paraId="674B0899" w14:textId="77777777" w:rsidR="0034226F" w:rsidRPr="00DE1578" w:rsidRDefault="0034226F" w:rsidP="00675623">
            <w:pPr>
              <w:spacing w:after="0" w:line="240" w:lineRule="auto"/>
              <w:rPr>
                <w:rFonts w:ascii="Times New Roman" w:hAnsi="Times New Roman" w:cs="Times New Roman"/>
                <w:bCs/>
                <w:sz w:val="20"/>
                <w:szCs w:val="20"/>
              </w:rPr>
            </w:pPr>
            <w:r w:rsidRPr="00DE1578">
              <w:rPr>
                <w:rFonts w:ascii="Times New Roman" w:hAnsi="Times New Roman" w:cs="Times New Roman"/>
                <w:bCs/>
                <w:sz w:val="20"/>
                <w:szCs w:val="20"/>
              </w:rPr>
              <w:t>Предоставление субсидий на возмещение  недополучен</w:t>
            </w:r>
            <w:r w:rsidRPr="00DE1578">
              <w:rPr>
                <w:rFonts w:ascii="Times New Roman" w:hAnsi="Times New Roman" w:cs="Times New Roman"/>
                <w:bCs/>
                <w:sz w:val="20"/>
                <w:szCs w:val="20"/>
              </w:rPr>
              <w:lastRenderedPageBreak/>
              <w:t>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14:paraId="4495C201" w14:textId="77777777" w:rsidR="0034226F" w:rsidRPr="00DE1578" w:rsidRDefault="0034226F" w:rsidP="00675623">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tcPr>
          <w:p w14:paraId="404073D5"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Всего</w:t>
            </w:r>
          </w:p>
        </w:tc>
        <w:tc>
          <w:tcPr>
            <w:tcW w:w="244" w:type="pct"/>
            <w:tcBorders>
              <w:top w:val="single" w:sz="4" w:space="0" w:color="auto"/>
              <w:left w:val="single" w:sz="4" w:space="0" w:color="auto"/>
              <w:bottom w:val="single" w:sz="4" w:space="0" w:color="auto"/>
              <w:right w:val="single" w:sz="4" w:space="0" w:color="auto"/>
            </w:tcBorders>
          </w:tcPr>
          <w:p w14:paraId="03A8998F" w14:textId="77777777" w:rsidR="0034226F" w:rsidRPr="00DE1578" w:rsidRDefault="0034226F" w:rsidP="0067562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7617BAFE" w14:textId="77777777" w:rsidR="0034226F" w:rsidRPr="00DE1578" w:rsidRDefault="0034226F" w:rsidP="0067562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076D9D62" w14:textId="77777777" w:rsidR="0034226F" w:rsidRPr="00DE1578" w:rsidRDefault="0034226F" w:rsidP="0067562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133B7CDD"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C31EFF7"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52CFD416"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A08257D"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592E98C"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016A875"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0494914"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6853D10"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58F5D3F5"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30845C84" w14:textId="5494510A"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69F1B6B5" w14:textId="77777777" w:rsidTr="0034226F">
        <w:tc>
          <w:tcPr>
            <w:tcW w:w="488" w:type="pct"/>
            <w:vMerge/>
            <w:tcBorders>
              <w:top w:val="single" w:sz="4" w:space="0" w:color="auto"/>
              <w:left w:val="single" w:sz="4" w:space="0" w:color="auto"/>
              <w:bottom w:val="single" w:sz="4" w:space="0" w:color="auto"/>
              <w:right w:val="single" w:sz="4" w:space="0" w:color="auto"/>
            </w:tcBorders>
            <w:vAlign w:val="center"/>
          </w:tcPr>
          <w:p w14:paraId="3E1800B5" w14:textId="77777777" w:rsidR="0034226F" w:rsidRPr="00DE1578" w:rsidRDefault="0034226F" w:rsidP="00675623">
            <w:pPr>
              <w:spacing w:after="0" w:line="240" w:lineRule="auto"/>
              <w:rPr>
                <w:rFonts w:ascii="Times New Roman" w:hAnsi="Times New Roman" w:cs="Times New Roman"/>
                <w:sz w:val="20"/>
                <w:szCs w:val="20"/>
              </w:rPr>
            </w:pPr>
          </w:p>
        </w:tc>
        <w:tc>
          <w:tcPr>
            <w:tcW w:w="488" w:type="pct"/>
            <w:vMerge/>
            <w:tcBorders>
              <w:top w:val="single" w:sz="4" w:space="0" w:color="auto"/>
              <w:left w:val="single" w:sz="4" w:space="0" w:color="auto"/>
              <w:bottom w:val="single" w:sz="4" w:space="0" w:color="auto"/>
              <w:right w:val="single" w:sz="4" w:space="0" w:color="auto"/>
            </w:tcBorders>
            <w:vAlign w:val="center"/>
          </w:tcPr>
          <w:p w14:paraId="39DFFE04" w14:textId="77777777" w:rsidR="0034226F" w:rsidRPr="00DE1578" w:rsidRDefault="0034226F" w:rsidP="00675623">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tcPr>
          <w:p w14:paraId="6120A642"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расходы местного бюджета</w:t>
            </w:r>
          </w:p>
        </w:tc>
        <w:tc>
          <w:tcPr>
            <w:tcW w:w="244" w:type="pct"/>
            <w:tcBorders>
              <w:top w:val="single" w:sz="4" w:space="0" w:color="auto"/>
              <w:left w:val="single" w:sz="4" w:space="0" w:color="auto"/>
              <w:bottom w:val="single" w:sz="4" w:space="0" w:color="auto"/>
              <w:right w:val="single" w:sz="4" w:space="0" w:color="auto"/>
            </w:tcBorders>
          </w:tcPr>
          <w:p w14:paraId="3C9724C4" w14:textId="77777777" w:rsidR="0034226F" w:rsidRPr="00DE1578" w:rsidRDefault="0034226F" w:rsidP="0067562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0D6A5789" w14:textId="77777777" w:rsidR="0034226F" w:rsidRPr="00DE1578" w:rsidRDefault="0034226F" w:rsidP="00675623">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43ACDE90" w14:textId="77777777" w:rsidR="0034226F" w:rsidRPr="00DE1578" w:rsidRDefault="0034226F" w:rsidP="00675623">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59E31234"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73E3133"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7F26957"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9BFF32B"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3E073D0"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4C7DF70"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2D37C52"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65504D9"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1D1E2B33" w14:textId="77777777"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06A7AF03" w14:textId="69D14A59" w:rsidR="0034226F" w:rsidRPr="00DE1578" w:rsidRDefault="0034226F" w:rsidP="00675623">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5BE741D7" w14:textId="77777777" w:rsidTr="0034226F">
        <w:tc>
          <w:tcPr>
            <w:tcW w:w="488" w:type="pct"/>
            <w:vMerge w:val="restart"/>
            <w:tcBorders>
              <w:top w:val="single" w:sz="4" w:space="0" w:color="auto"/>
              <w:left w:val="single" w:sz="4" w:space="0" w:color="auto"/>
              <w:right w:val="single" w:sz="4" w:space="0" w:color="auto"/>
            </w:tcBorders>
            <w:vAlign w:val="center"/>
          </w:tcPr>
          <w:p w14:paraId="04A51057" w14:textId="47805338" w:rsidR="0034226F" w:rsidRPr="00DE1578" w:rsidRDefault="0034226F" w:rsidP="0024425C">
            <w:pPr>
              <w:spacing w:after="0" w:line="240" w:lineRule="auto"/>
              <w:rPr>
                <w:rFonts w:ascii="Times New Roman" w:hAnsi="Times New Roman" w:cs="Times New Roman"/>
                <w:sz w:val="20"/>
                <w:szCs w:val="20"/>
              </w:rPr>
            </w:pPr>
            <w:r w:rsidRPr="00DE1578">
              <w:rPr>
                <w:rFonts w:ascii="Times New Roman" w:hAnsi="Times New Roman" w:cs="Times New Roman"/>
                <w:sz w:val="20"/>
                <w:szCs w:val="20"/>
              </w:rPr>
              <w:t>мероприятие 2.8.</w:t>
            </w:r>
          </w:p>
        </w:tc>
        <w:tc>
          <w:tcPr>
            <w:tcW w:w="488" w:type="pct"/>
            <w:vMerge w:val="restart"/>
            <w:tcBorders>
              <w:top w:val="single" w:sz="4" w:space="0" w:color="auto"/>
              <w:left w:val="single" w:sz="4" w:space="0" w:color="auto"/>
              <w:right w:val="single" w:sz="4" w:space="0" w:color="auto"/>
            </w:tcBorders>
            <w:vAlign w:val="center"/>
          </w:tcPr>
          <w:p w14:paraId="4B709C24" w14:textId="72E729A9" w:rsidR="0034226F" w:rsidRPr="00DE1578" w:rsidRDefault="0034226F" w:rsidP="0024425C">
            <w:pPr>
              <w:spacing w:after="0" w:line="240" w:lineRule="auto"/>
              <w:rPr>
                <w:rFonts w:ascii="Times New Roman" w:hAnsi="Times New Roman" w:cs="Times New Roman"/>
                <w:sz w:val="20"/>
                <w:szCs w:val="20"/>
              </w:rPr>
            </w:pPr>
            <w:r w:rsidRPr="00DE1578">
              <w:rPr>
                <w:rFonts w:ascii="Times New Roman" w:hAnsi="Times New Roman" w:cs="Times New Roman"/>
                <w:sz w:val="20"/>
                <w:szCs w:val="20"/>
              </w:rPr>
              <w:t>Предоставление субсидий на возмещение затрат, возникших в связи с доставкой граждан, призванных по мобилизации</w:t>
            </w:r>
          </w:p>
        </w:tc>
        <w:tc>
          <w:tcPr>
            <w:tcW w:w="610" w:type="pct"/>
            <w:tcBorders>
              <w:top w:val="single" w:sz="4" w:space="0" w:color="auto"/>
              <w:left w:val="single" w:sz="4" w:space="0" w:color="auto"/>
              <w:bottom w:val="single" w:sz="4" w:space="0" w:color="auto"/>
              <w:right w:val="single" w:sz="4" w:space="0" w:color="auto"/>
            </w:tcBorders>
          </w:tcPr>
          <w:p w14:paraId="3A22F64F" w14:textId="48E0F2BD"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Всего</w:t>
            </w:r>
          </w:p>
        </w:tc>
        <w:tc>
          <w:tcPr>
            <w:tcW w:w="244" w:type="pct"/>
            <w:tcBorders>
              <w:top w:val="single" w:sz="4" w:space="0" w:color="auto"/>
              <w:left w:val="single" w:sz="4" w:space="0" w:color="auto"/>
              <w:bottom w:val="single" w:sz="4" w:space="0" w:color="auto"/>
              <w:right w:val="single" w:sz="4" w:space="0" w:color="auto"/>
            </w:tcBorders>
          </w:tcPr>
          <w:p w14:paraId="6A4FF762" w14:textId="77777777" w:rsidR="0034226F" w:rsidRPr="00DE1578" w:rsidRDefault="0034226F" w:rsidP="0024425C">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18D25DC5" w14:textId="77777777" w:rsidR="0034226F" w:rsidRPr="00DE1578" w:rsidRDefault="0034226F" w:rsidP="0024425C">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59640902" w14:textId="77777777" w:rsidR="0034226F" w:rsidRPr="00DE1578" w:rsidRDefault="0034226F" w:rsidP="0024425C">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6DBA85A3"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7A5BE58"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C8400D3"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F2063BD"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89F0F44"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9199A17" w14:textId="5536AE78"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57600,00</w:t>
            </w:r>
          </w:p>
        </w:tc>
        <w:tc>
          <w:tcPr>
            <w:tcW w:w="244" w:type="pct"/>
            <w:tcBorders>
              <w:top w:val="single" w:sz="4" w:space="0" w:color="auto"/>
              <w:left w:val="single" w:sz="4" w:space="0" w:color="auto"/>
              <w:bottom w:val="single" w:sz="4" w:space="0" w:color="auto"/>
              <w:right w:val="single" w:sz="4" w:space="0" w:color="auto"/>
            </w:tcBorders>
          </w:tcPr>
          <w:p w14:paraId="26393DE6"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D08565A"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308D74E7"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43E5A492" w14:textId="4FE9135F"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w:t>
            </w:r>
            <w:r w:rsidR="008E7818" w:rsidRPr="00DE1578">
              <w:rPr>
                <w:rFonts w:ascii="Times New Roman" w:hAnsi="Times New Roman" w:cs="Times New Roman"/>
                <w:sz w:val="20"/>
                <w:szCs w:val="20"/>
              </w:rPr>
              <w:t>,00</w:t>
            </w:r>
          </w:p>
        </w:tc>
      </w:tr>
      <w:tr w:rsidR="0034226F" w:rsidRPr="00DE1578" w14:paraId="6BE6D9C1" w14:textId="77777777" w:rsidTr="0034226F">
        <w:tc>
          <w:tcPr>
            <w:tcW w:w="488" w:type="pct"/>
            <w:vMerge/>
            <w:tcBorders>
              <w:top w:val="single" w:sz="4" w:space="0" w:color="auto"/>
              <w:left w:val="single" w:sz="4" w:space="0" w:color="auto"/>
              <w:right w:val="single" w:sz="4" w:space="0" w:color="auto"/>
            </w:tcBorders>
            <w:vAlign w:val="center"/>
          </w:tcPr>
          <w:p w14:paraId="27447EE9" w14:textId="77777777" w:rsidR="0034226F" w:rsidRPr="00DE1578" w:rsidRDefault="0034226F" w:rsidP="0024425C">
            <w:pPr>
              <w:spacing w:after="0" w:line="240" w:lineRule="auto"/>
              <w:rPr>
                <w:rFonts w:ascii="Times New Roman" w:hAnsi="Times New Roman" w:cs="Times New Roman"/>
                <w:sz w:val="20"/>
                <w:szCs w:val="20"/>
              </w:rPr>
            </w:pPr>
          </w:p>
        </w:tc>
        <w:tc>
          <w:tcPr>
            <w:tcW w:w="488" w:type="pct"/>
            <w:vMerge/>
            <w:tcBorders>
              <w:top w:val="single" w:sz="4" w:space="0" w:color="auto"/>
              <w:left w:val="single" w:sz="4" w:space="0" w:color="auto"/>
              <w:right w:val="single" w:sz="4" w:space="0" w:color="auto"/>
            </w:tcBorders>
            <w:vAlign w:val="center"/>
          </w:tcPr>
          <w:p w14:paraId="09C5683F" w14:textId="77777777" w:rsidR="0034226F" w:rsidRPr="00DE1578" w:rsidRDefault="0034226F" w:rsidP="0024425C">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tcPr>
          <w:p w14:paraId="753CE3D1"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BFCCC33" w14:textId="77777777" w:rsidR="0034226F" w:rsidRPr="00DE1578" w:rsidRDefault="0034226F" w:rsidP="0024425C">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6C32A35B" w14:textId="77777777" w:rsidR="0034226F" w:rsidRPr="00DE1578" w:rsidRDefault="0034226F" w:rsidP="0024425C">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6DB1CA4C" w14:textId="77777777" w:rsidR="0034226F" w:rsidRPr="00DE1578" w:rsidRDefault="0034226F" w:rsidP="0024425C">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58AAC9B5"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B090796"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474CF60"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0444D18"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74E8CE7"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5B804512"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2E6A47F"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454177A0"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2089D5DE"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7B9706A5" w14:textId="3DCA9A2F"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r>
      <w:tr w:rsidR="0034226F" w:rsidRPr="00DE1578" w14:paraId="50B7D754" w14:textId="77777777" w:rsidTr="0034226F">
        <w:tc>
          <w:tcPr>
            <w:tcW w:w="488" w:type="pct"/>
            <w:vMerge/>
            <w:tcBorders>
              <w:left w:val="single" w:sz="4" w:space="0" w:color="auto"/>
              <w:bottom w:val="single" w:sz="4" w:space="0" w:color="auto"/>
              <w:right w:val="single" w:sz="4" w:space="0" w:color="auto"/>
            </w:tcBorders>
            <w:vAlign w:val="center"/>
          </w:tcPr>
          <w:p w14:paraId="563486F5" w14:textId="77777777" w:rsidR="0034226F" w:rsidRPr="00DE1578" w:rsidRDefault="0034226F" w:rsidP="0024425C">
            <w:pPr>
              <w:spacing w:after="0" w:line="240" w:lineRule="auto"/>
              <w:rPr>
                <w:rFonts w:ascii="Times New Roman" w:hAnsi="Times New Roman" w:cs="Times New Roman"/>
                <w:sz w:val="20"/>
                <w:szCs w:val="20"/>
              </w:rPr>
            </w:pPr>
          </w:p>
        </w:tc>
        <w:tc>
          <w:tcPr>
            <w:tcW w:w="488" w:type="pct"/>
            <w:vMerge/>
            <w:tcBorders>
              <w:left w:val="single" w:sz="4" w:space="0" w:color="auto"/>
              <w:bottom w:val="single" w:sz="4" w:space="0" w:color="auto"/>
              <w:right w:val="single" w:sz="4" w:space="0" w:color="auto"/>
            </w:tcBorders>
            <w:vAlign w:val="center"/>
          </w:tcPr>
          <w:p w14:paraId="382A4044" w14:textId="77777777" w:rsidR="0034226F" w:rsidRPr="00DE1578" w:rsidRDefault="0034226F" w:rsidP="0024425C">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tcPr>
          <w:p w14:paraId="47F053AF" w14:textId="78CD26FB"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расходы местного бюджета</w:t>
            </w:r>
          </w:p>
        </w:tc>
        <w:tc>
          <w:tcPr>
            <w:tcW w:w="244" w:type="pct"/>
            <w:tcBorders>
              <w:top w:val="single" w:sz="4" w:space="0" w:color="auto"/>
              <w:left w:val="single" w:sz="4" w:space="0" w:color="auto"/>
              <w:bottom w:val="single" w:sz="4" w:space="0" w:color="auto"/>
              <w:right w:val="single" w:sz="4" w:space="0" w:color="auto"/>
            </w:tcBorders>
          </w:tcPr>
          <w:p w14:paraId="69C73863" w14:textId="77777777" w:rsidR="0034226F" w:rsidRPr="00DE1578" w:rsidRDefault="0034226F" w:rsidP="0024425C">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1ACB29AD" w14:textId="77777777" w:rsidR="0034226F" w:rsidRPr="00DE1578" w:rsidRDefault="0034226F" w:rsidP="0024425C">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7F0A810D" w14:textId="77777777" w:rsidR="0034226F" w:rsidRPr="00DE1578" w:rsidRDefault="0034226F" w:rsidP="0024425C">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5105BA32"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3C4EE59"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4F8B28A"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3E60252"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49F3C161"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74E8BEB" w14:textId="32089118"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w:t>
            </w:r>
            <w:r w:rsidR="008E7818" w:rsidRPr="00DE1578">
              <w:rPr>
                <w:rFonts w:ascii="Times New Roman" w:hAnsi="Times New Roman" w:cs="Times New Roman"/>
                <w:sz w:val="20"/>
                <w:szCs w:val="20"/>
              </w:rPr>
              <w:t>,00</w:t>
            </w:r>
          </w:p>
        </w:tc>
        <w:tc>
          <w:tcPr>
            <w:tcW w:w="244" w:type="pct"/>
            <w:tcBorders>
              <w:top w:val="single" w:sz="4" w:space="0" w:color="auto"/>
              <w:left w:val="single" w:sz="4" w:space="0" w:color="auto"/>
              <w:bottom w:val="single" w:sz="4" w:space="0" w:color="auto"/>
              <w:right w:val="single" w:sz="4" w:space="0" w:color="auto"/>
            </w:tcBorders>
          </w:tcPr>
          <w:p w14:paraId="0B5A7C82"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29673B4E"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08754223" w14:textId="77777777"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785ADC06" w14:textId="48C2AA94" w:rsidR="0034226F" w:rsidRPr="00DE1578" w:rsidRDefault="0034226F" w:rsidP="0024425C">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57600</w:t>
            </w:r>
            <w:r w:rsidR="008E7818" w:rsidRPr="00DE1578">
              <w:rPr>
                <w:rFonts w:ascii="Times New Roman" w:hAnsi="Times New Roman" w:cs="Times New Roman"/>
                <w:sz w:val="20"/>
                <w:szCs w:val="20"/>
              </w:rPr>
              <w:t>,00</w:t>
            </w:r>
          </w:p>
        </w:tc>
      </w:tr>
      <w:tr w:rsidR="0034226F" w:rsidRPr="00DE1578" w14:paraId="5E5721E5" w14:textId="77777777" w:rsidTr="0034226F">
        <w:tc>
          <w:tcPr>
            <w:tcW w:w="488" w:type="pct"/>
            <w:vMerge w:val="restart"/>
            <w:tcBorders>
              <w:top w:val="single" w:sz="4" w:space="0" w:color="auto"/>
              <w:left w:val="single" w:sz="4" w:space="0" w:color="auto"/>
              <w:right w:val="single" w:sz="4" w:space="0" w:color="auto"/>
            </w:tcBorders>
            <w:vAlign w:val="center"/>
          </w:tcPr>
          <w:p w14:paraId="06424C39" w14:textId="0084841A" w:rsidR="0034226F" w:rsidRPr="00DE1578" w:rsidRDefault="0034226F" w:rsidP="00FE2FE5">
            <w:pPr>
              <w:spacing w:after="0" w:line="240" w:lineRule="auto"/>
              <w:rPr>
                <w:rFonts w:ascii="Times New Roman" w:hAnsi="Times New Roman" w:cs="Times New Roman"/>
                <w:sz w:val="20"/>
                <w:szCs w:val="20"/>
              </w:rPr>
            </w:pPr>
            <w:r w:rsidRPr="00DE1578">
              <w:rPr>
                <w:rFonts w:ascii="Times New Roman" w:hAnsi="Times New Roman" w:cs="Times New Roman"/>
                <w:sz w:val="20"/>
                <w:szCs w:val="20"/>
              </w:rPr>
              <w:t>мероприятие 2.9.</w:t>
            </w:r>
          </w:p>
        </w:tc>
        <w:tc>
          <w:tcPr>
            <w:tcW w:w="488" w:type="pct"/>
            <w:vMerge w:val="restart"/>
            <w:tcBorders>
              <w:top w:val="single" w:sz="4" w:space="0" w:color="auto"/>
              <w:left w:val="single" w:sz="4" w:space="0" w:color="auto"/>
              <w:right w:val="single" w:sz="4" w:space="0" w:color="auto"/>
            </w:tcBorders>
            <w:vAlign w:val="center"/>
          </w:tcPr>
          <w:p w14:paraId="7EE24100" w14:textId="77777777" w:rsidR="0034226F" w:rsidRPr="00DE1578" w:rsidRDefault="0034226F" w:rsidP="00FE2FE5">
            <w:pPr>
              <w:spacing w:after="0" w:line="240" w:lineRule="auto"/>
              <w:rPr>
                <w:rFonts w:ascii="Times New Roman" w:hAnsi="Times New Roman" w:cs="Times New Roman"/>
                <w:sz w:val="20"/>
                <w:szCs w:val="20"/>
              </w:rPr>
            </w:pPr>
            <w:r w:rsidRPr="00DE1578">
              <w:rPr>
                <w:rFonts w:ascii="Times New Roman" w:hAnsi="Times New Roman" w:cs="Times New Roman"/>
                <w:sz w:val="20"/>
                <w:szCs w:val="20"/>
              </w:rPr>
              <w:t>Предоставление субсидий МП «Первомайское ПАП»</w:t>
            </w:r>
          </w:p>
          <w:p w14:paraId="3872C9ED" w14:textId="48E49F73" w:rsidR="0034226F" w:rsidRPr="00DE1578" w:rsidRDefault="0034226F" w:rsidP="00FE2FE5">
            <w:pPr>
              <w:spacing w:after="0" w:line="240" w:lineRule="auto"/>
              <w:rPr>
                <w:rFonts w:ascii="Times New Roman" w:hAnsi="Times New Roman" w:cs="Times New Roman"/>
                <w:sz w:val="20"/>
                <w:szCs w:val="20"/>
              </w:rPr>
            </w:pPr>
            <w:r w:rsidRPr="00DE1578">
              <w:rPr>
                <w:rFonts w:ascii="Times New Roman" w:hAnsi="Times New Roman" w:cs="Times New Roman"/>
                <w:sz w:val="20"/>
                <w:szCs w:val="20"/>
              </w:rPr>
              <w:t xml:space="preserve">на финансовое обеспечение затрат на ремонт кровли здания бокса №2 ПАЗ, </w:t>
            </w:r>
            <w:r w:rsidRPr="00DE1578">
              <w:rPr>
                <w:rFonts w:ascii="Times New Roman" w:hAnsi="Times New Roman" w:cs="Times New Roman"/>
                <w:sz w:val="20"/>
                <w:szCs w:val="20"/>
              </w:rPr>
              <w:lastRenderedPageBreak/>
              <w:t>расположенного по адресу: Нижегородская область, г. Первомайск, ул. Заречная, д. 32</w:t>
            </w:r>
          </w:p>
        </w:tc>
        <w:tc>
          <w:tcPr>
            <w:tcW w:w="610" w:type="pct"/>
            <w:tcBorders>
              <w:top w:val="single" w:sz="4" w:space="0" w:color="auto"/>
              <w:left w:val="single" w:sz="4" w:space="0" w:color="auto"/>
              <w:bottom w:val="single" w:sz="4" w:space="0" w:color="auto"/>
              <w:right w:val="single" w:sz="4" w:space="0" w:color="auto"/>
            </w:tcBorders>
          </w:tcPr>
          <w:p w14:paraId="26B94AD0" w14:textId="20265FDD"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lastRenderedPageBreak/>
              <w:t>Всего</w:t>
            </w:r>
          </w:p>
        </w:tc>
        <w:tc>
          <w:tcPr>
            <w:tcW w:w="244" w:type="pct"/>
            <w:tcBorders>
              <w:top w:val="single" w:sz="4" w:space="0" w:color="auto"/>
              <w:left w:val="single" w:sz="4" w:space="0" w:color="auto"/>
              <w:bottom w:val="single" w:sz="4" w:space="0" w:color="auto"/>
              <w:right w:val="single" w:sz="4" w:space="0" w:color="auto"/>
            </w:tcBorders>
          </w:tcPr>
          <w:p w14:paraId="2D77CC81" w14:textId="77777777" w:rsidR="0034226F" w:rsidRPr="00DE1578" w:rsidRDefault="0034226F"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67ED3A84" w14:textId="77777777" w:rsidR="0034226F" w:rsidRPr="00DE1578" w:rsidRDefault="0034226F"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12EAC900" w14:textId="77777777" w:rsidR="0034226F" w:rsidRPr="00DE1578" w:rsidRDefault="0034226F"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542DBFD1"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A24A551"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AE6FFF2"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3AF5D9EE"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04B65269"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1843C8A" w14:textId="14C80BDE" w:rsidR="0034226F" w:rsidRPr="00DE1578" w:rsidRDefault="008E7818"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c>
          <w:tcPr>
            <w:tcW w:w="244" w:type="pct"/>
            <w:tcBorders>
              <w:top w:val="single" w:sz="4" w:space="0" w:color="auto"/>
              <w:left w:val="single" w:sz="4" w:space="0" w:color="auto"/>
              <w:bottom w:val="single" w:sz="4" w:space="0" w:color="auto"/>
              <w:right w:val="single" w:sz="4" w:space="0" w:color="auto"/>
            </w:tcBorders>
          </w:tcPr>
          <w:p w14:paraId="29137564"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A8B4F72"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0BC92293"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7D73CB9C" w14:textId="3B219727" w:rsidR="0034226F" w:rsidRPr="00DE1578" w:rsidRDefault="008E7818"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r>
      <w:tr w:rsidR="0034226F" w:rsidRPr="00DE1578" w14:paraId="26FACEF4" w14:textId="77777777" w:rsidTr="0034226F">
        <w:tc>
          <w:tcPr>
            <w:tcW w:w="488" w:type="pct"/>
            <w:vMerge/>
            <w:tcBorders>
              <w:left w:val="single" w:sz="4" w:space="0" w:color="auto"/>
              <w:bottom w:val="single" w:sz="4" w:space="0" w:color="auto"/>
              <w:right w:val="single" w:sz="4" w:space="0" w:color="auto"/>
            </w:tcBorders>
            <w:vAlign w:val="center"/>
          </w:tcPr>
          <w:p w14:paraId="460F66B3" w14:textId="77777777" w:rsidR="0034226F" w:rsidRPr="00DE1578" w:rsidRDefault="0034226F" w:rsidP="00FE2FE5">
            <w:pPr>
              <w:spacing w:after="0" w:line="240" w:lineRule="auto"/>
              <w:rPr>
                <w:rFonts w:ascii="Times New Roman" w:hAnsi="Times New Roman" w:cs="Times New Roman"/>
                <w:sz w:val="20"/>
                <w:szCs w:val="20"/>
              </w:rPr>
            </w:pPr>
          </w:p>
        </w:tc>
        <w:tc>
          <w:tcPr>
            <w:tcW w:w="488" w:type="pct"/>
            <w:vMerge/>
            <w:tcBorders>
              <w:left w:val="single" w:sz="4" w:space="0" w:color="auto"/>
              <w:bottom w:val="single" w:sz="4" w:space="0" w:color="auto"/>
              <w:right w:val="single" w:sz="4" w:space="0" w:color="auto"/>
            </w:tcBorders>
            <w:vAlign w:val="center"/>
          </w:tcPr>
          <w:p w14:paraId="57E3AAE8" w14:textId="77777777" w:rsidR="0034226F" w:rsidRPr="00DE1578" w:rsidRDefault="0034226F" w:rsidP="00FE2FE5">
            <w:pPr>
              <w:spacing w:after="0" w:line="240" w:lineRule="auto"/>
              <w:rPr>
                <w:rFonts w:ascii="Times New Roman" w:hAnsi="Times New Roman" w:cs="Times New Roman"/>
                <w:sz w:val="20"/>
                <w:szCs w:val="20"/>
              </w:rPr>
            </w:pPr>
          </w:p>
        </w:tc>
        <w:tc>
          <w:tcPr>
            <w:tcW w:w="610" w:type="pct"/>
            <w:tcBorders>
              <w:top w:val="single" w:sz="4" w:space="0" w:color="auto"/>
              <w:left w:val="single" w:sz="4" w:space="0" w:color="auto"/>
              <w:bottom w:val="single" w:sz="4" w:space="0" w:color="auto"/>
              <w:right w:val="single" w:sz="4" w:space="0" w:color="auto"/>
            </w:tcBorders>
          </w:tcPr>
          <w:p w14:paraId="542063DE" w14:textId="1FD80315"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расходы местного бюджета</w:t>
            </w:r>
          </w:p>
        </w:tc>
        <w:tc>
          <w:tcPr>
            <w:tcW w:w="244" w:type="pct"/>
            <w:tcBorders>
              <w:top w:val="single" w:sz="4" w:space="0" w:color="auto"/>
              <w:left w:val="single" w:sz="4" w:space="0" w:color="auto"/>
              <w:bottom w:val="single" w:sz="4" w:space="0" w:color="auto"/>
              <w:right w:val="single" w:sz="4" w:space="0" w:color="auto"/>
            </w:tcBorders>
          </w:tcPr>
          <w:p w14:paraId="79A41077" w14:textId="77777777" w:rsidR="0034226F" w:rsidRPr="00DE1578" w:rsidRDefault="0034226F"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gridSpan w:val="2"/>
            <w:tcBorders>
              <w:top w:val="single" w:sz="4" w:space="0" w:color="auto"/>
              <w:left w:val="single" w:sz="4" w:space="0" w:color="auto"/>
              <w:bottom w:val="single" w:sz="4" w:space="0" w:color="auto"/>
              <w:right w:val="single" w:sz="4" w:space="0" w:color="auto"/>
            </w:tcBorders>
          </w:tcPr>
          <w:p w14:paraId="261896C0" w14:textId="77777777" w:rsidR="0034226F" w:rsidRPr="00DE1578" w:rsidRDefault="0034226F" w:rsidP="00FE2FE5">
            <w:pPr>
              <w:widowControl w:val="0"/>
              <w:suppressAutoHyphens/>
              <w:autoSpaceDE w:val="0"/>
              <w:autoSpaceDN w:val="0"/>
              <w:adjustRightInd w:val="0"/>
              <w:spacing w:after="0" w:line="240" w:lineRule="auto"/>
              <w:ind w:right="-31"/>
              <w:jc w:val="center"/>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185BFE6C" w14:textId="77777777" w:rsidR="0034226F" w:rsidRPr="00DE1578" w:rsidRDefault="0034226F" w:rsidP="00FE2FE5">
            <w:pPr>
              <w:widowControl w:val="0"/>
              <w:suppressAutoHyphens/>
              <w:autoSpaceDE w:val="0"/>
              <w:autoSpaceDN w:val="0"/>
              <w:adjustRightInd w:val="0"/>
              <w:spacing w:after="0" w:line="240" w:lineRule="auto"/>
              <w:ind w:right="-31"/>
              <w:jc w:val="both"/>
              <w:rPr>
                <w:rFonts w:ascii="Times New Roman" w:hAnsi="Times New Roman" w:cs="Times New Roman"/>
                <w:sz w:val="20"/>
                <w:szCs w:val="20"/>
                <w:lang w:eastAsia="ar-SA"/>
              </w:rPr>
            </w:pPr>
          </w:p>
        </w:tc>
        <w:tc>
          <w:tcPr>
            <w:tcW w:w="244" w:type="pct"/>
            <w:tcBorders>
              <w:top w:val="single" w:sz="4" w:space="0" w:color="auto"/>
              <w:left w:val="single" w:sz="4" w:space="0" w:color="auto"/>
              <w:bottom w:val="single" w:sz="4" w:space="0" w:color="auto"/>
              <w:right w:val="single" w:sz="4" w:space="0" w:color="auto"/>
            </w:tcBorders>
          </w:tcPr>
          <w:p w14:paraId="1C3C3154"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4C3D30EB"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628A7332"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74723E78"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5DD384B7"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16975BE4" w14:textId="4C68DF83"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w:t>
            </w:r>
            <w:r w:rsidR="008E7818" w:rsidRPr="00DE1578">
              <w:rPr>
                <w:rFonts w:ascii="Times New Roman" w:hAnsi="Times New Roman" w:cs="Times New Roman"/>
                <w:sz w:val="20"/>
                <w:szCs w:val="20"/>
              </w:rPr>
              <w:t>03114,53</w:t>
            </w:r>
          </w:p>
        </w:tc>
        <w:tc>
          <w:tcPr>
            <w:tcW w:w="244" w:type="pct"/>
            <w:tcBorders>
              <w:top w:val="single" w:sz="4" w:space="0" w:color="auto"/>
              <w:left w:val="single" w:sz="4" w:space="0" w:color="auto"/>
              <w:bottom w:val="single" w:sz="4" w:space="0" w:color="auto"/>
              <w:right w:val="single" w:sz="4" w:space="0" w:color="auto"/>
            </w:tcBorders>
          </w:tcPr>
          <w:p w14:paraId="47ACF386"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244" w:type="pct"/>
            <w:tcBorders>
              <w:top w:val="single" w:sz="4" w:space="0" w:color="auto"/>
              <w:left w:val="single" w:sz="4" w:space="0" w:color="auto"/>
              <w:bottom w:val="single" w:sz="4" w:space="0" w:color="auto"/>
              <w:right w:val="single" w:sz="4" w:space="0" w:color="auto"/>
            </w:tcBorders>
          </w:tcPr>
          <w:p w14:paraId="51073046"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3C56A2EF" w14:textId="77777777" w:rsidR="0034226F" w:rsidRPr="00DE1578" w:rsidRDefault="0034226F" w:rsidP="00FE2FE5">
            <w:pPr>
              <w:widowControl w:val="0"/>
              <w:autoSpaceDE w:val="0"/>
              <w:autoSpaceDN w:val="0"/>
              <w:adjustRightInd w:val="0"/>
              <w:spacing w:after="0" w:line="240" w:lineRule="auto"/>
              <w:ind w:right="-31"/>
              <w:jc w:val="both"/>
              <w:rPr>
                <w:rFonts w:ascii="Times New Roman" w:hAnsi="Times New Roman" w:cs="Times New Roman"/>
                <w:sz w:val="20"/>
                <w:szCs w:val="20"/>
              </w:rPr>
            </w:pPr>
          </w:p>
        </w:tc>
        <w:tc>
          <w:tcPr>
            <w:tcW w:w="366" w:type="pct"/>
            <w:tcBorders>
              <w:top w:val="single" w:sz="4" w:space="0" w:color="auto"/>
              <w:left w:val="single" w:sz="4" w:space="0" w:color="auto"/>
              <w:bottom w:val="single" w:sz="4" w:space="0" w:color="auto"/>
              <w:right w:val="single" w:sz="4" w:space="0" w:color="auto"/>
            </w:tcBorders>
          </w:tcPr>
          <w:p w14:paraId="1BD3CA0B" w14:textId="62C11A96" w:rsidR="0034226F" w:rsidRPr="00DE1578" w:rsidRDefault="008E7818" w:rsidP="00FE2FE5">
            <w:pPr>
              <w:widowControl w:val="0"/>
              <w:autoSpaceDE w:val="0"/>
              <w:autoSpaceDN w:val="0"/>
              <w:adjustRightInd w:val="0"/>
              <w:spacing w:after="0" w:line="240" w:lineRule="auto"/>
              <w:ind w:right="-31"/>
              <w:jc w:val="both"/>
              <w:rPr>
                <w:rFonts w:ascii="Times New Roman" w:hAnsi="Times New Roman" w:cs="Times New Roman"/>
                <w:sz w:val="20"/>
                <w:szCs w:val="20"/>
              </w:rPr>
            </w:pPr>
            <w:r w:rsidRPr="00DE1578">
              <w:rPr>
                <w:rFonts w:ascii="Times New Roman" w:hAnsi="Times New Roman" w:cs="Times New Roman"/>
                <w:sz w:val="20"/>
                <w:szCs w:val="20"/>
              </w:rPr>
              <w:t>403114,53</w:t>
            </w:r>
          </w:p>
        </w:tc>
      </w:tr>
    </w:tbl>
    <w:p w14:paraId="78FB2A46" w14:textId="77777777" w:rsidR="00867F85" w:rsidRPr="00DE1578" w:rsidRDefault="00867F85" w:rsidP="008633DC">
      <w:pPr>
        <w:widowControl w:val="0"/>
        <w:autoSpaceDE w:val="0"/>
        <w:autoSpaceDN w:val="0"/>
        <w:adjustRightInd w:val="0"/>
        <w:spacing w:after="0" w:line="240" w:lineRule="auto"/>
        <w:jc w:val="both"/>
        <w:outlineLvl w:val="3"/>
        <w:rPr>
          <w:rFonts w:ascii="Times New Roman" w:hAnsi="Times New Roman" w:cs="Times New Roman"/>
          <w:sz w:val="28"/>
          <w:szCs w:val="28"/>
        </w:rPr>
        <w:sectPr w:rsidR="00867F85" w:rsidRPr="00DE1578" w:rsidSect="0059127C">
          <w:pgSz w:w="16838" w:h="11906" w:orient="landscape" w:code="9"/>
          <w:pgMar w:top="851" w:right="1134" w:bottom="851" w:left="1134" w:header="720" w:footer="720" w:gutter="0"/>
          <w:cols w:space="720"/>
          <w:docGrid w:linePitch="299"/>
        </w:sectPr>
      </w:pPr>
    </w:p>
    <w:p w14:paraId="5691C7A6" w14:textId="77777777" w:rsidR="00867F85" w:rsidRPr="00DE1578"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DE1578">
        <w:rPr>
          <w:rFonts w:ascii="Times New Roman" w:hAnsi="Times New Roman" w:cs="Times New Roman"/>
          <w:b/>
          <w:bCs/>
          <w:sz w:val="28"/>
          <w:szCs w:val="28"/>
          <w:lang w:eastAsia="en-US"/>
        </w:rPr>
        <w:lastRenderedPageBreak/>
        <w:t>3.2.2.8. Анализ рисков реализации Подпрограммы 2</w:t>
      </w:r>
    </w:p>
    <w:p w14:paraId="31A50DD6"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14:paraId="24109F1D"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Система управления реализацией Подпрограммы 2 предусматривает следующие меры, направленные на управление рисками:</w:t>
      </w:r>
    </w:p>
    <w:p w14:paraId="2CB4E33E"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оптимизация распределения конкретных рисков между исполнителями Подпрограммы 2 с учетом их реальных возможностей по управлению соответствующими рисками;</w:t>
      </w:r>
    </w:p>
    <w:p w14:paraId="327E94D8"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14:paraId="3D20FBB5"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применение вариантного подхода при планировании мероприятий;</w:t>
      </w:r>
    </w:p>
    <w:p w14:paraId="35653568" w14:textId="77777777" w:rsidR="00867F85" w:rsidRPr="00DE1578"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DE1578">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 2.</w:t>
      </w:r>
    </w:p>
    <w:p w14:paraId="06BEAAC8" w14:textId="77777777" w:rsidR="00867F85" w:rsidRPr="00DE1578"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5BAA5F85" w14:textId="77777777" w:rsidR="00867F85" w:rsidRPr="00DE1578"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DE1578">
        <w:rPr>
          <w:rFonts w:ascii="Times New Roman" w:hAnsi="Times New Roman" w:cs="Times New Roman"/>
          <w:b/>
          <w:bCs/>
          <w:sz w:val="28"/>
          <w:szCs w:val="28"/>
        </w:rPr>
        <w:t xml:space="preserve">4. Оценка планируемой эффективности </w:t>
      </w:r>
      <w:r w:rsidR="00F765C4" w:rsidRPr="00DE1578">
        <w:rPr>
          <w:rFonts w:ascii="Times New Roman" w:hAnsi="Times New Roman" w:cs="Times New Roman"/>
          <w:b/>
          <w:bCs/>
          <w:sz w:val="28"/>
          <w:szCs w:val="28"/>
        </w:rPr>
        <w:t>муниципальной программы</w:t>
      </w:r>
    </w:p>
    <w:p w14:paraId="321F593E" w14:textId="77777777" w:rsidR="00867F85" w:rsidRPr="00DE1578"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14:paraId="77AF76E3" w14:textId="77777777" w:rsidR="00867F85" w:rsidRPr="00DE1578"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Оценка эффективности муниципальной программы определяется степенью достижения индикаторов цели и непосредственных результатов от реализации мероприятий Подпрограмм.</w:t>
      </w:r>
    </w:p>
    <w:p w14:paraId="2170DABA" w14:textId="77777777" w:rsidR="00867F85" w:rsidRPr="00DE1578"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Ремонт и содержание автомобильных дорог, осуществляемые в достаточном объеме, будут способствовать увеличению пропускной способности и улучшению условий движения транспорта, сокращению издержек, времени нахождения в пути, экономии энергетических и финансовых ресурсов, повышению эффективности использования транспортных средств. Экономическая эффективность Подпрограмм выполнена по показателям протяженности отремонтированных и построенных автомобильных дорог регионального и межмуниципального значения.</w:t>
      </w:r>
    </w:p>
    <w:p w14:paraId="0183D995" w14:textId="77777777" w:rsidR="00867F85" w:rsidRPr="00DE1578"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14:paraId="3A3ECB99" w14:textId="77777777" w:rsidR="00867F85" w:rsidRPr="00DE1578"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bookmarkStart w:id="15" w:name="Par2913"/>
      <w:bookmarkEnd w:id="15"/>
      <w:r w:rsidRPr="00DE1578">
        <w:rPr>
          <w:rFonts w:ascii="Times New Roman" w:hAnsi="Times New Roman" w:cs="Times New Roman"/>
          <w:sz w:val="28"/>
          <w:szCs w:val="28"/>
          <w:lang w:eastAsia="ar-SA"/>
        </w:rPr>
        <w:t xml:space="preserve">Экономическая эффективность </w:t>
      </w:r>
      <w:hyperlink w:anchor="Par2003" w:history="1">
        <w:r w:rsidRPr="00DE1578">
          <w:rPr>
            <w:rFonts w:ascii="Times New Roman" w:hAnsi="Times New Roman" w:cs="Times New Roman"/>
            <w:sz w:val="28"/>
            <w:szCs w:val="28"/>
          </w:rPr>
          <w:t>Подпрограммы</w:t>
        </w:r>
      </w:hyperlink>
      <w:r w:rsidRPr="00DE1578">
        <w:rPr>
          <w:rFonts w:ascii="Times New Roman" w:hAnsi="Times New Roman" w:cs="Times New Roman"/>
          <w:sz w:val="28"/>
          <w:szCs w:val="28"/>
        </w:rPr>
        <w:t xml:space="preserve"> </w:t>
      </w:r>
      <w:r w:rsidRPr="00DE1578">
        <w:rPr>
          <w:rFonts w:ascii="Times New Roman" w:hAnsi="Times New Roman" w:cs="Times New Roman"/>
          <w:sz w:val="28"/>
          <w:szCs w:val="28"/>
          <w:lang w:eastAsia="ar-SA"/>
        </w:rPr>
        <w:t>«</w:t>
      </w:r>
      <w:r w:rsidR="00E40E7D" w:rsidRPr="00DE1578">
        <w:rPr>
          <w:rFonts w:ascii="Times New Roman" w:hAnsi="Times New Roman" w:cs="Times New Roman"/>
          <w:sz w:val="28"/>
          <w:szCs w:val="28"/>
        </w:rPr>
        <w:t xml:space="preserve">Строительство (реконструкция), </w:t>
      </w:r>
      <w:hyperlink r:id="rId38" w:anchor="Par2003" w:history="1">
        <w:r w:rsidR="00E40E7D" w:rsidRPr="00DE1578">
          <w:rPr>
            <w:rStyle w:val="a5"/>
            <w:rFonts w:ascii="Times New Roman" w:hAnsi="Times New Roman" w:cs="Times New Roman"/>
            <w:color w:val="auto"/>
            <w:sz w:val="28"/>
            <w:szCs w:val="28"/>
            <w:u w:val="none"/>
          </w:rPr>
          <w:t>ремонт и содержание</w:t>
        </w:r>
      </w:hyperlink>
      <w:r w:rsidR="00E40E7D" w:rsidRPr="00DE1578">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DE1578">
        <w:rPr>
          <w:rFonts w:ascii="Times New Roman" w:hAnsi="Times New Roman" w:cs="Times New Roman"/>
          <w:sz w:val="28"/>
          <w:szCs w:val="28"/>
          <w:lang w:eastAsia="ar-SA"/>
        </w:rPr>
        <w:t>»</w:t>
      </w:r>
    </w:p>
    <w:tbl>
      <w:tblPr>
        <w:tblW w:w="5559" w:type="pct"/>
        <w:tblCellSpacing w:w="5" w:type="nil"/>
        <w:tblInd w:w="-431" w:type="dxa"/>
        <w:tblCellMar>
          <w:left w:w="75" w:type="dxa"/>
          <w:right w:w="75" w:type="dxa"/>
        </w:tblCellMar>
        <w:tblLook w:val="0000" w:firstRow="0" w:lastRow="0" w:firstColumn="0" w:lastColumn="0" w:noHBand="0" w:noVBand="0"/>
      </w:tblPr>
      <w:tblGrid>
        <w:gridCol w:w="2184"/>
        <w:gridCol w:w="780"/>
        <w:gridCol w:w="780"/>
        <w:gridCol w:w="780"/>
        <w:gridCol w:w="780"/>
        <w:gridCol w:w="780"/>
        <w:gridCol w:w="780"/>
        <w:gridCol w:w="710"/>
        <w:gridCol w:w="710"/>
        <w:gridCol w:w="710"/>
        <w:gridCol w:w="780"/>
        <w:gridCol w:w="780"/>
        <w:gridCol w:w="780"/>
      </w:tblGrid>
      <w:tr w:rsidR="008E7818" w:rsidRPr="00DE1578" w14:paraId="428E50D0" w14:textId="48710985" w:rsidTr="00DE1578">
        <w:trPr>
          <w:tblCellSpacing w:w="5" w:type="nil"/>
        </w:trPr>
        <w:tc>
          <w:tcPr>
            <w:tcW w:w="963" w:type="pct"/>
            <w:vMerge w:val="restart"/>
            <w:tcBorders>
              <w:top w:val="single" w:sz="4" w:space="0" w:color="auto"/>
              <w:left w:val="single" w:sz="4" w:space="0" w:color="auto"/>
              <w:bottom w:val="single" w:sz="4" w:space="0" w:color="auto"/>
              <w:right w:val="single" w:sz="4" w:space="0" w:color="auto"/>
            </w:tcBorders>
          </w:tcPr>
          <w:p w14:paraId="16157557" w14:textId="77777777" w:rsidR="008E7818" w:rsidRPr="00DE1578" w:rsidRDefault="008E7818" w:rsidP="008061AC">
            <w:pPr>
              <w:widowControl w:val="0"/>
              <w:suppressAutoHyphens/>
              <w:autoSpaceDE w:val="0"/>
              <w:autoSpaceDN w:val="0"/>
              <w:adjustRightInd w:val="0"/>
              <w:spacing w:after="0" w:line="240" w:lineRule="auto"/>
              <w:ind w:hanging="2"/>
              <w:jc w:val="both"/>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Наименование</w:t>
            </w:r>
          </w:p>
        </w:tc>
        <w:tc>
          <w:tcPr>
            <w:tcW w:w="4037" w:type="pct"/>
            <w:gridSpan w:val="12"/>
            <w:tcBorders>
              <w:top w:val="single" w:sz="4" w:space="0" w:color="auto"/>
              <w:left w:val="single" w:sz="4" w:space="0" w:color="auto"/>
              <w:bottom w:val="single" w:sz="4" w:space="0" w:color="auto"/>
              <w:right w:val="single" w:sz="4" w:space="0" w:color="auto"/>
            </w:tcBorders>
          </w:tcPr>
          <w:p w14:paraId="338704B1" w14:textId="1887AC92" w:rsidR="008E7818" w:rsidRPr="00DE1578" w:rsidRDefault="008E7818"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Годы реализации Подпрограммы</w:t>
            </w:r>
          </w:p>
        </w:tc>
      </w:tr>
      <w:tr w:rsidR="008E7818" w:rsidRPr="00DE1578" w14:paraId="52D6E1B1" w14:textId="5DCBB7D1" w:rsidTr="00DE1578">
        <w:trPr>
          <w:trHeight w:val="389"/>
          <w:tblCellSpacing w:w="5" w:type="nil"/>
        </w:trPr>
        <w:tc>
          <w:tcPr>
            <w:tcW w:w="963" w:type="pct"/>
            <w:vMerge/>
            <w:tcBorders>
              <w:top w:val="single" w:sz="4" w:space="0" w:color="auto"/>
              <w:left w:val="single" w:sz="4" w:space="0" w:color="auto"/>
              <w:bottom w:val="single" w:sz="4" w:space="0" w:color="auto"/>
              <w:right w:val="single" w:sz="4" w:space="0" w:color="auto"/>
            </w:tcBorders>
          </w:tcPr>
          <w:p w14:paraId="68BF16C0" w14:textId="77777777" w:rsidR="008E7818" w:rsidRPr="00DE1578" w:rsidRDefault="008E7818"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p>
        </w:tc>
        <w:tc>
          <w:tcPr>
            <w:tcW w:w="344" w:type="pct"/>
            <w:tcBorders>
              <w:top w:val="single" w:sz="4" w:space="0" w:color="auto"/>
              <w:left w:val="single" w:sz="4" w:space="0" w:color="auto"/>
              <w:bottom w:val="single" w:sz="4" w:space="0" w:color="auto"/>
              <w:right w:val="single" w:sz="4" w:space="0" w:color="auto"/>
            </w:tcBorders>
          </w:tcPr>
          <w:p w14:paraId="05D89FC4"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2015</w:t>
            </w:r>
          </w:p>
        </w:tc>
        <w:tc>
          <w:tcPr>
            <w:tcW w:w="344" w:type="pct"/>
            <w:tcBorders>
              <w:top w:val="single" w:sz="4" w:space="0" w:color="auto"/>
              <w:left w:val="single" w:sz="4" w:space="0" w:color="auto"/>
              <w:bottom w:val="single" w:sz="4" w:space="0" w:color="auto"/>
              <w:right w:val="single" w:sz="4" w:space="0" w:color="auto"/>
            </w:tcBorders>
          </w:tcPr>
          <w:p w14:paraId="6275D7C6"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2016</w:t>
            </w:r>
          </w:p>
        </w:tc>
        <w:tc>
          <w:tcPr>
            <w:tcW w:w="344" w:type="pct"/>
            <w:tcBorders>
              <w:top w:val="single" w:sz="4" w:space="0" w:color="auto"/>
              <w:left w:val="single" w:sz="4" w:space="0" w:color="auto"/>
              <w:bottom w:val="single" w:sz="4" w:space="0" w:color="auto"/>
              <w:right w:val="single" w:sz="4" w:space="0" w:color="auto"/>
            </w:tcBorders>
          </w:tcPr>
          <w:p w14:paraId="5DE3C243"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2017</w:t>
            </w:r>
          </w:p>
        </w:tc>
        <w:tc>
          <w:tcPr>
            <w:tcW w:w="344" w:type="pct"/>
            <w:tcBorders>
              <w:top w:val="single" w:sz="4" w:space="0" w:color="auto"/>
              <w:left w:val="single" w:sz="4" w:space="0" w:color="auto"/>
              <w:bottom w:val="single" w:sz="4" w:space="0" w:color="auto"/>
              <w:right w:val="single" w:sz="4" w:space="0" w:color="auto"/>
            </w:tcBorders>
          </w:tcPr>
          <w:p w14:paraId="05A05D6F"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2018</w:t>
            </w:r>
          </w:p>
        </w:tc>
        <w:tc>
          <w:tcPr>
            <w:tcW w:w="344" w:type="pct"/>
            <w:tcBorders>
              <w:top w:val="single" w:sz="4" w:space="0" w:color="auto"/>
              <w:left w:val="single" w:sz="4" w:space="0" w:color="auto"/>
              <w:bottom w:val="single" w:sz="4" w:space="0" w:color="auto"/>
              <w:right w:val="single" w:sz="4" w:space="0" w:color="auto"/>
            </w:tcBorders>
          </w:tcPr>
          <w:p w14:paraId="742D1DAC"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2019</w:t>
            </w:r>
          </w:p>
        </w:tc>
        <w:tc>
          <w:tcPr>
            <w:tcW w:w="344" w:type="pct"/>
            <w:tcBorders>
              <w:top w:val="single" w:sz="4" w:space="0" w:color="auto"/>
              <w:left w:val="single" w:sz="4" w:space="0" w:color="auto"/>
              <w:bottom w:val="single" w:sz="4" w:space="0" w:color="auto"/>
              <w:right w:val="single" w:sz="4" w:space="0" w:color="auto"/>
            </w:tcBorders>
          </w:tcPr>
          <w:p w14:paraId="01D85217"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2020</w:t>
            </w:r>
          </w:p>
        </w:tc>
        <w:tc>
          <w:tcPr>
            <w:tcW w:w="313" w:type="pct"/>
            <w:tcBorders>
              <w:top w:val="single" w:sz="4" w:space="0" w:color="auto"/>
              <w:left w:val="single" w:sz="4" w:space="0" w:color="auto"/>
              <w:bottom w:val="single" w:sz="4" w:space="0" w:color="auto"/>
              <w:right w:val="single" w:sz="4" w:space="0" w:color="auto"/>
            </w:tcBorders>
          </w:tcPr>
          <w:p w14:paraId="62D1E08B"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2021</w:t>
            </w:r>
          </w:p>
        </w:tc>
        <w:tc>
          <w:tcPr>
            <w:tcW w:w="313" w:type="pct"/>
            <w:tcBorders>
              <w:top w:val="single" w:sz="4" w:space="0" w:color="auto"/>
              <w:left w:val="single" w:sz="4" w:space="0" w:color="auto"/>
              <w:bottom w:val="single" w:sz="4" w:space="0" w:color="auto"/>
              <w:right w:val="single" w:sz="4" w:space="0" w:color="auto"/>
            </w:tcBorders>
          </w:tcPr>
          <w:p w14:paraId="28A02A70"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2022</w:t>
            </w:r>
          </w:p>
        </w:tc>
        <w:tc>
          <w:tcPr>
            <w:tcW w:w="313" w:type="pct"/>
            <w:tcBorders>
              <w:top w:val="single" w:sz="4" w:space="0" w:color="auto"/>
              <w:left w:val="single" w:sz="4" w:space="0" w:color="auto"/>
              <w:bottom w:val="single" w:sz="4" w:space="0" w:color="auto"/>
              <w:right w:val="single" w:sz="4" w:space="0" w:color="auto"/>
            </w:tcBorders>
          </w:tcPr>
          <w:p w14:paraId="2388D16C" w14:textId="2B6747C6" w:rsidR="008E7818" w:rsidRPr="00DE1578" w:rsidRDefault="008E7818" w:rsidP="008E781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2023</w:t>
            </w:r>
            <w:r w:rsidRPr="00DE1578">
              <w:rPr>
                <w:rFonts w:ascii="Times New Roman" w:hAnsi="Times New Roman" w:cs="Times New Roman"/>
                <w:sz w:val="28"/>
                <w:szCs w:val="28"/>
                <w:lang w:val="en-US" w:eastAsia="ar-SA"/>
              </w:rPr>
              <w:tab/>
            </w:r>
          </w:p>
        </w:tc>
        <w:tc>
          <w:tcPr>
            <w:tcW w:w="344" w:type="pct"/>
            <w:tcBorders>
              <w:top w:val="single" w:sz="4" w:space="0" w:color="auto"/>
              <w:left w:val="single" w:sz="4" w:space="0" w:color="auto"/>
              <w:bottom w:val="single" w:sz="4" w:space="0" w:color="auto"/>
              <w:right w:val="single" w:sz="4" w:space="0" w:color="auto"/>
            </w:tcBorders>
          </w:tcPr>
          <w:p w14:paraId="26A72297" w14:textId="480BFA1E" w:rsidR="008E7818" w:rsidRPr="00DE1578" w:rsidRDefault="008E7818" w:rsidP="008E781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2024</w:t>
            </w:r>
          </w:p>
        </w:tc>
        <w:tc>
          <w:tcPr>
            <w:tcW w:w="344" w:type="pct"/>
            <w:tcBorders>
              <w:top w:val="single" w:sz="4" w:space="0" w:color="auto"/>
              <w:left w:val="single" w:sz="4" w:space="0" w:color="auto"/>
              <w:bottom w:val="single" w:sz="4" w:space="0" w:color="auto"/>
              <w:right w:val="single" w:sz="4" w:space="0" w:color="auto"/>
            </w:tcBorders>
          </w:tcPr>
          <w:p w14:paraId="58632F59" w14:textId="1961EECA" w:rsidR="008E7818" w:rsidRPr="00DE1578" w:rsidRDefault="008E7818" w:rsidP="008E781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2025</w:t>
            </w:r>
          </w:p>
        </w:tc>
        <w:tc>
          <w:tcPr>
            <w:tcW w:w="344" w:type="pct"/>
            <w:tcBorders>
              <w:top w:val="single" w:sz="4" w:space="0" w:color="auto"/>
              <w:left w:val="single" w:sz="4" w:space="0" w:color="auto"/>
              <w:bottom w:val="single" w:sz="4" w:space="0" w:color="auto"/>
              <w:right w:val="single" w:sz="4" w:space="0" w:color="auto"/>
            </w:tcBorders>
          </w:tcPr>
          <w:p w14:paraId="6B57ABA2" w14:textId="1D48AAB9" w:rsidR="008E7818" w:rsidRPr="00DE1578" w:rsidRDefault="008E7818" w:rsidP="008E781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2026</w:t>
            </w:r>
          </w:p>
        </w:tc>
      </w:tr>
      <w:tr w:rsidR="008E7818" w:rsidRPr="00DE1578" w14:paraId="7D3A36CC" w14:textId="1D605679" w:rsidTr="00DE1578">
        <w:trPr>
          <w:tblCellSpacing w:w="5" w:type="nil"/>
        </w:trPr>
        <w:tc>
          <w:tcPr>
            <w:tcW w:w="963" w:type="pct"/>
            <w:tcBorders>
              <w:top w:val="single" w:sz="4" w:space="0" w:color="auto"/>
              <w:left w:val="single" w:sz="4" w:space="0" w:color="auto"/>
              <w:bottom w:val="single" w:sz="4" w:space="0" w:color="auto"/>
              <w:right w:val="single" w:sz="4" w:space="0" w:color="auto"/>
            </w:tcBorders>
          </w:tcPr>
          <w:p w14:paraId="189D2BC1" w14:textId="77777777" w:rsidR="008E7818" w:rsidRPr="00DE1578" w:rsidRDefault="008E7818" w:rsidP="007A7416">
            <w:pPr>
              <w:widowControl w:val="0"/>
              <w:suppressAutoHyphens/>
              <w:autoSpaceDE w:val="0"/>
              <w:autoSpaceDN w:val="0"/>
              <w:adjustRightInd w:val="0"/>
              <w:spacing w:after="0" w:line="240" w:lineRule="auto"/>
              <w:ind w:firstLine="67"/>
              <w:jc w:val="both"/>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Протяженность ежегодно ремонтируемых автомобильных дорог, км</w:t>
            </w:r>
          </w:p>
        </w:tc>
        <w:tc>
          <w:tcPr>
            <w:tcW w:w="344" w:type="pct"/>
            <w:tcBorders>
              <w:top w:val="single" w:sz="4" w:space="0" w:color="auto"/>
              <w:left w:val="single" w:sz="4" w:space="0" w:color="auto"/>
              <w:bottom w:val="single" w:sz="4" w:space="0" w:color="auto"/>
              <w:right w:val="single" w:sz="4" w:space="0" w:color="auto"/>
            </w:tcBorders>
          </w:tcPr>
          <w:p w14:paraId="60A44688"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2,36</w:t>
            </w:r>
          </w:p>
        </w:tc>
        <w:tc>
          <w:tcPr>
            <w:tcW w:w="344" w:type="pct"/>
            <w:tcBorders>
              <w:top w:val="single" w:sz="4" w:space="0" w:color="auto"/>
              <w:left w:val="single" w:sz="4" w:space="0" w:color="auto"/>
              <w:bottom w:val="single" w:sz="4" w:space="0" w:color="auto"/>
              <w:right w:val="single" w:sz="4" w:space="0" w:color="auto"/>
            </w:tcBorders>
          </w:tcPr>
          <w:p w14:paraId="1932AAD2"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1,</w:t>
            </w:r>
            <w:r w:rsidRPr="00DE1578">
              <w:rPr>
                <w:rFonts w:ascii="Times New Roman" w:hAnsi="Times New Roman" w:cs="Times New Roman"/>
                <w:sz w:val="28"/>
                <w:szCs w:val="28"/>
                <w:lang w:eastAsia="ar-SA"/>
              </w:rPr>
              <w:t>28</w:t>
            </w:r>
          </w:p>
        </w:tc>
        <w:tc>
          <w:tcPr>
            <w:tcW w:w="344" w:type="pct"/>
            <w:tcBorders>
              <w:top w:val="single" w:sz="4" w:space="0" w:color="auto"/>
              <w:left w:val="single" w:sz="4" w:space="0" w:color="auto"/>
              <w:bottom w:val="single" w:sz="4" w:space="0" w:color="auto"/>
              <w:right w:val="single" w:sz="4" w:space="0" w:color="auto"/>
            </w:tcBorders>
          </w:tcPr>
          <w:p w14:paraId="47D004D8" w14:textId="77777777" w:rsidR="008E7818" w:rsidRPr="00DE1578" w:rsidRDefault="008E7818" w:rsidP="008061AC">
            <w:pPr>
              <w:suppressAutoHyphens/>
              <w:spacing w:after="0" w:line="240" w:lineRule="auto"/>
              <w:jc w:val="center"/>
              <w:rPr>
                <w:rFonts w:ascii="Times New Roman" w:hAnsi="Times New Roman" w:cs="Times New Roman"/>
                <w:sz w:val="28"/>
                <w:szCs w:val="28"/>
                <w:lang w:eastAsia="ar-SA"/>
              </w:rPr>
            </w:pPr>
            <w:r w:rsidRPr="00DE1578">
              <w:rPr>
                <w:rFonts w:ascii="Times New Roman" w:hAnsi="Times New Roman" w:cs="Times New Roman"/>
                <w:sz w:val="28"/>
                <w:szCs w:val="28"/>
                <w:lang w:eastAsia="ar-SA"/>
              </w:rPr>
              <w:t>3,1</w:t>
            </w:r>
          </w:p>
        </w:tc>
        <w:tc>
          <w:tcPr>
            <w:tcW w:w="344" w:type="pct"/>
            <w:tcBorders>
              <w:top w:val="single" w:sz="4" w:space="0" w:color="auto"/>
              <w:left w:val="single" w:sz="4" w:space="0" w:color="auto"/>
              <w:bottom w:val="single" w:sz="4" w:space="0" w:color="auto"/>
              <w:right w:val="single" w:sz="4" w:space="0" w:color="auto"/>
            </w:tcBorders>
          </w:tcPr>
          <w:p w14:paraId="1256A20C" w14:textId="77777777" w:rsidR="008E7818" w:rsidRPr="00DE1578" w:rsidRDefault="008E7818" w:rsidP="008061AC">
            <w:pPr>
              <w:suppressAutoHyphens/>
              <w:spacing w:after="0" w:line="240" w:lineRule="auto"/>
              <w:jc w:val="center"/>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1,</w:t>
            </w:r>
            <w:r w:rsidRPr="00DE1578">
              <w:rPr>
                <w:rFonts w:ascii="Times New Roman" w:hAnsi="Times New Roman" w:cs="Times New Roman"/>
                <w:sz w:val="28"/>
                <w:szCs w:val="28"/>
                <w:lang w:eastAsia="ar-SA"/>
              </w:rPr>
              <w:t>6</w:t>
            </w:r>
          </w:p>
        </w:tc>
        <w:tc>
          <w:tcPr>
            <w:tcW w:w="344" w:type="pct"/>
            <w:tcBorders>
              <w:top w:val="single" w:sz="4" w:space="0" w:color="auto"/>
              <w:left w:val="single" w:sz="4" w:space="0" w:color="auto"/>
              <w:bottom w:val="single" w:sz="4" w:space="0" w:color="auto"/>
              <w:right w:val="single" w:sz="4" w:space="0" w:color="auto"/>
            </w:tcBorders>
          </w:tcPr>
          <w:p w14:paraId="20935617" w14:textId="77777777" w:rsidR="008E7818" w:rsidRPr="00DE1578" w:rsidRDefault="008E7818" w:rsidP="008061AC">
            <w:pPr>
              <w:suppressAutoHyphens/>
              <w:spacing w:after="0" w:line="240" w:lineRule="auto"/>
              <w:jc w:val="center"/>
              <w:rPr>
                <w:rFonts w:ascii="Times New Roman" w:hAnsi="Times New Roman" w:cs="Times New Roman"/>
                <w:sz w:val="28"/>
                <w:szCs w:val="28"/>
                <w:lang w:val="en-US" w:eastAsia="ar-SA"/>
              </w:rPr>
            </w:pPr>
            <w:r w:rsidRPr="00DE1578">
              <w:rPr>
                <w:rFonts w:ascii="Times New Roman" w:hAnsi="Times New Roman" w:cs="Times New Roman"/>
                <w:sz w:val="28"/>
                <w:szCs w:val="28"/>
                <w:lang w:eastAsia="ar-SA"/>
              </w:rPr>
              <w:t>0</w:t>
            </w:r>
            <w:r w:rsidRPr="00DE1578">
              <w:rPr>
                <w:rFonts w:ascii="Times New Roman" w:hAnsi="Times New Roman" w:cs="Times New Roman"/>
                <w:sz w:val="28"/>
                <w:szCs w:val="28"/>
                <w:lang w:val="en-US" w:eastAsia="ar-SA"/>
              </w:rPr>
              <w:t>,4</w:t>
            </w:r>
          </w:p>
        </w:tc>
        <w:tc>
          <w:tcPr>
            <w:tcW w:w="344" w:type="pct"/>
            <w:tcBorders>
              <w:top w:val="single" w:sz="4" w:space="0" w:color="auto"/>
              <w:left w:val="single" w:sz="4" w:space="0" w:color="auto"/>
              <w:bottom w:val="single" w:sz="4" w:space="0" w:color="auto"/>
              <w:right w:val="single" w:sz="4" w:space="0" w:color="auto"/>
            </w:tcBorders>
          </w:tcPr>
          <w:p w14:paraId="4F5A7EE1" w14:textId="77777777" w:rsidR="008E7818" w:rsidRPr="00DE1578" w:rsidRDefault="008E7818" w:rsidP="008061AC">
            <w:pPr>
              <w:suppressAutoHyphens/>
              <w:spacing w:after="0" w:line="240" w:lineRule="auto"/>
              <w:jc w:val="center"/>
              <w:rPr>
                <w:rFonts w:ascii="Times New Roman" w:hAnsi="Times New Roman" w:cs="Times New Roman"/>
                <w:sz w:val="28"/>
                <w:szCs w:val="28"/>
                <w:lang w:eastAsia="ar-SA"/>
              </w:rPr>
            </w:pPr>
            <w:r w:rsidRPr="00DE1578">
              <w:rPr>
                <w:rFonts w:ascii="Times New Roman" w:hAnsi="Times New Roman" w:cs="Times New Roman"/>
                <w:sz w:val="28"/>
                <w:szCs w:val="28"/>
                <w:lang w:eastAsia="ar-SA"/>
              </w:rPr>
              <w:t>1,7</w:t>
            </w:r>
          </w:p>
        </w:tc>
        <w:tc>
          <w:tcPr>
            <w:tcW w:w="313" w:type="pct"/>
            <w:tcBorders>
              <w:top w:val="single" w:sz="4" w:space="0" w:color="auto"/>
              <w:left w:val="single" w:sz="4" w:space="0" w:color="auto"/>
              <w:bottom w:val="single" w:sz="4" w:space="0" w:color="auto"/>
              <w:right w:val="single" w:sz="4" w:space="0" w:color="auto"/>
            </w:tcBorders>
          </w:tcPr>
          <w:p w14:paraId="5DC2655D" w14:textId="77777777" w:rsidR="008E7818" w:rsidRPr="00DE1578" w:rsidRDefault="008E7818" w:rsidP="008061AC">
            <w:pPr>
              <w:suppressAutoHyphens/>
              <w:spacing w:after="0" w:line="240" w:lineRule="auto"/>
              <w:jc w:val="center"/>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1</w:t>
            </w:r>
            <w:r w:rsidRPr="00DE1578">
              <w:rPr>
                <w:rFonts w:ascii="Times New Roman" w:hAnsi="Times New Roman" w:cs="Times New Roman"/>
                <w:sz w:val="28"/>
                <w:szCs w:val="28"/>
                <w:lang w:eastAsia="ar-SA"/>
              </w:rPr>
              <w:t>,7</w:t>
            </w:r>
          </w:p>
        </w:tc>
        <w:tc>
          <w:tcPr>
            <w:tcW w:w="313" w:type="pct"/>
            <w:tcBorders>
              <w:top w:val="single" w:sz="4" w:space="0" w:color="auto"/>
              <w:left w:val="single" w:sz="4" w:space="0" w:color="auto"/>
              <w:bottom w:val="single" w:sz="4" w:space="0" w:color="auto"/>
              <w:right w:val="single" w:sz="4" w:space="0" w:color="auto"/>
            </w:tcBorders>
          </w:tcPr>
          <w:p w14:paraId="05B782A5" w14:textId="77777777" w:rsidR="008E7818" w:rsidRPr="00DE1578" w:rsidRDefault="008E7818" w:rsidP="008061AC">
            <w:pPr>
              <w:suppressAutoHyphens/>
              <w:spacing w:after="0" w:line="240" w:lineRule="auto"/>
              <w:jc w:val="center"/>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1,</w:t>
            </w:r>
            <w:r w:rsidRPr="00DE1578">
              <w:rPr>
                <w:rFonts w:ascii="Times New Roman" w:hAnsi="Times New Roman" w:cs="Times New Roman"/>
                <w:sz w:val="28"/>
                <w:szCs w:val="28"/>
                <w:lang w:eastAsia="ar-SA"/>
              </w:rPr>
              <w:t>7</w:t>
            </w:r>
          </w:p>
        </w:tc>
        <w:tc>
          <w:tcPr>
            <w:tcW w:w="313" w:type="pct"/>
            <w:tcBorders>
              <w:top w:val="single" w:sz="4" w:space="0" w:color="auto"/>
              <w:left w:val="single" w:sz="4" w:space="0" w:color="auto"/>
              <w:bottom w:val="single" w:sz="4" w:space="0" w:color="auto"/>
              <w:right w:val="single" w:sz="4" w:space="0" w:color="auto"/>
            </w:tcBorders>
          </w:tcPr>
          <w:p w14:paraId="6C1BAFF5" w14:textId="77777777" w:rsidR="008E7818" w:rsidRPr="00DE1578" w:rsidRDefault="008E7818" w:rsidP="008061AC">
            <w:pPr>
              <w:suppressAutoHyphens/>
              <w:spacing w:after="0" w:line="240" w:lineRule="auto"/>
              <w:jc w:val="center"/>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1,</w:t>
            </w:r>
            <w:r w:rsidRPr="00DE1578">
              <w:rPr>
                <w:rFonts w:ascii="Times New Roman" w:hAnsi="Times New Roman" w:cs="Times New Roman"/>
                <w:sz w:val="28"/>
                <w:szCs w:val="28"/>
                <w:lang w:eastAsia="ar-SA"/>
              </w:rPr>
              <w:t>7</w:t>
            </w:r>
          </w:p>
        </w:tc>
        <w:tc>
          <w:tcPr>
            <w:tcW w:w="344" w:type="pct"/>
            <w:tcBorders>
              <w:top w:val="single" w:sz="4" w:space="0" w:color="auto"/>
              <w:left w:val="single" w:sz="4" w:space="0" w:color="auto"/>
              <w:bottom w:val="single" w:sz="4" w:space="0" w:color="auto"/>
              <w:right w:val="single" w:sz="4" w:space="0" w:color="auto"/>
            </w:tcBorders>
          </w:tcPr>
          <w:p w14:paraId="5491D852" w14:textId="49103F9A" w:rsidR="008E7818" w:rsidRPr="00DE1578" w:rsidRDefault="008E7818" w:rsidP="008061AC">
            <w:pPr>
              <w:suppressAutoHyphens/>
              <w:spacing w:after="0" w:line="240" w:lineRule="auto"/>
              <w:jc w:val="center"/>
              <w:rPr>
                <w:rFonts w:ascii="Times New Roman" w:hAnsi="Times New Roman" w:cs="Times New Roman"/>
                <w:sz w:val="28"/>
                <w:szCs w:val="28"/>
                <w:lang w:eastAsia="ar-SA"/>
              </w:rPr>
            </w:pPr>
            <w:r w:rsidRPr="00DE1578">
              <w:rPr>
                <w:rFonts w:ascii="Times New Roman" w:hAnsi="Times New Roman" w:cs="Times New Roman"/>
                <w:sz w:val="28"/>
                <w:szCs w:val="28"/>
                <w:lang w:eastAsia="ar-SA"/>
              </w:rPr>
              <w:t>1,7</w:t>
            </w:r>
          </w:p>
        </w:tc>
        <w:tc>
          <w:tcPr>
            <w:tcW w:w="344" w:type="pct"/>
            <w:tcBorders>
              <w:top w:val="single" w:sz="4" w:space="0" w:color="auto"/>
              <w:left w:val="single" w:sz="4" w:space="0" w:color="auto"/>
              <w:bottom w:val="single" w:sz="4" w:space="0" w:color="auto"/>
              <w:right w:val="single" w:sz="4" w:space="0" w:color="auto"/>
            </w:tcBorders>
          </w:tcPr>
          <w:p w14:paraId="069D486B" w14:textId="094A1791" w:rsidR="008E7818" w:rsidRPr="00DE1578" w:rsidRDefault="008E7818" w:rsidP="008061AC">
            <w:pPr>
              <w:suppressAutoHyphens/>
              <w:spacing w:after="0" w:line="240" w:lineRule="auto"/>
              <w:jc w:val="center"/>
              <w:rPr>
                <w:rFonts w:ascii="Times New Roman" w:hAnsi="Times New Roman" w:cs="Times New Roman"/>
                <w:sz w:val="28"/>
                <w:szCs w:val="28"/>
                <w:lang w:eastAsia="ar-SA"/>
              </w:rPr>
            </w:pPr>
            <w:r w:rsidRPr="00DE1578">
              <w:rPr>
                <w:rFonts w:ascii="Times New Roman" w:hAnsi="Times New Roman" w:cs="Times New Roman"/>
                <w:sz w:val="28"/>
                <w:szCs w:val="28"/>
                <w:lang w:eastAsia="ar-SA"/>
              </w:rPr>
              <w:t>1,7</w:t>
            </w:r>
          </w:p>
        </w:tc>
        <w:tc>
          <w:tcPr>
            <w:tcW w:w="344" w:type="pct"/>
            <w:tcBorders>
              <w:top w:val="single" w:sz="4" w:space="0" w:color="auto"/>
              <w:left w:val="single" w:sz="4" w:space="0" w:color="auto"/>
              <w:bottom w:val="single" w:sz="4" w:space="0" w:color="auto"/>
              <w:right w:val="single" w:sz="4" w:space="0" w:color="auto"/>
            </w:tcBorders>
          </w:tcPr>
          <w:p w14:paraId="13E213BC" w14:textId="6D34D27E" w:rsidR="008E7818" w:rsidRPr="00DE1578" w:rsidRDefault="008E7818" w:rsidP="008061AC">
            <w:pPr>
              <w:suppressAutoHyphens/>
              <w:spacing w:after="0" w:line="240" w:lineRule="auto"/>
              <w:jc w:val="center"/>
              <w:rPr>
                <w:rFonts w:ascii="Times New Roman" w:hAnsi="Times New Roman" w:cs="Times New Roman"/>
                <w:sz w:val="28"/>
                <w:szCs w:val="28"/>
                <w:lang w:eastAsia="ar-SA"/>
              </w:rPr>
            </w:pPr>
            <w:r w:rsidRPr="00DE1578">
              <w:rPr>
                <w:rFonts w:ascii="Times New Roman" w:hAnsi="Times New Roman" w:cs="Times New Roman"/>
                <w:sz w:val="28"/>
                <w:szCs w:val="28"/>
                <w:lang w:eastAsia="ar-SA"/>
              </w:rPr>
              <w:t>1,7</w:t>
            </w:r>
          </w:p>
        </w:tc>
      </w:tr>
      <w:tr w:rsidR="008E7818" w:rsidRPr="00DE1578" w14:paraId="2E51F351" w14:textId="631BDA7A" w:rsidTr="00DE1578">
        <w:trPr>
          <w:tblCellSpacing w:w="5" w:type="nil"/>
        </w:trPr>
        <w:tc>
          <w:tcPr>
            <w:tcW w:w="963" w:type="pct"/>
            <w:tcBorders>
              <w:top w:val="single" w:sz="4" w:space="0" w:color="auto"/>
              <w:left w:val="single" w:sz="4" w:space="0" w:color="auto"/>
              <w:bottom w:val="single" w:sz="4" w:space="0" w:color="auto"/>
              <w:right w:val="single" w:sz="4" w:space="0" w:color="auto"/>
            </w:tcBorders>
          </w:tcPr>
          <w:p w14:paraId="3D55266C" w14:textId="77777777" w:rsidR="008E7818" w:rsidRPr="00DE1578" w:rsidRDefault="008E7818" w:rsidP="007A7416">
            <w:pPr>
              <w:widowControl w:val="0"/>
              <w:suppressAutoHyphens/>
              <w:autoSpaceDE w:val="0"/>
              <w:autoSpaceDN w:val="0"/>
              <w:adjustRightInd w:val="0"/>
              <w:spacing w:after="0" w:line="240" w:lineRule="auto"/>
              <w:ind w:firstLine="67"/>
              <w:jc w:val="both"/>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Объем расходов на ремонт автодорог, млн. руб.</w:t>
            </w:r>
          </w:p>
        </w:tc>
        <w:tc>
          <w:tcPr>
            <w:tcW w:w="344" w:type="pct"/>
            <w:tcBorders>
              <w:top w:val="single" w:sz="4" w:space="0" w:color="auto"/>
              <w:left w:val="single" w:sz="4" w:space="0" w:color="auto"/>
              <w:bottom w:val="single" w:sz="4" w:space="0" w:color="auto"/>
              <w:right w:val="single" w:sz="4" w:space="0" w:color="auto"/>
            </w:tcBorders>
          </w:tcPr>
          <w:p w14:paraId="06AFCFE2"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8,1</w:t>
            </w:r>
          </w:p>
        </w:tc>
        <w:tc>
          <w:tcPr>
            <w:tcW w:w="344" w:type="pct"/>
            <w:tcBorders>
              <w:top w:val="single" w:sz="4" w:space="0" w:color="auto"/>
              <w:left w:val="single" w:sz="4" w:space="0" w:color="auto"/>
              <w:bottom w:val="single" w:sz="4" w:space="0" w:color="auto"/>
              <w:right w:val="single" w:sz="4" w:space="0" w:color="auto"/>
            </w:tcBorders>
          </w:tcPr>
          <w:p w14:paraId="21C6D1FE"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5,9</w:t>
            </w:r>
          </w:p>
        </w:tc>
        <w:tc>
          <w:tcPr>
            <w:tcW w:w="344" w:type="pct"/>
            <w:tcBorders>
              <w:top w:val="single" w:sz="4" w:space="0" w:color="auto"/>
              <w:left w:val="single" w:sz="4" w:space="0" w:color="auto"/>
              <w:bottom w:val="single" w:sz="4" w:space="0" w:color="auto"/>
              <w:right w:val="single" w:sz="4" w:space="0" w:color="auto"/>
            </w:tcBorders>
          </w:tcPr>
          <w:p w14:paraId="6372BC49"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7,8</w:t>
            </w:r>
          </w:p>
        </w:tc>
        <w:tc>
          <w:tcPr>
            <w:tcW w:w="344" w:type="pct"/>
            <w:tcBorders>
              <w:top w:val="single" w:sz="4" w:space="0" w:color="auto"/>
              <w:left w:val="single" w:sz="4" w:space="0" w:color="auto"/>
              <w:bottom w:val="single" w:sz="4" w:space="0" w:color="auto"/>
              <w:right w:val="single" w:sz="4" w:space="0" w:color="auto"/>
            </w:tcBorders>
          </w:tcPr>
          <w:p w14:paraId="43AE3381"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8,5</w:t>
            </w:r>
          </w:p>
        </w:tc>
        <w:tc>
          <w:tcPr>
            <w:tcW w:w="344" w:type="pct"/>
            <w:tcBorders>
              <w:top w:val="single" w:sz="4" w:space="0" w:color="auto"/>
              <w:left w:val="single" w:sz="4" w:space="0" w:color="auto"/>
              <w:bottom w:val="single" w:sz="4" w:space="0" w:color="auto"/>
              <w:right w:val="single" w:sz="4" w:space="0" w:color="auto"/>
            </w:tcBorders>
          </w:tcPr>
          <w:p w14:paraId="0CFAC6CA"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9</w:t>
            </w:r>
          </w:p>
        </w:tc>
        <w:tc>
          <w:tcPr>
            <w:tcW w:w="344" w:type="pct"/>
            <w:tcBorders>
              <w:top w:val="single" w:sz="4" w:space="0" w:color="auto"/>
              <w:left w:val="single" w:sz="4" w:space="0" w:color="auto"/>
              <w:bottom w:val="single" w:sz="4" w:space="0" w:color="auto"/>
              <w:right w:val="single" w:sz="4" w:space="0" w:color="auto"/>
            </w:tcBorders>
          </w:tcPr>
          <w:p w14:paraId="0BA8EE94"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9,5</w:t>
            </w:r>
          </w:p>
        </w:tc>
        <w:tc>
          <w:tcPr>
            <w:tcW w:w="313" w:type="pct"/>
            <w:tcBorders>
              <w:top w:val="single" w:sz="4" w:space="0" w:color="auto"/>
              <w:left w:val="single" w:sz="4" w:space="0" w:color="auto"/>
              <w:bottom w:val="single" w:sz="4" w:space="0" w:color="auto"/>
              <w:right w:val="single" w:sz="4" w:space="0" w:color="auto"/>
            </w:tcBorders>
          </w:tcPr>
          <w:p w14:paraId="6AD56A45"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w:t>
            </w:r>
          </w:p>
        </w:tc>
        <w:tc>
          <w:tcPr>
            <w:tcW w:w="313" w:type="pct"/>
            <w:tcBorders>
              <w:top w:val="single" w:sz="4" w:space="0" w:color="auto"/>
              <w:left w:val="single" w:sz="4" w:space="0" w:color="auto"/>
              <w:bottom w:val="single" w:sz="4" w:space="0" w:color="auto"/>
              <w:right w:val="single" w:sz="4" w:space="0" w:color="auto"/>
            </w:tcBorders>
          </w:tcPr>
          <w:p w14:paraId="185AD659"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w:t>
            </w:r>
          </w:p>
        </w:tc>
        <w:tc>
          <w:tcPr>
            <w:tcW w:w="313" w:type="pct"/>
            <w:tcBorders>
              <w:top w:val="single" w:sz="4" w:space="0" w:color="auto"/>
              <w:left w:val="single" w:sz="4" w:space="0" w:color="auto"/>
              <w:bottom w:val="single" w:sz="4" w:space="0" w:color="auto"/>
              <w:right w:val="single" w:sz="4" w:space="0" w:color="auto"/>
            </w:tcBorders>
          </w:tcPr>
          <w:p w14:paraId="6FDDE2C8"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w:t>
            </w:r>
          </w:p>
        </w:tc>
        <w:tc>
          <w:tcPr>
            <w:tcW w:w="344" w:type="pct"/>
            <w:tcBorders>
              <w:top w:val="single" w:sz="4" w:space="0" w:color="auto"/>
              <w:left w:val="single" w:sz="4" w:space="0" w:color="auto"/>
              <w:bottom w:val="single" w:sz="4" w:space="0" w:color="auto"/>
              <w:right w:val="single" w:sz="4" w:space="0" w:color="auto"/>
            </w:tcBorders>
          </w:tcPr>
          <w:p w14:paraId="6AE3309B" w14:textId="11F6FC38"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w:t>
            </w:r>
          </w:p>
        </w:tc>
        <w:tc>
          <w:tcPr>
            <w:tcW w:w="344" w:type="pct"/>
            <w:tcBorders>
              <w:top w:val="single" w:sz="4" w:space="0" w:color="auto"/>
              <w:left w:val="single" w:sz="4" w:space="0" w:color="auto"/>
              <w:bottom w:val="single" w:sz="4" w:space="0" w:color="auto"/>
              <w:right w:val="single" w:sz="4" w:space="0" w:color="auto"/>
            </w:tcBorders>
          </w:tcPr>
          <w:p w14:paraId="429BDF09" w14:textId="3A070F3A"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w:t>
            </w:r>
          </w:p>
        </w:tc>
        <w:tc>
          <w:tcPr>
            <w:tcW w:w="344" w:type="pct"/>
            <w:tcBorders>
              <w:top w:val="single" w:sz="4" w:space="0" w:color="auto"/>
              <w:left w:val="single" w:sz="4" w:space="0" w:color="auto"/>
              <w:bottom w:val="single" w:sz="4" w:space="0" w:color="auto"/>
              <w:right w:val="single" w:sz="4" w:space="0" w:color="auto"/>
            </w:tcBorders>
          </w:tcPr>
          <w:p w14:paraId="3E996997" w14:textId="1A2644CC"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w:t>
            </w:r>
          </w:p>
        </w:tc>
      </w:tr>
      <w:tr w:rsidR="00DE1578" w:rsidRPr="00DE1578" w14:paraId="7BFFFBB1" w14:textId="1E749595" w:rsidTr="00DE1578">
        <w:trPr>
          <w:tblCellSpacing w:w="5" w:type="nil"/>
        </w:trPr>
        <w:tc>
          <w:tcPr>
            <w:tcW w:w="963" w:type="pct"/>
            <w:tcBorders>
              <w:top w:val="single" w:sz="4" w:space="0" w:color="auto"/>
              <w:left w:val="single" w:sz="4" w:space="0" w:color="auto"/>
              <w:bottom w:val="single" w:sz="4" w:space="0" w:color="auto"/>
              <w:right w:val="single" w:sz="4" w:space="0" w:color="auto"/>
            </w:tcBorders>
          </w:tcPr>
          <w:p w14:paraId="18F02A31" w14:textId="77777777" w:rsidR="00DE1578" w:rsidRPr="00DE1578" w:rsidRDefault="00DE1578" w:rsidP="00DE1578">
            <w:pPr>
              <w:widowControl w:val="0"/>
              <w:suppressAutoHyphens/>
              <w:autoSpaceDE w:val="0"/>
              <w:autoSpaceDN w:val="0"/>
              <w:adjustRightInd w:val="0"/>
              <w:spacing w:after="0" w:line="240" w:lineRule="auto"/>
              <w:ind w:firstLine="67"/>
              <w:jc w:val="both"/>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 xml:space="preserve">Норма дисконта (среднегодовой индекс </w:t>
            </w:r>
            <w:r w:rsidRPr="00DE1578">
              <w:rPr>
                <w:rFonts w:ascii="Times New Roman" w:hAnsi="Times New Roman" w:cs="Times New Roman"/>
                <w:sz w:val="28"/>
                <w:szCs w:val="28"/>
                <w:lang w:eastAsia="ar-SA"/>
              </w:rPr>
              <w:lastRenderedPageBreak/>
              <w:t>потребительских цен), % к предыдущему году</w:t>
            </w:r>
          </w:p>
        </w:tc>
        <w:tc>
          <w:tcPr>
            <w:tcW w:w="344" w:type="pct"/>
            <w:tcBorders>
              <w:top w:val="single" w:sz="4" w:space="0" w:color="auto"/>
              <w:left w:val="single" w:sz="4" w:space="0" w:color="auto"/>
              <w:bottom w:val="single" w:sz="4" w:space="0" w:color="auto"/>
              <w:right w:val="single" w:sz="4" w:space="0" w:color="auto"/>
            </w:tcBorders>
          </w:tcPr>
          <w:p w14:paraId="508F6361"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lastRenderedPageBreak/>
              <w:t>106,2</w:t>
            </w:r>
          </w:p>
        </w:tc>
        <w:tc>
          <w:tcPr>
            <w:tcW w:w="344" w:type="pct"/>
            <w:tcBorders>
              <w:top w:val="single" w:sz="4" w:space="0" w:color="auto"/>
              <w:left w:val="single" w:sz="4" w:space="0" w:color="auto"/>
              <w:bottom w:val="single" w:sz="4" w:space="0" w:color="auto"/>
              <w:right w:val="single" w:sz="4" w:space="0" w:color="auto"/>
            </w:tcBorders>
          </w:tcPr>
          <w:p w14:paraId="27E46851"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106,1</w:t>
            </w:r>
          </w:p>
        </w:tc>
        <w:tc>
          <w:tcPr>
            <w:tcW w:w="344" w:type="pct"/>
            <w:tcBorders>
              <w:top w:val="single" w:sz="4" w:space="0" w:color="auto"/>
              <w:left w:val="single" w:sz="4" w:space="0" w:color="auto"/>
              <w:bottom w:val="single" w:sz="4" w:space="0" w:color="auto"/>
              <w:right w:val="single" w:sz="4" w:space="0" w:color="auto"/>
            </w:tcBorders>
          </w:tcPr>
          <w:p w14:paraId="0082AA5F" w14:textId="0D2C9206"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104,3</w:t>
            </w:r>
          </w:p>
        </w:tc>
        <w:tc>
          <w:tcPr>
            <w:tcW w:w="344" w:type="pct"/>
            <w:tcBorders>
              <w:top w:val="single" w:sz="4" w:space="0" w:color="auto"/>
              <w:left w:val="single" w:sz="4" w:space="0" w:color="auto"/>
              <w:bottom w:val="single" w:sz="4" w:space="0" w:color="auto"/>
              <w:right w:val="single" w:sz="4" w:space="0" w:color="auto"/>
            </w:tcBorders>
          </w:tcPr>
          <w:p w14:paraId="2FCEA1CE" w14:textId="4A8690CB"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103,7</w:t>
            </w:r>
          </w:p>
        </w:tc>
        <w:tc>
          <w:tcPr>
            <w:tcW w:w="344" w:type="pct"/>
            <w:tcBorders>
              <w:top w:val="single" w:sz="4" w:space="0" w:color="auto"/>
              <w:left w:val="single" w:sz="4" w:space="0" w:color="auto"/>
              <w:bottom w:val="single" w:sz="4" w:space="0" w:color="auto"/>
              <w:right w:val="single" w:sz="4" w:space="0" w:color="auto"/>
            </w:tcBorders>
          </w:tcPr>
          <w:p w14:paraId="25222485" w14:textId="048DE8A3"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104,4</w:t>
            </w:r>
          </w:p>
        </w:tc>
        <w:tc>
          <w:tcPr>
            <w:tcW w:w="344" w:type="pct"/>
            <w:tcBorders>
              <w:top w:val="single" w:sz="4" w:space="0" w:color="auto"/>
              <w:left w:val="single" w:sz="4" w:space="0" w:color="auto"/>
              <w:bottom w:val="single" w:sz="4" w:space="0" w:color="auto"/>
              <w:right w:val="single" w:sz="4" w:space="0" w:color="auto"/>
            </w:tcBorders>
          </w:tcPr>
          <w:p w14:paraId="29DFC8A3" w14:textId="4F25BADB"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103,9</w:t>
            </w:r>
          </w:p>
        </w:tc>
        <w:tc>
          <w:tcPr>
            <w:tcW w:w="313" w:type="pct"/>
            <w:tcBorders>
              <w:top w:val="single" w:sz="4" w:space="0" w:color="auto"/>
              <w:left w:val="single" w:sz="4" w:space="0" w:color="auto"/>
              <w:bottom w:val="single" w:sz="4" w:space="0" w:color="auto"/>
              <w:right w:val="single" w:sz="4" w:space="0" w:color="auto"/>
            </w:tcBorders>
          </w:tcPr>
          <w:p w14:paraId="0920EDE5" w14:textId="679ED7CC"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107</w:t>
            </w:r>
          </w:p>
        </w:tc>
        <w:tc>
          <w:tcPr>
            <w:tcW w:w="313" w:type="pct"/>
            <w:tcBorders>
              <w:top w:val="single" w:sz="4" w:space="0" w:color="auto"/>
              <w:left w:val="single" w:sz="4" w:space="0" w:color="auto"/>
              <w:bottom w:val="single" w:sz="4" w:space="0" w:color="auto"/>
              <w:right w:val="single" w:sz="4" w:space="0" w:color="auto"/>
            </w:tcBorders>
          </w:tcPr>
          <w:p w14:paraId="4F532FC3" w14:textId="7C28484F"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116</w:t>
            </w:r>
          </w:p>
        </w:tc>
        <w:tc>
          <w:tcPr>
            <w:tcW w:w="313" w:type="pct"/>
            <w:tcBorders>
              <w:top w:val="single" w:sz="4" w:space="0" w:color="auto"/>
              <w:left w:val="single" w:sz="4" w:space="0" w:color="auto"/>
              <w:bottom w:val="single" w:sz="4" w:space="0" w:color="auto"/>
              <w:right w:val="single" w:sz="4" w:space="0" w:color="auto"/>
            </w:tcBorders>
          </w:tcPr>
          <w:p w14:paraId="455C2B90" w14:textId="0966D589"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109</w:t>
            </w:r>
          </w:p>
        </w:tc>
        <w:tc>
          <w:tcPr>
            <w:tcW w:w="344" w:type="pct"/>
            <w:tcBorders>
              <w:top w:val="single" w:sz="4" w:space="0" w:color="auto"/>
              <w:left w:val="single" w:sz="4" w:space="0" w:color="auto"/>
              <w:bottom w:val="single" w:sz="4" w:space="0" w:color="auto"/>
              <w:right w:val="single" w:sz="4" w:space="0" w:color="auto"/>
            </w:tcBorders>
          </w:tcPr>
          <w:p w14:paraId="4A5AE784" w14:textId="5D160EFE"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104,6</w:t>
            </w:r>
          </w:p>
        </w:tc>
        <w:tc>
          <w:tcPr>
            <w:tcW w:w="344" w:type="pct"/>
            <w:tcBorders>
              <w:top w:val="single" w:sz="4" w:space="0" w:color="auto"/>
              <w:left w:val="single" w:sz="4" w:space="0" w:color="auto"/>
              <w:bottom w:val="single" w:sz="4" w:space="0" w:color="auto"/>
              <w:right w:val="single" w:sz="4" w:space="0" w:color="auto"/>
            </w:tcBorders>
          </w:tcPr>
          <w:p w14:paraId="4B6366C2" w14:textId="7F81F84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104,6</w:t>
            </w:r>
          </w:p>
        </w:tc>
        <w:tc>
          <w:tcPr>
            <w:tcW w:w="344" w:type="pct"/>
            <w:tcBorders>
              <w:top w:val="single" w:sz="4" w:space="0" w:color="auto"/>
              <w:left w:val="single" w:sz="4" w:space="0" w:color="auto"/>
              <w:bottom w:val="single" w:sz="4" w:space="0" w:color="auto"/>
              <w:right w:val="single" w:sz="4" w:space="0" w:color="auto"/>
            </w:tcBorders>
          </w:tcPr>
          <w:p w14:paraId="799B32CB" w14:textId="381EC74F"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104,6</w:t>
            </w:r>
          </w:p>
        </w:tc>
      </w:tr>
      <w:tr w:rsidR="008E7818" w:rsidRPr="00DE1578" w14:paraId="340978B2" w14:textId="51F88264" w:rsidTr="00DE1578">
        <w:trPr>
          <w:tblCellSpacing w:w="5" w:type="nil"/>
        </w:trPr>
        <w:tc>
          <w:tcPr>
            <w:tcW w:w="963" w:type="pct"/>
            <w:tcBorders>
              <w:top w:val="single" w:sz="4" w:space="0" w:color="auto"/>
              <w:left w:val="single" w:sz="4" w:space="0" w:color="auto"/>
              <w:bottom w:val="single" w:sz="4" w:space="0" w:color="auto"/>
              <w:right w:val="single" w:sz="4" w:space="0" w:color="auto"/>
            </w:tcBorders>
          </w:tcPr>
          <w:p w14:paraId="2667A0FA" w14:textId="77777777" w:rsidR="008E7818" w:rsidRPr="00DE1578" w:rsidRDefault="008E7818" w:rsidP="007A7416">
            <w:pPr>
              <w:widowControl w:val="0"/>
              <w:suppressAutoHyphens/>
              <w:autoSpaceDE w:val="0"/>
              <w:autoSpaceDN w:val="0"/>
              <w:adjustRightInd w:val="0"/>
              <w:spacing w:after="0" w:line="240" w:lineRule="auto"/>
              <w:ind w:firstLine="67"/>
              <w:jc w:val="both"/>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Объем расходов в ценах 2014 года, млн руб.</w:t>
            </w:r>
          </w:p>
        </w:tc>
        <w:tc>
          <w:tcPr>
            <w:tcW w:w="344" w:type="pct"/>
            <w:tcBorders>
              <w:top w:val="single" w:sz="4" w:space="0" w:color="auto"/>
              <w:left w:val="single" w:sz="4" w:space="0" w:color="auto"/>
              <w:bottom w:val="single" w:sz="4" w:space="0" w:color="auto"/>
              <w:right w:val="single" w:sz="4" w:space="0" w:color="auto"/>
            </w:tcBorders>
          </w:tcPr>
          <w:p w14:paraId="70974B0B"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6,1</w:t>
            </w:r>
          </w:p>
        </w:tc>
        <w:tc>
          <w:tcPr>
            <w:tcW w:w="344" w:type="pct"/>
            <w:tcBorders>
              <w:top w:val="single" w:sz="4" w:space="0" w:color="auto"/>
              <w:left w:val="single" w:sz="4" w:space="0" w:color="auto"/>
              <w:bottom w:val="single" w:sz="4" w:space="0" w:color="auto"/>
              <w:right w:val="single" w:sz="4" w:space="0" w:color="auto"/>
            </w:tcBorders>
          </w:tcPr>
          <w:p w14:paraId="7726D5FC"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7,9</w:t>
            </w:r>
          </w:p>
        </w:tc>
        <w:tc>
          <w:tcPr>
            <w:tcW w:w="344" w:type="pct"/>
            <w:tcBorders>
              <w:top w:val="single" w:sz="4" w:space="0" w:color="auto"/>
              <w:left w:val="single" w:sz="4" w:space="0" w:color="auto"/>
              <w:bottom w:val="single" w:sz="4" w:space="0" w:color="auto"/>
              <w:right w:val="single" w:sz="4" w:space="0" w:color="auto"/>
            </w:tcBorders>
          </w:tcPr>
          <w:p w14:paraId="27EC2174"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6,8</w:t>
            </w:r>
          </w:p>
        </w:tc>
        <w:tc>
          <w:tcPr>
            <w:tcW w:w="344" w:type="pct"/>
            <w:tcBorders>
              <w:top w:val="single" w:sz="4" w:space="0" w:color="auto"/>
              <w:left w:val="single" w:sz="4" w:space="0" w:color="auto"/>
              <w:bottom w:val="single" w:sz="4" w:space="0" w:color="auto"/>
              <w:right w:val="single" w:sz="4" w:space="0" w:color="auto"/>
            </w:tcBorders>
          </w:tcPr>
          <w:p w14:paraId="28CC3130"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11,6</w:t>
            </w:r>
          </w:p>
        </w:tc>
        <w:tc>
          <w:tcPr>
            <w:tcW w:w="344" w:type="pct"/>
            <w:tcBorders>
              <w:top w:val="single" w:sz="4" w:space="0" w:color="auto"/>
              <w:left w:val="single" w:sz="4" w:space="0" w:color="auto"/>
              <w:bottom w:val="single" w:sz="4" w:space="0" w:color="auto"/>
              <w:right w:val="single" w:sz="4" w:space="0" w:color="auto"/>
            </w:tcBorders>
          </w:tcPr>
          <w:p w14:paraId="3C87D44E"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12,3</w:t>
            </w:r>
          </w:p>
        </w:tc>
        <w:tc>
          <w:tcPr>
            <w:tcW w:w="344" w:type="pct"/>
            <w:tcBorders>
              <w:top w:val="single" w:sz="4" w:space="0" w:color="auto"/>
              <w:left w:val="single" w:sz="4" w:space="0" w:color="auto"/>
              <w:bottom w:val="single" w:sz="4" w:space="0" w:color="auto"/>
              <w:right w:val="single" w:sz="4" w:space="0" w:color="auto"/>
            </w:tcBorders>
          </w:tcPr>
          <w:p w14:paraId="41E89452"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13</w:t>
            </w:r>
          </w:p>
        </w:tc>
        <w:tc>
          <w:tcPr>
            <w:tcW w:w="313" w:type="pct"/>
            <w:tcBorders>
              <w:top w:val="single" w:sz="4" w:space="0" w:color="auto"/>
              <w:left w:val="single" w:sz="4" w:space="0" w:color="auto"/>
              <w:bottom w:val="single" w:sz="4" w:space="0" w:color="auto"/>
              <w:right w:val="single" w:sz="4" w:space="0" w:color="auto"/>
            </w:tcBorders>
          </w:tcPr>
          <w:p w14:paraId="128EDB6B"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DE1578">
              <w:rPr>
                <w:rFonts w:ascii="Times New Roman" w:hAnsi="Times New Roman" w:cs="Times New Roman"/>
                <w:sz w:val="28"/>
                <w:szCs w:val="28"/>
                <w:lang w:val="en-US" w:eastAsia="ar-SA"/>
              </w:rPr>
              <w:t>13</w:t>
            </w:r>
          </w:p>
        </w:tc>
        <w:tc>
          <w:tcPr>
            <w:tcW w:w="313" w:type="pct"/>
            <w:tcBorders>
              <w:top w:val="single" w:sz="4" w:space="0" w:color="auto"/>
              <w:left w:val="single" w:sz="4" w:space="0" w:color="auto"/>
              <w:bottom w:val="single" w:sz="4" w:space="0" w:color="auto"/>
              <w:right w:val="single" w:sz="4" w:space="0" w:color="auto"/>
            </w:tcBorders>
          </w:tcPr>
          <w:p w14:paraId="0D84523E"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13</w:t>
            </w:r>
          </w:p>
        </w:tc>
        <w:tc>
          <w:tcPr>
            <w:tcW w:w="313" w:type="pct"/>
            <w:tcBorders>
              <w:top w:val="single" w:sz="4" w:space="0" w:color="auto"/>
              <w:left w:val="single" w:sz="4" w:space="0" w:color="auto"/>
              <w:bottom w:val="single" w:sz="4" w:space="0" w:color="auto"/>
              <w:right w:val="single" w:sz="4" w:space="0" w:color="auto"/>
            </w:tcBorders>
          </w:tcPr>
          <w:p w14:paraId="2853DB1C" w14:textId="77777777" w:rsidR="008E7818" w:rsidRPr="00DE1578" w:rsidRDefault="008E781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13</w:t>
            </w:r>
          </w:p>
        </w:tc>
        <w:tc>
          <w:tcPr>
            <w:tcW w:w="344" w:type="pct"/>
            <w:tcBorders>
              <w:top w:val="single" w:sz="4" w:space="0" w:color="auto"/>
              <w:left w:val="single" w:sz="4" w:space="0" w:color="auto"/>
              <w:bottom w:val="single" w:sz="4" w:space="0" w:color="auto"/>
              <w:right w:val="single" w:sz="4" w:space="0" w:color="auto"/>
            </w:tcBorders>
          </w:tcPr>
          <w:p w14:paraId="23F8C361" w14:textId="6090A052" w:rsidR="008E7818" w:rsidRPr="00DE1578" w:rsidRDefault="00DE157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Pr>
                <w:rFonts w:ascii="Times New Roman" w:hAnsi="Times New Roman" w:cs="Times New Roman"/>
                <w:sz w:val="28"/>
                <w:szCs w:val="28"/>
                <w:lang w:eastAsia="ar-SA"/>
              </w:rPr>
              <w:t>13</w:t>
            </w:r>
          </w:p>
        </w:tc>
        <w:tc>
          <w:tcPr>
            <w:tcW w:w="344" w:type="pct"/>
            <w:tcBorders>
              <w:top w:val="single" w:sz="4" w:space="0" w:color="auto"/>
              <w:left w:val="single" w:sz="4" w:space="0" w:color="auto"/>
              <w:bottom w:val="single" w:sz="4" w:space="0" w:color="auto"/>
              <w:right w:val="single" w:sz="4" w:space="0" w:color="auto"/>
            </w:tcBorders>
          </w:tcPr>
          <w:p w14:paraId="601C4271" w14:textId="25E70C02" w:rsidR="008E7818" w:rsidRPr="00DE1578" w:rsidRDefault="00DE157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Pr>
                <w:rFonts w:ascii="Times New Roman" w:hAnsi="Times New Roman" w:cs="Times New Roman"/>
                <w:sz w:val="28"/>
                <w:szCs w:val="28"/>
                <w:lang w:eastAsia="ar-SA"/>
              </w:rPr>
              <w:t>13</w:t>
            </w:r>
          </w:p>
        </w:tc>
        <w:tc>
          <w:tcPr>
            <w:tcW w:w="344" w:type="pct"/>
            <w:tcBorders>
              <w:top w:val="single" w:sz="4" w:space="0" w:color="auto"/>
              <w:left w:val="single" w:sz="4" w:space="0" w:color="auto"/>
              <w:bottom w:val="single" w:sz="4" w:space="0" w:color="auto"/>
              <w:right w:val="single" w:sz="4" w:space="0" w:color="auto"/>
            </w:tcBorders>
          </w:tcPr>
          <w:p w14:paraId="45AF1EDA" w14:textId="29177149" w:rsidR="008E7818" w:rsidRPr="00DE1578" w:rsidRDefault="00DE1578"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Pr>
                <w:rFonts w:ascii="Times New Roman" w:hAnsi="Times New Roman" w:cs="Times New Roman"/>
                <w:sz w:val="28"/>
                <w:szCs w:val="28"/>
                <w:lang w:eastAsia="ar-SA"/>
              </w:rPr>
              <w:t>13</w:t>
            </w:r>
          </w:p>
        </w:tc>
      </w:tr>
      <w:tr w:rsidR="00DE1578" w:rsidRPr="00DE1578" w14:paraId="775F4879" w14:textId="6A3F79F1" w:rsidTr="00DE1578">
        <w:trPr>
          <w:tblCellSpacing w:w="5" w:type="nil"/>
        </w:trPr>
        <w:tc>
          <w:tcPr>
            <w:tcW w:w="963" w:type="pct"/>
            <w:tcBorders>
              <w:top w:val="single" w:sz="4" w:space="0" w:color="auto"/>
              <w:left w:val="single" w:sz="4" w:space="0" w:color="auto"/>
              <w:bottom w:val="single" w:sz="4" w:space="0" w:color="auto"/>
              <w:right w:val="single" w:sz="4" w:space="0" w:color="auto"/>
            </w:tcBorders>
          </w:tcPr>
          <w:p w14:paraId="6A680EFE" w14:textId="77777777" w:rsidR="00DE1578" w:rsidRPr="00DE1578" w:rsidRDefault="00DE1578" w:rsidP="00DE1578">
            <w:pPr>
              <w:widowControl w:val="0"/>
              <w:suppressAutoHyphens/>
              <w:autoSpaceDE w:val="0"/>
              <w:autoSpaceDN w:val="0"/>
              <w:adjustRightInd w:val="0"/>
              <w:spacing w:after="0" w:line="240" w:lineRule="auto"/>
              <w:ind w:firstLine="67"/>
              <w:jc w:val="both"/>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Экономическая эффективность (протяжённость ежегодно ремонтируемых автомобильных дорог / объем расходов на выполнение ремонтных работ), км/млн.руб.</w:t>
            </w:r>
          </w:p>
        </w:tc>
        <w:tc>
          <w:tcPr>
            <w:tcW w:w="344" w:type="pct"/>
            <w:tcBorders>
              <w:top w:val="single" w:sz="4" w:space="0" w:color="auto"/>
              <w:left w:val="single" w:sz="4" w:space="0" w:color="auto"/>
              <w:bottom w:val="single" w:sz="4" w:space="0" w:color="auto"/>
              <w:right w:val="single" w:sz="4" w:space="0" w:color="auto"/>
            </w:tcBorders>
          </w:tcPr>
          <w:p w14:paraId="3514074E"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0,</w:t>
            </w:r>
            <w:r w:rsidRPr="00DE1578">
              <w:rPr>
                <w:rFonts w:ascii="Times New Roman" w:hAnsi="Times New Roman" w:cs="Times New Roman"/>
                <w:sz w:val="28"/>
                <w:szCs w:val="28"/>
                <w:lang w:eastAsia="ar-SA"/>
              </w:rPr>
              <w:t>29</w:t>
            </w:r>
          </w:p>
        </w:tc>
        <w:tc>
          <w:tcPr>
            <w:tcW w:w="344" w:type="pct"/>
            <w:tcBorders>
              <w:top w:val="single" w:sz="4" w:space="0" w:color="auto"/>
              <w:left w:val="single" w:sz="4" w:space="0" w:color="auto"/>
              <w:bottom w:val="single" w:sz="4" w:space="0" w:color="auto"/>
              <w:right w:val="single" w:sz="4" w:space="0" w:color="auto"/>
            </w:tcBorders>
          </w:tcPr>
          <w:p w14:paraId="5C691DCA"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0,</w:t>
            </w:r>
            <w:r w:rsidRPr="00DE1578">
              <w:rPr>
                <w:rFonts w:ascii="Times New Roman" w:hAnsi="Times New Roman" w:cs="Times New Roman"/>
                <w:sz w:val="28"/>
                <w:szCs w:val="28"/>
                <w:lang w:eastAsia="ar-SA"/>
              </w:rPr>
              <w:t>22</w:t>
            </w:r>
          </w:p>
        </w:tc>
        <w:tc>
          <w:tcPr>
            <w:tcW w:w="344" w:type="pct"/>
            <w:tcBorders>
              <w:top w:val="single" w:sz="4" w:space="0" w:color="auto"/>
              <w:left w:val="single" w:sz="4" w:space="0" w:color="auto"/>
              <w:bottom w:val="single" w:sz="4" w:space="0" w:color="auto"/>
              <w:right w:val="single" w:sz="4" w:space="0" w:color="auto"/>
            </w:tcBorders>
          </w:tcPr>
          <w:p w14:paraId="47A8C226"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0,</w:t>
            </w:r>
            <w:r w:rsidRPr="00DE1578">
              <w:rPr>
                <w:rFonts w:ascii="Times New Roman" w:hAnsi="Times New Roman" w:cs="Times New Roman"/>
                <w:sz w:val="28"/>
                <w:szCs w:val="28"/>
                <w:lang w:eastAsia="ar-SA"/>
              </w:rPr>
              <w:t>18</w:t>
            </w:r>
          </w:p>
        </w:tc>
        <w:tc>
          <w:tcPr>
            <w:tcW w:w="344" w:type="pct"/>
            <w:tcBorders>
              <w:top w:val="single" w:sz="4" w:space="0" w:color="auto"/>
              <w:left w:val="single" w:sz="4" w:space="0" w:color="auto"/>
              <w:bottom w:val="single" w:sz="4" w:space="0" w:color="auto"/>
              <w:right w:val="single" w:sz="4" w:space="0" w:color="auto"/>
            </w:tcBorders>
          </w:tcPr>
          <w:p w14:paraId="302CF7A2"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0,1</w:t>
            </w:r>
            <w:r w:rsidRPr="00DE1578">
              <w:rPr>
                <w:rFonts w:ascii="Times New Roman" w:hAnsi="Times New Roman" w:cs="Times New Roman"/>
                <w:sz w:val="28"/>
                <w:szCs w:val="28"/>
                <w:lang w:eastAsia="ar-SA"/>
              </w:rPr>
              <w:t>6</w:t>
            </w:r>
          </w:p>
        </w:tc>
        <w:tc>
          <w:tcPr>
            <w:tcW w:w="344" w:type="pct"/>
            <w:tcBorders>
              <w:top w:val="single" w:sz="4" w:space="0" w:color="auto"/>
              <w:left w:val="single" w:sz="4" w:space="0" w:color="auto"/>
              <w:bottom w:val="single" w:sz="4" w:space="0" w:color="auto"/>
              <w:right w:val="single" w:sz="4" w:space="0" w:color="auto"/>
            </w:tcBorders>
          </w:tcPr>
          <w:p w14:paraId="4824D4CC"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0,1</w:t>
            </w:r>
            <w:r w:rsidRPr="00DE1578">
              <w:rPr>
                <w:rFonts w:ascii="Times New Roman" w:hAnsi="Times New Roman" w:cs="Times New Roman"/>
                <w:sz w:val="28"/>
                <w:szCs w:val="28"/>
                <w:lang w:eastAsia="ar-SA"/>
              </w:rPr>
              <w:t>5</w:t>
            </w:r>
          </w:p>
        </w:tc>
        <w:tc>
          <w:tcPr>
            <w:tcW w:w="344" w:type="pct"/>
            <w:tcBorders>
              <w:top w:val="single" w:sz="4" w:space="0" w:color="auto"/>
              <w:left w:val="single" w:sz="4" w:space="0" w:color="auto"/>
              <w:bottom w:val="single" w:sz="4" w:space="0" w:color="auto"/>
              <w:right w:val="single" w:sz="4" w:space="0" w:color="auto"/>
            </w:tcBorders>
          </w:tcPr>
          <w:p w14:paraId="480472DF"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0,1</w:t>
            </w:r>
            <w:r w:rsidRPr="00DE1578">
              <w:rPr>
                <w:rFonts w:ascii="Times New Roman" w:hAnsi="Times New Roman" w:cs="Times New Roman"/>
                <w:sz w:val="28"/>
                <w:szCs w:val="28"/>
                <w:lang w:eastAsia="ar-SA"/>
              </w:rPr>
              <w:t>5</w:t>
            </w:r>
          </w:p>
        </w:tc>
        <w:tc>
          <w:tcPr>
            <w:tcW w:w="313" w:type="pct"/>
            <w:tcBorders>
              <w:top w:val="single" w:sz="4" w:space="0" w:color="auto"/>
              <w:left w:val="single" w:sz="4" w:space="0" w:color="auto"/>
              <w:bottom w:val="single" w:sz="4" w:space="0" w:color="auto"/>
              <w:right w:val="single" w:sz="4" w:space="0" w:color="auto"/>
            </w:tcBorders>
          </w:tcPr>
          <w:p w14:paraId="6DB7A9E7"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0,1</w:t>
            </w:r>
            <w:r w:rsidRPr="00DE1578">
              <w:rPr>
                <w:rFonts w:ascii="Times New Roman" w:hAnsi="Times New Roman" w:cs="Times New Roman"/>
                <w:sz w:val="28"/>
                <w:szCs w:val="28"/>
                <w:lang w:eastAsia="ar-SA"/>
              </w:rPr>
              <w:t>5</w:t>
            </w:r>
          </w:p>
        </w:tc>
        <w:tc>
          <w:tcPr>
            <w:tcW w:w="313" w:type="pct"/>
            <w:tcBorders>
              <w:top w:val="single" w:sz="4" w:space="0" w:color="auto"/>
              <w:left w:val="single" w:sz="4" w:space="0" w:color="auto"/>
              <w:bottom w:val="single" w:sz="4" w:space="0" w:color="auto"/>
              <w:right w:val="single" w:sz="4" w:space="0" w:color="auto"/>
            </w:tcBorders>
          </w:tcPr>
          <w:p w14:paraId="39FDFB67"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0,15</w:t>
            </w:r>
          </w:p>
        </w:tc>
        <w:tc>
          <w:tcPr>
            <w:tcW w:w="313" w:type="pct"/>
            <w:tcBorders>
              <w:top w:val="single" w:sz="4" w:space="0" w:color="auto"/>
              <w:left w:val="single" w:sz="4" w:space="0" w:color="auto"/>
              <w:bottom w:val="single" w:sz="4" w:space="0" w:color="auto"/>
              <w:right w:val="single" w:sz="4" w:space="0" w:color="auto"/>
            </w:tcBorders>
          </w:tcPr>
          <w:p w14:paraId="5FA27B41" w14:textId="77777777"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0,15</w:t>
            </w:r>
          </w:p>
        </w:tc>
        <w:tc>
          <w:tcPr>
            <w:tcW w:w="344" w:type="pct"/>
            <w:tcBorders>
              <w:top w:val="single" w:sz="4" w:space="0" w:color="auto"/>
              <w:left w:val="single" w:sz="4" w:space="0" w:color="auto"/>
              <w:bottom w:val="single" w:sz="4" w:space="0" w:color="auto"/>
              <w:right w:val="single" w:sz="4" w:space="0" w:color="auto"/>
            </w:tcBorders>
          </w:tcPr>
          <w:p w14:paraId="63BB73F3" w14:textId="3FE2EFFA"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0,1</w:t>
            </w:r>
            <w:r w:rsidRPr="00DE1578">
              <w:rPr>
                <w:rFonts w:ascii="Times New Roman" w:hAnsi="Times New Roman" w:cs="Times New Roman"/>
                <w:sz w:val="28"/>
                <w:szCs w:val="28"/>
                <w:lang w:eastAsia="ar-SA"/>
              </w:rPr>
              <w:t>5</w:t>
            </w:r>
          </w:p>
        </w:tc>
        <w:tc>
          <w:tcPr>
            <w:tcW w:w="344" w:type="pct"/>
            <w:tcBorders>
              <w:top w:val="single" w:sz="4" w:space="0" w:color="auto"/>
              <w:left w:val="single" w:sz="4" w:space="0" w:color="auto"/>
              <w:bottom w:val="single" w:sz="4" w:space="0" w:color="auto"/>
              <w:right w:val="single" w:sz="4" w:space="0" w:color="auto"/>
            </w:tcBorders>
          </w:tcPr>
          <w:p w14:paraId="724CAE7B" w14:textId="001D107B"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0,15</w:t>
            </w:r>
          </w:p>
        </w:tc>
        <w:tc>
          <w:tcPr>
            <w:tcW w:w="344" w:type="pct"/>
            <w:tcBorders>
              <w:top w:val="single" w:sz="4" w:space="0" w:color="auto"/>
              <w:left w:val="single" w:sz="4" w:space="0" w:color="auto"/>
              <w:bottom w:val="single" w:sz="4" w:space="0" w:color="auto"/>
              <w:right w:val="single" w:sz="4" w:space="0" w:color="auto"/>
            </w:tcBorders>
          </w:tcPr>
          <w:p w14:paraId="20361035" w14:textId="760DFD2C" w:rsidR="00DE1578" w:rsidRPr="00DE1578" w:rsidRDefault="00DE1578" w:rsidP="00DE1578">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val="en-US" w:eastAsia="ar-SA"/>
              </w:rPr>
              <w:t>0,1</w:t>
            </w:r>
            <w:r w:rsidRPr="00DE1578">
              <w:rPr>
                <w:rFonts w:ascii="Times New Roman" w:hAnsi="Times New Roman" w:cs="Times New Roman"/>
                <w:sz w:val="28"/>
                <w:szCs w:val="28"/>
                <w:lang w:eastAsia="ar-SA"/>
              </w:rPr>
              <w:t>5</w:t>
            </w:r>
          </w:p>
        </w:tc>
      </w:tr>
    </w:tbl>
    <w:p w14:paraId="1D6C3E53" w14:textId="746AD33F" w:rsidR="00867F85" w:rsidRPr="00DE1578"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bookmarkStart w:id="16" w:name="Par2961"/>
      <w:bookmarkEnd w:id="16"/>
      <w:r w:rsidRPr="00DE1578">
        <w:rPr>
          <w:rFonts w:ascii="Times New Roman" w:hAnsi="Times New Roman" w:cs="Times New Roman"/>
          <w:sz w:val="28"/>
          <w:szCs w:val="28"/>
          <w:lang w:eastAsia="ar-SA"/>
        </w:rPr>
        <w:t>Темпы роста инфляции по годам реализации Подпрограммы приняты в соответствии с прогнозом индекса потребительских цен до 202</w:t>
      </w:r>
      <w:r w:rsidR="00DE1578">
        <w:rPr>
          <w:rFonts w:ascii="Times New Roman" w:hAnsi="Times New Roman" w:cs="Times New Roman"/>
          <w:sz w:val="28"/>
          <w:szCs w:val="28"/>
          <w:lang w:eastAsia="ar-SA"/>
        </w:rPr>
        <w:t xml:space="preserve">6 </w:t>
      </w:r>
      <w:r w:rsidRPr="00DE1578">
        <w:rPr>
          <w:rFonts w:ascii="Times New Roman" w:hAnsi="Times New Roman" w:cs="Times New Roman"/>
          <w:sz w:val="28"/>
          <w:szCs w:val="28"/>
          <w:lang w:eastAsia="ar-SA"/>
        </w:rPr>
        <w:t>года, разработанным министерством экономи</w:t>
      </w:r>
      <w:r w:rsidR="008061AC" w:rsidRPr="00DE1578">
        <w:rPr>
          <w:rFonts w:ascii="Times New Roman" w:hAnsi="Times New Roman" w:cs="Times New Roman"/>
          <w:sz w:val="28"/>
          <w:szCs w:val="28"/>
          <w:lang w:eastAsia="ar-SA"/>
        </w:rPr>
        <w:t>ческого развития и инвестиций</w:t>
      </w:r>
      <w:r w:rsidRPr="00DE1578">
        <w:rPr>
          <w:rFonts w:ascii="Times New Roman" w:hAnsi="Times New Roman" w:cs="Times New Roman"/>
          <w:sz w:val="28"/>
          <w:szCs w:val="28"/>
          <w:lang w:eastAsia="ar-SA"/>
        </w:rPr>
        <w:t xml:space="preserve"> Нижегородской области.</w:t>
      </w:r>
      <w:r w:rsidR="000463C4" w:rsidRPr="00DE1578">
        <w:rPr>
          <w:rFonts w:ascii="Times New Roman" w:hAnsi="Times New Roman" w:cs="Times New Roman"/>
          <w:sz w:val="28"/>
          <w:szCs w:val="28"/>
          <w:lang w:eastAsia="ar-SA"/>
        </w:rPr>
        <w:t>»</w:t>
      </w:r>
      <w:r w:rsidR="007567CE" w:rsidRPr="00DE1578">
        <w:rPr>
          <w:rFonts w:ascii="Times New Roman" w:hAnsi="Times New Roman" w:cs="Times New Roman"/>
          <w:sz w:val="28"/>
          <w:szCs w:val="28"/>
          <w:lang w:eastAsia="ar-SA"/>
        </w:rPr>
        <w:t>.</w:t>
      </w:r>
    </w:p>
    <w:p w14:paraId="74BF9135" w14:textId="77777777" w:rsidR="007567CE" w:rsidRPr="00EF2644" w:rsidRDefault="007567CE"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sz w:val="28"/>
          <w:szCs w:val="28"/>
          <w:lang w:eastAsia="ar-SA"/>
        </w:rPr>
      </w:pPr>
      <w:r w:rsidRPr="00DE1578">
        <w:rPr>
          <w:rFonts w:ascii="Times New Roman" w:hAnsi="Times New Roman" w:cs="Times New Roman"/>
          <w:sz w:val="28"/>
          <w:szCs w:val="28"/>
          <w:lang w:eastAsia="ar-SA"/>
        </w:rPr>
        <w:t>______________________________</w:t>
      </w:r>
    </w:p>
    <w:sectPr w:rsidR="007567CE" w:rsidRPr="00EF2644" w:rsidSect="004054D6">
      <w:pgSz w:w="11906" w:h="16838" w:code="9"/>
      <w:pgMar w:top="1134" w:right="851" w:bottom="1134" w:left="85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CBFE3" w14:textId="77777777" w:rsidR="0014541C" w:rsidRDefault="0014541C" w:rsidP="0059127C">
      <w:pPr>
        <w:spacing w:after="0" w:line="240" w:lineRule="auto"/>
      </w:pPr>
      <w:r>
        <w:separator/>
      </w:r>
    </w:p>
  </w:endnote>
  <w:endnote w:type="continuationSeparator" w:id="0">
    <w:p w14:paraId="6115B55D" w14:textId="77777777" w:rsidR="0014541C" w:rsidRDefault="0014541C" w:rsidP="0059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EA317" w14:textId="77777777" w:rsidR="0014541C" w:rsidRDefault="0014541C" w:rsidP="0059127C">
      <w:pPr>
        <w:spacing w:after="0" w:line="240" w:lineRule="auto"/>
      </w:pPr>
      <w:r>
        <w:separator/>
      </w:r>
    </w:p>
  </w:footnote>
  <w:footnote w:type="continuationSeparator" w:id="0">
    <w:p w14:paraId="53C375B9" w14:textId="77777777" w:rsidR="0014541C" w:rsidRDefault="0014541C" w:rsidP="005912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1909F3"/>
    <w:multiLevelType w:val="hybridMultilevel"/>
    <w:tmpl w:val="30826B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963342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BBB"/>
    <w:rsid w:val="00000939"/>
    <w:rsid w:val="00001FC1"/>
    <w:rsid w:val="00002731"/>
    <w:rsid w:val="00002BFA"/>
    <w:rsid w:val="0000410B"/>
    <w:rsid w:val="00005F87"/>
    <w:rsid w:val="0000675D"/>
    <w:rsid w:val="00006979"/>
    <w:rsid w:val="000069D1"/>
    <w:rsid w:val="00006DFA"/>
    <w:rsid w:val="00007660"/>
    <w:rsid w:val="0001010B"/>
    <w:rsid w:val="00012F70"/>
    <w:rsid w:val="00013187"/>
    <w:rsid w:val="00014956"/>
    <w:rsid w:val="00015FD3"/>
    <w:rsid w:val="000164D9"/>
    <w:rsid w:val="00017764"/>
    <w:rsid w:val="00017B0C"/>
    <w:rsid w:val="00017DB0"/>
    <w:rsid w:val="00022E73"/>
    <w:rsid w:val="000246DD"/>
    <w:rsid w:val="0002611A"/>
    <w:rsid w:val="000268C7"/>
    <w:rsid w:val="00026E14"/>
    <w:rsid w:val="00030149"/>
    <w:rsid w:val="000303BD"/>
    <w:rsid w:val="000319F2"/>
    <w:rsid w:val="0003339C"/>
    <w:rsid w:val="00033608"/>
    <w:rsid w:val="00033A0E"/>
    <w:rsid w:val="000346D2"/>
    <w:rsid w:val="00035C88"/>
    <w:rsid w:val="00036293"/>
    <w:rsid w:val="00037630"/>
    <w:rsid w:val="00041743"/>
    <w:rsid w:val="00041A42"/>
    <w:rsid w:val="00041BD4"/>
    <w:rsid w:val="00043DDF"/>
    <w:rsid w:val="00044F37"/>
    <w:rsid w:val="000463C4"/>
    <w:rsid w:val="0004681F"/>
    <w:rsid w:val="00047AE8"/>
    <w:rsid w:val="000524A4"/>
    <w:rsid w:val="00053DCB"/>
    <w:rsid w:val="00053ECA"/>
    <w:rsid w:val="0005445A"/>
    <w:rsid w:val="00055D94"/>
    <w:rsid w:val="00055E5F"/>
    <w:rsid w:val="00055E80"/>
    <w:rsid w:val="0005610C"/>
    <w:rsid w:val="0005653A"/>
    <w:rsid w:val="00056BD4"/>
    <w:rsid w:val="00060421"/>
    <w:rsid w:val="00060BE4"/>
    <w:rsid w:val="00061015"/>
    <w:rsid w:val="00062AD9"/>
    <w:rsid w:val="0006357F"/>
    <w:rsid w:val="000647EB"/>
    <w:rsid w:val="00064E61"/>
    <w:rsid w:val="00065D7B"/>
    <w:rsid w:val="0007118C"/>
    <w:rsid w:val="0007125B"/>
    <w:rsid w:val="00072569"/>
    <w:rsid w:val="00073050"/>
    <w:rsid w:val="00073248"/>
    <w:rsid w:val="000733AE"/>
    <w:rsid w:val="00073AA0"/>
    <w:rsid w:val="00074707"/>
    <w:rsid w:val="00074CC3"/>
    <w:rsid w:val="00077A2A"/>
    <w:rsid w:val="00077AB6"/>
    <w:rsid w:val="00080FF5"/>
    <w:rsid w:val="000816ED"/>
    <w:rsid w:val="00081B3D"/>
    <w:rsid w:val="00082BBB"/>
    <w:rsid w:val="00083D22"/>
    <w:rsid w:val="000848B5"/>
    <w:rsid w:val="000859AC"/>
    <w:rsid w:val="00087006"/>
    <w:rsid w:val="00090E5F"/>
    <w:rsid w:val="000935BA"/>
    <w:rsid w:val="00093BA0"/>
    <w:rsid w:val="00093C9F"/>
    <w:rsid w:val="00093E87"/>
    <w:rsid w:val="0009487C"/>
    <w:rsid w:val="000952EF"/>
    <w:rsid w:val="00096288"/>
    <w:rsid w:val="00096594"/>
    <w:rsid w:val="0009698F"/>
    <w:rsid w:val="00096DF4"/>
    <w:rsid w:val="00097FDD"/>
    <w:rsid w:val="000A1C57"/>
    <w:rsid w:val="000A3229"/>
    <w:rsid w:val="000A32CB"/>
    <w:rsid w:val="000A36FF"/>
    <w:rsid w:val="000A3B78"/>
    <w:rsid w:val="000A44E8"/>
    <w:rsid w:val="000A4504"/>
    <w:rsid w:val="000A4D26"/>
    <w:rsid w:val="000A5333"/>
    <w:rsid w:val="000A5B6E"/>
    <w:rsid w:val="000A7166"/>
    <w:rsid w:val="000A7B08"/>
    <w:rsid w:val="000B05FF"/>
    <w:rsid w:val="000B2524"/>
    <w:rsid w:val="000B339E"/>
    <w:rsid w:val="000B37A8"/>
    <w:rsid w:val="000B4157"/>
    <w:rsid w:val="000B55EF"/>
    <w:rsid w:val="000C0A12"/>
    <w:rsid w:val="000C19AB"/>
    <w:rsid w:val="000C1A72"/>
    <w:rsid w:val="000C355E"/>
    <w:rsid w:val="000C39F1"/>
    <w:rsid w:val="000C45E0"/>
    <w:rsid w:val="000C5700"/>
    <w:rsid w:val="000C5E57"/>
    <w:rsid w:val="000C6212"/>
    <w:rsid w:val="000D05B2"/>
    <w:rsid w:val="000D14DB"/>
    <w:rsid w:val="000D2CE3"/>
    <w:rsid w:val="000D32E1"/>
    <w:rsid w:val="000D3A17"/>
    <w:rsid w:val="000D40A4"/>
    <w:rsid w:val="000D4FA7"/>
    <w:rsid w:val="000D6318"/>
    <w:rsid w:val="000D667A"/>
    <w:rsid w:val="000E1AFB"/>
    <w:rsid w:val="000E2EFE"/>
    <w:rsid w:val="000E420D"/>
    <w:rsid w:val="000E44FE"/>
    <w:rsid w:val="000E4BBB"/>
    <w:rsid w:val="000E4E7E"/>
    <w:rsid w:val="000E6422"/>
    <w:rsid w:val="000E6B44"/>
    <w:rsid w:val="000E71FD"/>
    <w:rsid w:val="000E78E8"/>
    <w:rsid w:val="000F0493"/>
    <w:rsid w:val="000F0BCA"/>
    <w:rsid w:val="000F23AE"/>
    <w:rsid w:val="000F2F9D"/>
    <w:rsid w:val="000F44D2"/>
    <w:rsid w:val="000F5134"/>
    <w:rsid w:val="000F5399"/>
    <w:rsid w:val="000F5E1B"/>
    <w:rsid w:val="000F7021"/>
    <w:rsid w:val="00100F51"/>
    <w:rsid w:val="001030B3"/>
    <w:rsid w:val="0010487B"/>
    <w:rsid w:val="00107673"/>
    <w:rsid w:val="001077EF"/>
    <w:rsid w:val="00110973"/>
    <w:rsid w:val="00110F96"/>
    <w:rsid w:val="00111149"/>
    <w:rsid w:val="00111339"/>
    <w:rsid w:val="00111520"/>
    <w:rsid w:val="00111AC0"/>
    <w:rsid w:val="00112125"/>
    <w:rsid w:val="00113057"/>
    <w:rsid w:val="001136EA"/>
    <w:rsid w:val="00113910"/>
    <w:rsid w:val="0011591E"/>
    <w:rsid w:val="00115C5A"/>
    <w:rsid w:val="0011629D"/>
    <w:rsid w:val="0011673A"/>
    <w:rsid w:val="0012023B"/>
    <w:rsid w:val="001204FF"/>
    <w:rsid w:val="00122942"/>
    <w:rsid w:val="001239C1"/>
    <w:rsid w:val="001252A2"/>
    <w:rsid w:val="001268D1"/>
    <w:rsid w:val="0013081B"/>
    <w:rsid w:val="001314E5"/>
    <w:rsid w:val="00132DB6"/>
    <w:rsid w:val="00134C10"/>
    <w:rsid w:val="001351F2"/>
    <w:rsid w:val="00137C24"/>
    <w:rsid w:val="0014194C"/>
    <w:rsid w:val="001436B5"/>
    <w:rsid w:val="00144131"/>
    <w:rsid w:val="00144BA8"/>
    <w:rsid w:val="0014541C"/>
    <w:rsid w:val="001502CB"/>
    <w:rsid w:val="0015172A"/>
    <w:rsid w:val="001534C6"/>
    <w:rsid w:val="00153A56"/>
    <w:rsid w:val="00153E6E"/>
    <w:rsid w:val="00154067"/>
    <w:rsid w:val="00154543"/>
    <w:rsid w:val="00154DD5"/>
    <w:rsid w:val="00155A66"/>
    <w:rsid w:val="00155EA4"/>
    <w:rsid w:val="00157FA1"/>
    <w:rsid w:val="00160ECA"/>
    <w:rsid w:val="0016100B"/>
    <w:rsid w:val="00163B33"/>
    <w:rsid w:val="00165396"/>
    <w:rsid w:val="00166E5B"/>
    <w:rsid w:val="0016774B"/>
    <w:rsid w:val="00171C8F"/>
    <w:rsid w:val="0017211E"/>
    <w:rsid w:val="001724A4"/>
    <w:rsid w:val="001745BF"/>
    <w:rsid w:val="001803D6"/>
    <w:rsid w:val="00180C12"/>
    <w:rsid w:val="001835EE"/>
    <w:rsid w:val="00186925"/>
    <w:rsid w:val="00187490"/>
    <w:rsid w:val="00191347"/>
    <w:rsid w:val="00193926"/>
    <w:rsid w:val="00193ABE"/>
    <w:rsid w:val="00194FB7"/>
    <w:rsid w:val="00195848"/>
    <w:rsid w:val="001958FF"/>
    <w:rsid w:val="00196128"/>
    <w:rsid w:val="0019612F"/>
    <w:rsid w:val="00196A68"/>
    <w:rsid w:val="00196EEA"/>
    <w:rsid w:val="0019774F"/>
    <w:rsid w:val="00197FC9"/>
    <w:rsid w:val="001A09FA"/>
    <w:rsid w:val="001A09FC"/>
    <w:rsid w:val="001A0B9A"/>
    <w:rsid w:val="001A1329"/>
    <w:rsid w:val="001A24B5"/>
    <w:rsid w:val="001A2BC2"/>
    <w:rsid w:val="001A4C71"/>
    <w:rsid w:val="001A5B88"/>
    <w:rsid w:val="001A5C21"/>
    <w:rsid w:val="001A6618"/>
    <w:rsid w:val="001B03C8"/>
    <w:rsid w:val="001B0B04"/>
    <w:rsid w:val="001B1016"/>
    <w:rsid w:val="001B3B28"/>
    <w:rsid w:val="001B5AC7"/>
    <w:rsid w:val="001B7BBD"/>
    <w:rsid w:val="001C0F76"/>
    <w:rsid w:val="001C1A0F"/>
    <w:rsid w:val="001C537E"/>
    <w:rsid w:val="001C6228"/>
    <w:rsid w:val="001C73E3"/>
    <w:rsid w:val="001C765C"/>
    <w:rsid w:val="001D00BA"/>
    <w:rsid w:val="001D0264"/>
    <w:rsid w:val="001D2FD1"/>
    <w:rsid w:val="001D3B7D"/>
    <w:rsid w:val="001D3FE6"/>
    <w:rsid w:val="001D40A0"/>
    <w:rsid w:val="001D5065"/>
    <w:rsid w:val="001D641F"/>
    <w:rsid w:val="001D7699"/>
    <w:rsid w:val="001E03DE"/>
    <w:rsid w:val="001E05F6"/>
    <w:rsid w:val="001E44DA"/>
    <w:rsid w:val="001E49EB"/>
    <w:rsid w:val="001E4E82"/>
    <w:rsid w:val="001E55E9"/>
    <w:rsid w:val="001F23A1"/>
    <w:rsid w:val="001F369E"/>
    <w:rsid w:val="001F480C"/>
    <w:rsid w:val="001F5081"/>
    <w:rsid w:val="001F5FED"/>
    <w:rsid w:val="001F6731"/>
    <w:rsid w:val="002025AD"/>
    <w:rsid w:val="002039B3"/>
    <w:rsid w:val="002044DD"/>
    <w:rsid w:val="00204543"/>
    <w:rsid w:val="002047BA"/>
    <w:rsid w:val="00210BC5"/>
    <w:rsid w:val="00211AAF"/>
    <w:rsid w:val="002146A7"/>
    <w:rsid w:val="00216BF5"/>
    <w:rsid w:val="002174F8"/>
    <w:rsid w:val="00223974"/>
    <w:rsid w:val="002258B4"/>
    <w:rsid w:val="00232447"/>
    <w:rsid w:val="0023267D"/>
    <w:rsid w:val="00232AB9"/>
    <w:rsid w:val="0023397E"/>
    <w:rsid w:val="002343E0"/>
    <w:rsid w:val="002343E1"/>
    <w:rsid w:val="00234F1A"/>
    <w:rsid w:val="002355D9"/>
    <w:rsid w:val="002363C3"/>
    <w:rsid w:val="002369D9"/>
    <w:rsid w:val="00240461"/>
    <w:rsid w:val="002405C9"/>
    <w:rsid w:val="00240858"/>
    <w:rsid w:val="00242687"/>
    <w:rsid w:val="00243825"/>
    <w:rsid w:val="0024425C"/>
    <w:rsid w:val="002456D1"/>
    <w:rsid w:val="00246512"/>
    <w:rsid w:val="00246896"/>
    <w:rsid w:val="002504F7"/>
    <w:rsid w:val="00250CB0"/>
    <w:rsid w:val="00250E51"/>
    <w:rsid w:val="0025175A"/>
    <w:rsid w:val="00251841"/>
    <w:rsid w:val="002547ED"/>
    <w:rsid w:val="00256B9E"/>
    <w:rsid w:val="002622B0"/>
    <w:rsid w:val="002644E9"/>
    <w:rsid w:val="00264CFC"/>
    <w:rsid w:val="002669FF"/>
    <w:rsid w:val="00266FE2"/>
    <w:rsid w:val="002701C3"/>
    <w:rsid w:val="00271474"/>
    <w:rsid w:val="00271644"/>
    <w:rsid w:val="002720E8"/>
    <w:rsid w:val="00272152"/>
    <w:rsid w:val="00272FA4"/>
    <w:rsid w:val="00274735"/>
    <w:rsid w:val="00275ED7"/>
    <w:rsid w:val="0027784E"/>
    <w:rsid w:val="00277EFC"/>
    <w:rsid w:val="002804E7"/>
    <w:rsid w:val="00280DF4"/>
    <w:rsid w:val="002811D2"/>
    <w:rsid w:val="00281CD4"/>
    <w:rsid w:val="00283EDF"/>
    <w:rsid w:val="002861CF"/>
    <w:rsid w:val="002869EA"/>
    <w:rsid w:val="00290990"/>
    <w:rsid w:val="00290D74"/>
    <w:rsid w:val="00293A96"/>
    <w:rsid w:val="002A005F"/>
    <w:rsid w:val="002A15B7"/>
    <w:rsid w:val="002A182A"/>
    <w:rsid w:val="002A1B47"/>
    <w:rsid w:val="002A27DE"/>
    <w:rsid w:val="002A4A51"/>
    <w:rsid w:val="002A4D5F"/>
    <w:rsid w:val="002A4F25"/>
    <w:rsid w:val="002A61F5"/>
    <w:rsid w:val="002A6D32"/>
    <w:rsid w:val="002A706C"/>
    <w:rsid w:val="002B013D"/>
    <w:rsid w:val="002B0CBF"/>
    <w:rsid w:val="002B0CFD"/>
    <w:rsid w:val="002B3F73"/>
    <w:rsid w:val="002B684A"/>
    <w:rsid w:val="002C0183"/>
    <w:rsid w:val="002C13CC"/>
    <w:rsid w:val="002C1F0A"/>
    <w:rsid w:val="002C22E2"/>
    <w:rsid w:val="002C2A2D"/>
    <w:rsid w:val="002C36AB"/>
    <w:rsid w:val="002C54E7"/>
    <w:rsid w:val="002C5A27"/>
    <w:rsid w:val="002C7EAA"/>
    <w:rsid w:val="002D255F"/>
    <w:rsid w:val="002D29AF"/>
    <w:rsid w:val="002D50B5"/>
    <w:rsid w:val="002D5964"/>
    <w:rsid w:val="002D5B3F"/>
    <w:rsid w:val="002D5E78"/>
    <w:rsid w:val="002D6443"/>
    <w:rsid w:val="002D7BD5"/>
    <w:rsid w:val="002E0311"/>
    <w:rsid w:val="002E0F17"/>
    <w:rsid w:val="002E0FF8"/>
    <w:rsid w:val="002E18F4"/>
    <w:rsid w:val="002E27F5"/>
    <w:rsid w:val="002E309A"/>
    <w:rsid w:val="002E5D4A"/>
    <w:rsid w:val="002E62A7"/>
    <w:rsid w:val="002E6341"/>
    <w:rsid w:val="002E679D"/>
    <w:rsid w:val="002E71A3"/>
    <w:rsid w:val="002E7205"/>
    <w:rsid w:val="002E75CC"/>
    <w:rsid w:val="002F0382"/>
    <w:rsid w:val="002F087D"/>
    <w:rsid w:val="002F096C"/>
    <w:rsid w:val="002F0A12"/>
    <w:rsid w:val="002F2267"/>
    <w:rsid w:val="002F27D5"/>
    <w:rsid w:val="002F2BE9"/>
    <w:rsid w:val="002F2E8E"/>
    <w:rsid w:val="002F6B6E"/>
    <w:rsid w:val="002F705D"/>
    <w:rsid w:val="00300312"/>
    <w:rsid w:val="00300BC1"/>
    <w:rsid w:val="00302105"/>
    <w:rsid w:val="003024E0"/>
    <w:rsid w:val="00302C01"/>
    <w:rsid w:val="00303CFC"/>
    <w:rsid w:val="00304659"/>
    <w:rsid w:val="00305A30"/>
    <w:rsid w:val="003103EE"/>
    <w:rsid w:val="00310D14"/>
    <w:rsid w:val="00311C06"/>
    <w:rsid w:val="003120B7"/>
    <w:rsid w:val="00313417"/>
    <w:rsid w:val="00313490"/>
    <w:rsid w:val="00315F91"/>
    <w:rsid w:val="00316CFB"/>
    <w:rsid w:val="0032002A"/>
    <w:rsid w:val="003211C9"/>
    <w:rsid w:val="0032162E"/>
    <w:rsid w:val="00321C8D"/>
    <w:rsid w:val="003223FB"/>
    <w:rsid w:val="003239FD"/>
    <w:rsid w:val="0032523B"/>
    <w:rsid w:val="00326564"/>
    <w:rsid w:val="00326716"/>
    <w:rsid w:val="0032715F"/>
    <w:rsid w:val="00327376"/>
    <w:rsid w:val="0032762A"/>
    <w:rsid w:val="003278EC"/>
    <w:rsid w:val="00333004"/>
    <w:rsid w:val="00333BB1"/>
    <w:rsid w:val="00336437"/>
    <w:rsid w:val="00337041"/>
    <w:rsid w:val="0034048E"/>
    <w:rsid w:val="003411A5"/>
    <w:rsid w:val="00341D54"/>
    <w:rsid w:val="0034226F"/>
    <w:rsid w:val="00342DB3"/>
    <w:rsid w:val="00344E87"/>
    <w:rsid w:val="00344FD5"/>
    <w:rsid w:val="00346054"/>
    <w:rsid w:val="003463F8"/>
    <w:rsid w:val="003469DC"/>
    <w:rsid w:val="00346FF8"/>
    <w:rsid w:val="00347A66"/>
    <w:rsid w:val="00347F18"/>
    <w:rsid w:val="00350756"/>
    <w:rsid w:val="00351992"/>
    <w:rsid w:val="003522AC"/>
    <w:rsid w:val="003538B3"/>
    <w:rsid w:val="00356E1B"/>
    <w:rsid w:val="0036029F"/>
    <w:rsid w:val="00360601"/>
    <w:rsid w:val="00360D0F"/>
    <w:rsid w:val="00363B3E"/>
    <w:rsid w:val="003664E5"/>
    <w:rsid w:val="003666CD"/>
    <w:rsid w:val="00366F7F"/>
    <w:rsid w:val="003672E7"/>
    <w:rsid w:val="00367F65"/>
    <w:rsid w:val="00370FAD"/>
    <w:rsid w:val="00371B57"/>
    <w:rsid w:val="00372AB7"/>
    <w:rsid w:val="003739BC"/>
    <w:rsid w:val="00374FFE"/>
    <w:rsid w:val="00375926"/>
    <w:rsid w:val="0037738D"/>
    <w:rsid w:val="00377858"/>
    <w:rsid w:val="00380ACE"/>
    <w:rsid w:val="00382758"/>
    <w:rsid w:val="00383121"/>
    <w:rsid w:val="00383A4B"/>
    <w:rsid w:val="00383E54"/>
    <w:rsid w:val="00386B99"/>
    <w:rsid w:val="00387D3B"/>
    <w:rsid w:val="0039201E"/>
    <w:rsid w:val="0039304D"/>
    <w:rsid w:val="00393EE4"/>
    <w:rsid w:val="00394AB0"/>
    <w:rsid w:val="00396E17"/>
    <w:rsid w:val="003A1B5D"/>
    <w:rsid w:val="003A21A8"/>
    <w:rsid w:val="003A2357"/>
    <w:rsid w:val="003A2F7A"/>
    <w:rsid w:val="003A3834"/>
    <w:rsid w:val="003A69D7"/>
    <w:rsid w:val="003B115F"/>
    <w:rsid w:val="003B152B"/>
    <w:rsid w:val="003B251F"/>
    <w:rsid w:val="003B4BD4"/>
    <w:rsid w:val="003B4E9A"/>
    <w:rsid w:val="003B5AA1"/>
    <w:rsid w:val="003B6DDF"/>
    <w:rsid w:val="003B7522"/>
    <w:rsid w:val="003B76F9"/>
    <w:rsid w:val="003B7E2E"/>
    <w:rsid w:val="003C1AE0"/>
    <w:rsid w:val="003C270A"/>
    <w:rsid w:val="003C3EBD"/>
    <w:rsid w:val="003C3FCA"/>
    <w:rsid w:val="003C63D8"/>
    <w:rsid w:val="003C6508"/>
    <w:rsid w:val="003C7346"/>
    <w:rsid w:val="003C763B"/>
    <w:rsid w:val="003D04E4"/>
    <w:rsid w:val="003D05C8"/>
    <w:rsid w:val="003D125A"/>
    <w:rsid w:val="003D2FF7"/>
    <w:rsid w:val="003D404C"/>
    <w:rsid w:val="003D4FE9"/>
    <w:rsid w:val="003D7A0B"/>
    <w:rsid w:val="003E2D0C"/>
    <w:rsid w:val="003E3340"/>
    <w:rsid w:val="003E4F94"/>
    <w:rsid w:val="003E659D"/>
    <w:rsid w:val="003E6C0F"/>
    <w:rsid w:val="003E7D9E"/>
    <w:rsid w:val="003F1292"/>
    <w:rsid w:val="003F17AB"/>
    <w:rsid w:val="003F192F"/>
    <w:rsid w:val="003F1D4C"/>
    <w:rsid w:val="003F1DAD"/>
    <w:rsid w:val="003F304D"/>
    <w:rsid w:val="003F3A91"/>
    <w:rsid w:val="003F3B30"/>
    <w:rsid w:val="003F5845"/>
    <w:rsid w:val="003F70F1"/>
    <w:rsid w:val="004008B8"/>
    <w:rsid w:val="004011F0"/>
    <w:rsid w:val="0040188E"/>
    <w:rsid w:val="004019A5"/>
    <w:rsid w:val="00401D11"/>
    <w:rsid w:val="00404332"/>
    <w:rsid w:val="004043A0"/>
    <w:rsid w:val="004054D6"/>
    <w:rsid w:val="004056B7"/>
    <w:rsid w:val="00410718"/>
    <w:rsid w:val="0041269D"/>
    <w:rsid w:val="00413479"/>
    <w:rsid w:val="0041594A"/>
    <w:rsid w:val="00420AD7"/>
    <w:rsid w:val="004215EB"/>
    <w:rsid w:val="004247C7"/>
    <w:rsid w:val="00426C07"/>
    <w:rsid w:val="004315D1"/>
    <w:rsid w:val="0043326C"/>
    <w:rsid w:val="004342E8"/>
    <w:rsid w:val="004355C1"/>
    <w:rsid w:val="00437428"/>
    <w:rsid w:val="0044173F"/>
    <w:rsid w:val="00442E02"/>
    <w:rsid w:val="00444822"/>
    <w:rsid w:val="00446934"/>
    <w:rsid w:val="00447599"/>
    <w:rsid w:val="00450E76"/>
    <w:rsid w:val="00454A5C"/>
    <w:rsid w:val="00454F58"/>
    <w:rsid w:val="00455E13"/>
    <w:rsid w:val="00455ED2"/>
    <w:rsid w:val="0046027D"/>
    <w:rsid w:val="0046068A"/>
    <w:rsid w:val="00460DB7"/>
    <w:rsid w:val="004620B9"/>
    <w:rsid w:val="00462329"/>
    <w:rsid w:val="00462611"/>
    <w:rsid w:val="00462744"/>
    <w:rsid w:val="0046311B"/>
    <w:rsid w:val="0046400B"/>
    <w:rsid w:val="004640D0"/>
    <w:rsid w:val="004649B3"/>
    <w:rsid w:val="00465A98"/>
    <w:rsid w:val="00467483"/>
    <w:rsid w:val="00467621"/>
    <w:rsid w:val="00467A0D"/>
    <w:rsid w:val="00470C17"/>
    <w:rsid w:val="0047103D"/>
    <w:rsid w:val="004718B0"/>
    <w:rsid w:val="0047420F"/>
    <w:rsid w:val="004745A5"/>
    <w:rsid w:val="0047516B"/>
    <w:rsid w:val="00476503"/>
    <w:rsid w:val="004769FC"/>
    <w:rsid w:val="00476D66"/>
    <w:rsid w:val="00477594"/>
    <w:rsid w:val="00477CCF"/>
    <w:rsid w:val="00480EC8"/>
    <w:rsid w:val="00481B45"/>
    <w:rsid w:val="004824DE"/>
    <w:rsid w:val="00484899"/>
    <w:rsid w:val="0048560B"/>
    <w:rsid w:val="00485836"/>
    <w:rsid w:val="00487860"/>
    <w:rsid w:val="00490699"/>
    <w:rsid w:val="004918FC"/>
    <w:rsid w:val="00492963"/>
    <w:rsid w:val="00492F70"/>
    <w:rsid w:val="004932E3"/>
    <w:rsid w:val="00493398"/>
    <w:rsid w:val="004954DA"/>
    <w:rsid w:val="00496021"/>
    <w:rsid w:val="00497ABC"/>
    <w:rsid w:val="004A0A62"/>
    <w:rsid w:val="004A0B7B"/>
    <w:rsid w:val="004A3A47"/>
    <w:rsid w:val="004A40EB"/>
    <w:rsid w:val="004A53E1"/>
    <w:rsid w:val="004A68A9"/>
    <w:rsid w:val="004B16EF"/>
    <w:rsid w:val="004B2981"/>
    <w:rsid w:val="004B4C35"/>
    <w:rsid w:val="004B6279"/>
    <w:rsid w:val="004B663E"/>
    <w:rsid w:val="004C04B6"/>
    <w:rsid w:val="004C0D04"/>
    <w:rsid w:val="004C28DC"/>
    <w:rsid w:val="004C4166"/>
    <w:rsid w:val="004C5678"/>
    <w:rsid w:val="004C5BB9"/>
    <w:rsid w:val="004C63F0"/>
    <w:rsid w:val="004C72E3"/>
    <w:rsid w:val="004C7A75"/>
    <w:rsid w:val="004D112A"/>
    <w:rsid w:val="004D1860"/>
    <w:rsid w:val="004D2749"/>
    <w:rsid w:val="004D38A4"/>
    <w:rsid w:val="004D3EE7"/>
    <w:rsid w:val="004D44E6"/>
    <w:rsid w:val="004D4727"/>
    <w:rsid w:val="004D4942"/>
    <w:rsid w:val="004D5DF2"/>
    <w:rsid w:val="004D60D3"/>
    <w:rsid w:val="004D7504"/>
    <w:rsid w:val="004E06CC"/>
    <w:rsid w:val="004E24BD"/>
    <w:rsid w:val="004E33C9"/>
    <w:rsid w:val="004E367A"/>
    <w:rsid w:val="004E3AC2"/>
    <w:rsid w:val="004E44BD"/>
    <w:rsid w:val="004E492B"/>
    <w:rsid w:val="004E518E"/>
    <w:rsid w:val="004E5451"/>
    <w:rsid w:val="004E5AE5"/>
    <w:rsid w:val="004F10B9"/>
    <w:rsid w:val="004F24AB"/>
    <w:rsid w:val="004F2B03"/>
    <w:rsid w:val="004F2F51"/>
    <w:rsid w:val="004F38FE"/>
    <w:rsid w:val="004F39C2"/>
    <w:rsid w:val="004F3CB8"/>
    <w:rsid w:val="004F3F48"/>
    <w:rsid w:val="004F5522"/>
    <w:rsid w:val="004F55B1"/>
    <w:rsid w:val="004F6D80"/>
    <w:rsid w:val="005001EF"/>
    <w:rsid w:val="00500912"/>
    <w:rsid w:val="00501FB6"/>
    <w:rsid w:val="005033FC"/>
    <w:rsid w:val="00504580"/>
    <w:rsid w:val="00504A75"/>
    <w:rsid w:val="00504AC2"/>
    <w:rsid w:val="0050559B"/>
    <w:rsid w:val="00506470"/>
    <w:rsid w:val="00506AD6"/>
    <w:rsid w:val="00506E30"/>
    <w:rsid w:val="00506FE4"/>
    <w:rsid w:val="00510160"/>
    <w:rsid w:val="00512271"/>
    <w:rsid w:val="00512EA3"/>
    <w:rsid w:val="005133CB"/>
    <w:rsid w:val="0051420D"/>
    <w:rsid w:val="005143A5"/>
    <w:rsid w:val="00514BC4"/>
    <w:rsid w:val="005150F5"/>
    <w:rsid w:val="005153E4"/>
    <w:rsid w:val="00516FC8"/>
    <w:rsid w:val="00517533"/>
    <w:rsid w:val="00520028"/>
    <w:rsid w:val="00520417"/>
    <w:rsid w:val="0052097D"/>
    <w:rsid w:val="00520ED2"/>
    <w:rsid w:val="00520FFA"/>
    <w:rsid w:val="00522492"/>
    <w:rsid w:val="0052311C"/>
    <w:rsid w:val="00523D86"/>
    <w:rsid w:val="005242DF"/>
    <w:rsid w:val="00524323"/>
    <w:rsid w:val="0052496D"/>
    <w:rsid w:val="00526196"/>
    <w:rsid w:val="00526902"/>
    <w:rsid w:val="005301AC"/>
    <w:rsid w:val="00530A7B"/>
    <w:rsid w:val="00531579"/>
    <w:rsid w:val="005315C3"/>
    <w:rsid w:val="00531BB8"/>
    <w:rsid w:val="00534EE9"/>
    <w:rsid w:val="00537DC9"/>
    <w:rsid w:val="005404DB"/>
    <w:rsid w:val="00540834"/>
    <w:rsid w:val="005408D6"/>
    <w:rsid w:val="005415FC"/>
    <w:rsid w:val="00542977"/>
    <w:rsid w:val="0054711E"/>
    <w:rsid w:val="005475BE"/>
    <w:rsid w:val="00547B43"/>
    <w:rsid w:val="00550085"/>
    <w:rsid w:val="005511F6"/>
    <w:rsid w:val="00552513"/>
    <w:rsid w:val="00552B94"/>
    <w:rsid w:val="00552E9A"/>
    <w:rsid w:val="00553139"/>
    <w:rsid w:val="005532C1"/>
    <w:rsid w:val="005546D1"/>
    <w:rsid w:val="005577C3"/>
    <w:rsid w:val="00557A42"/>
    <w:rsid w:val="00557BA5"/>
    <w:rsid w:val="00557F6F"/>
    <w:rsid w:val="005607D5"/>
    <w:rsid w:val="00560B1C"/>
    <w:rsid w:val="0056230B"/>
    <w:rsid w:val="005647BD"/>
    <w:rsid w:val="00565E31"/>
    <w:rsid w:val="00566A4F"/>
    <w:rsid w:val="0056705E"/>
    <w:rsid w:val="00567207"/>
    <w:rsid w:val="00570821"/>
    <w:rsid w:val="00570D0F"/>
    <w:rsid w:val="005737ED"/>
    <w:rsid w:val="00575B91"/>
    <w:rsid w:val="00577537"/>
    <w:rsid w:val="0057780F"/>
    <w:rsid w:val="00577C73"/>
    <w:rsid w:val="00581DEF"/>
    <w:rsid w:val="00582D24"/>
    <w:rsid w:val="005837DC"/>
    <w:rsid w:val="005846CD"/>
    <w:rsid w:val="00585A69"/>
    <w:rsid w:val="00585E2B"/>
    <w:rsid w:val="00586C31"/>
    <w:rsid w:val="0059048E"/>
    <w:rsid w:val="00590F6D"/>
    <w:rsid w:val="0059127C"/>
    <w:rsid w:val="005922DD"/>
    <w:rsid w:val="0059441E"/>
    <w:rsid w:val="00595578"/>
    <w:rsid w:val="0059602B"/>
    <w:rsid w:val="005966AD"/>
    <w:rsid w:val="0059773B"/>
    <w:rsid w:val="005A12BC"/>
    <w:rsid w:val="005A157B"/>
    <w:rsid w:val="005A2870"/>
    <w:rsid w:val="005A2A49"/>
    <w:rsid w:val="005A3625"/>
    <w:rsid w:val="005A3A32"/>
    <w:rsid w:val="005A3A52"/>
    <w:rsid w:val="005A3C2C"/>
    <w:rsid w:val="005A42B9"/>
    <w:rsid w:val="005A4A56"/>
    <w:rsid w:val="005A5422"/>
    <w:rsid w:val="005A5DC5"/>
    <w:rsid w:val="005A6FE4"/>
    <w:rsid w:val="005B0EEE"/>
    <w:rsid w:val="005B139D"/>
    <w:rsid w:val="005B24D3"/>
    <w:rsid w:val="005B38D4"/>
    <w:rsid w:val="005B5C22"/>
    <w:rsid w:val="005B65AB"/>
    <w:rsid w:val="005B78F8"/>
    <w:rsid w:val="005C036F"/>
    <w:rsid w:val="005C0417"/>
    <w:rsid w:val="005C11FA"/>
    <w:rsid w:val="005C1F1E"/>
    <w:rsid w:val="005C3272"/>
    <w:rsid w:val="005C35C0"/>
    <w:rsid w:val="005C375D"/>
    <w:rsid w:val="005C6DC8"/>
    <w:rsid w:val="005C71EA"/>
    <w:rsid w:val="005C76BB"/>
    <w:rsid w:val="005C7D31"/>
    <w:rsid w:val="005D08B4"/>
    <w:rsid w:val="005D08D9"/>
    <w:rsid w:val="005D17AB"/>
    <w:rsid w:val="005D1E53"/>
    <w:rsid w:val="005D3B0F"/>
    <w:rsid w:val="005D5671"/>
    <w:rsid w:val="005D7BC4"/>
    <w:rsid w:val="005E050A"/>
    <w:rsid w:val="005E067C"/>
    <w:rsid w:val="005E1F31"/>
    <w:rsid w:val="005E3EDE"/>
    <w:rsid w:val="005E4CBF"/>
    <w:rsid w:val="005E7B9C"/>
    <w:rsid w:val="005E7C05"/>
    <w:rsid w:val="005F03C4"/>
    <w:rsid w:val="005F0EA2"/>
    <w:rsid w:val="005F1008"/>
    <w:rsid w:val="005F169C"/>
    <w:rsid w:val="005F38CA"/>
    <w:rsid w:val="005F4659"/>
    <w:rsid w:val="005F777E"/>
    <w:rsid w:val="006000A8"/>
    <w:rsid w:val="006000FD"/>
    <w:rsid w:val="00600877"/>
    <w:rsid w:val="00604272"/>
    <w:rsid w:val="00605CB3"/>
    <w:rsid w:val="00606D72"/>
    <w:rsid w:val="006077AD"/>
    <w:rsid w:val="00607950"/>
    <w:rsid w:val="0061058E"/>
    <w:rsid w:val="006120A6"/>
    <w:rsid w:val="006122B8"/>
    <w:rsid w:val="00612A6D"/>
    <w:rsid w:val="00613972"/>
    <w:rsid w:val="00614C20"/>
    <w:rsid w:val="00616F90"/>
    <w:rsid w:val="006170D1"/>
    <w:rsid w:val="00617F6A"/>
    <w:rsid w:val="006203D6"/>
    <w:rsid w:val="006207A7"/>
    <w:rsid w:val="0062085F"/>
    <w:rsid w:val="00620B36"/>
    <w:rsid w:val="00621E0A"/>
    <w:rsid w:val="00622136"/>
    <w:rsid w:val="006236B6"/>
    <w:rsid w:val="00623F10"/>
    <w:rsid w:val="00624BF4"/>
    <w:rsid w:val="00624F3F"/>
    <w:rsid w:val="00625009"/>
    <w:rsid w:val="006257F4"/>
    <w:rsid w:val="0062612C"/>
    <w:rsid w:val="0063106F"/>
    <w:rsid w:val="006323F8"/>
    <w:rsid w:val="0063300A"/>
    <w:rsid w:val="00635178"/>
    <w:rsid w:val="00636D3B"/>
    <w:rsid w:val="00636F7C"/>
    <w:rsid w:val="006378BC"/>
    <w:rsid w:val="00637AEA"/>
    <w:rsid w:val="00637FC0"/>
    <w:rsid w:val="006425AD"/>
    <w:rsid w:val="00642E74"/>
    <w:rsid w:val="00645A01"/>
    <w:rsid w:val="00645F62"/>
    <w:rsid w:val="00646039"/>
    <w:rsid w:val="006516F0"/>
    <w:rsid w:val="00652B78"/>
    <w:rsid w:val="00656D88"/>
    <w:rsid w:val="0065704B"/>
    <w:rsid w:val="00657E82"/>
    <w:rsid w:val="006606C7"/>
    <w:rsid w:val="00660994"/>
    <w:rsid w:val="006624A5"/>
    <w:rsid w:val="00663AE7"/>
    <w:rsid w:val="00663E00"/>
    <w:rsid w:val="006641CA"/>
    <w:rsid w:val="0066443C"/>
    <w:rsid w:val="00665CB9"/>
    <w:rsid w:val="00666C14"/>
    <w:rsid w:val="00667E85"/>
    <w:rsid w:val="00675623"/>
    <w:rsid w:val="00676B4B"/>
    <w:rsid w:val="0067735B"/>
    <w:rsid w:val="00680B3B"/>
    <w:rsid w:val="00681535"/>
    <w:rsid w:val="00682260"/>
    <w:rsid w:val="00682BD9"/>
    <w:rsid w:val="00682FCC"/>
    <w:rsid w:val="00686D40"/>
    <w:rsid w:val="00692108"/>
    <w:rsid w:val="00692A43"/>
    <w:rsid w:val="00692DA6"/>
    <w:rsid w:val="0069349B"/>
    <w:rsid w:val="00693642"/>
    <w:rsid w:val="00694A1E"/>
    <w:rsid w:val="006953C3"/>
    <w:rsid w:val="00695CAC"/>
    <w:rsid w:val="00695FE8"/>
    <w:rsid w:val="00696011"/>
    <w:rsid w:val="0069601D"/>
    <w:rsid w:val="006A03DB"/>
    <w:rsid w:val="006A1A2D"/>
    <w:rsid w:val="006A2B67"/>
    <w:rsid w:val="006A3137"/>
    <w:rsid w:val="006A33C0"/>
    <w:rsid w:val="006A4E89"/>
    <w:rsid w:val="006A64D1"/>
    <w:rsid w:val="006A6B34"/>
    <w:rsid w:val="006B077C"/>
    <w:rsid w:val="006B19A9"/>
    <w:rsid w:val="006B31A9"/>
    <w:rsid w:val="006B3EEC"/>
    <w:rsid w:val="006B435E"/>
    <w:rsid w:val="006B5149"/>
    <w:rsid w:val="006B5EA3"/>
    <w:rsid w:val="006B7660"/>
    <w:rsid w:val="006B7D65"/>
    <w:rsid w:val="006C11B6"/>
    <w:rsid w:val="006C13E9"/>
    <w:rsid w:val="006C1717"/>
    <w:rsid w:val="006C2111"/>
    <w:rsid w:val="006C480E"/>
    <w:rsid w:val="006C4A42"/>
    <w:rsid w:val="006C4C31"/>
    <w:rsid w:val="006C4F1A"/>
    <w:rsid w:val="006C5A4E"/>
    <w:rsid w:val="006C65C7"/>
    <w:rsid w:val="006C6919"/>
    <w:rsid w:val="006D0115"/>
    <w:rsid w:val="006D02C3"/>
    <w:rsid w:val="006D0709"/>
    <w:rsid w:val="006D0BF6"/>
    <w:rsid w:val="006D0D3F"/>
    <w:rsid w:val="006D1D2F"/>
    <w:rsid w:val="006D264D"/>
    <w:rsid w:val="006D5C76"/>
    <w:rsid w:val="006D61EB"/>
    <w:rsid w:val="006D6362"/>
    <w:rsid w:val="006D6A0C"/>
    <w:rsid w:val="006D6E8C"/>
    <w:rsid w:val="006E048E"/>
    <w:rsid w:val="006E0775"/>
    <w:rsid w:val="006E1236"/>
    <w:rsid w:val="006E135C"/>
    <w:rsid w:val="006E1FF4"/>
    <w:rsid w:val="006E2EEF"/>
    <w:rsid w:val="006E4781"/>
    <w:rsid w:val="006F108B"/>
    <w:rsid w:val="006F1DDC"/>
    <w:rsid w:val="006F2118"/>
    <w:rsid w:val="006F22A4"/>
    <w:rsid w:val="006F2E94"/>
    <w:rsid w:val="006F3659"/>
    <w:rsid w:val="006F575E"/>
    <w:rsid w:val="006F6AB5"/>
    <w:rsid w:val="006F7234"/>
    <w:rsid w:val="00700AD0"/>
    <w:rsid w:val="00701304"/>
    <w:rsid w:val="00701ACD"/>
    <w:rsid w:val="00701DE0"/>
    <w:rsid w:val="00702985"/>
    <w:rsid w:val="00703458"/>
    <w:rsid w:val="007039C1"/>
    <w:rsid w:val="00705108"/>
    <w:rsid w:val="00706F40"/>
    <w:rsid w:val="00707D3F"/>
    <w:rsid w:val="007108C5"/>
    <w:rsid w:val="00710B02"/>
    <w:rsid w:val="00710EB0"/>
    <w:rsid w:val="00711EBF"/>
    <w:rsid w:val="0071291F"/>
    <w:rsid w:val="007154A7"/>
    <w:rsid w:val="007157DE"/>
    <w:rsid w:val="00717BB3"/>
    <w:rsid w:val="007200D2"/>
    <w:rsid w:val="0072396B"/>
    <w:rsid w:val="00723ED8"/>
    <w:rsid w:val="00724E94"/>
    <w:rsid w:val="00727578"/>
    <w:rsid w:val="007276E5"/>
    <w:rsid w:val="0073278E"/>
    <w:rsid w:val="00732DAD"/>
    <w:rsid w:val="00732F3A"/>
    <w:rsid w:val="00734A13"/>
    <w:rsid w:val="00735F60"/>
    <w:rsid w:val="0073793C"/>
    <w:rsid w:val="00740472"/>
    <w:rsid w:val="00740A8D"/>
    <w:rsid w:val="00741020"/>
    <w:rsid w:val="00743591"/>
    <w:rsid w:val="00743E91"/>
    <w:rsid w:val="00744033"/>
    <w:rsid w:val="007500F4"/>
    <w:rsid w:val="00750CE6"/>
    <w:rsid w:val="00751266"/>
    <w:rsid w:val="00751B0B"/>
    <w:rsid w:val="00752F07"/>
    <w:rsid w:val="007539C4"/>
    <w:rsid w:val="007541F6"/>
    <w:rsid w:val="007545BE"/>
    <w:rsid w:val="00754F17"/>
    <w:rsid w:val="007567CE"/>
    <w:rsid w:val="0075682F"/>
    <w:rsid w:val="00761D78"/>
    <w:rsid w:val="0076270E"/>
    <w:rsid w:val="00764594"/>
    <w:rsid w:val="00764CD0"/>
    <w:rsid w:val="00765801"/>
    <w:rsid w:val="00765886"/>
    <w:rsid w:val="00767D66"/>
    <w:rsid w:val="00772406"/>
    <w:rsid w:val="007728D2"/>
    <w:rsid w:val="00773733"/>
    <w:rsid w:val="00776484"/>
    <w:rsid w:val="007769B3"/>
    <w:rsid w:val="007845A1"/>
    <w:rsid w:val="00791B06"/>
    <w:rsid w:val="0079512D"/>
    <w:rsid w:val="00796C8F"/>
    <w:rsid w:val="007A0A5A"/>
    <w:rsid w:val="007A11ED"/>
    <w:rsid w:val="007A18C2"/>
    <w:rsid w:val="007A1ED3"/>
    <w:rsid w:val="007A23F8"/>
    <w:rsid w:val="007A292B"/>
    <w:rsid w:val="007A2B36"/>
    <w:rsid w:val="007A3F3B"/>
    <w:rsid w:val="007A423A"/>
    <w:rsid w:val="007A451C"/>
    <w:rsid w:val="007A4EDB"/>
    <w:rsid w:val="007A581D"/>
    <w:rsid w:val="007A6519"/>
    <w:rsid w:val="007A72B2"/>
    <w:rsid w:val="007A7416"/>
    <w:rsid w:val="007B18CE"/>
    <w:rsid w:val="007B358A"/>
    <w:rsid w:val="007B53A3"/>
    <w:rsid w:val="007B5BFA"/>
    <w:rsid w:val="007B5FB9"/>
    <w:rsid w:val="007B7BCA"/>
    <w:rsid w:val="007C0373"/>
    <w:rsid w:val="007C0CAE"/>
    <w:rsid w:val="007C239F"/>
    <w:rsid w:val="007C2764"/>
    <w:rsid w:val="007C2A7A"/>
    <w:rsid w:val="007C49DC"/>
    <w:rsid w:val="007C5235"/>
    <w:rsid w:val="007C58A0"/>
    <w:rsid w:val="007C65F2"/>
    <w:rsid w:val="007C7C83"/>
    <w:rsid w:val="007D1AD1"/>
    <w:rsid w:val="007D21A1"/>
    <w:rsid w:val="007D3219"/>
    <w:rsid w:val="007D381D"/>
    <w:rsid w:val="007D3E7D"/>
    <w:rsid w:val="007D5D2F"/>
    <w:rsid w:val="007D6452"/>
    <w:rsid w:val="007E02CF"/>
    <w:rsid w:val="007E22BB"/>
    <w:rsid w:val="007E59D4"/>
    <w:rsid w:val="007E761F"/>
    <w:rsid w:val="007F022B"/>
    <w:rsid w:val="007F03E8"/>
    <w:rsid w:val="007F0A6F"/>
    <w:rsid w:val="007F16A1"/>
    <w:rsid w:val="007F1CEE"/>
    <w:rsid w:val="007F2081"/>
    <w:rsid w:val="007F2EE4"/>
    <w:rsid w:val="007F30E9"/>
    <w:rsid w:val="007F44BF"/>
    <w:rsid w:val="007F50FD"/>
    <w:rsid w:val="007F6A4B"/>
    <w:rsid w:val="007F75AE"/>
    <w:rsid w:val="00800068"/>
    <w:rsid w:val="00801834"/>
    <w:rsid w:val="008018D5"/>
    <w:rsid w:val="00802D44"/>
    <w:rsid w:val="0080325C"/>
    <w:rsid w:val="00804033"/>
    <w:rsid w:val="008061AC"/>
    <w:rsid w:val="008075DE"/>
    <w:rsid w:val="008078EE"/>
    <w:rsid w:val="0080795D"/>
    <w:rsid w:val="00812E10"/>
    <w:rsid w:val="008147F2"/>
    <w:rsid w:val="0081526D"/>
    <w:rsid w:val="0081547D"/>
    <w:rsid w:val="00815C89"/>
    <w:rsid w:val="008160F0"/>
    <w:rsid w:val="00817151"/>
    <w:rsid w:val="008173A0"/>
    <w:rsid w:val="0081787A"/>
    <w:rsid w:val="00821F8A"/>
    <w:rsid w:val="00822CBF"/>
    <w:rsid w:val="00822EFD"/>
    <w:rsid w:val="00824843"/>
    <w:rsid w:val="00824B17"/>
    <w:rsid w:val="00825797"/>
    <w:rsid w:val="00825F94"/>
    <w:rsid w:val="008263C4"/>
    <w:rsid w:val="0082681D"/>
    <w:rsid w:val="00826C5E"/>
    <w:rsid w:val="00826CC1"/>
    <w:rsid w:val="00826E83"/>
    <w:rsid w:val="00826EFC"/>
    <w:rsid w:val="00826FFE"/>
    <w:rsid w:val="008271B2"/>
    <w:rsid w:val="008271EF"/>
    <w:rsid w:val="00830A46"/>
    <w:rsid w:val="008318C8"/>
    <w:rsid w:val="00831CF0"/>
    <w:rsid w:val="008339E1"/>
    <w:rsid w:val="00835475"/>
    <w:rsid w:val="0083570A"/>
    <w:rsid w:val="00835E87"/>
    <w:rsid w:val="00835FE9"/>
    <w:rsid w:val="00836046"/>
    <w:rsid w:val="0084095C"/>
    <w:rsid w:val="00843B10"/>
    <w:rsid w:val="00843E73"/>
    <w:rsid w:val="0084439F"/>
    <w:rsid w:val="00845923"/>
    <w:rsid w:val="00846FB1"/>
    <w:rsid w:val="0085002E"/>
    <w:rsid w:val="008505A6"/>
    <w:rsid w:val="00850788"/>
    <w:rsid w:val="00850C27"/>
    <w:rsid w:val="00852149"/>
    <w:rsid w:val="00853403"/>
    <w:rsid w:val="008535B3"/>
    <w:rsid w:val="0085623D"/>
    <w:rsid w:val="008601A0"/>
    <w:rsid w:val="00861232"/>
    <w:rsid w:val="008633A4"/>
    <w:rsid w:val="008633DC"/>
    <w:rsid w:val="00863996"/>
    <w:rsid w:val="00865039"/>
    <w:rsid w:val="00865654"/>
    <w:rsid w:val="00865DC7"/>
    <w:rsid w:val="00866412"/>
    <w:rsid w:val="00866ED5"/>
    <w:rsid w:val="00867A18"/>
    <w:rsid w:val="00867F85"/>
    <w:rsid w:val="008709A7"/>
    <w:rsid w:val="00870EC7"/>
    <w:rsid w:val="00871559"/>
    <w:rsid w:val="00871D74"/>
    <w:rsid w:val="0087282F"/>
    <w:rsid w:val="00872B76"/>
    <w:rsid w:val="008732DC"/>
    <w:rsid w:val="00873C3A"/>
    <w:rsid w:val="008744A1"/>
    <w:rsid w:val="008757A7"/>
    <w:rsid w:val="008758B5"/>
    <w:rsid w:val="0087727F"/>
    <w:rsid w:val="0087799E"/>
    <w:rsid w:val="00877CA7"/>
    <w:rsid w:val="00877CBB"/>
    <w:rsid w:val="008804FE"/>
    <w:rsid w:val="00880EAB"/>
    <w:rsid w:val="00880F7C"/>
    <w:rsid w:val="00883FDF"/>
    <w:rsid w:val="00886595"/>
    <w:rsid w:val="00887BBF"/>
    <w:rsid w:val="00890B2A"/>
    <w:rsid w:val="00891F33"/>
    <w:rsid w:val="00892B65"/>
    <w:rsid w:val="00894876"/>
    <w:rsid w:val="0089508F"/>
    <w:rsid w:val="00895360"/>
    <w:rsid w:val="0089546E"/>
    <w:rsid w:val="0089678F"/>
    <w:rsid w:val="008A0931"/>
    <w:rsid w:val="008A094F"/>
    <w:rsid w:val="008A12D1"/>
    <w:rsid w:val="008A3F6E"/>
    <w:rsid w:val="008A4A99"/>
    <w:rsid w:val="008A4B60"/>
    <w:rsid w:val="008A58B6"/>
    <w:rsid w:val="008A5BAA"/>
    <w:rsid w:val="008A61A8"/>
    <w:rsid w:val="008B218F"/>
    <w:rsid w:val="008B4038"/>
    <w:rsid w:val="008B45CA"/>
    <w:rsid w:val="008B46DB"/>
    <w:rsid w:val="008B63C0"/>
    <w:rsid w:val="008B71DC"/>
    <w:rsid w:val="008B75F6"/>
    <w:rsid w:val="008B7B45"/>
    <w:rsid w:val="008C394F"/>
    <w:rsid w:val="008C3B75"/>
    <w:rsid w:val="008C4641"/>
    <w:rsid w:val="008C7EFC"/>
    <w:rsid w:val="008D0205"/>
    <w:rsid w:val="008D1270"/>
    <w:rsid w:val="008D36C8"/>
    <w:rsid w:val="008D5CED"/>
    <w:rsid w:val="008D5D63"/>
    <w:rsid w:val="008D611D"/>
    <w:rsid w:val="008D6E39"/>
    <w:rsid w:val="008E0982"/>
    <w:rsid w:val="008E17B5"/>
    <w:rsid w:val="008E1C1A"/>
    <w:rsid w:val="008E385F"/>
    <w:rsid w:val="008E422C"/>
    <w:rsid w:val="008E6840"/>
    <w:rsid w:val="008E6E63"/>
    <w:rsid w:val="008E72E7"/>
    <w:rsid w:val="008E7818"/>
    <w:rsid w:val="008F1758"/>
    <w:rsid w:val="008F2B6A"/>
    <w:rsid w:val="008F2D60"/>
    <w:rsid w:val="008F39DA"/>
    <w:rsid w:val="008F452A"/>
    <w:rsid w:val="008F5598"/>
    <w:rsid w:val="008F58C0"/>
    <w:rsid w:val="008F5D35"/>
    <w:rsid w:val="008F6AEB"/>
    <w:rsid w:val="008F71DE"/>
    <w:rsid w:val="0090020B"/>
    <w:rsid w:val="00901295"/>
    <w:rsid w:val="00903DD5"/>
    <w:rsid w:val="00904753"/>
    <w:rsid w:val="009058BA"/>
    <w:rsid w:val="00907ADF"/>
    <w:rsid w:val="009114E5"/>
    <w:rsid w:val="009134C8"/>
    <w:rsid w:val="009139E1"/>
    <w:rsid w:val="009139F1"/>
    <w:rsid w:val="00917C01"/>
    <w:rsid w:val="00921310"/>
    <w:rsid w:val="00922EA0"/>
    <w:rsid w:val="00924B4B"/>
    <w:rsid w:val="00924D18"/>
    <w:rsid w:val="009266F5"/>
    <w:rsid w:val="00926DC9"/>
    <w:rsid w:val="00927DE8"/>
    <w:rsid w:val="00930687"/>
    <w:rsid w:val="009306F5"/>
    <w:rsid w:val="009314A8"/>
    <w:rsid w:val="00932D5D"/>
    <w:rsid w:val="009338E8"/>
    <w:rsid w:val="00934503"/>
    <w:rsid w:val="00937E6D"/>
    <w:rsid w:val="0094010C"/>
    <w:rsid w:val="00940AAE"/>
    <w:rsid w:val="00941015"/>
    <w:rsid w:val="00941377"/>
    <w:rsid w:val="00941DE2"/>
    <w:rsid w:val="00941EC3"/>
    <w:rsid w:val="00942A67"/>
    <w:rsid w:val="00943E82"/>
    <w:rsid w:val="009442D7"/>
    <w:rsid w:val="00946FA9"/>
    <w:rsid w:val="00951612"/>
    <w:rsid w:val="00954844"/>
    <w:rsid w:val="009563E0"/>
    <w:rsid w:val="00957968"/>
    <w:rsid w:val="00960EF9"/>
    <w:rsid w:val="00961A59"/>
    <w:rsid w:val="00961E25"/>
    <w:rsid w:val="0096207D"/>
    <w:rsid w:val="00962830"/>
    <w:rsid w:val="00962F61"/>
    <w:rsid w:val="00962FA6"/>
    <w:rsid w:val="00964C27"/>
    <w:rsid w:val="00966A5B"/>
    <w:rsid w:val="00975D2C"/>
    <w:rsid w:val="00976444"/>
    <w:rsid w:val="00977655"/>
    <w:rsid w:val="00977B40"/>
    <w:rsid w:val="00981552"/>
    <w:rsid w:val="00983976"/>
    <w:rsid w:val="00983F3B"/>
    <w:rsid w:val="009860B6"/>
    <w:rsid w:val="00986AB7"/>
    <w:rsid w:val="009907DB"/>
    <w:rsid w:val="00990C8C"/>
    <w:rsid w:val="0099369F"/>
    <w:rsid w:val="00995200"/>
    <w:rsid w:val="00995DBA"/>
    <w:rsid w:val="00996D82"/>
    <w:rsid w:val="009A01D2"/>
    <w:rsid w:val="009A107F"/>
    <w:rsid w:val="009A28E3"/>
    <w:rsid w:val="009A2F1C"/>
    <w:rsid w:val="009A377D"/>
    <w:rsid w:val="009A4BB0"/>
    <w:rsid w:val="009A78DA"/>
    <w:rsid w:val="009A7B5C"/>
    <w:rsid w:val="009B089A"/>
    <w:rsid w:val="009B0B3C"/>
    <w:rsid w:val="009B0DE8"/>
    <w:rsid w:val="009B1309"/>
    <w:rsid w:val="009B1803"/>
    <w:rsid w:val="009B50BC"/>
    <w:rsid w:val="009B723C"/>
    <w:rsid w:val="009C0190"/>
    <w:rsid w:val="009C1635"/>
    <w:rsid w:val="009C2AB2"/>
    <w:rsid w:val="009C2E30"/>
    <w:rsid w:val="009C2EDB"/>
    <w:rsid w:val="009C3C52"/>
    <w:rsid w:val="009C4ACF"/>
    <w:rsid w:val="009C5D64"/>
    <w:rsid w:val="009C60AE"/>
    <w:rsid w:val="009C72FC"/>
    <w:rsid w:val="009D1748"/>
    <w:rsid w:val="009D1931"/>
    <w:rsid w:val="009D1D03"/>
    <w:rsid w:val="009D560E"/>
    <w:rsid w:val="009D7175"/>
    <w:rsid w:val="009D718B"/>
    <w:rsid w:val="009D7913"/>
    <w:rsid w:val="009D7C1C"/>
    <w:rsid w:val="009D7C58"/>
    <w:rsid w:val="009D7E8A"/>
    <w:rsid w:val="009E15BF"/>
    <w:rsid w:val="009E2236"/>
    <w:rsid w:val="009E3A45"/>
    <w:rsid w:val="009E4303"/>
    <w:rsid w:val="009E474A"/>
    <w:rsid w:val="009E59AA"/>
    <w:rsid w:val="009E69D9"/>
    <w:rsid w:val="009E7DDD"/>
    <w:rsid w:val="009F0B0A"/>
    <w:rsid w:val="009F105F"/>
    <w:rsid w:val="009F236A"/>
    <w:rsid w:val="009F34BC"/>
    <w:rsid w:val="009F3C8F"/>
    <w:rsid w:val="009F4111"/>
    <w:rsid w:val="009F6622"/>
    <w:rsid w:val="009F7421"/>
    <w:rsid w:val="00A011A7"/>
    <w:rsid w:val="00A01F06"/>
    <w:rsid w:val="00A0278F"/>
    <w:rsid w:val="00A04391"/>
    <w:rsid w:val="00A0460A"/>
    <w:rsid w:val="00A0563B"/>
    <w:rsid w:val="00A06AF6"/>
    <w:rsid w:val="00A06CCB"/>
    <w:rsid w:val="00A075BD"/>
    <w:rsid w:val="00A079F7"/>
    <w:rsid w:val="00A1074C"/>
    <w:rsid w:val="00A113FC"/>
    <w:rsid w:val="00A138C6"/>
    <w:rsid w:val="00A15508"/>
    <w:rsid w:val="00A160BC"/>
    <w:rsid w:val="00A173CE"/>
    <w:rsid w:val="00A20219"/>
    <w:rsid w:val="00A204B1"/>
    <w:rsid w:val="00A204D0"/>
    <w:rsid w:val="00A20EC2"/>
    <w:rsid w:val="00A2155C"/>
    <w:rsid w:val="00A238DD"/>
    <w:rsid w:val="00A23FC6"/>
    <w:rsid w:val="00A24CB1"/>
    <w:rsid w:val="00A254DA"/>
    <w:rsid w:val="00A25CC7"/>
    <w:rsid w:val="00A26F9D"/>
    <w:rsid w:val="00A32015"/>
    <w:rsid w:val="00A324B2"/>
    <w:rsid w:val="00A32536"/>
    <w:rsid w:val="00A334A1"/>
    <w:rsid w:val="00A36DE3"/>
    <w:rsid w:val="00A37CD9"/>
    <w:rsid w:val="00A418D0"/>
    <w:rsid w:val="00A420DC"/>
    <w:rsid w:val="00A428D8"/>
    <w:rsid w:val="00A42D58"/>
    <w:rsid w:val="00A439B9"/>
    <w:rsid w:val="00A45BE5"/>
    <w:rsid w:val="00A4796C"/>
    <w:rsid w:val="00A51225"/>
    <w:rsid w:val="00A512C4"/>
    <w:rsid w:val="00A51328"/>
    <w:rsid w:val="00A51DDD"/>
    <w:rsid w:val="00A5272F"/>
    <w:rsid w:val="00A52A89"/>
    <w:rsid w:val="00A565FA"/>
    <w:rsid w:val="00A575AE"/>
    <w:rsid w:val="00A57749"/>
    <w:rsid w:val="00A57DF1"/>
    <w:rsid w:val="00A603D2"/>
    <w:rsid w:val="00A6087F"/>
    <w:rsid w:val="00A62FBA"/>
    <w:rsid w:val="00A645BE"/>
    <w:rsid w:val="00A679CC"/>
    <w:rsid w:val="00A67E79"/>
    <w:rsid w:val="00A7024C"/>
    <w:rsid w:val="00A71E06"/>
    <w:rsid w:val="00A73A12"/>
    <w:rsid w:val="00A75447"/>
    <w:rsid w:val="00A7739B"/>
    <w:rsid w:val="00A773D3"/>
    <w:rsid w:val="00A77C3F"/>
    <w:rsid w:val="00A81B2B"/>
    <w:rsid w:val="00A81C7F"/>
    <w:rsid w:val="00A81DBA"/>
    <w:rsid w:val="00A82D16"/>
    <w:rsid w:val="00A83292"/>
    <w:rsid w:val="00A83F94"/>
    <w:rsid w:val="00A842FD"/>
    <w:rsid w:val="00A8571E"/>
    <w:rsid w:val="00A86EF7"/>
    <w:rsid w:val="00A9061E"/>
    <w:rsid w:val="00A92524"/>
    <w:rsid w:val="00A92881"/>
    <w:rsid w:val="00A932A1"/>
    <w:rsid w:val="00A9339C"/>
    <w:rsid w:val="00A93461"/>
    <w:rsid w:val="00A93926"/>
    <w:rsid w:val="00A94520"/>
    <w:rsid w:val="00A956B3"/>
    <w:rsid w:val="00A975CE"/>
    <w:rsid w:val="00A97E63"/>
    <w:rsid w:val="00AA093B"/>
    <w:rsid w:val="00AA0DC8"/>
    <w:rsid w:val="00AA1810"/>
    <w:rsid w:val="00AA191A"/>
    <w:rsid w:val="00AA26E5"/>
    <w:rsid w:val="00AA32F6"/>
    <w:rsid w:val="00AA4C69"/>
    <w:rsid w:val="00AA4DC9"/>
    <w:rsid w:val="00AA5719"/>
    <w:rsid w:val="00AA638E"/>
    <w:rsid w:val="00AA77C3"/>
    <w:rsid w:val="00AA7DA3"/>
    <w:rsid w:val="00AB064F"/>
    <w:rsid w:val="00AB10D6"/>
    <w:rsid w:val="00AB157F"/>
    <w:rsid w:val="00AB170F"/>
    <w:rsid w:val="00AB1FDE"/>
    <w:rsid w:val="00AB2150"/>
    <w:rsid w:val="00AB2CB3"/>
    <w:rsid w:val="00AB4654"/>
    <w:rsid w:val="00AB571B"/>
    <w:rsid w:val="00AB5E02"/>
    <w:rsid w:val="00AB772C"/>
    <w:rsid w:val="00AC0D34"/>
    <w:rsid w:val="00AC2B21"/>
    <w:rsid w:val="00AC2DCC"/>
    <w:rsid w:val="00AC31F0"/>
    <w:rsid w:val="00AC4457"/>
    <w:rsid w:val="00AC494F"/>
    <w:rsid w:val="00AC5AA7"/>
    <w:rsid w:val="00AC70BE"/>
    <w:rsid w:val="00AD30CA"/>
    <w:rsid w:val="00AD4F7E"/>
    <w:rsid w:val="00AD4FD5"/>
    <w:rsid w:val="00AD5229"/>
    <w:rsid w:val="00AD5FC5"/>
    <w:rsid w:val="00AD6A76"/>
    <w:rsid w:val="00AD7332"/>
    <w:rsid w:val="00AE0B61"/>
    <w:rsid w:val="00AE15DD"/>
    <w:rsid w:val="00AE330A"/>
    <w:rsid w:val="00AE3340"/>
    <w:rsid w:val="00AE3547"/>
    <w:rsid w:val="00AE38C0"/>
    <w:rsid w:val="00AE54BD"/>
    <w:rsid w:val="00AE5937"/>
    <w:rsid w:val="00AE5C28"/>
    <w:rsid w:val="00AE681E"/>
    <w:rsid w:val="00AE6A84"/>
    <w:rsid w:val="00AE6BAD"/>
    <w:rsid w:val="00AE6C08"/>
    <w:rsid w:val="00AF19C8"/>
    <w:rsid w:val="00AF22A1"/>
    <w:rsid w:val="00AF24F5"/>
    <w:rsid w:val="00AF309D"/>
    <w:rsid w:val="00AF4D14"/>
    <w:rsid w:val="00AF6B2F"/>
    <w:rsid w:val="00B000BE"/>
    <w:rsid w:val="00B00D20"/>
    <w:rsid w:val="00B03D9F"/>
    <w:rsid w:val="00B053D8"/>
    <w:rsid w:val="00B067E1"/>
    <w:rsid w:val="00B06C73"/>
    <w:rsid w:val="00B077F6"/>
    <w:rsid w:val="00B07AC7"/>
    <w:rsid w:val="00B07CAC"/>
    <w:rsid w:val="00B10E32"/>
    <w:rsid w:val="00B117ED"/>
    <w:rsid w:val="00B11D9F"/>
    <w:rsid w:val="00B11DA8"/>
    <w:rsid w:val="00B120C6"/>
    <w:rsid w:val="00B12836"/>
    <w:rsid w:val="00B139FC"/>
    <w:rsid w:val="00B1590C"/>
    <w:rsid w:val="00B16340"/>
    <w:rsid w:val="00B17EDC"/>
    <w:rsid w:val="00B21C7F"/>
    <w:rsid w:val="00B2233E"/>
    <w:rsid w:val="00B2354A"/>
    <w:rsid w:val="00B24353"/>
    <w:rsid w:val="00B25C85"/>
    <w:rsid w:val="00B277B8"/>
    <w:rsid w:val="00B2799D"/>
    <w:rsid w:val="00B27EA3"/>
    <w:rsid w:val="00B302A3"/>
    <w:rsid w:val="00B32CA9"/>
    <w:rsid w:val="00B339C4"/>
    <w:rsid w:val="00B33DA2"/>
    <w:rsid w:val="00B347EF"/>
    <w:rsid w:val="00B34F74"/>
    <w:rsid w:val="00B3597C"/>
    <w:rsid w:val="00B35AA2"/>
    <w:rsid w:val="00B35D9E"/>
    <w:rsid w:val="00B40498"/>
    <w:rsid w:val="00B40763"/>
    <w:rsid w:val="00B407EF"/>
    <w:rsid w:val="00B441FD"/>
    <w:rsid w:val="00B446CC"/>
    <w:rsid w:val="00B50D65"/>
    <w:rsid w:val="00B51A29"/>
    <w:rsid w:val="00B524F4"/>
    <w:rsid w:val="00B52939"/>
    <w:rsid w:val="00B52A15"/>
    <w:rsid w:val="00B52D83"/>
    <w:rsid w:val="00B53E5A"/>
    <w:rsid w:val="00B54694"/>
    <w:rsid w:val="00B55C99"/>
    <w:rsid w:val="00B56B7F"/>
    <w:rsid w:val="00B56EF9"/>
    <w:rsid w:val="00B573F6"/>
    <w:rsid w:val="00B625CF"/>
    <w:rsid w:val="00B638EA"/>
    <w:rsid w:val="00B63DCE"/>
    <w:rsid w:val="00B64778"/>
    <w:rsid w:val="00B652DB"/>
    <w:rsid w:val="00B656E3"/>
    <w:rsid w:val="00B67E1A"/>
    <w:rsid w:val="00B72322"/>
    <w:rsid w:val="00B735C4"/>
    <w:rsid w:val="00B73B04"/>
    <w:rsid w:val="00B740DB"/>
    <w:rsid w:val="00B74F20"/>
    <w:rsid w:val="00B761BB"/>
    <w:rsid w:val="00B76AE5"/>
    <w:rsid w:val="00B801A4"/>
    <w:rsid w:val="00B808FD"/>
    <w:rsid w:val="00B814B0"/>
    <w:rsid w:val="00B820A7"/>
    <w:rsid w:val="00B82352"/>
    <w:rsid w:val="00B83EF7"/>
    <w:rsid w:val="00B840C1"/>
    <w:rsid w:val="00B855B3"/>
    <w:rsid w:val="00B877C9"/>
    <w:rsid w:val="00B90A8A"/>
    <w:rsid w:val="00B911DB"/>
    <w:rsid w:val="00B91C58"/>
    <w:rsid w:val="00B91D4C"/>
    <w:rsid w:val="00B93200"/>
    <w:rsid w:val="00B962DD"/>
    <w:rsid w:val="00B96920"/>
    <w:rsid w:val="00B97973"/>
    <w:rsid w:val="00BA0BAA"/>
    <w:rsid w:val="00BA173A"/>
    <w:rsid w:val="00BA2CDB"/>
    <w:rsid w:val="00BA3526"/>
    <w:rsid w:val="00BA35A4"/>
    <w:rsid w:val="00BA6B15"/>
    <w:rsid w:val="00BA7228"/>
    <w:rsid w:val="00BB0713"/>
    <w:rsid w:val="00BB0823"/>
    <w:rsid w:val="00BB0ACF"/>
    <w:rsid w:val="00BB14EA"/>
    <w:rsid w:val="00BB29A9"/>
    <w:rsid w:val="00BB2B45"/>
    <w:rsid w:val="00BB2CB1"/>
    <w:rsid w:val="00BB34ED"/>
    <w:rsid w:val="00BB67B3"/>
    <w:rsid w:val="00BB6869"/>
    <w:rsid w:val="00BB6F1F"/>
    <w:rsid w:val="00BB72EC"/>
    <w:rsid w:val="00BC05B9"/>
    <w:rsid w:val="00BC09C7"/>
    <w:rsid w:val="00BC10FC"/>
    <w:rsid w:val="00BC3708"/>
    <w:rsid w:val="00BC43D1"/>
    <w:rsid w:val="00BC4DBA"/>
    <w:rsid w:val="00BC56E8"/>
    <w:rsid w:val="00BD19DE"/>
    <w:rsid w:val="00BD39B4"/>
    <w:rsid w:val="00BD39EE"/>
    <w:rsid w:val="00BD778F"/>
    <w:rsid w:val="00BD7D00"/>
    <w:rsid w:val="00BE1A30"/>
    <w:rsid w:val="00BE1F2A"/>
    <w:rsid w:val="00BE363B"/>
    <w:rsid w:val="00BE66FE"/>
    <w:rsid w:val="00BF0136"/>
    <w:rsid w:val="00BF11F6"/>
    <w:rsid w:val="00BF12FC"/>
    <w:rsid w:val="00BF1D83"/>
    <w:rsid w:val="00BF22BE"/>
    <w:rsid w:val="00BF4FB4"/>
    <w:rsid w:val="00BF5BE2"/>
    <w:rsid w:val="00BF72D0"/>
    <w:rsid w:val="00C004E9"/>
    <w:rsid w:val="00C00DB3"/>
    <w:rsid w:val="00C01B6E"/>
    <w:rsid w:val="00C01D14"/>
    <w:rsid w:val="00C01E58"/>
    <w:rsid w:val="00C0205C"/>
    <w:rsid w:val="00C021D9"/>
    <w:rsid w:val="00C0258E"/>
    <w:rsid w:val="00C03700"/>
    <w:rsid w:val="00C03EBC"/>
    <w:rsid w:val="00C0496D"/>
    <w:rsid w:val="00C0691B"/>
    <w:rsid w:val="00C079E3"/>
    <w:rsid w:val="00C07ED6"/>
    <w:rsid w:val="00C14B3D"/>
    <w:rsid w:val="00C157E2"/>
    <w:rsid w:val="00C15C78"/>
    <w:rsid w:val="00C16ECB"/>
    <w:rsid w:val="00C17126"/>
    <w:rsid w:val="00C17CA5"/>
    <w:rsid w:val="00C201DB"/>
    <w:rsid w:val="00C20357"/>
    <w:rsid w:val="00C205EA"/>
    <w:rsid w:val="00C226B3"/>
    <w:rsid w:val="00C23BD4"/>
    <w:rsid w:val="00C24B7D"/>
    <w:rsid w:val="00C26C25"/>
    <w:rsid w:val="00C26D67"/>
    <w:rsid w:val="00C26D7F"/>
    <w:rsid w:val="00C326D5"/>
    <w:rsid w:val="00C35890"/>
    <w:rsid w:val="00C35C1B"/>
    <w:rsid w:val="00C36B9D"/>
    <w:rsid w:val="00C36CD0"/>
    <w:rsid w:val="00C36F4F"/>
    <w:rsid w:val="00C4150E"/>
    <w:rsid w:val="00C4186C"/>
    <w:rsid w:val="00C45109"/>
    <w:rsid w:val="00C45DE3"/>
    <w:rsid w:val="00C506D4"/>
    <w:rsid w:val="00C50D7F"/>
    <w:rsid w:val="00C51C20"/>
    <w:rsid w:val="00C5242A"/>
    <w:rsid w:val="00C52940"/>
    <w:rsid w:val="00C5307A"/>
    <w:rsid w:val="00C53974"/>
    <w:rsid w:val="00C548F1"/>
    <w:rsid w:val="00C54AA3"/>
    <w:rsid w:val="00C55FAC"/>
    <w:rsid w:val="00C565C3"/>
    <w:rsid w:val="00C5663A"/>
    <w:rsid w:val="00C6206F"/>
    <w:rsid w:val="00C63061"/>
    <w:rsid w:val="00C645DA"/>
    <w:rsid w:val="00C6463B"/>
    <w:rsid w:val="00C64B29"/>
    <w:rsid w:val="00C6524B"/>
    <w:rsid w:val="00C700B5"/>
    <w:rsid w:val="00C70440"/>
    <w:rsid w:val="00C70BB1"/>
    <w:rsid w:val="00C7199F"/>
    <w:rsid w:val="00C7593B"/>
    <w:rsid w:val="00C75CBF"/>
    <w:rsid w:val="00C7735C"/>
    <w:rsid w:val="00C77BC7"/>
    <w:rsid w:val="00C8243D"/>
    <w:rsid w:val="00C827B4"/>
    <w:rsid w:val="00C90393"/>
    <w:rsid w:val="00C91B79"/>
    <w:rsid w:val="00C934A3"/>
    <w:rsid w:val="00C93518"/>
    <w:rsid w:val="00C93690"/>
    <w:rsid w:val="00C97C8C"/>
    <w:rsid w:val="00CA031F"/>
    <w:rsid w:val="00CA1C4F"/>
    <w:rsid w:val="00CA2B85"/>
    <w:rsid w:val="00CA3E61"/>
    <w:rsid w:val="00CA5186"/>
    <w:rsid w:val="00CA5383"/>
    <w:rsid w:val="00CA62C5"/>
    <w:rsid w:val="00CA703C"/>
    <w:rsid w:val="00CA762D"/>
    <w:rsid w:val="00CB0DD3"/>
    <w:rsid w:val="00CB1F37"/>
    <w:rsid w:val="00CB39DA"/>
    <w:rsid w:val="00CB5588"/>
    <w:rsid w:val="00CB562B"/>
    <w:rsid w:val="00CB6E9C"/>
    <w:rsid w:val="00CC22CA"/>
    <w:rsid w:val="00CC5784"/>
    <w:rsid w:val="00CC6C71"/>
    <w:rsid w:val="00CC79C1"/>
    <w:rsid w:val="00CC7A6B"/>
    <w:rsid w:val="00CD1FE6"/>
    <w:rsid w:val="00CD27A6"/>
    <w:rsid w:val="00CD38A3"/>
    <w:rsid w:val="00CD43D9"/>
    <w:rsid w:val="00CD4877"/>
    <w:rsid w:val="00CD58F3"/>
    <w:rsid w:val="00CD6670"/>
    <w:rsid w:val="00CD690D"/>
    <w:rsid w:val="00CD6FF5"/>
    <w:rsid w:val="00CD7759"/>
    <w:rsid w:val="00CD7A66"/>
    <w:rsid w:val="00CE41F3"/>
    <w:rsid w:val="00CE4923"/>
    <w:rsid w:val="00CE4D75"/>
    <w:rsid w:val="00CE7FC5"/>
    <w:rsid w:val="00CF01D5"/>
    <w:rsid w:val="00CF0D4C"/>
    <w:rsid w:val="00CF1401"/>
    <w:rsid w:val="00CF198C"/>
    <w:rsid w:val="00CF225C"/>
    <w:rsid w:val="00CF67B3"/>
    <w:rsid w:val="00CF6BD7"/>
    <w:rsid w:val="00CF7D95"/>
    <w:rsid w:val="00D00ABD"/>
    <w:rsid w:val="00D01761"/>
    <w:rsid w:val="00D0369D"/>
    <w:rsid w:val="00D03FD5"/>
    <w:rsid w:val="00D04FE1"/>
    <w:rsid w:val="00D056A8"/>
    <w:rsid w:val="00D06750"/>
    <w:rsid w:val="00D07F3E"/>
    <w:rsid w:val="00D1142D"/>
    <w:rsid w:val="00D1199E"/>
    <w:rsid w:val="00D1233A"/>
    <w:rsid w:val="00D12D98"/>
    <w:rsid w:val="00D13981"/>
    <w:rsid w:val="00D16C6F"/>
    <w:rsid w:val="00D20772"/>
    <w:rsid w:val="00D23018"/>
    <w:rsid w:val="00D23E87"/>
    <w:rsid w:val="00D2458B"/>
    <w:rsid w:val="00D26768"/>
    <w:rsid w:val="00D2797E"/>
    <w:rsid w:val="00D301E2"/>
    <w:rsid w:val="00D34255"/>
    <w:rsid w:val="00D34A8D"/>
    <w:rsid w:val="00D40E7E"/>
    <w:rsid w:val="00D412A6"/>
    <w:rsid w:val="00D4248D"/>
    <w:rsid w:val="00D437C5"/>
    <w:rsid w:val="00D43B68"/>
    <w:rsid w:val="00D43C5B"/>
    <w:rsid w:val="00D43D3F"/>
    <w:rsid w:val="00D4505A"/>
    <w:rsid w:val="00D45AFA"/>
    <w:rsid w:val="00D45C58"/>
    <w:rsid w:val="00D46BE9"/>
    <w:rsid w:val="00D46F20"/>
    <w:rsid w:val="00D51627"/>
    <w:rsid w:val="00D51BD5"/>
    <w:rsid w:val="00D5261C"/>
    <w:rsid w:val="00D55FA5"/>
    <w:rsid w:val="00D5677B"/>
    <w:rsid w:val="00D56A42"/>
    <w:rsid w:val="00D56BD2"/>
    <w:rsid w:val="00D61E1E"/>
    <w:rsid w:val="00D63325"/>
    <w:rsid w:val="00D633AD"/>
    <w:rsid w:val="00D63AD0"/>
    <w:rsid w:val="00D646D5"/>
    <w:rsid w:val="00D65D0B"/>
    <w:rsid w:val="00D66BA2"/>
    <w:rsid w:val="00D67D1D"/>
    <w:rsid w:val="00D707EE"/>
    <w:rsid w:val="00D71014"/>
    <w:rsid w:val="00D73BEC"/>
    <w:rsid w:val="00D73E75"/>
    <w:rsid w:val="00D75618"/>
    <w:rsid w:val="00D807C2"/>
    <w:rsid w:val="00D82B89"/>
    <w:rsid w:val="00D84919"/>
    <w:rsid w:val="00D850B4"/>
    <w:rsid w:val="00D85410"/>
    <w:rsid w:val="00D85B91"/>
    <w:rsid w:val="00D868FD"/>
    <w:rsid w:val="00D86F44"/>
    <w:rsid w:val="00D87228"/>
    <w:rsid w:val="00D90ADA"/>
    <w:rsid w:val="00D928DC"/>
    <w:rsid w:val="00D9342A"/>
    <w:rsid w:val="00D9378E"/>
    <w:rsid w:val="00D93879"/>
    <w:rsid w:val="00D94C4A"/>
    <w:rsid w:val="00D957B0"/>
    <w:rsid w:val="00D95DE6"/>
    <w:rsid w:val="00D95E09"/>
    <w:rsid w:val="00D97105"/>
    <w:rsid w:val="00DA091D"/>
    <w:rsid w:val="00DA184F"/>
    <w:rsid w:val="00DA3C95"/>
    <w:rsid w:val="00DA4A6E"/>
    <w:rsid w:val="00DA569A"/>
    <w:rsid w:val="00DA6833"/>
    <w:rsid w:val="00DA75B3"/>
    <w:rsid w:val="00DA77DC"/>
    <w:rsid w:val="00DB0530"/>
    <w:rsid w:val="00DB1F2D"/>
    <w:rsid w:val="00DB2AB8"/>
    <w:rsid w:val="00DB488B"/>
    <w:rsid w:val="00DB6171"/>
    <w:rsid w:val="00DB628A"/>
    <w:rsid w:val="00DB6F78"/>
    <w:rsid w:val="00DC0905"/>
    <w:rsid w:val="00DC10E1"/>
    <w:rsid w:val="00DC1E3D"/>
    <w:rsid w:val="00DC6B1D"/>
    <w:rsid w:val="00DC6B5C"/>
    <w:rsid w:val="00DD0644"/>
    <w:rsid w:val="00DD0B34"/>
    <w:rsid w:val="00DD15A8"/>
    <w:rsid w:val="00DD15CF"/>
    <w:rsid w:val="00DD1959"/>
    <w:rsid w:val="00DD3557"/>
    <w:rsid w:val="00DD5CB1"/>
    <w:rsid w:val="00DD5CB8"/>
    <w:rsid w:val="00DD666D"/>
    <w:rsid w:val="00DD6BBC"/>
    <w:rsid w:val="00DD72F7"/>
    <w:rsid w:val="00DE0DE7"/>
    <w:rsid w:val="00DE1578"/>
    <w:rsid w:val="00DE182F"/>
    <w:rsid w:val="00DE277A"/>
    <w:rsid w:val="00DE34A3"/>
    <w:rsid w:val="00DE574C"/>
    <w:rsid w:val="00DE7556"/>
    <w:rsid w:val="00DF00D9"/>
    <w:rsid w:val="00DF0539"/>
    <w:rsid w:val="00DF05A9"/>
    <w:rsid w:val="00DF0FDD"/>
    <w:rsid w:val="00DF3181"/>
    <w:rsid w:val="00DF7980"/>
    <w:rsid w:val="00E0070F"/>
    <w:rsid w:val="00E0082B"/>
    <w:rsid w:val="00E02F8C"/>
    <w:rsid w:val="00E03769"/>
    <w:rsid w:val="00E0517D"/>
    <w:rsid w:val="00E11490"/>
    <w:rsid w:val="00E13607"/>
    <w:rsid w:val="00E1408E"/>
    <w:rsid w:val="00E145FE"/>
    <w:rsid w:val="00E151DD"/>
    <w:rsid w:val="00E15BF9"/>
    <w:rsid w:val="00E16223"/>
    <w:rsid w:val="00E16E39"/>
    <w:rsid w:val="00E17581"/>
    <w:rsid w:val="00E20030"/>
    <w:rsid w:val="00E200F7"/>
    <w:rsid w:val="00E20680"/>
    <w:rsid w:val="00E22BEB"/>
    <w:rsid w:val="00E23A1B"/>
    <w:rsid w:val="00E2401E"/>
    <w:rsid w:val="00E243B6"/>
    <w:rsid w:val="00E246D3"/>
    <w:rsid w:val="00E24D0F"/>
    <w:rsid w:val="00E257A0"/>
    <w:rsid w:val="00E32A61"/>
    <w:rsid w:val="00E338BF"/>
    <w:rsid w:val="00E341FF"/>
    <w:rsid w:val="00E36A30"/>
    <w:rsid w:val="00E36BEF"/>
    <w:rsid w:val="00E37FD7"/>
    <w:rsid w:val="00E40E7D"/>
    <w:rsid w:val="00E42B08"/>
    <w:rsid w:val="00E43430"/>
    <w:rsid w:val="00E43918"/>
    <w:rsid w:val="00E43A68"/>
    <w:rsid w:val="00E461BE"/>
    <w:rsid w:val="00E501DD"/>
    <w:rsid w:val="00E506BC"/>
    <w:rsid w:val="00E50DED"/>
    <w:rsid w:val="00E51AFF"/>
    <w:rsid w:val="00E52340"/>
    <w:rsid w:val="00E5381F"/>
    <w:rsid w:val="00E560D4"/>
    <w:rsid w:val="00E56182"/>
    <w:rsid w:val="00E567FC"/>
    <w:rsid w:val="00E572FE"/>
    <w:rsid w:val="00E6057B"/>
    <w:rsid w:val="00E63DBC"/>
    <w:rsid w:val="00E64578"/>
    <w:rsid w:val="00E6465B"/>
    <w:rsid w:val="00E64D7F"/>
    <w:rsid w:val="00E64FB7"/>
    <w:rsid w:val="00E67406"/>
    <w:rsid w:val="00E67C69"/>
    <w:rsid w:val="00E702D4"/>
    <w:rsid w:val="00E7037F"/>
    <w:rsid w:val="00E70A62"/>
    <w:rsid w:val="00E70D04"/>
    <w:rsid w:val="00E70F70"/>
    <w:rsid w:val="00E72733"/>
    <w:rsid w:val="00E756C8"/>
    <w:rsid w:val="00E775E0"/>
    <w:rsid w:val="00E7776C"/>
    <w:rsid w:val="00E81ED9"/>
    <w:rsid w:val="00E81FA7"/>
    <w:rsid w:val="00E826F2"/>
    <w:rsid w:val="00E8298E"/>
    <w:rsid w:val="00E8357A"/>
    <w:rsid w:val="00E84055"/>
    <w:rsid w:val="00E84404"/>
    <w:rsid w:val="00E849E8"/>
    <w:rsid w:val="00E8557B"/>
    <w:rsid w:val="00E8585D"/>
    <w:rsid w:val="00E866F3"/>
    <w:rsid w:val="00E90AF6"/>
    <w:rsid w:val="00E91270"/>
    <w:rsid w:val="00E91396"/>
    <w:rsid w:val="00E949EB"/>
    <w:rsid w:val="00E95613"/>
    <w:rsid w:val="00E96361"/>
    <w:rsid w:val="00E96F52"/>
    <w:rsid w:val="00EA03A4"/>
    <w:rsid w:val="00EA0DCA"/>
    <w:rsid w:val="00EA0E60"/>
    <w:rsid w:val="00EA3E1E"/>
    <w:rsid w:val="00EA6BEF"/>
    <w:rsid w:val="00EA73BF"/>
    <w:rsid w:val="00EA750C"/>
    <w:rsid w:val="00EB0C1F"/>
    <w:rsid w:val="00EB2A16"/>
    <w:rsid w:val="00EB46F5"/>
    <w:rsid w:val="00EB4C0F"/>
    <w:rsid w:val="00EB5410"/>
    <w:rsid w:val="00EB5533"/>
    <w:rsid w:val="00EB5A0F"/>
    <w:rsid w:val="00EB616F"/>
    <w:rsid w:val="00EB6C5C"/>
    <w:rsid w:val="00EB6E18"/>
    <w:rsid w:val="00EC0933"/>
    <w:rsid w:val="00EC2A5C"/>
    <w:rsid w:val="00EC3A00"/>
    <w:rsid w:val="00EC4CBA"/>
    <w:rsid w:val="00EC722D"/>
    <w:rsid w:val="00ED11A3"/>
    <w:rsid w:val="00ED2634"/>
    <w:rsid w:val="00ED4496"/>
    <w:rsid w:val="00ED699A"/>
    <w:rsid w:val="00EE1005"/>
    <w:rsid w:val="00EE3D91"/>
    <w:rsid w:val="00EE3ED2"/>
    <w:rsid w:val="00EE3F33"/>
    <w:rsid w:val="00EE522C"/>
    <w:rsid w:val="00EE7AA2"/>
    <w:rsid w:val="00EF2644"/>
    <w:rsid w:val="00EF273E"/>
    <w:rsid w:val="00EF2E63"/>
    <w:rsid w:val="00EF5772"/>
    <w:rsid w:val="00F01061"/>
    <w:rsid w:val="00F0156C"/>
    <w:rsid w:val="00F01DE8"/>
    <w:rsid w:val="00F0213A"/>
    <w:rsid w:val="00F0258B"/>
    <w:rsid w:val="00F02FDE"/>
    <w:rsid w:val="00F03232"/>
    <w:rsid w:val="00F0552A"/>
    <w:rsid w:val="00F05ADC"/>
    <w:rsid w:val="00F073AA"/>
    <w:rsid w:val="00F077A7"/>
    <w:rsid w:val="00F07B7E"/>
    <w:rsid w:val="00F103E1"/>
    <w:rsid w:val="00F10435"/>
    <w:rsid w:val="00F1186B"/>
    <w:rsid w:val="00F135C4"/>
    <w:rsid w:val="00F13D74"/>
    <w:rsid w:val="00F14257"/>
    <w:rsid w:val="00F21874"/>
    <w:rsid w:val="00F2225D"/>
    <w:rsid w:val="00F23DDE"/>
    <w:rsid w:val="00F30321"/>
    <w:rsid w:val="00F30D37"/>
    <w:rsid w:val="00F316A3"/>
    <w:rsid w:val="00F32594"/>
    <w:rsid w:val="00F33E63"/>
    <w:rsid w:val="00F33F2B"/>
    <w:rsid w:val="00F34813"/>
    <w:rsid w:val="00F34C94"/>
    <w:rsid w:val="00F3505E"/>
    <w:rsid w:val="00F35307"/>
    <w:rsid w:val="00F3655E"/>
    <w:rsid w:val="00F41073"/>
    <w:rsid w:val="00F41402"/>
    <w:rsid w:val="00F42A37"/>
    <w:rsid w:val="00F4353D"/>
    <w:rsid w:val="00F46879"/>
    <w:rsid w:val="00F46AEE"/>
    <w:rsid w:val="00F517B7"/>
    <w:rsid w:val="00F54F1B"/>
    <w:rsid w:val="00F5570E"/>
    <w:rsid w:val="00F56085"/>
    <w:rsid w:val="00F5681A"/>
    <w:rsid w:val="00F56A48"/>
    <w:rsid w:val="00F56D99"/>
    <w:rsid w:val="00F57193"/>
    <w:rsid w:val="00F610B7"/>
    <w:rsid w:val="00F610E8"/>
    <w:rsid w:val="00F61740"/>
    <w:rsid w:val="00F631FD"/>
    <w:rsid w:val="00F63414"/>
    <w:rsid w:val="00F63509"/>
    <w:rsid w:val="00F64A55"/>
    <w:rsid w:val="00F65513"/>
    <w:rsid w:val="00F67D33"/>
    <w:rsid w:val="00F67E61"/>
    <w:rsid w:val="00F70953"/>
    <w:rsid w:val="00F72C71"/>
    <w:rsid w:val="00F74B4B"/>
    <w:rsid w:val="00F75668"/>
    <w:rsid w:val="00F75B92"/>
    <w:rsid w:val="00F75FCE"/>
    <w:rsid w:val="00F765C4"/>
    <w:rsid w:val="00F7663D"/>
    <w:rsid w:val="00F76F4E"/>
    <w:rsid w:val="00F77329"/>
    <w:rsid w:val="00F823F9"/>
    <w:rsid w:val="00F82B70"/>
    <w:rsid w:val="00F844AD"/>
    <w:rsid w:val="00F850CD"/>
    <w:rsid w:val="00F85826"/>
    <w:rsid w:val="00F85EA4"/>
    <w:rsid w:val="00F87722"/>
    <w:rsid w:val="00F9102F"/>
    <w:rsid w:val="00F9104D"/>
    <w:rsid w:val="00F918E0"/>
    <w:rsid w:val="00F92AE6"/>
    <w:rsid w:val="00F934CD"/>
    <w:rsid w:val="00F941E8"/>
    <w:rsid w:val="00F95B91"/>
    <w:rsid w:val="00FA0663"/>
    <w:rsid w:val="00FA0AAD"/>
    <w:rsid w:val="00FA245F"/>
    <w:rsid w:val="00FA28C0"/>
    <w:rsid w:val="00FA3849"/>
    <w:rsid w:val="00FA4485"/>
    <w:rsid w:val="00FA5CA2"/>
    <w:rsid w:val="00FA5D3D"/>
    <w:rsid w:val="00FA71C9"/>
    <w:rsid w:val="00FB0A22"/>
    <w:rsid w:val="00FB17C6"/>
    <w:rsid w:val="00FB2240"/>
    <w:rsid w:val="00FB4049"/>
    <w:rsid w:val="00FB4603"/>
    <w:rsid w:val="00FB6E80"/>
    <w:rsid w:val="00FB70CF"/>
    <w:rsid w:val="00FB7381"/>
    <w:rsid w:val="00FB7820"/>
    <w:rsid w:val="00FC0603"/>
    <w:rsid w:val="00FC1F10"/>
    <w:rsid w:val="00FC302E"/>
    <w:rsid w:val="00FC4151"/>
    <w:rsid w:val="00FC42E1"/>
    <w:rsid w:val="00FC4D03"/>
    <w:rsid w:val="00FC5A12"/>
    <w:rsid w:val="00FC5BD1"/>
    <w:rsid w:val="00FC7FF7"/>
    <w:rsid w:val="00FD021E"/>
    <w:rsid w:val="00FD119E"/>
    <w:rsid w:val="00FD3E65"/>
    <w:rsid w:val="00FD5E25"/>
    <w:rsid w:val="00FD6A9F"/>
    <w:rsid w:val="00FE124F"/>
    <w:rsid w:val="00FE1AA5"/>
    <w:rsid w:val="00FE2FE5"/>
    <w:rsid w:val="00FE3283"/>
    <w:rsid w:val="00FE3601"/>
    <w:rsid w:val="00FE4213"/>
    <w:rsid w:val="00FF01D8"/>
    <w:rsid w:val="00FF1DBD"/>
    <w:rsid w:val="00FF1F73"/>
    <w:rsid w:val="00FF3343"/>
    <w:rsid w:val="00FF3A23"/>
    <w:rsid w:val="00FF6D0D"/>
    <w:rsid w:val="00FF6DA9"/>
    <w:rsid w:val="00FF7093"/>
    <w:rsid w:val="00FF75B0"/>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7450F8"/>
  <w15:docId w15:val="{8E3D56D4-5EF8-4A3B-A19E-791ACDD99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29AF"/>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Заголовок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0">
      <w:bodyDiv w:val="1"/>
      <w:marLeft w:val="0"/>
      <w:marRight w:val="0"/>
      <w:marTop w:val="0"/>
      <w:marBottom w:val="0"/>
      <w:divBdr>
        <w:top w:val="none" w:sz="0" w:space="0" w:color="auto"/>
        <w:left w:val="none" w:sz="0" w:space="0" w:color="auto"/>
        <w:bottom w:val="none" w:sz="0" w:space="0" w:color="auto"/>
        <w:right w:val="none" w:sz="0" w:space="0" w:color="auto"/>
      </w:divBdr>
    </w:div>
    <w:div w:id="9141824">
      <w:bodyDiv w:val="1"/>
      <w:marLeft w:val="0"/>
      <w:marRight w:val="0"/>
      <w:marTop w:val="0"/>
      <w:marBottom w:val="0"/>
      <w:divBdr>
        <w:top w:val="none" w:sz="0" w:space="0" w:color="auto"/>
        <w:left w:val="none" w:sz="0" w:space="0" w:color="auto"/>
        <w:bottom w:val="none" w:sz="0" w:space="0" w:color="auto"/>
        <w:right w:val="none" w:sz="0" w:space="0" w:color="auto"/>
      </w:divBdr>
    </w:div>
    <w:div w:id="17045725">
      <w:bodyDiv w:val="1"/>
      <w:marLeft w:val="0"/>
      <w:marRight w:val="0"/>
      <w:marTop w:val="0"/>
      <w:marBottom w:val="0"/>
      <w:divBdr>
        <w:top w:val="none" w:sz="0" w:space="0" w:color="auto"/>
        <w:left w:val="none" w:sz="0" w:space="0" w:color="auto"/>
        <w:bottom w:val="none" w:sz="0" w:space="0" w:color="auto"/>
        <w:right w:val="none" w:sz="0" w:space="0" w:color="auto"/>
      </w:divBdr>
    </w:div>
    <w:div w:id="20907552">
      <w:bodyDiv w:val="1"/>
      <w:marLeft w:val="0"/>
      <w:marRight w:val="0"/>
      <w:marTop w:val="0"/>
      <w:marBottom w:val="0"/>
      <w:divBdr>
        <w:top w:val="none" w:sz="0" w:space="0" w:color="auto"/>
        <w:left w:val="none" w:sz="0" w:space="0" w:color="auto"/>
        <w:bottom w:val="none" w:sz="0" w:space="0" w:color="auto"/>
        <w:right w:val="none" w:sz="0" w:space="0" w:color="auto"/>
      </w:divBdr>
    </w:div>
    <w:div w:id="23992017">
      <w:bodyDiv w:val="1"/>
      <w:marLeft w:val="0"/>
      <w:marRight w:val="0"/>
      <w:marTop w:val="0"/>
      <w:marBottom w:val="0"/>
      <w:divBdr>
        <w:top w:val="none" w:sz="0" w:space="0" w:color="auto"/>
        <w:left w:val="none" w:sz="0" w:space="0" w:color="auto"/>
        <w:bottom w:val="none" w:sz="0" w:space="0" w:color="auto"/>
        <w:right w:val="none" w:sz="0" w:space="0" w:color="auto"/>
      </w:divBdr>
    </w:div>
    <w:div w:id="35277554">
      <w:bodyDiv w:val="1"/>
      <w:marLeft w:val="0"/>
      <w:marRight w:val="0"/>
      <w:marTop w:val="0"/>
      <w:marBottom w:val="0"/>
      <w:divBdr>
        <w:top w:val="none" w:sz="0" w:space="0" w:color="auto"/>
        <w:left w:val="none" w:sz="0" w:space="0" w:color="auto"/>
        <w:bottom w:val="none" w:sz="0" w:space="0" w:color="auto"/>
        <w:right w:val="none" w:sz="0" w:space="0" w:color="auto"/>
      </w:divBdr>
    </w:div>
    <w:div w:id="37977876">
      <w:bodyDiv w:val="1"/>
      <w:marLeft w:val="0"/>
      <w:marRight w:val="0"/>
      <w:marTop w:val="0"/>
      <w:marBottom w:val="0"/>
      <w:divBdr>
        <w:top w:val="none" w:sz="0" w:space="0" w:color="auto"/>
        <w:left w:val="none" w:sz="0" w:space="0" w:color="auto"/>
        <w:bottom w:val="none" w:sz="0" w:space="0" w:color="auto"/>
        <w:right w:val="none" w:sz="0" w:space="0" w:color="auto"/>
      </w:divBdr>
    </w:div>
    <w:div w:id="39015958">
      <w:bodyDiv w:val="1"/>
      <w:marLeft w:val="0"/>
      <w:marRight w:val="0"/>
      <w:marTop w:val="0"/>
      <w:marBottom w:val="0"/>
      <w:divBdr>
        <w:top w:val="none" w:sz="0" w:space="0" w:color="auto"/>
        <w:left w:val="none" w:sz="0" w:space="0" w:color="auto"/>
        <w:bottom w:val="none" w:sz="0" w:space="0" w:color="auto"/>
        <w:right w:val="none" w:sz="0" w:space="0" w:color="auto"/>
      </w:divBdr>
    </w:div>
    <w:div w:id="50353154">
      <w:bodyDiv w:val="1"/>
      <w:marLeft w:val="0"/>
      <w:marRight w:val="0"/>
      <w:marTop w:val="0"/>
      <w:marBottom w:val="0"/>
      <w:divBdr>
        <w:top w:val="none" w:sz="0" w:space="0" w:color="auto"/>
        <w:left w:val="none" w:sz="0" w:space="0" w:color="auto"/>
        <w:bottom w:val="none" w:sz="0" w:space="0" w:color="auto"/>
        <w:right w:val="none" w:sz="0" w:space="0" w:color="auto"/>
      </w:divBdr>
    </w:div>
    <w:div w:id="56364532">
      <w:bodyDiv w:val="1"/>
      <w:marLeft w:val="0"/>
      <w:marRight w:val="0"/>
      <w:marTop w:val="0"/>
      <w:marBottom w:val="0"/>
      <w:divBdr>
        <w:top w:val="none" w:sz="0" w:space="0" w:color="auto"/>
        <w:left w:val="none" w:sz="0" w:space="0" w:color="auto"/>
        <w:bottom w:val="none" w:sz="0" w:space="0" w:color="auto"/>
        <w:right w:val="none" w:sz="0" w:space="0" w:color="auto"/>
      </w:divBdr>
    </w:div>
    <w:div w:id="81076231">
      <w:bodyDiv w:val="1"/>
      <w:marLeft w:val="0"/>
      <w:marRight w:val="0"/>
      <w:marTop w:val="0"/>
      <w:marBottom w:val="0"/>
      <w:divBdr>
        <w:top w:val="none" w:sz="0" w:space="0" w:color="auto"/>
        <w:left w:val="none" w:sz="0" w:space="0" w:color="auto"/>
        <w:bottom w:val="none" w:sz="0" w:space="0" w:color="auto"/>
        <w:right w:val="none" w:sz="0" w:space="0" w:color="auto"/>
      </w:divBdr>
    </w:div>
    <w:div w:id="84034225">
      <w:bodyDiv w:val="1"/>
      <w:marLeft w:val="0"/>
      <w:marRight w:val="0"/>
      <w:marTop w:val="0"/>
      <w:marBottom w:val="0"/>
      <w:divBdr>
        <w:top w:val="none" w:sz="0" w:space="0" w:color="auto"/>
        <w:left w:val="none" w:sz="0" w:space="0" w:color="auto"/>
        <w:bottom w:val="none" w:sz="0" w:space="0" w:color="auto"/>
        <w:right w:val="none" w:sz="0" w:space="0" w:color="auto"/>
      </w:divBdr>
    </w:div>
    <w:div w:id="95560388">
      <w:bodyDiv w:val="1"/>
      <w:marLeft w:val="0"/>
      <w:marRight w:val="0"/>
      <w:marTop w:val="0"/>
      <w:marBottom w:val="0"/>
      <w:divBdr>
        <w:top w:val="none" w:sz="0" w:space="0" w:color="auto"/>
        <w:left w:val="none" w:sz="0" w:space="0" w:color="auto"/>
        <w:bottom w:val="none" w:sz="0" w:space="0" w:color="auto"/>
        <w:right w:val="none" w:sz="0" w:space="0" w:color="auto"/>
      </w:divBdr>
    </w:div>
    <w:div w:id="124012047">
      <w:bodyDiv w:val="1"/>
      <w:marLeft w:val="0"/>
      <w:marRight w:val="0"/>
      <w:marTop w:val="0"/>
      <w:marBottom w:val="0"/>
      <w:divBdr>
        <w:top w:val="none" w:sz="0" w:space="0" w:color="auto"/>
        <w:left w:val="none" w:sz="0" w:space="0" w:color="auto"/>
        <w:bottom w:val="none" w:sz="0" w:space="0" w:color="auto"/>
        <w:right w:val="none" w:sz="0" w:space="0" w:color="auto"/>
      </w:divBdr>
    </w:div>
    <w:div w:id="143668315">
      <w:bodyDiv w:val="1"/>
      <w:marLeft w:val="0"/>
      <w:marRight w:val="0"/>
      <w:marTop w:val="0"/>
      <w:marBottom w:val="0"/>
      <w:divBdr>
        <w:top w:val="none" w:sz="0" w:space="0" w:color="auto"/>
        <w:left w:val="none" w:sz="0" w:space="0" w:color="auto"/>
        <w:bottom w:val="none" w:sz="0" w:space="0" w:color="auto"/>
        <w:right w:val="none" w:sz="0" w:space="0" w:color="auto"/>
      </w:divBdr>
    </w:div>
    <w:div w:id="158352190">
      <w:bodyDiv w:val="1"/>
      <w:marLeft w:val="0"/>
      <w:marRight w:val="0"/>
      <w:marTop w:val="0"/>
      <w:marBottom w:val="0"/>
      <w:divBdr>
        <w:top w:val="none" w:sz="0" w:space="0" w:color="auto"/>
        <w:left w:val="none" w:sz="0" w:space="0" w:color="auto"/>
        <w:bottom w:val="none" w:sz="0" w:space="0" w:color="auto"/>
        <w:right w:val="none" w:sz="0" w:space="0" w:color="auto"/>
      </w:divBdr>
    </w:div>
    <w:div w:id="163447282">
      <w:bodyDiv w:val="1"/>
      <w:marLeft w:val="0"/>
      <w:marRight w:val="0"/>
      <w:marTop w:val="0"/>
      <w:marBottom w:val="0"/>
      <w:divBdr>
        <w:top w:val="none" w:sz="0" w:space="0" w:color="auto"/>
        <w:left w:val="none" w:sz="0" w:space="0" w:color="auto"/>
        <w:bottom w:val="none" w:sz="0" w:space="0" w:color="auto"/>
        <w:right w:val="none" w:sz="0" w:space="0" w:color="auto"/>
      </w:divBdr>
    </w:div>
    <w:div w:id="171801736">
      <w:bodyDiv w:val="1"/>
      <w:marLeft w:val="0"/>
      <w:marRight w:val="0"/>
      <w:marTop w:val="0"/>
      <w:marBottom w:val="0"/>
      <w:divBdr>
        <w:top w:val="none" w:sz="0" w:space="0" w:color="auto"/>
        <w:left w:val="none" w:sz="0" w:space="0" w:color="auto"/>
        <w:bottom w:val="none" w:sz="0" w:space="0" w:color="auto"/>
        <w:right w:val="none" w:sz="0" w:space="0" w:color="auto"/>
      </w:divBdr>
    </w:div>
    <w:div w:id="180094464">
      <w:bodyDiv w:val="1"/>
      <w:marLeft w:val="0"/>
      <w:marRight w:val="0"/>
      <w:marTop w:val="0"/>
      <w:marBottom w:val="0"/>
      <w:divBdr>
        <w:top w:val="none" w:sz="0" w:space="0" w:color="auto"/>
        <w:left w:val="none" w:sz="0" w:space="0" w:color="auto"/>
        <w:bottom w:val="none" w:sz="0" w:space="0" w:color="auto"/>
        <w:right w:val="none" w:sz="0" w:space="0" w:color="auto"/>
      </w:divBdr>
    </w:div>
    <w:div w:id="187334385">
      <w:bodyDiv w:val="1"/>
      <w:marLeft w:val="0"/>
      <w:marRight w:val="0"/>
      <w:marTop w:val="0"/>
      <w:marBottom w:val="0"/>
      <w:divBdr>
        <w:top w:val="none" w:sz="0" w:space="0" w:color="auto"/>
        <w:left w:val="none" w:sz="0" w:space="0" w:color="auto"/>
        <w:bottom w:val="none" w:sz="0" w:space="0" w:color="auto"/>
        <w:right w:val="none" w:sz="0" w:space="0" w:color="auto"/>
      </w:divBdr>
    </w:div>
    <w:div w:id="198903307">
      <w:bodyDiv w:val="1"/>
      <w:marLeft w:val="0"/>
      <w:marRight w:val="0"/>
      <w:marTop w:val="0"/>
      <w:marBottom w:val="0"/>
      <w:divBdr>
        <w:top w:val="none" w:sz="0" w:space="0" w:color="auto"/>
        <w:left w:val="none" w:sz="0" w:space="0" w:color="auto"/>
        <w:bottom w:val="none" w:sz="0" w:space="0" w:color="auto"/>
        <w:right w:val="none" w:sz="0" w:space="0" w:color="auto"/>
      </w:divBdr>
    </w:div>
    <w:div w:id="198903820">
      <w:bodyDiv w:val="1"/>
      <w:marLeft w:val="0"/>
      <w:marRight w:val="0"/>
      <w:marTop w:val="0"/>
      <w:marBottom w:val="0"/>
      <w:divBdr>
        <w:top w:val="none" w:sz="0" w:space="0" w:color="auto"/>
        <w:left w:val="none" w:sz="0" w:space="0" w:color="auto"/>
        <w:bottom w:val="none" w:sz="0" w:space="0" w:color="auto"/>
        <w:right w:val="none" w:sz="0" w:space="0" w:color="auto"/>
      </w:divBdr>
    </w:div>
    <w:div w:id="204218484">
      <w:bodyDiv w:val="1"/>
      <w:marLeft w:val="0"/>
      <w:marRight w:val="0"/>
      <w:marTop w:val="0"/>
      <w:marBottom w:val="0"/>
      <w:divBdr>
        <w:top w:val="none" w:sz="0" w:space="0" w:color="auto"/>
        <w:left w:val="none" w:sz="0" w:space="0" w:color="auto"/>
        <w:bottom w:val="none" w:sz="0" w:space="0" w:color="auto"/>
        <w:right w:val="none" w:sz="0" w:space="0" w:color="auto"/>
      </w:divBdr>
    </w:div>
    <w:div w:id="236864936">
      <w:bodyDiv w:val="1"/>
      <w:marLeft w:val="0"/>
      <w:marRight w:val="0"/>
      <w:marTop w:val="0"/>
      <w:marBottom w:val="0"/>
      <w:divBdr>
        <w:top w:val="none" w:sz="0" w:space="0" w:color="auto"/>
        <w:left w:val="none" w:sz="0" w:space="0" w:color="auto"/>
        <w:bottom w:val="none" w:sz="0" w:space="0" w:color="auto"/>
        <w:right w:val="none" w:sz="0" w:space="0" w:color="auto"/>
      </w:divBdr>
    </w:div>
    <w:div w:id="261693735">
      <w:bodyDiv w:val="1"/>
      <w:marLeft w:val="0"/>
      <w:marRight w:val="0"/>
      <w:marTop w:val="0"/>
      <w:marBottom w:val="0"/>
      <w:divBdr>
        <w:top w:val="none" w:sz="0" w:space="0" w:color="auto"/>
        <w:left w:val="none" w:sz="0" w:space="0" w:color="auto"/>
        <w:bottom w:val="none" w:sz="0" w:space="0" w:color="auto"/>
        <w:right w:val="none" w:sz="0" w:space="0" w:color="auto"/>
      </w:divBdr>
    </w:div>
    <w:div w:id="279604303">
      <w:bodyDiv w:val="1"/>
      <w:marLeft w:val="0"/>
      <w:marRight w:val="0"/>
      <w:marTop w:val="0"/>
      <w:marBottom w:val="0"/>
      <w:divBdr>
        <w:top w:val="none" w:sz="0" w:space="0" w:color="auto"/>
        <w:left w:val="none" w:sz="0" w:space="0" w:color="auto"/>
        <w:bottom w:val="none" w:sz="0" w:space="0" w:color="auto"/>
        <w:right w:val="none" w:sz="0" w:space="0" w:color="auto"/>
      </w:divBdr>
    </w:div>
    <w:div w:id="308025069">
      <w:bodyDiv w:val="1"/>
      <w:marLeft w:val="0"/>
      <w:marRight w:val="0"/>
      <w:marTop w:val="0"/>
      <w:marBottom w:val="0"/>
      <w:divBdr>
        <w:top w:val="none" w:sz="0" w:space="0" w:color="auto"/>
        <w:left w:val="none" w:sz="0" w:space="0" w:color="auto"/>
        <w:bottom w:val="none" w:sz="0" w:space="0" w:color="auto"/>
        <w:right w:val="none" w:sz="0" w:space="0" w:color="auto"/>
      </w:divBdr>
    </w:div>
    <w:div w:id="313334583">
      <w:bodyDiv w:val="1"/>
      <w:marLeft w:val="0"/>
      <w:marRight w:val="0"/>
      <w:marTop w:val="0"/>
      <w:marBottom w:val="0"/>
      <w:divBdr>
        <w:top w:val="none" w:sz="0" w:space="0" w:color="auto"/>
        <w:left w:val="none" w:sz="0" w:space="0" w:color="auto"/>
        <w:bottom w:val="none" w:sz="0" w:space="0" w:color="auto"/>
        <w:right w:val="none" w:sz="0" w:space="0" w:color="auto"/>
      </w:divBdr>
    </w:div>
    <w:div w:id="321978900">
      <w:bodyDiv w:val="1"/>
      <w:marLeft w:val="0"/>
      <w:marRight w:val="0"/>
      <w:marTop w:val="0"/>
      <w:marBottom w:val="0"/>
      <w:divBdr>
        <w:top w:val="none" w:sz="0" w:space="0" w:color="auto"/>
        <w:left w:val="none" w:sz="0" w:space="0" w:color="auto"/>
        <w:bottom w:val="none" w:sz="0" w:space="0" w:color="auto"/>
        <w:right w:val="none" w:sz="0" w:space="0" w:color="auto"/>
      </w:divBdr>
    </w:div>
    <w:div w:id="331375971">
      <w:bodyDiv w:val="1"/>
      <w:marLeft w:val="0"/>
      <w:marRight w:val="0"/>
      <w:marTop w:val="0"/>
      <w:marBottom w:val="0"/>
      <w:divBdr>
        <w:top w:val="none" w:sz="0" w:space="0" w:color="auto"/>
        <w:left w:val="none" w:sz="0" w:space="0" w:color="auto"/>
        <w:bottom w:val="none" w:sz="0" w:space="0" w:color="auto"/>
        <w:right w:val="none" w:sz="0" w:space="0" w:color="auto"/>
      </w:divBdr>
    </w:div>
    <w:div w:id="339353887">
      <w:bodyDiv w:val="1"/>
      <w:marLeft w:val="0"/>
      <w:marRight w:val="0"/>
      <w:marTop w:val="0"/>
      <w:marBottom w:val="0"/>
      <w:divBdr>
        <w:top w:val="none" w:sz="0" w:space="0" w:color="auto"/>
        <w:left w:val="none" w:sz="0" w:space="0" w:color="auto"/>
        <w:bottom w:val="none" w:sz="0" w:space="0" w:color="auto"/>
        <w:right w:val="none" w:sz="0" w:space="0" w:color="auto"/>
      </w:divBdr>
    </w:div>
    <w:div w:id="358118825">
      <w:bodyDiv w:val="1"/>
      <w:marLeft w:val="0"/>
      <w:marRight w:val="0"/>
      <w:marTop w:val="0"/>
      <w:marBottom w:val="0"/>
      <w:divBdr>
        <w:top w:val="none" w:sz="0" w:space="0" w:color="auto"/>
        <w:left w:val="none" w:sz="0" w:space="0" w:color="auto"/>
        <w:bottom w:val="none" w:sz="0" w:space="0" w:color="auto"/>
        <w:right w:val="none" w:sz="0" w:space="0" w:color="auto"/>
      </w:divBdr>
    </w:div>
    <w:div w:id="363333215">
      <w:bodyDiv w:val="1"/>
      <w:marLeft w:val="0"/>
      <w:marRight w:val="0"/>
      <w:marTop w:val="0"/>
      <w:marBottom w:val="0"/>
      <w:divBdr>
        <w:top w:val="none" w:sz="0" w:space="0" w:color="auto"/>
        <w:left w:val="none" w:sz="0" w:space="0" w:color="auto"/>
        <w:bottom w:val="none" w:sz="0" w:space="0" w:color="auto"/>
        <w:right w:val="none" w:sz="0" w:space="0" w:color="auto"/>
      </w:divBdr>
    </w:div>
    <w:div w:id="364452272">
      <w:bodyDiv w:val="1"/>
      <w:marLeft w:val="0"/>
      <w:marRight w:val="0"/>
      <w:marTop w:val="0"/>
      <w:marBottom w:val="0"/>
      <w:divBdr>
        <w:top w:val="none" w:sz="0" w:space="0" w:color="auto"/>
        <w:left w:val="none" w:sz="0" w:space="0" w:color="auto"/>
        <w:bottom w:val="none" w:sz="0" w:space="0" w:color="auto"/>
        <w:right w:val="none" w:sz="0" w:space="0" w:color="auto"/>
      </w:divBdr>
    </w:div>
    <w:div w:id="383215447">
      <w:bodyDiv w:val="1"/>
      <w:marLeft w:val="0"/>
      <w:marRight w:val="0"/>
      <w:marTop w:val="0"/>
      <w:marBottom w:val="0"/>
      <w:divBdr>
        <w:top w:val="none" w:sz="0" w:space="0" w:color="auto"/>
        <w:left w:val="none" w:sz="0" w:space="0" w:color="auto"/>
        <w:bottom w:val="none" w:sz="0" w:space="0" w:color="auto"/>
        <w:right w:val="none" w:sz="0" w:space="0" w:color="auto"/>
      </w:divBdr>
    </w:div>
    <w:div w:id="390885593">
      <w:bodyDiv w:val="1"/>
      <w:marLeft w:val="0"/>
      <w:marRight w:val="0"/>
      <w:marTop w:val="0"/>
      <w:marBottom w:val="0"/>
      <w:divBdr>
        <w:top w:val="none" w:sz="0" w:space="0" w:color="auto"/>
        <w:left w:val="none" w:sz="0" w:space="0" w:color="auto"/>
        <w:bottom w:val="none" w:sz="0" w:space="0" w:color="auto"/>
        <w:right w:val="none" w:sz="0" w:space="0" w:color="auto"/>
      </w:divBdr>
    </w:div>
    <w:div w:id="391537039">
      <w:bodyDiv w:val="1"/>
      <w:marLeft w:val="0"/>
      <w:marRight w:val="0"/>
      <w:marTop w:val="0"/>
      <w:marBottom w:val="0"/>
      <w:divBdr>
        <w:top w:val="none" w:sz="0" w:space="0" w:color="auto"/>
        <w:left w:val="none" w:sz="0" w:space="0" w:color="auto"/>
        <w:bottom w:val="none" w:sz="0" w:space="0" w:color="auto"/>
        <w:right w:val="none" w:sz="0" w:space="0" w:color="auto"/>
      </w:divBdr>
    </w:div>
    <w:div w:id="396167106">
      <w:bodyDiv w:val="1"/>
      <w:marLeft w:val="0"/>
      <w:marRight w:val="0"/>
      <w:marTop w:val="0"/>
      <w:marBottom w:val="0"/>
      <w:divBdr>
        <w:top w:val="none" w:sz="0" w:space="0" w:color="auto"/>
        <w:left w:val="none" w:sz="0" w:space="0" w:color="auto"/>
        <w:bottom w:val="none" w:sz="0" w:space="0" w:color="auto"/>
        <w:right w:val="none" w:sz="0" w:space="0" w:color="auto"/>
      </w:divBdr>
    </w:div>
    <w:div w:id="397367507">
      <w:bodyDiv w:val="1"/>
      <w:marLeft w:val="0"/>
      <w:marRight w:val="0"/>
      <w:marTop w:val="0"/>
      <w:marBottom w:val="0"/>
      <w:divBdr>
        <w:top w:val="none" w:sz="0" w:space="0" w:color="auto"/>
        <w:left w:val="none" w:sz="0" w:space="0" w:color="auto"/>
        <w:bottom w:val="none" w:sz="0" w:space="0" w:color="auto"/>
        <w:right w:val="none" w:sz="0" w:space="0" w:color="auto"/>
      </w:divBdr>
    </w:div>
    <w:div w:id="412245781">
      <w:bodyDiv w:val="1"/>
      <w:marLeft w:val="0"/>
      <w:marRight w:val="0"/>
      <w:marTop w:val="0"/>
      <w:marBottom w:val="0"/>
      <w:divBdr>
        <w:top w:val="none" w:sz="0" w:space="0" w:color="auto"/>
        <w:left w:val="none" w:sz="0" w:space="0" w:color="auto"/>
        <w:bottom w:val="none" w:sz="0" w:space="0" w:color="auto"/>
        <w:right w:val="none" w:sz="0" w:space="0" w:color="auto"/>
      </w:divBdr>
    </w:div>
    <w:div w:id="418137119">
      <w:bodyDiv w:val="1"/>
      <w:marLeft w:val="0"/>
      <w:marRight w:val="0"/>
      <w:marTop w:val="0"/>
      <w:marBottom w:val="0"/>
      <w:divBdr>
        <w:top w:val="none" w:sz="0" w:space="0" w:color="auto"/>
        <w:left w:val="none" w:sz="0" w:space="0" w:color="auto"/>
        <w:bottom w:val="none" w:sz="0" w:space="0" w:color="auto"/>
        <w:right w:val="none" w:sz="0" w:space="0" w:color="auto"/>
      </w:divBdr>
    </w:div>
    <w:div w:id="421073239">
      <w:bodyDiv w:val="1"/>
      <w:marLeft w:val="0"/>
      <w:marRight w:val="0"/>
      <w:marTop w:val="0"/>
      <w:marBottom w:val="0"/>
      <w:divBdr>
        <w:top w:val="none" w:sz="0" w:space="0" w:color="auto"/>
        <w:left w:val="none" w:sz="0" w:space="0" w:color="auto"/>
        <w:bottom w:val="none" w:sz="0" w:space="0" w:color="auto"/>
        <w:right w:val="none" w:sz="0" w:space="0" w:color="auto"/>
      </w:divBdr>
    </w:div>
    <w:div w:id="430928673">
      <w:bodyDiv w:val="1"/>
      <w:marLeft w:val="0"/>
      <w:marRight w:val="0"/>
      <w:marTop w:val="0"/>
      <w:marBottom w:val="0"/>
      <w:divBdr>
        <w:top w:val="none" w:sz="0" w:space="0" w:color="auto"/>
        <w:left w:val="none" w:sz="0" w:space="0" w:color="auto"/>
        <w:bottom w:val="none" w:sz="0" w:space="0" w:color="auto"/>
        <w:right w:val="none" w:sz="0" w:space="0" w:color="auto"/>
      </w:divBdr>
    </w:div>
    <w:div w:id="474446342">
      <w:bodyDiv w:val="1"/>
      <w:marLeft w:val="0"/>
      <w:marRight w:val="0"/>
      <w:marTop w:val="0"/>
      <w:marBottom w:val="0"/>
      <w:divBdr>
        <w:top w:val="none" w:sz="0" w:space="0" w:color="auto"/>
        <w:left w:val="none" w:sz="0" w:space="0" w:color="auto"/>
        <w:bottom w:val="none" w:sz="0" w:space="0" w:color="auto"/>
        <w:right w:val="none" w:sz="0" w:space="0" w:color="auto"/>
      </w:divBdr>
    </w:div>
    <w:div w:id="486482578">
      <w:bodyDiv w:val="1"/>
      <w:marLeft w:val="0"/>
      <w:marRight w:val="0"/>
      <w:marTop w:val="0"/>
      <w:marBottom w:val="0"/>
      <w:divBdr>
        <w:top w:val="none" w:sz="0" w:space="0" w:color="auto"/>
        <w:left w:val="none" w:sz="0" w:space="0" w:color="auto"/>
        <w:bottom w:val="none" w:sz="0" w:space="0" w:color="auto"/>
        <w:right w:val="none" w:sz="0" w:space="0" w:color="auto"/>
      </w:divBdr>
    </w:div>
    <w:div w:id="502359229">
      <w:bodyDiv w:val="1"/>
      <w:marLeft w:val="0"/>
      <w:marRight w:val="0"/>
      <w:marTop w:val="0"/>
      <w:marBottom w:val="0"/>
      <w:divBdr>
        <w:top w:val="none" w:sz="0" w:space="0" w:color="auto"/>
        <w:left w:val="none" w:sz="0" w:space="0" w:color="auto"/>
        <w:bottom w:val="none" w:sz="0" w:space="0" w:color="auto"/>
        <w:right w:val="none" w:sz="0" w:space="0" w:color="auto"/>
      </w:divBdr>
    </w:div>
    <w:div w:id="521937704">
      <w:bodyDiv w:val="1"/>
      <w:marLeft w:val="0"/>
      <w:marRight w:val="0"/>
      <w:marTop w:val="0"/>
      <w:marBottom w:val="0"/>
      <w:divBdr>
        <w:top w:val="none" w:sz="0" w:space="0" w:color="auto"/>
        <w:left w:val="none" w:sz="0" w:space="0" w:color="auto"/>
        <w:bottom w:val="none" w:sz="0" w:space="0" w:color="auto"/>
        <w:right w:val="none" w:sz="0" w:space="0" w:color="auto"/>
      </w:divBdr>
    </w:div>
    <w:div w:id="534004405">
      <w:bodyDiv w:val="1"/>
      <w:marLeft w:val="0"/>
      <w:marRight w:val="0"/>
      <w:marTop w:val="0"/>
      <w:marBottom w:val="0"/>
      <w:divBdr>
        <w:top w:val="none" w:sz="0" w:space="0" w:color="auto"/>
        <w:left w:val="none" w:sz="0" w:space="0" w:color="auto"/>
        <w:bottom w:val="none" w:sz="0" w:space="0" w:color="auto"/>
        <w:right w:val="none" w:sz="0" w:space="0" w:color="auto"/>
      </w:divBdr>
    </w:div>
    <w:div w:id="548418392">
      <w:bodyDiv w:val="1"/>
      <w:marLeft w:val="0"/>
      <w:marRight w:val="0"/>
      <w:marTop w:val="0"/>
      <w:marBottom w:val="0"/>
      <w:divBdr>
        <w:top w:val="none" w:sz="0" w:space="0" w:color="auto"/>
        <w:left w:val="none" w:sz="0" w:space="0" w:color="auto"/>
        <w:bottom w:val="none" w:sz="0" w:space="0" w:color="auto"/>
        <w:right w:val="none" w:sz="0" w:space="0" w:color="auto"/>
      </w:divBdr>
    </w:div>
    <w:div w:id="561907107">
      <w:bodyDiv w:val="1"/>
      <w:marLeft w:val="0"/>
      <w:marRight w:val="0"/>
      <w:marTop w:val="0"/>
      <w:marBottom w:val="0"/>
      <w:divBdr>
        <w:top w:val="none" w:sz="0" w:space="0" w:color="auto"/>
        <w:left w:val="none" w:sz="0" w:space="0" w:color="auto"/>
        <w:bottom w:val="none" w:sz="0" w:space="0" w:color="auto"/>
        <w:right w:val="none" w:sz="0" w:space="0" w:color="auto"/>
      </w:divBdr>
    </w:div>
    <w:div w:id="566763470">
      <w:bodyDiv w:val="1"/>
      <w:marLeft w:val="0"/>
      <w:marRight w:val="0"/>
      <w:marTop w:val="0"/>
      <w:marBottom w:val="0"/>
      <w:divBdr>
        <w:top w:val="none" w:sz="0" w:space="0" w:color="auto"/>
        <w:left w:val="none" w:sz="0" w:space="0" w:color="auto"/>
        <w:bottom w:val="none" w:sz="0" w:space="0" w:color="auto"/>
        <w:right w:val="none" w:sz="0" w:space="0" w:color="auto"/>
      </w:divBdr>
    </w:div>
    <w:div w:id="576091947">
      <w:bodyDiv w:val="1"/>
      <w:marLeft w:val="0"/>
      <w:marRight w:val="0"/>
      <w:marTop w:val="0"/>
      <w:marBottom w:val="0"/>
      <w:divBdr>
        <w:top w:val="none" w:sz="0" w:space="0" w:color="auto"/>
        <w:left w:val="none" w:sz="0" w:space="0" w:color="auto"/>
        <w:bottom w:val="none" w:sz="0" w:space="0" w:color="auto"/>
        <w:right w:val="none" w:sz="0" w:space="0" w:color="auto"/>
      </w:divBdr>
    </w:div>
    <w:div w:id="579146019">
      <w:bodyDiv w:val="1"/>
      <w:marLeft w:val="0"/>
      <w:marRight w:val="0"/>
      <w:marTop w:val="0"/>
      <w:marBottom w:val="0"/>
      <w:divBdr>
        <w:top w:val="none" w:sz="0" w:space="0" w:color="auto"/>
        <w:left w:val="none" w:sz="0" w:space="0" w:color="auto"/>
        <w:bottom w:val="none" w:sz="0" w:space="0" w:color="auto"/>
        <w:right w:val="none" w:sz="0" w:space="0" w:color="auto"/>
      </w:divBdr>
    </w:div>
    <w:div w:id="590505162">
      <w:bodyDiv w:val="1"/>
      <w:marLeft w:val="0"/>
      <w:marRight w:val="0"/>
      <w:marTop w:val="0"/>
      <w:marBottom w:val="0"/>
      <w:divBdr>
        <w:top w:val="none" w:sz="0" w:space="0" w:color="auto"/>
        <w:left w:val="none" w:sz="0" w:space="0" w:color="auto"/>
        <w:bottom w:val="none" w:sz="0" w:space="0" w:color="auto"/>
        <w:right w:val="none" w:sz="0" w:space="0" w:color="auto"/>
      </w:divBdr>
    </w:div>
    <w:div w:id="596065650">
      <w:bodyDiv w:val="1"/>
      <w:marLeft w:val="0"/>
      <w:marRight w:val="0"/>
      <w:marTop w:val="0"/>
      <w:marBottom w:val="0"/>
      <w:divBdr>
        <w:top w:val="none" w:sz="0" w:space="0" w:color="auto"/>
        <w:left w:val="none" w:sz="0" w:space="0" w:color="auto"/>
        <w:bottom w:val="none" w:sz="0" w:space="0" w:color="auto"/>
        <w:right w:val="none" w:sz="0" w:space="0" w:color="auto"/>
      </w:divBdr>
    </w:div>
    <w:div w:id="610748824">
      <w:bodyDiv w:val="1"/>
      <w:marLeft w:val="0"/>
      <w:marRight w:val="0"/>
      <w:marTop w:val="0"/>
      <w:marBottom w:val="0"/>
      <w:divBdr>
        <w:top w:val="none" w:sz="0" w:space="0" w:color="auto"/>
        <w:left w:val="none" w:sz="0" w:space="0" w:color="auto"/>
        <w:bottom w:val="none" w:sz="0" w:space="0" w:color="auto"/>
        <w:right w:val="none" w:sz="0" w:space="0" w:color="auto"/>
      </w:divBdr>
    </w:div>
    <w:div w:id="623804354">
      <w:bodyDiv w:val="1"/>
      <w:marLeft w:val="0"/>
      <w:marRight w:val="0"/>
      <w:marTop w:val="0"/>
      <w:marBottom w:val="0"/>
      <w:divBdr>
        <w:top w:val="none" w:sz="0" w:space="0" w:color="auto"/>
        <w:left w:val="none" w:sz="0" w:space="0" w:color="auto"/>
        <w:bottom w:val="none" w:sz="0" w:space="0" w:color="auto"/>
        <w:right w:val="none" w:sz="0" w:space="0" w:color="auto"/>
      </w:divBdr>
    </w:div>
    <w:div w:id="650140273">
      <w:bodyDiv w:val="1"/>
      <w:marLeft w:val="0"/>
      <w:marRight w:val="0"/>
      <w:marTop w:val="0"/>
      <w:marBottom w:val="0"/>
      <w:divBdr>
        <w:top w:val="none" w:sz="0" w:space="0" w:color="auto"/>
        <w:left w:val="none" w:sz="0" w:space="0" w:color="auto"/>
        <w:bottom w:val="none" w:sz="0" w:space="0" w:color="auto"/>
        <w:right w:val="none" w:sz="0" w:space="0" w:color="auto"/>
      </w:divBdr>
    </w:div>
    <w:div w:id="659849010">
      <w:bodyDiv w:val="1"/>
      <w:marLeft w:val="0"/>
      <w:marRight w:val="0"/>
      <w:marTop w:val="0"/>
      <w:marBottom w:val="0"/>
      <w:divBdr>
        <w:top w:val="none" w:sz="0" w:space="0" w:color="auto"/>
        <w:left w:val="none" w:sz="0" w:space="0" w:color="auto"/>
        <w:bottom w:val="none" w:sz="0" w:space="0" w:color="auto"/>
        <w:right w:val="none" w:sz="0" w:space="0" w:color="auto"/>
      </w:divBdr>
    </w:div>
    <w:div w:id="678851720">
      <w:bodyDiv w:val="1"/>
      <w:marLeft w:val="0"/>
      <w:marRight w:val="0"/>
      <w:marTop w:val="0"/>
      <w:marBottom w:val="0"/>
      <w:divBdr>
        <w:top w:val="none" w:sz="0" w:space="0" w:color="auto"/>
        <w:left w:val="none" w:sz="0" w:space="0" w:color="auto"/>
        <w:bottom w:val="none" w:sz="0" w:space="0" w:color="auto"/>
        <w:right w:val="none" w:sz="0" w:space="0" w:color="auto"/>
      </w:divBdr>
    </w:div>
    <w:div w:id="686949349">
      <w:bodyDiv w:val="1"/>
      <w:marLeft w:val="0"/>
      <w:marRight w:val="0"/>
      <w:marTop w:val="0"/>
      <w:marBottom w:val="0"/>
      <w:divBdr>
        <w:top w:val="none" w:sz="0" w:space="0" w:color="auto"/>
        <w:left w:val="none" w:sz="0" w:space="0" w:color="auto"/>
        <w:bottom w:val="none" w:sz="0" w:space="0" w:color="auto"/>
        <w:right w:val="none" w:sz="0" w:space="0" w:color="auto"/>
      </w:divBdr>
    </w:div>
    <w:div w:id="688214770">
      <w:bodyDiv w:val="1"/>
      <w:marLeft w:val="0"/>
      <w:marRight w:val="0"/>
      <w:marTop w:val="0"/>
      <w:marBottom w:val="0"/>
      <w:divBdr>
        <w:top w:val="none" w:sz="0" w:space="0" w:color="auto"/>
        <w:left w:val="none" w:sz="0" w:space="0" w:color="auto"/>
        <w:bottom w:val="none" w:sz="0" w:space="0" w:color="auto"/>
        <w:right w:val="none" w:sz="0" w:space="0" w:color="auto"/>
      </w:divBdr>
    </w:div>
    <w:div w:id="696779970">
      <w:bodyDiv w:val="1"/>
      <w:marLeft w:val="0"/>
      <w:marRight w:val="0"/>
      <w:marTop w:val="0"/>
      <w:marBottom w:val="0"/>
      <w:divBdr>
        <w:top w:val="none" w:sz="0" w:space="0" w:color="auto"/>
        <w:left w:val="none" w:sz="0" w:space="0" w:color="auto"/>
        <w:bottom w:val="none" w:sz="0" w:space="0" w:color="auto"/>
        <w:right w:val="none" w:sz="0" w:space="0" w:color="auto"/>
      </w:divBdr>
    </w:div>
    <w:div w:id="711425662">
      <w:bodyDiv w:val="1"/>
      <w:marLeft w:val="0"/>
      <w:marRight w:val="0"/>
      <w:marTop w:val="0"/>
      <w:marBottom w:val="0"/>
      <w:divBdr>
        <w:top w:val="none" w:sz="0" w:space="0" w:color="auto"/>
        <w:left w:val="none" w:sz="0" w:space="0" w:color="auto"/>
        <w:bottom w:val="none" w:sz="0" w:space="0" w:color="auto"/>
        <w:right w:val="none" w:sz="0" w:space="0" w:color="auto"/>
      </w:divBdr>
    </w:div>
    <w:div w:id="716470323">
      <w:bodyDiv w:val="1"/>
      <w:marLeft w:val="0"/>
      <w:marRight w:val="0"/>
      <w:marTop w:val="0"/>
      <w:marBottom w:val="0"/>
      <w:divBdr>
        <w:top w:val="none" w:sz="0" w:space="0" w:color="auto"/>
        <w:left w:val="none" w:sz="0" w:space="0" w:color="auto"/>
        <w:bottom w:val="none" w:sz="0" w:space="0" w:color="auto"/>
        <w:right w:val="none" w:sz="0" w:space="0" w:color="auto"/>
      </w:divBdr>
    </w:div>
    <w:div w:id="725104262">
      <w:bodyDiv w:val="1"/>
      <w:marLeft w:val="0"/>
      <w:marRight w:val="0"/>
      <w:marTop w:val="0"/>
      <w:marBottom w:val="0"/>
      <w:divBdr>
        <w:top w:val="none" w:sz="0" w:space="0" w:color="auto"/>
        <w:left w:val="none" w:sz="0" w:space="0" w:color="auto"/>
        <w:bottom w:val="none" w:sz="0" w:space="0" w:color="auto"/>
        <w:right w:val="none" w:sz="0" w:space="0" w:color="auto"/>
      </w:divBdr>
    </w:div>
    <w:div w:id="730932420">
      <w:bodyDiv w:val="1"/>
      <w:marLeft w:val="0"/>
      <w:marRight w:val="0"/>
      <w:marTop w:val="0"/>
      <w:marBottom w:val="0"/>
      <w:divBdr>
        <w:top w:val="none" w:sz="0" w:space="0" w:color="auto"/>
        <w:left w:val="none" w:sz="0" w:space="0" w:color="auto"/>
        <w:bottom w:val="none" w:sz="0" w:space="0" w:color="auto"/>
        <w:right w:val="none" w:sz="0" w:space="0" w:color="auto"/>
      </w:divBdr>
    </w:div>
    <w:div w:id="733310387">
      <w:bodyDiv w:val="1"/>
      <w:marLeft w:val="0"/>
      <w:marRight w:val="0"/>
      <w:marTop w:val="0"/>
      <w:marBottom w:val="0"/>
      <w:divBdr>
        <w:top w:val="none" w:sz="0" w:space="0" w:color="auto"/>
        <w:left w:val="none" w:sz="0" w:space="0" w:color="auto"/>
        <w:bottom w:val="none" w:sz="0" w:space="0" w:color="auto"/>
        <w:right w:val="none" w:sz="0" w:space="0" w:color="auto"/>
      </w:divBdr>
    </w:div>
    <w:div w:id="762069048">
      <w:bodyDiv w:val="1"/>
      <w:marLeft w:val="0"/>
      <w:marRight w:val="0"/>
      <w:marTop w:val="0"/>
      <w:marBottom w:val="0"/>
      <w:divBdr>
        <w:top w:val="none" w:sz="0" w:space="0" w:color="auto"/>
        <w:left w:val="none" w:sz="0" w:space="0" w:color="auto"/>
        <w:bottom w:val="none" w:sz="0" w:space="0" w:color="auto"/>
        <w:right w:val="none" w:sz="0" w:space="0" w:color="auto"/>
      </w:divBdr>
    </w:div>
    <w:div w:id="767164905">
      <w:bodyDiv w:val="1"/>
      <w:marLeft w:val="0"/>
      <w:marRight w:val="0"/>
      <w:marTop w:val="0"/>
      <w:marBottom w:val="0"/>
      <w:divBdr>
        <w:top w:val="none" w:sz="0" w:space="0" w:color="auto"/>
        <w:left w:val="none" w:sz="0" w:space="0" w:color="auto"/>
        <w:bottom w:val="none" w:sz="0" w:space="0" w:color="auto"/>
        <w:right w:val="none" w:sz="0" w:space="0" w:color="auto"/>
      </w:divBdr>
    </w:div>
    <w:div w:id="769349292">
      <w:bodyDiv w:val="1"/>
      <w:marLeft w:val="0"/>
      <w:marRight w:val="0"/>
      <w:marTop w:val="0"/>
      <w:marBottom w:val="0"/>
      <w:divBdr>
        <w:top w:val="none" w:sz="0" w:space="0" w:color="auto"/>
        <w:left w:val="none" w:sz="0" w:space="0" w:color="auto"/>
        <w:bottom w:val="none" w:sz="0" w:space="0" w:color="auto"/>
        <w:right w:val="none" w:sz="0" w:space="0" w:color="auto"/>
      </w:divBdr>
    </w:div>
    <w:div w:id="781455710">
      <w:bodyDiv w:val="1"/>
      <w:marLeft w:val="0"/>
      <w:marRight w:val="0"/>
      <w:marTop w:val="0"/>
      <w:marBottom w:val="0"/>
      <w:divBdr>
        <w:top w:val="none" w:sz="0" w:space="0" w:color="auto"/>
        <w:left w:val="none" w:sz="0" w:space="0" w:color="auto"/>
        <w:bottom w:val="none" w:sz="0" w:space="0" w:color="auto"/>
        <w:right w:val="none" w:sz="0" w:space="0" w:color="auto"/>
      </w:divBdr>
    </w:div>
    <w:div w:id="805196796">
      <w:bodyDiv w:val="1"/>
      <w:marLeft w:val="0"/>
      <w:marRight w:val="0"/>
      <w:marTop w:val="0"/>
      <w:marBottom w:val="0"/>
      <w:divBdr>
        <w:top w:val="none" w:sz="0" w:space="0" w:color="auto"/>
        <w:left w:val="none" w:sz="0" w:space="0" w:color="auto"/>
        <w:bottom w:val="none" w:sz="0" w:space="0" w:color="auto"/>
        <w:right w:val="none" w:sz="0" w:space="0" w:color="auto"/>
      </w:divBdr>
    </w:div>
    <w:div w:id="806749728">
      <w:bodyDiv w:val="1"/>
      <w:marLeft w:val="0"/>
      <w:marRight w:val="0"/>
      <w:marTop w:val="0"/>
      <w:marBottom w:val="0"/>
      <w:divBdr>
        <w:top w:val="none" w:sz="0" w:space="0" w:color="auto"/>
        <w:left w:val="none" w:sz="0" w:space="0" w:color="auto"/>
        <w:bottom w:val="none" w:sz="0" w:space="0" w:color="auto"/>
        <w:right w:val="none" w:sz="0" w:space="0" w:color="auto"/>
      </w:divBdr>
    </w:div>
    <w:div w:id="834221204">
      <w:bodyDiv w:val="1"/>
      <w:marLeft w:val="0"/>
      <w:marRight w:val="0"/>
      <w:marTop w:val="0"/>
      <w:marBottom w:val="0"/>
      <w:divBdr>
        <w:top w:val="none" w:sz="0" w:space="0" w:color="auto"/>
        <w:left w:val="none" w:sz="0" w:space="0" w:color="auto"/>
        <w:bottom w:val="none" w:sz="0" w:space="0" w:color="auto"/>
        <w:right w:val="none" w:sz="0" w:space="0" w:color="auto"/>
      </w:divBdr>
    </w:div>
    <w:div w:id="840659215">
      <w:bodyDiv w:val="1"/>
      <w:marLeft w:val="0"/>
      <w:marRight w:val="0"/>
      <w:marTop w:val="0"/>
      <w:marBottom w:val="0"/>
      <w:divBdr>
        <w:top w:val="none" w:sz="0" w:space="0" w:color="auto"/>
        <w:left w:val="none" w:sz="0" w:space="0" w:color="auto"/>
        <w:bottom w:val="none" w:sz="0" w:space="0" w:color="auto"/>
        <w:right w:val="none" w:sz="0" w:space="0" w:color="auto"/>
      </w:divBdr>
    </w:div>
    <w:div w:id="846482132">
      <w:bodyDiv w:val="1"/>
      <w:marLeft w:val="0"/>
      <w:marRight w:val="0"/>
      <w:marTop w:val="0"/>
      <w:marBottom w:val="0"/>
      <w:divBdr>
        <w:top w:val="none" w:sz="0" w:space="0" w:color="auto"/>
        <w:left w:val="none" w:sz="0" w:space="0" w:color="auto"/>
        <w:bottom w:val="none" w:sz="0" w:space="0" w:color="auto"/>
        <w:right w:val="none" w:sz="0" w:space="0" w:color="auto"/>
      </w:divBdr>
    </w:div>
    <w:div w:id="859121219">
      <w:bodyDiv w:val="1"/>
      <w:marLeft w:val="0"/>
      <w:marRight w:val="0"/>
      <w:marTop w:val="0"/>
      <w:marBottom w:val="0"/>
      <w:divBdr>
        <w:top w:val="none" w:sz="0" w:space="0" w:color="auto"/>
        <w:left w:val="none" w:sz="0" w:space="0" w:color="auto"/>
        <w:bottom w:val="none" w:sz="0" w:space="0" w:color="auto"/>
        <w:right w:val="none" w:sz="0" w:space="0" w:color="auto"/>
      </w:divBdr>
    </w:div>
    <w:div w:id="865337368">
      <w:bodyDiv w:val="1"/>
      <w:marLeft w:val="0"/>
      <w:marRight w:val="0"/>
      <w:marTop w:val="0"/>
      <w:marBottom w:val="0"/>
      <w:divBdr>
        <w:top w:val="none" w:sz="0" w:space="0" w:color="auto"/>
        <w:left w:val="none" w:sz="0" w:space="0" w:color="auto"/>
        <w:bottom w:val="none" w:sz="0" w:space="0" w:color="auto"/>
        <w:right w:val="none" w:sz="0" w:space="0" w:color="auto"/>
      </w:divBdr>
    </w:div>
    <w:div w:id="868373085">
      <w:bodyDiv w:val="1"/>
      <w:marLeft w:val="0"/>
      <w:marRight w:val="0"/>
      <w:marTop w:val="0"/>
      <w:marBottom w:val="0"/>
      <w:divBdr>
        <w:top w:val="none" w:sz="0" w:space="0" w:color="auto"/>
        <w:left w:val="none" w:sz="0" w:space="0" w:color="auto"/>
        <w:bottom w:val="none" w:sz="0" w:space="0" w:color="auto"/>
        <w:right w:val="none" w:sz="0" w:space="0" w:color="auto"/>
      </w:divBdr>
    </w:div>
    <w:div w:id="871460369">
      <w:bodyDiv w:val="1"/>
      <w:marLeft w:val="0"/>
      <w:marRight w:val="0"/>
      <w:marTop w:val="0"/>
      <w:marBottom w:val="0"/>
      <w:divBdr>
        <w:top w:val="none" w:sz="0" w:space="0" w:color="auto"/>
        <w:left w:val="none" w:sz="0" w:space="0" w:color="auto"/>
        <w:bottom w:val="none" w:sz="0" w:space="0" w:color="auto"/>
        <w:right w:val="none" w:sz="0" w:space="0" w:color="auto"/>
      </w:divBdr>
    </w:div>
    <w:div w:id="872351245">
      <w:bodyDiv w:val="1"/>
      <w:marLeft w:val="0"/>
      <w:marRight w:val="0"/>
      <w:marTop w:val="0"/>
      <w:marBottom w:val="0"/>
      <w:divBdr>
        <w:top w:val="none" w:sz="0" w:space="0" w:color="auto"/>
        <w:left w:val="none" w:sz="0" w:space="0" w:color="auto"/>
        <w:bottom w:val="none" w:sz="0" w:space="0" w:color="auto"/>
        <w:right w:val="none" w:sz="0" w:space="0" w:color="auto"/>
      </w:divBdr>
    </w:div>
    <w:div w:id="882138561">
      <w:bodyDiv w:val="1"/>
      <w:marLeft w:val="0"/>
      <w:marRight w:val="0"/>
      <w:marTop w:val="0"/>
      <w:marBottom w:val="0"/>
      <w:divBdr>
        <w:top w:val="none" w:sz="0" w:space="0" w:color="auto"/>
        <w:left w:val="none" w:sz="0" w:space="0" w:color="auto"/>
        <w:bottom w:val="none" w:sz="0" w:space="0" w:color="auto"/>
        <w:right w:val="none" w:sz="0" w:space="0" w:color="auto"/>
      </w:divBdr>
    </w:div>
    <w:div w:id="883717867">
      <w:bodyDiv w:val="1"/>
      <w:marLeft w:val="0"/>
      <w:marRight w:val="0"/>
      <w:marTop w:val="0"/>
      <w:marBottom w:val="0"/>
      <w:divBdr>
        <w:top w:val="none" w:sz="0" w:space="0" w:color="auto"/>
        <w:left w:val="none" w:sz="0" w:space="0" w:color="auto"/>
        <w:bottom w:val="none" w:sz="0" w:space="0" w:color="auto"/>
        <w:right w:val="none" w:sz="0" w:space="0" w:color="auto"/>
      </w:divBdr>
    </w:div>
    <w:div w:id="903754400">
      <w:bodyDiv w:val="1"/>
      <w:marLeft w:val="0"/>
      <w:marRight w:val="0"/>
      <w:marTop w:val="0"/>
      <w:marBottom w:val="0"/>
      <w:divBdr>
        <w:top w:val="none" w:sz="0" w:space="0" w:color="auto"/>
        <w:left w:val="none" w:sz="0" w:space="0" w:color="auto"/>
        <w:bottom w:val="none" w:sz="0" w:space="0" w:color="auto"/>
        <w:right w:val="none" w:sz="0" w:space="0" w:color="auto"/>
      </w:divBdr>
    </w:div>
    <w:div w:id="904073202">
      <w:bodyDiv w:val="1"/>
      <w:marLeft w:val="0"/>
      <w:marRight w:val="0"/>
      <w:marTop w:val="0"/>
      <w:marBottom w:val="0"/>
      <w:divBdr>
        <w:top w:val="none" w:sz="0" w:space="0" w:color="auto"/>
        <w:left w:val="none" w:sz="0" w:space="0" w:color="auto"/>
        <w:bottom w:val="none" w:sz="0" w:space="0" w:color="auto"/>
        <w:right w:val="none" w:sz="0" w:space="0" w:color="auto"/>
      </w:divBdr>
    </w:div>
    <w:div w:id="913513189">
      <w:bodyDiv w:val="1"/>
      <w:marLeft w:val="0"/>
      <w:marRight w:val="0"/>
      <w:marTop w:val="0"/>
      <w:marBottom w:val="0"/>
      <w:divBdr>
        <w:top w:val="none" w:sz="0" w:space="0" w:color="auto"/>
        <w:left w:val="none" w:sz="0" w:space="0" w:color="auto"/>
        <w:bottom w:val="none" w:sz="0" w:space="0" w:color="auto"/>
        <w:right w:val="none" w:sz="0" w:space="0" w:color="auto"/>
      </w:divBdr>
    </w:div>
    <w:div w:id="934821209">
      <w:bodyDiv w:val="1"/>
      <w:marLeft w:val="0"/>
      <w:marRight w:val="0"/>
      <w:marTop w:val="0"/>
      <w:marBottom w:val="0"/>
      <w:divBdr>
        <w:top w:val="none" w:sz="0" w:space="0" w:color="auto"/>
        <w:left w:val="none" w:sz="0" w:space="0" w:color="auto"/>
        <w:bottom w:val="none" w:sz="0" w:space="0" w:color="auto"/>
        <w:right w:val="none" w:sz="0" w:space="0" w:color="auto"/>
      </w:divBdr>
    </w:div>
    <w:div w:id="943002923">
      <w:bodyDiv w:val="1"/>
      <w:marLeft w:val="0"/>
      <w:marRight w:val="0"/>
      <w:marTop w:val="0"/>
      <w:marBottom w:val="0"/>
      <w:divBdr>
        <w:top w:val="none" w:sz="0" w:space="0" w:color="auto"/>
        <w:left w:val="none" w:sz="0" w:space="0" w:color="auto"/>
        <w:bottom w:val="none" w:sz="0" w:space="0" w:color="auto"/>
        <w:right w:val="none" w:sz="0" w:space="0" w:color="auto"/>
      </w:divBdr>
    </w:div>
    <w:div w:id="952790059">
      <w:bodyDiv w:val="1"/>
      <w:marLeft w:val="0"/>
      <w:marRight w:val="0"/>
      <w:marTop w:val="0"/>
      <w:marBottom w:val="0"/>
      <w:divBdr>
        <w:top w:val="none" w:sz="0" w:space="0" w:color="auto"/>
        <w:left w:val="none" w:sz="0" w:space="0" w:color="auto"/>
        <w:bottom w:val="none" w:sz="0" w:space="0" w:color="auto"/>
        <w:right w:val="none" w:sz="0" w:space="0" w:color="auto"/>
      </w:divBdr>
    </w:div>
    <w:div w:id="958418748">
      <w:bodyDiv w:val="1"/>
      <w:marLeft w:val="0"/>
      <w:marRight w:val="0"/>
      <w:marTop w:val="0"/>
      <w:marBottom w:val="0"/>
      <w:divBdr>
        <w:top w:val="none" w:sz="0" w:space="0" w:color="auto"/>
        <w:left w:val="none" w:sz="0" w:space="0" w:color="auto"/>
        <w:bottom w:val="none" w:sz="0" w:space="0" w:color="auto"/>
        <w:right w:val="none" w:sz="0" w:space="0" w:color="auto"/>
      </w:divBdr>
    </w:div>
    <w:div w:id="960499733">
      <w:bodyDiv w:val="1"/>
      <w:marLeft w:val="0"/>
      <w:marRight w:val="0"/>
      <w:marTop w:val="0"/>
      <w:marBottom w:val="0"/>
      <w:divBdr>
        <w:top w:val="none" w:sz="0" w:space="0" w:color="auto"/>
        <w:left w:val="none" w:sz="0" w:space="0" w:color="auto"/>
        <w:bottom w:val="none" w:sz="0" w:space="0" w:color="auto"/>
        <w:right w:val="none" w:sz="0" w:space="0" w:color="auto"/>
      </w:divBdr>
    </w:div>
    <w:div w:id="962880140">
      <w:bodyDiv w:val="1"/>
      <w:marLeft w:val="0"/>
      <w:marRight w:val="0"/>
      <w:marTop w:val="0"/>
      <w:marBottom w:val="0"/>
      <w:divBdr>
        <w:top w:val="none" w:sz="0" w:space="0" w:color="auto"/>
        <w:left w:val="none" w:sz="0" w:space="0" w:color="auto"/>
        <w:bottom w:val="none" w:sz="0" w:space="0" w:color="auto"/>
        <w:right w:val="none" w:sz="0" w:space="0" w:color="auto"/>
      </w:divBdr>
    </w:div>
    <w:div w:id="963388690">
      <w:bodyDiv w:val="1"/>
      <w:marLeft w:val="0"/>
      <w:marRight w:val="0"/>
      <w:marTop w:val="0"/>
      <w:marBottom w:val="0"/>
      <w:divBdr>
        <w:top w:val="none" w:sz="0" w:space="0" w:color="auto"/>
        <w:left w:val="none" w:sz="0" w:space="0" w:color="auto"/>
        <w:bottom w:val="none" w:sz="0" w:space="0" w:color="auto"/>
        <w:right w:val="none" w:sz="0" w:space="0" w:color="auto"/>
      </w:divBdr>
    </w:div>
    <w:div w:id="982463753">
      <w:bodyDiv w:val="1"/>
      <w:marLeft w:val="0"/>
      <w:marRight w:val="0"/>
      <w:marTop w:val="0"/>
      <w:marBottom w:val="0"/>
      <w:divBdr>
        <w:top w:val="none" w:sz="0" w:space="0" w:color="auto"/>
        <w:left w:val="none" w:sz="0" w:space="0" w:color="auto"/>
        <w:bottom w:val="none" w:sz="0" w:space="0" w:color="auto"/>
        <w:right w:val="none" w:sz="0" w:space="0" w:color="auto"/>
      </w:divBdr>
    </w:div>
    <w:div w:id="1002242240">
      <w:bodyDiv w:val="1"/>
      <w:marLeft w:val="0"/>
      <w:marRight w:val="0"/>
      <w:marTop w:val="0"/>
      <w:marBottom w:val="0"/>
      <w:divBdr>
        <w:top w:val="none" w:sz="0" w:space="0" w:color="auto"/>
        <w:left w:val="none" w:sz="0" w:space="0" w:color="auto"/>
        <w:bottom w:val="none" w:sz="0" w:space="0" w:color="auto"/>
        <w:right w:val="none" w:sz="0" w:space="0" w:color="auto"/>
      </w:divBdr>
    </w:div>
    <w:div w:id="1012225788">
      <w:bodyDiv w:val="1"/>
      <w:marLeft w:val="0"/>
      <w:marRight w:val="0"/>
      <w:marTop w:val="0"/>
      <w:marBottom w:val="0"/>
      <w:divBdr>
        <w:top w:val="none" w:sz="0" w:space="0" w:color="auto"/>
        <w:left w:val="none" w:sz="0" w:space="0" w:color="auto"/>
        <w:bottom w:val="none" w:sz="0" w:space="0" w:color="auto"/>
        <w:right w:val="none" w:sz="0" w:space="0" w:color="auto"/>
      </w:divBdr>
    </w:div>
    <w:div w:id="1025983165">
      <w:bodyDiv w:val="1"/>
      <w:marLeft w:val="0"/>
      <w:marRight w:val="0"/>
      <w:marTop w:val="0"/>
      <w:marBottom w:val="0"/>
      <w:divBdr>
        <w:top w:val="none" w:sz="0" w:space="0" w:color="auto"/>
        <w:left w:val="none" w:sz="0" w:space="0" w:color="auto"/>
        <w:bottom w:val="none" w:sz="0" w:space="0" w:color="auto"/>
        <w:right w:val="none" w:sz="0" w:space="0" w:color="auto"/>
      </w:divBdr>
    </w:div>
    <w:div w:id="1028916024">
      <w:bodyDiv w:val="1"/>
      <w:marLeft w:val="0"/>
      <w:marRight w:val="0"/>
      <w:marTop w:val="0"/>
      <w:marBottom w:val="0"/>
      <w:divBdr>
        <w:top w:val="none" w:sz="0" w:space="0" w:color="auto"/>
        <w:left w:val="none" w:sz="0" w:space="0" w:color="auto"/>
        <w:bottom w:val="none" w:sz="0" w:space="0" w:color="auto"/>
        <w:right w:val="none" w:sz="0" w:space="0" w:color="auto"/>
      </w:divBdr>
    </w:div>
    <w:div w:id="1050883341">
      <w:bodyDiv w:val="1"/>
      <w:marLeft w:val="0"/>
      <w:marRight w:val="0"/>
      <w:marTop w:val="0"/>
      <w:marBottom w:val="0"/>
      <w:divBdr>
        <w:top w:val="none" w:sz="0" w:space="0" w:color="auto"/>
        <w:left w:val="none" w:sz="0" w:space="0" w:color="auto"/>
        <w:bottom w:val="none" w:sz="0" w:space="0" w:color="auto"/>
        <w:right w:val="none" w:sz="0" w:space="0" w:color="auto"/>
      </w:divBdr>
    </w:div>
    <w:div w:id="1054502275">
      <w:bodyDiv w:val="1"/>
      <w:marLeft w:val="0"/>
      <w:marRight w:val="0"/>
      <w:marTop w:val="0"/>
      <w:marBottom w:val="0"/>
      <w:divBdr>
        <w:top w:val="none" w:sz="0" w:space="0" w:color="auto"/>
        <w:left w:val="none" w:sz="0" w:space="0" w:color="auto"/>
        <w:bottom w:val="none" w:sz="0" w:space="0" w:color="auto"/>
        <w:right w:val="none" w:sz="0" w:space="0" w:color="auto"/>
      </w:divBdr>
    </w:div>
    <w:div w:id="1118135462">
      <w:bodyDiv w:val="1"/>
      <w:marLeft w:val="0"/>
      <w:marRight w:val="0"/>
      <w:marTop w:val="0"/>
      <w:marBottom w:val="0"/>
      <w:divBdr>
        <w:top w:val="none" w:sz="0" w:space="0" w:color="auto"/>
        <w:left w:val="none" w:sz="0" w:space="0" w:color="auto"/>
        <w:bottom w:val="none" w:sz="0" w:space="0" w:color="auto"/>
        <w:right w:val="none" w:sz="0" w:space="0" w:color="auto"/>
      </w:divBdr>
    </w:div>
    <w:div w:id="1132095476">
      <w:bodyDiv w:val="1"/>
      <w:marLeft w:val="0"/>
      <w:marRight w:val="0"/>
      <w:marTop w:val="0"/>
      <w:marBottom w:val="0"/>
      <w:divBdr>
        <w:top w:val="none" w:sz="0" w:space="0" w:color="auto"/>
        <w:left w:val="none" w:sz="0" w:space="0" w:color="auto"/>
        <w:bottom w:val="none" w:sz="0" w:space="0" w:color="auto"/>
        <w:right w:val="none" w:sz="0" w:space="0" w:color="auto"/>
      </w:divBdr>
    </w:div>
    <w:div w:id="1144156770">
      <w:bodyDiv w:val="1"/>
      <w:marLeft w:val="0"/>
      <w:marRight w:val="0"/>
      <w:marTop w:val="0"/>
      <w:marBottom w:val="0"/>
      <w:divBdr>
        <w:top w:val="none" w:sz="0" w:space="0" w:color="auto"/>
        <w:left w:val="none" w:sz="0" w:space="0" w:color="auto"/>
        <w:bottom w:val="none" w:sz="0" w:space="0" w:color="auto"/>
        <w:right w:val="none" w:sz="0" w:space="0" w:color="auto"/>
      </w:divBdr>
    </w:div>
    <w:div w:id="1158694404">
      <w:bodyDiv w:val="1"/>
      <w:marLeft w:val="0"/>
      <w:marRight w:val="0"/>
      <w:marTop w:val="0"/>
      <w:marBottom w:val="0"/>
      <w:divBdr>
        <w:top w:val="none" w:sz="0" w:space="0" w:color="auto"/>
        <w:left w:val="none" w:sz="0" w:space="0" w:color="auto"/>
        <w:bottom w:val="none" w:sz="0" w:space="0" w:color="auto"/>
        <w:right w:val="none" w:sz="0" w:space="0" w:color="auto"/>
      </w:divBdr>
    </w:div>
    <w:div w:id="1172718624">
      <w:bodyDiv w:val="1"/>
      <w:marLeft w:val="0"/>
      <w:marRight w:val="0"/>
      <w:marTop w:val="0"/>
      <w:marBottom w:val="0"/>
      <w:divBdr>
        <w:top w:val="none" w:sz="0" w:space="0" w:color="auto"/>
        <w:left w:val="none" w:sz="0" w:space="0" w:color="auto"/>
        <w:bottom w:val="none" w:sz="0" w:space="0" w:color="auto"/>
        <w:right w:val="none" w:sz="0" w:space="0" w:color="auto"/>
      </w:divBdr>
    </w:div>
    <w:div w:id="1176575346">
      <w:bodyDiv w:val="1"/>
      <w:marLeft w:val="0"/>
      <w:marRight w:val="0"/>
      <w:marTop w:val="0"/>
      <w:marBottom w:val="0"/>
      <w:divBdr>
        <w:top w:val="none" w:sz="0" w:space="0" w:color="auto"/>
        <w:left w:val="none" w:sz="0" w:space="0" w:color="auto"/>
        <w:bottom w:val="none" w:sz="0" w:space="0" w:color="auto"/>
        <w:right w:val="none" w:sz="0" w:space="0" w:color="auto"/>
      </w:divBdr>
    </w:div>
    <w:div w:id="1180699416">
      <w:bodyDiv w:val="1"/>
      <w:marLeft w:val="0"/>
      <w:marRight w:val="0"/>
      <w:marTop w:val="0"/>
      <w:marBottom w:val="0"/>
      <w:divBdr>
        <w:top w:val="none" w:sz="0" w:space="0" w:color="auto"/>
        <w:left w:val="none" w:sz="0" w:space="0" w:color="auto"/>
        <w:bottom w:val="none" w:sz="0" w:space="0" w:color="auto"/>
        <w:right w:val="none" w:sz="0" w:space="0" w:color="auto"/>
      </w:divBdr>
    </w:div>
    <w:div w:id="1186363479">
      <w:bodyDiv w:val="1"/>
      <w:marLeft w:val="0"/>
      <w:marRight w:val="0"/>
      <w:marTop w:val="0"/>
      <w:marBottom w:val="0"/>
      <w:divBdr>
        <w:top w:val="none" w:sz="0" w:space="0" w:color="auto"/>
        <w:left w:val="none" w:sz="0" w:space="0" w:color="auto"/>
        <w:bottom w:val="none" w:sz="0" w:space="0" w:color="auto"/>
        <w:right w:val="none" w:sz="0" w:space="0" w:color="auto"/>
      </w:divBdr>
    </w:div>
    <w:div w:id="1197083366">
      <w:bodyDiv w:val="1"/>
      <w:marLeft w:val="0"/>
      <w:marRight w:val="0"/>
      <w:marTop w:val="0"/>
      <w:marBottom w:val="0"/>
      <w:divBdr>
        <w:top w:val="none" w:sz="0" w:space="0" w:color="auto"/>
        <w:left w:val="none" w:sz="0" w:space="0" w:color="auto"/>
        <w:bottom w:val="none" w:sz="0" w:space="0" w:color="auto"/>
        <w:right w:val="none" w:sz="0" w:space="0" w:color="auto"/>
      </w:divBdr>
    </w:div>
    <w:div w:id="1216235676">
      <w:bodyDiv w:val="1"/>
      <w:marLeft w:val="0"/>
      <w:marRight w:val="0"/>
      <w:marTop w:val="0"/>
      <w:marBottom w:val="0"/>
      <w:divBdr>
        <w:top w:val="none" w:sz="0" w:space="0" w:color="auto"/>
        <w:left w:val="none" w:sz="0" w:space="0" w:color="auto"/>
        <w:bottom w:val="none" w:sz="0" w:space="0" w:color="auto"/>
        <w:right w:val="none" w:sz="0" w:space="0" w:color="auto"/>
      </w:divBdr>
    </w:div>
    <w:div w:id="1225871366">
      <w:bodyDiv w:val="1"/>
      <w:marLeft w:val="0"/>
      <w:marRight w:val="0"/>
      <w:marTop w:val="0"/>
      <w:marBottom w:val="0"/>
      <w:divBdr>
        <w:top w:val="none" w:sz="0" w:space="0" w:color="auto"/>
        <w:left w:val="none" w:sz="0" w:space="0" w:color="auto"/>
        <w:bottom w:val="none" w:sz="0" w:space="0" w:color="auto"/>
        <w:right w:val="none" w:sz="0" w:space="0" w:color="auto"/>
      </w:divBdr>
    </w:div>
    <w:div w:id="1259949433">
      <w:bodyDiv w:val="1"/>
      <w:marLeft w:val="0"/>
      <w:marRight w:val="0"/>
      <w:marTop w:val="0"/>
      <w:marBottom w:val="0"/>
      <w:divBdr>
        <w:top w:val="none" w:sz="0" w:space="0" w:color="auto"/>
        <w:left w:val="none" w:sz="0" w:space="0" w:color="auto"/>
        <w:bottom w:val="none" w:sz="0" w:space="0" w:color="auto"/>
        <w:right w:val="none" w:sz="0" w:space="0" w:color="auto"/>
      </w:divBdr>
    </w:div>
    <w:div w:id="1260067261">
      <w:bodyDiv w:val="1"/>
      <w:marLeft w:val="0"/>
      <w:marRight w:val="0"/>
      <w:marTop w:val="0"/>
      <w:marBottom w:val="0"/>
      <w:divBdr>
        <w:top w:val="none" w:sz="0" w:space="0" w:color="auto"/>
        <w:left w:val="none" w:sz="0" w:space="0" w:color="auto"/>
        <w:bottom w:val="none" w:sz="0" w:space="0" w:color="auto"/>
        <w:right w:val="none" w:sz="0" w:space="0" w:color="auto"/>
      </w:divBdr>
    </w:div>
    <w:div w:id="1264529881">
      <w:bodyDiv w:val="1"/>
      <w:marLeft w:val="0"/>
      <w:marRight w:val="0"/>
      <w:marTop w:val="0"/>
      <w:marBottom w:val="0"/>
      <w:divBdr>
        <w:top w:val="none" w:sz="0" w:space="0" w:color="auto"/>
        <w:left w:val="none" w:sz="0" w:space="0" w:color="auto"/>
        <w:bottom w:val="none" w:sz="0" w:space="0" w:color="auto"/>
        <w:right w:val="none" w:sz="0" w:space="0" w:color="auto"/>
      </w:divBdr>
    </w:div>
    <w:div w:id="1287389483">
      <w:bodyDiv w:val="1"/>
      <w:marLeft w:val="0"/>
      <w:marRight w:val="0"/>
      <w:marTop w:val="0"/>
      <w:marBottom w:val="0"/>
      <w:divBdr>
        <w:top w:val="none" w:sz="0" w:space="0" w:color="auto"/>
        <w:left w:val="none" w:sz="0" w:space="0" w:color="auto"/>
        <w:bottom w:val="none" w:sz="0" w:space="0" w:color="auto"/>
        <w:right w:val="none" w:sz="0" w:space="0" w:color="auto"/>
      </w:divBdr>
    </w:div>
    <w:div w:id="1287658529">
      <w:bodyDiv w:val="1"/>
      <w:marLeft w:val="0"/>
      <w:marRight w:val="0"/>
      <w:marTop w:val="0"/>
      <w:marBottom w:val="0"/>
      <w:divBdr>
        <w:top w:val="none" w:sz="0" w:space="0" w:color="auto"/>
        <w:left w:val="none" w:sz="0" w:space="0" w:color="auto"/>
        <w:bottom w:val="none" w:sz="0" w:space="0" w:color="auto"/>
        <w:right w:val="none" w:sz="0" w:space="0" w:color="auto"/>
      </w:divBdr>
    </w:div>
    <w:div w:id="1297878070">
      <w:bodyDiv w:val="1"/>
      <w:marLeft w:val="0"/>
      <w:marRight w:val="0"/>
      <w:marTop w:val="0"/>
      <w:marBottom w:val="0"/>
      <w:divBdr>
        <w:top w:val="none" w:sz="0" w:space="0" w:color="auto"/>
        <w:left w:val="none" w:sz="0" w:space="0" w:color="auto"/>
        <w:bottom w:val="none" w:sz="0" w:space="0" w:color="auto"/>
        <w:right w:val="none" w:sz="0" w:space="0" w:color="auto"/>
      </w:divBdr>
    </w:div>
    <w:div w:id="1298145612">
      <w:bodyDiv w:val="1"/>
      <w:marLeft w:val="0"/>
      <w:marRight w:val="0"/>
      <w:marTop w:val="0"/>
      <w:marBottom w:val="0"/>
      <w:divBdr>
        <w:top w:val="none" w:sz="0" w:space="0" w:color="auto"/>
        <w:left w:val="none" w:sz="0" w:space="0" w:color="auto"/>
        <w:bottom w:val="none" w:sz="0" w:space="0" w:color="auto"/>
        <w:right w:val="none" w:sz="0" w:space="0" w:color="auto"/>
      </w:divBdr>
    </w:div>
    <w:div w:id="1300722537">
      <w:bodyDiv w:val="1"/>
      <w:marLeft w:val="0"/>
      <w:marRight w:val="0"/>
      <w:marTop w:val="0"/>
      <w:marBottom w:val="0"/>
      <w:divBdr>
        <w:top w:val="none" w:sz="0" w:space="0" w:color="auto"/>
        <w:left w:val="none" w:sz="0" w:space="0" w:color="auto"/>
        <w:bottom w:val="none" w:sz="0" w:space="0" w:color="auto"/>
        <w:right w:val="none" w:sz="0" w:space="0" w:color="auto"/>
      </w:divBdr>
    </w:div>
    <w:div w:id="1307660828">
      <w:bodyDiv w:val="1"/>
      <w:marLeft w:val="0"/>
      <w:marRight w:val="0"/>
      <w:marTop w:val="0"/>
      <w:marBottom w:val="0"/>
      <w:divBdr>
        <w:top w:val="none" w:sz="0" w:space="0" w:color="auto"/>
        <w:left w:val="none" w:sz="0" w:space="0" w:color="auto"/>
        <w:bottom w:val="none" w:sz="0" w:space="0" w:color="auto"/>
        <w:right w:val="none" w:sz="0" w:space="0" w:color="auto"/>
      </w:divBdr>
    </w:div>
    <w:div w:id="1312834300">
      <w:bodyDiv w:val="1"/>
      <w:marLeft w:val="0"/>
      <w:marRight w:val="0"/>
      <w:marTop w:val="0"/>
      <w:marBottom w:val="0"/>
      <w:divBdr>
        <w:top w:val="none" w:sz="0" w:space="0" w:color="auto"/>
        <w:left w:val="none" w:sz="0" w:space="0" w:color="auto"/>
        <w:bottom w:val="none" w:sz="0" w:space="0" w:color="auto"/>
        <w:right w:val="none" w:sz="0" w:space="0" w:color="auto"/>
      </w:divBdr>
    </w:div>
    <w:div w:id="1317686974">
      <w:bodyDiv w:val="1"/>
      <w:marLeft w:val="0"/>
      <w:marRight w:val="0"/>
      <w:marTop w:val="0"/>
      <w:marBottom w:val="0"/>
      <w:divBdr>
        <w:top w:val="none" w:sz="0" w:space="0" w:color="auto"/>
        <w:left w:val="none" w:sz="0" w:space="0" w:color="auto"/>
        <w:bottom w:val="none" w:sz="0" w:space="0" w:color="auto"/>
        <w:right w:val="none" w:sz="0" w:space="0" w:color="auto"/>
      </w:divBdr>
    </w:div>
    <w:div w:id="1364552370">
      <w:bodyDiv w:val="1"/>
      <w:marLeft w:val="0"/>
      <w:marRight w:val="0"/>
      <w:marTop w:val="0"/>
      <w:marBottom w:val="0"/>
      <w:divBdr>
        <w:top w:val="none" w:sz="0" w:space="0" w:color="auto"/>
        <w:left w:val="none" w:sz="0" w:space="0" w:color="auto"/>
        <w:bottom w:val="none" w:sz="0" w:space="0" w:color="auto"/>
        <w:right w:val="none" w:sz="0" w:space="0" w:color="auto"/>
      </w:divBdr>
    </w:div>
    <w:div w:id="1365137797">
      <w:bodyDiv w:val="1"/>
      <w:marLeft w:val="0"/>
      <w:marRight w:val="0"/>
      <w:marTop w:val="0"/>
      <w:marBottom w:val="0"/>
      <w:divBdr>
        <w:top w:val="none" w:sz="0" w:space="0" w:color="auto"/>
        <w:left w:val="none" w:sz="0" w:space="0" w:color="auto"/>
        <w:bottom w:val="none" w:sz="0" w:space="0" w:color="auto"/>
        <w:right w:val="none" w:sz="0" w:space="0" w:color="auto"/>
      </w:divBdr>
    </w:div>
    <w:div w:id="1371566288">
      <w:bodyDiv w:val="1"/>
      <w:marLeft w:val="0"/>
      <w:marRight w:val="0"/>
      <w:marTop w:val="0"/>
      <w:marBottom w:val="0"/>
      <w:divBdr>
        <w:top w:val="none" w:sz="0" w:space="0" w:color="auto"/>
        <w:left w:val="none" w:sz="0" w:space="0" w:color="auto"/>
        <w:bottom w:val="none" w:sz="0" w:space="0" w:color="auto"/>
        <w:right w:val="none" w:sz="0" w:space="0" w:color="auto"/>
      </w:divBdr>
    </w:div>
    <w:div w:id="1379932327">
      <w:bodyDiv w:val="1"/>
      <w:marLeft w:val="0"/>
      <w:marRight w:val="0"/>
      <w:marTop w:val="0"/>
      <w:marBottom w:val="0"/>
      <w:divBdr>
        <w:top w:val="none" w:sz="0" w:space="0" w:color="auto"/>
        <w:left w:val="none" w:sz="0" w:space="0" w:color="auto"/>
        <w:bottom w:val="none" w:sz="0" w:space="0" w:color="auto"/>
        <w:right w:val="none" w:sz="0" w:space="0" w:color="auto"/>
      </w:divBdr>
    </w:div>
    <w:div w:id="1384407536">
      <w:bodyDiv w:val="1"/>
      <w:marLeft w:val="0"/>
      <w:marRight w:val="0"/>
      <w:marTop w:val="0"/>
      <w:marBottom w:val="0"/>
      <w:divBdr>
        <w:top w:val="none" w:sz="0" w:space="0" w:color="auto"/>
        <w:left w:val="none" w:sz="0" w:space="0" w:color="auto"/>
        <w:bottom w:val="none" w:sz="0" w:space="0" w:color="auto"/>
        <w:right w:val="none" w:sz="0" w:space="0" w:color="auto"/>
      </w:divBdr>
    </w:div>
    <w:div w:id="1390418051">
      <w:bodyDiv w:val="1"/>
      <w:marLeft w:val="0"/>
      <w:marRight w:val="0"/>
      <w:marTop w:val="0"/>
      <w:marBottom w:val="0"/>
      <w:divBdr>
        <w:top w:val="none" w:sz="0" w:space="0" w:color="auto"/>
        <w:left w:val="none" w:sz="0" w:space="0" w:color="auto"/>
        <w:bottom w:val="none" w:sz="0" w:space="0" w:color="auto"/>
        <w:right w:val="none" w:sz="0" w:space="0" w:color="auto"/>
      </w:divBdr>
    </w:div>
    <w:div w:id="1411349899">
      <w:bodyDiv w:val="1"/>
      <w:marLeft w:val="0"/>
      <w:marRight w:val="0"/>
      <w:marTop w:val="0"/>
      <w:marBottom w:val="0"/>
      <w:divBdr>
        <w:top w:val="none" w:sz="0" w:space="0" w:color="auto"/>
        <w:left w:val="none" w:sz="0" w:space="0" w:color="auto"/>
        <w:bottom w:val="none" w:sz="0" w:space="0" w:color="auto"/>
        <w:right w:val="none" w:sz="0" w:space="0" w:color="auto"/>
      </w:divBdr>
    </w:div>
    <w:div w:id="1412775425">
      <w:bodyDiv w:val="1"/>
      <w:marLeft w:val="0"/>
      <w:marRight w:val="0"/>
      <w:marTop w:val="0"/>
      <w:marBottom w:val="0"/>
      <w:divBdr>
        <w:top w:val="none" w:sz="0" w:space="0" w:color="auto"/>
        <w:left w:val="none" w:sz="0" w:space="0" w:color="auto"/>
        <w:bottom w:val="none" w:sz="0" w:space="0" w:color="auto"/>
        <w:right w:val="none" w:sz="0" w:space="0" w:color="auto"/>
      </w:divBdr>
    </w:div>
    <w:div w:id="1419206488">
      <w:bodyDiv w:val="1"/>
      <w:marLeft w:val="0"/>
      <w:marRight w:val="0"/>
      <w:marTop w:val="0"/>
      <w:marBottom w:val="0"/>
      <w:divBdr>
        <w:top w:val="none" w:sz="0" w:space="0" w:color="auto"/>
        <w:left w:val="none" w:sz="0" w:space="0" w:color="auto"/>
        <w:bottom w:val="none" w:sz="0" w:space="0" w:color="auto"/>
        <w:right w:val="none" w:sz="0" w:space="0" w:color="auto"/>
      </w:divBdr>
    </w:div>
    <w:div w:id="1419325720">
      <w:bodyDiv w:val="1"/>
      <w:marLeft w:val="0"/>
      <w:marRight w:val="0"/>
      <w:marTop w:val="0"/>
      <w:marBottom w:val="0"/>
      <w:divBdr>
        <w:top w:val="none" w:sz="0" w:space="0" w:color="auto"/>
        <w:left w:val="none" w:sz="0" w:space="0" w:color="auto"/>
        <w:bottom w:val="none" w:sz="0" w:space="0" w:color="auto"/>
        <w:right w:val="none" w:sz="0" w:space="0" w:color="auto"/>
      </w:divBdr>
    </w:div>
    <w:div w:id="1426152634">
      <w:bodyDiv w:val="1"/>
      <w:marLeft w:val="0"/>
      <w:marRight w:val="0"/>
      <w:marTop w:val="0"/>
      <w:marBottom w:val="0"/>
      <w:divBdr>
        <w:top w:val="none" w:sz="0" w:space="0" w:color="auto"/>
        <w:left w:val="none" w:sz="0" w:space="0" w:color="auto"/>
        <w:bottom w:val="none" w:sz="0" w:space="0" w:color="auto"/>
        <w:right w:val="none" w:sz="0" w:space="0" w:color="auto"/>
      </w:divBdr>
    </w:div>
    <w:div w:id="1449079798">
      <w:bodyDiv w:val="1"/>
      <w:marLeft w:val="0"/>
      <w:marRight w:val="0"/>
      <w:marTop w:val="0"/>
      <w:marBottom w:val="0"/>
      <w:divBdr>
        <w:top w:val="none" w:sz="0" w:space="0" w:color="auto"/>
        <w:left w:val="none" w:sz="0" w:space="0" w:color="auto"/>
        <w:bottom w:val="none" w:sz="0" w:space="0" w:color="auto"/>
        <w:right w:val="none" w:sz="0" w:space="0" w:color="auto"/>
      </w:divBdr>
    </w:div>
    <w:div w:id="1458524723">
      <w:bodyDiv w:val="1"/>
      <w:marLeft w:val="0"/>
      <w:marRight w:val="0"/>
      <w:marTop w:val="0"/>
      <w:marBottom w:val="0"/>
      <w:divBdr>
        <w:top w:val="none" w:sz="0" w:space="0" w:color="auto"/>
        <w:left w:val="none" w:sz="0" w:space="0" w:color="auto"/>
        <w:bottom w:val="none" w:sz="0" w:space="0" w:color="auto"/>
        <w:right w:val="none" w:sz="0" w:space="0" w:color="auto"/>
      </w:divBdr>
    </w:div>
    <w:div w:id="1459300062">
      <w:bodyDiv w:val="1"/>
      <w:marLeft w:val="0"/>
      <w:marRight w:val="0"/>
      <w:marTop w:val="0"/>
      <w:marBottom w:val="0"/>
      <w:divBdr>
        <w:top w:val="none" w:sz="0" w:space="0" w:color="auto"/>
        <w:left w:val="none" w:sz="0" w:space="0" w:color="auto"/>
        <w:bottom w:val="none" w:sz="0" w:space="0" w:color="auto"/>
        <w:right w:val="none" w:sz="0" w:space="0" w:color="auto"/>
      </w:divBdr>
    </w:div>
    <w:div w:id="1489589353">
      <w:bodyDiv w:val="1"/>
      <w:marLeft w:val="0"/>
      <w:marRight w:val="0"/>
      <w:marTop w:val="0"/>
      <w:marBottom w:val="0"/>
      <w:divBdr>
        <w:top w:val="none" w:sz="0" w:space="0" w:color="auto"/>
        <w:left w:val="none" w:sz="0" w:space="0" w:color="auto"/>
        <w:bottom w:val="none" w:sz="0" w:space="0" w:color="auto"/>
        <w:right w:val="none" w:sz="0" w:space="0" w:color="auto"/>
      </w:divBdr>
    </w:div>
    <w:div w:id="1492864079">
      <w:bodyDiv w:val="1"/>
      <w:marLeft w:val="0"/>
      <w:marRight w:val="0"/>
      <w:marTop w:val="0"/>
      <w:marBottom w:val="0"/>
      <w:divBdr>
        <w:top w:val="none" w:sz="0" w:space="0" w:color="auto"/>
        <w:left w:val="none" w:sz="0" w:space="0" w:color="auto"/>
        <w:bottom w:val="none" w:sz="0" w:space="0" w:color="auto"/>
        <w:right w:val="none" w:sz="0" w:space="0" w:color="auto"/>
      </w:divBdr>
    </w:div>
    <w:div w:id="1493644307">
      <w:bodyDiv w:val="1"/>
      <w:marLeft w:val="0"/>
      <w:marRight w:val="0"/>
      <w:marTop w:val="0"/>
      <w:marBottom w:val="0"/>
      <w:divBdr>
        <w:top w:val="none" w:sz="0" w:space="0" w:color="auto"/>
        <w:left w:val="none" w:sz="0" w:space="0" w:color="auto"/>
        <w:bottom w:val="none" w:sz="0" w:space="0" w:color="auto"/>
        <w:right w:val="none" w:sz="0" w:space="0" w:color="auto"/>
      </w:divBdr>
    </w:div>
    <w:div w:id="1495141517">
      <w:bodyDiv w:val="1"/>
      <w:marLeft w:val="0"/>
      <w:marRight w:val="0"/>
      <w:marTop w:val="0"/>
      <w:marBottom w:val="0"/>
      <w:divBdr>
        <w:top w:val="none" w:sz="0" w:space="0" w:color="auto"/>
        <w:left w:val="none" w:sz="0" w:space="0" w:color="auto"/>
        <w:bottom w:val="none" w:sz="0" w:space="0" w:color="auto"/>
        <w:right w:val="none" w:sz="0" w:space="0" w:color="auto"/>
      </w:divBdr>
    </w:div>
    <w:div w:id="1496995907">
      <w:bodyDiv w:val="1"/>
      <w:marLeft w:val="0"/>
      <w:marRight w:val="0"/>
      <w:marTop w:val="0"/>
      <w:marBottom w:val="0"/>
      <w:divBdr>
        <w:top w:val="none" w:sz="0" w:space="0" w:color="auto"/>
        <w:left w:val="none" w:sz="0" w:space="0" w:color="auto"/>
        <w:bottom w:val="none" w:sz="0" w:space="0" w:color="auto"/>
        <w:right w:val="none" w:sz="0" w:space="0" w:color="auto"/>
      </w:divBdr>
    </w:div>
    <w:div w:id="1500463849">
      <w:bodyDiv w:val="1"/>
      <w:marLeft w:val="0"/>
      <w:marRight w:val="0"/>
      <w:marTop w:val="0"/>
      <w:marBottom w:val="0"/>
      <w:divBdr>
        <w:top w:val="none" w:sz="0" w:space="0" w:color="auto"/>
        <w:left w:val="none" w:sz="0" w:space="0" w:color="auto"/>
        <w:bottom w:val="none" w:sz="0" w:space="0" w:color="auto"/>
        <w:right w:val="none" w:sz="0" w:space="0" w:color="auto"/>
      </w:divBdr>
    </w:div>
    <w:div w:id="1501000492">
      <w:bodyDiv w:val="1"/>
      <w:marLeft w:val="0"/>
      <w:marRight w:val="0"/>
      <w:marTop w:val="0"/>
      <w:marBottom w:val="0"/>
      <w:divBdr>
        <w:top w:val="none" w:sz="0" w:space="0" w:color="auto"/>
        <w:left w:val="none" w:sz="0" w:space="0" w:color="auto"/>
        <w:bottom w:val="none" w:sz="0" w:space="0" w:color="auto"/>
        <w:right w:val="none" w:sz="0" w:space="0" w:color="auto"/>
      </w:divBdr>
    </w:div>
    <w:div w:id="1506937915">
      <w:bodyDiv w:val="1"/>
      <w:marLeft w:val="0"/>
      <w:marRight w:val="0"/>
      <w:marTop w:val="0"/>
      <w:marBottom w:val="0"/>
      <w:divBdr>
        <w:top w:val="none" w:sz="0" w:space="0" w:color="auto"/>
        <w:left w:val="none" w:sz="0" w:space="0" w:color="auto"/>
        <w:bottom w:val="none" w:sz="0" w:space="0" w:color="auto"/>
        <w:right w:val="none" w:sz="0" w:space="0" w:color="auto"/>
      </w:divBdr>
    </w:div>
    <w:div w:id="1528517680">
      <w:bodyDiv w:val="1"/>
      <w:marLeft w:val="0"/>
      <w:marRight w:val="0"/>
      <w:marTop w:val="0"/>
      <w:marBottom w:val="0"/>
      <w:divBdr>
        <w:top w:val="none" w:sz="0" w:space="0" w:color="auto"/>
        <w:left w:val="none" w:sz="0" w:space="0" w:color="auto"/>
        <w:bottom w:val="none" w:sz="0" w:space="0" w:color="auto"/>
        <w:right w:val="none" w:sz="0" w:space="0" w:color="auto"/>
      </w:divBdr>
    </w:div>
    <w:div w:id="1531333487">
      <w:bodyDiv w:val="1"/>
      <w:marLeft w:val="0"/>
      <w:marRight w:val="0"/>
      <w:marTop w:val="0"/>
      <w:marBottom w:val="0"/>
      <w:divBdr>
        <w:top w:val="none" w:sz="0" w:space="0" w:color="auto"/>
        <w:left w:val="none" w:sz="0" w:space="0" w:color="auto"/>
        <w:bottom w:val="none" w:sz="0" w:space="0" w:color="auto"/>
        <w:right w:val="none" w:sz="0" w:space="0" w:color="auto"/>
      </w:divBdr>
    </w:div>
    <w:div w:id="1531339774">
      <w:bodyDiv w:val="1"/>
      <w:marLeft w:val="0"/>
      <w:marRight w:val="0"/>
      <w:marTop w:val="0"/>
      <w:marBottom w:val="0"/>
      <w:divBdr>
        <w:top w:val="none" w:sz="0" w:space="0" w:color="auto"/>
        <w:left w:val="none" w:sz="0" w:space="0" w:color="auto"/>
        <w:bottom w:val="none" w:sz="0" w:space="0" w:color="auto"/>
        <w:right w:val="none" w:sz="0" w:space="0" w:color="auto"/>
      </w:divBdr>
    </w:div>
    <w:div w:id="1534415710">
      <w:bodyDiv w:val="1"/>
      <w:marLeft w:val="0"/>
      <w:marRight w:val="0"/>
      <w:marTop w:val="0"/>
      <w:marBottom w:val="0"/>
      <w:divBdr>
        <w:top w:val="none" w:sz="0" w:space="0" w:color="auto"/>
        <w:left w:val="none" w:sz="0" w:space="0" w:color="auto"/>
        <w:bottom w:val="none" w:sz="0" w:space="0" w:color="auto"/>
        <w:right w:val="none" w:sz="0" w:space="0" w:color="auto"/>
      </w:divBdr>
    </w:div>
    <w:div w:id="1599749371">
      <w:bodyDiv w:val="1"/>
      <w:marLeft w:val="0"/>
      <w:marRight w:val="0"/>
      <w:marTop w:val="0"/>
      <w:marBottom w:val="0"/>
      <w:divBdr>
        <w:top w:val="none" w:sz="0" w:space="0" w:color="auto"/>
        <w:left w:val="none" w:sz="0" w:space="0" w:color="auto"/>
        <w:bottom w:val="none" w:sz="0" w:space="0" w:color="auto"/>
        <w:right w:val="none" w:sz="0" w:space="0" w:color="auto"/>
      </w:divBdr>
    </w:div>
    <w:div w:id="1630669017">
      <w:bodyDiv w:val="1"/>
      <w:marLeft w:val="0"/>
      <w:marRight w:val="0"/>
      <w:marTop w:val="0"/>
      <w:marBottom w:val="0"/>
      <w:divBdr>
        <w:top w:val="none" w:sz="0" w:space="0" w:color="auto"/>
        <w:left w:val="none" w:sz="0" w:space="0" w:color="auto"/>
        <w:bottom w:val="none" w:sz="0" w:space="0" w:color="auto"/>
        <w:right w:val="none" w:sz="0" w:space="0" w:color="auto"/>
      </w:divBdr>
    </w:div>
    <w:div w:id="1672831082">
      <w:bodyDiv w:val="1"/>
      <w:marLeft w:val="0"/>
      <w:marRight w:val="0"/>
      <w:marTop w:val="0"/>
      <w:marBottom w:val="0"/>
      <w:divBdr>
        <w:top w:val="none" w:sz="0" w:space="0" w:color="auto"/>
        <w:left w:val="none" w:sz="0" w:space="0" w:color="auto"/>
        <w:bottom w:val="none" w:sz="0" w:space="0" w:color="auto"/>
        <w:right w:val="none" w:sz="0" w:space="0" w:color="auto"/>
      </w:divBdr>
    </w:div>
    <w:div w:id="1676104834">
      <w:marLeft w:val="0"/>
      <w:marRight w:val="0"/>
      <w:marTop w:val="0"/>
      <w:marBottom w:val="0"/>
      <w:divBdr>
        <w:top w:val="none" w:sz="0" w:space="0" w:color="auto"/>
        <w:left w:val="none" w:sz="0" w:space="0" w:color="auto"/>
        <w:bottom w:val="none" w:sz="0" w:space="0" w:color="auto"/>
        <w:right w:val="none" w:sz="0" w:space="0" w:color="auto"/>
      </w:divBdr>
    </w:div>
    <w:div w:id="1676104835">
      <w:marLeft w:val="0"/>
      <w:marRight w:val="0"/>
      <w:marTop w:val="0"/>
      <w:marBottom w:val="0"/>
      <w:divBdr>
        <w:top w:val="none" w:sz="0" w:space="0" w:color="auto"/>
        <w:left w:val="none" w:sz="0" w:space="0" w:color="auto"/>
        <w:bottom w:val="none" w:sz="0" w:space="0" w:color="auto"/>
        <w:right w:val="none" w:sz="0" w:space="0" w:color="auto"/>
      </w:divBdr>
    </w:div>
    <w:div w:id="1676104836">
      <w:marLeft w:val="0"/>
      <w:marRight w:val="0"/>
      <w:marTop w:val="0"/>
      <w:marBottom w:val="0"/>
      <w:divBdr>
        <w:top w:val="none" w:sz="0" w:space="0" w:color="auto"/>
        <w:left w:val="none" w:sz="0" w:space="0" w:color="auto"/>
        <w:bottom w:val="none" w:sz="0" w:space="0" w:color="auto"/>
        <w:right w:val="none" w:sz="0" w:space="0" w:color="auto"/>
      </w:divBdr>
    </w:div>
    <w:div w:id="1676104837">
      <w:marLeft w:val="0"/>
      <w:marRight w:val="0"/>
      <w:marTop w:val="0"/>
      <w:marBottom w:val="0"/>
      <w:divBdr>
        <w:top w:val="none" w:sz="0" w:space="0" w:color="auto"/>
        <w:left w:val="none" w:sz="0" w:space="0" w:color="auto"/>
        <w:bottom w:val="none" w:sz="0" w:space="0" w:color="auto"/>
        <w:right w:val="none" w:sz="0" w:space="0" w:color="auto"/>
      </w:divBdr>
    </w:div>
    <w:div w:id="1676104838">
      <w:marLeft w:val="0"/>
      <w:marRight w:val="0"/>
      <w:marTop w:val="0"/>
      <w:marBottom w:val="0"/>
      <w:divBdr>
        <w:top w:val="none" w:sz="0" w:space="0" w:color="auto"/>
        <w:left w:val="none" w:sz="0" w:space="0" w:color="auto"/>
        <w:bottom w:val="none" w:sz="0" w:space="0" w:color="auto"/>
        <w:right w:val="none" w:sz="0" w:space="0" w:color="auto"/>
      </w:divBdr>
    </w:div>
    <w:div w:id="1721054007">
      <w:bodyDiv w:val="1"/>
      <w:marLeft w:val="0"/>
      <w:marRight w:val="0"/>
      <w:marTop w:val="0"/>
      <w:marBottom w:val="0"/>
      <w:divBdr>
        <w:top w:val="none" w:sz="0" w:space="0" w:color="auto"/>
        <w:left w:val="none" w:sz="0" w:space="0" w:color="auto"/>
        <w:bottom w:val="none" w:sz="0" w:space="0" w:color="auto"/>
        <w:right w:val="none" w:sz="0" w:space="0" w:color="auto"/>
      </w:divBdr>
    </w:div>
    <w:div w:id="1732118802">
      <w:bodyDiv w:val="1"/>
      <w:marLeft w:val="0"/>
      <w:marRight w:val="0"/>
      <w:marTop w:val="0"/>
      <w:marBottom w:val="0"/>
      <w:divBdr>
        <w:top w:val="none" w:sz="0" w:space="0" w:color="auto"/>
        <w:left w:val="none" w:sz="0" w:space="0" w:color="auto"/>
        <w:bottom w:val="none" w:sz="0" w:space="0" w:color="auto"/>
        <w:right w:val="none" w:sz="0" w:space="0" w:color="auto"/>
      </w:divBdr>
    </w:div>
    <w:div w:id="1746416614">
      <w:bodyDiv w:val="1"/>
      <w:marLeft w:val="0"/>
      <w:marRight w:val="0"/>
      <w:marTop w:val="0"/>
      <w:marBottom w:val="0"/>
      <w:divBdr>
        <w:top w:val="none" w:sz="0" w:space="0" w:color="auto"/>
        <w:left w:val="none" w:sz="0" w:space="0" w:color="auto"/>
        <w:bottom w:val="none" w:sz="0" w:space="0" w:color="auto"/>
        <w:right w:val="none" w:sz="0" w:space="0" w:color="auto"/>
      </w:divBdr>
    </w:div>
    <w:div w:id="1751149972">
      <w:bodyDiv w:val="1"/>
      <w:marLeft w:val="0"/>
      <w:marRight w:val="0"/>
      <w:marTop w:val="0"/>
      <w:marBottom w:val="0"/>
      <w:divBdr>
        <w:top w:val="none" w:sz="0" w:space="0" w:color="auto"/>
        <w:left w:val="none" w:sz="0" w:space="0" w:color="auto"/>
        <w:bottom w:val="none" w:sz="0" w:space="0" w:color="auto"/>
        <w:right w:val="none" w:sz="0" w:space="0" w:color="auto"/>
      </w:divBdr>
    </w:div>
    <w:div w:id="1752119410">
      <w:bodyDiv w:val="1"/>
      <w:marLeft w:val="0"/>
      <w:marRight w:val="0"/>
      <w:marTop w:val="0"/>
      <w:marBottom w:val="0"/>
      <w:divBdr>
        <w:top w:val="none" w:sz="0" w:space="0" w:color="auto"/>
        <w:left w:val="none" w:sz="0" w:space="0" w:color="auto"/>
        <w:bottom w:val="none" w:sz="0" w:space="0" w:color="auto"/>
        <w:right w:val="none" w:sz="0" w:space="0" w:color="auto"/>
      </w:divBdr>
    </w:div>
    <w:div w:id="1758747258">
      <w:bodyDiv w:val="1"/>
      <w:marLeft w:val="0"/>
      <w:marRight w:val="0"/>
      <w:marTop w:val="0"/>
      <w:marBottom w:val="0"/>
      <w:divBdr>
        <w:top w:val="none" w:sz="0" w:space="0" w:color="auto"/>
        <w:left w:val="none" w:sz="0" w:space="0" w:color="auto"/>
        <w:bottom w:val="none" w:sz="0" w:space="0" w:color="auto"/>
        <w:right w:val="none" w:sz="0" w:space="0" w:color="auto"/>
      </w:divBdr>
    </w:div>
    <w:div w:id="1813865196">
      <w:bodyDiv w:val="1"/>
      <w:marLeft w:val="0"/>
      <w:marRight w:val="0"/>
      <w:marTop w:val="0"/>
      <w:marBottom w:val="0"/>
      <w:divBdr>
        <w:top w:val="none" w:sz="0" w:space="0" w:color="auto"/>
        <w:left w:val="none" w:sz="0" w:space="0" w:color="auto"/>
        <w:bottom w:val="none" w:sz="0" w:space="0" w:color="auto"/>
        <w:right w:val="none" w:sz="0" w:space="0" w:color="auto"/>
      </w:divBdr>
    </w:div>
    <w:div w:id="1859536735">
      <w:bodyDiv w:val="1"/>
      <w:marLeft w:val="0"/>
      <w:marRight w:val="0"/>
      <w:marTop w:val="0"/>
      <w:marBottom w:val="0"/>
      <w:divBdr>
        <w:top w:val="none" w:sz="0" w:space="0" w:color="auto"/>
        <w:left w:val="none" w:sz="0" w:space="0" w:color="auto"/>
        <w:bottom w:val="none" w:sz="0" w:space="0" w:color="auto"/>
        <w:right w:val="none" w:sz="0" w:space="0" w:color="auto"/>
      </w:divBdr>
    </w:div>
    <w:div w:id="1859541532">
      <w:bodyDiv w:val="1"/>
      <w:marLeft w:val="0"/>
      <w:marRight w:val="0"/>
      <w:marTop w:val="0"/>
      <w:marBottom w:val="0"/>
      <w:divBdr>
        <w:top w:val="none" w:sz="0" w:space="0" w:color="auto"/>
        <w:left w:val="none" w:sz="0" w:space="0" w:color="auto"/>
        <w:bottom w:val="none" w:sz="0" w:space="0" w:color="auto"/>
        <w:right w:val="none" w:sz="0" w:space="0" w:color="auto"/>
      </w:divBdr>
    </w:div>
    <w:div w:id="1874266935">
      <w:bodyDiv w:val="1"/>
      <w:marLeft w:val="0"/>
      <w:marRight w:val="0"/>
      <w:marTop w:val="0"/>
      <w:marBottom w:val="0"/>
      <w:divBdr>
        <w:top w:val="none" w:sz="0" w:space="0" w:color="auto"/>
        <w:left w:val="none" w:sz="0" w:space="0" w:color="auto"/>
        <w:bottom w:val="none" w:sz="0" w:space="0" w:color="auto"/>
        <w:right w:val="none" w:sz="0" w:space="0" w:color="auto"/>
      </w:divBdr>
    </w:div>
    <w:div w:id="1893928422">
      <w:bodyDiv w:val="1"/>
      <w:marLeft w:val="0"/>
      <w:marRight w:val="0"/>
      <w:marTop w:val="0"/>
      <w:marBottom w:val="0"/>
      <w:divBdr>
        <w:top w:val="none" w:sz="0" w:space="0" w:color="auto"/>
        <w:left w:val="none" w:sz="0" w:space="0" w:color="auto"/>
        <w:bottom w:val="none" w:sz="0" w:space="0" w:color="auto"/>
        <w:right w:val="none" w:sz="0" w:space="0" w:color="auto"/>
      </w:divBdr>
    </w:div>
    <w:div w:id="1897155523">
      <w:bodyDiv w:val="1"/>
      <w:marLeft w:val="0"/>
      <w:marRight w:val="0"/>
      <w:marTop w:val="0"/>
      <w:marBottom w:val="0"/>
      <w:divBdr>
        <w:top w:val="none" w:sz="0" w:space="0" w:color="auto"/>
        <w:left w:val="none" w:sz="0" w:space="0" w:color="auto"/>
        <w:bottom w:val="none" w:sz="0" w:space="0" w:color="auto"/>
        <w:right w:val="none" w:sz="0" w:space="0" w:color="auto"/>
      </w:divBdr>
    </w:div>
    <w:div w:id="1902983378">
      <w:bodyDiv w:val="1"/>
      <w:marLeft w:val="0"/>
      <w:marRight w:val="0"/>
      <w:marTop w:val="0"/>
      <w:marBottom w:val="0"/>
      <w:divBdr>
        <w:top w:val="none" w:sz="0" w:space="0" w:color="auto"/>
        <w:left w:val="none" w:sz="0" w:space="0" w:color="auto"/>
        <w:bottom w:val="none" w:sz="0" w:space="0" w:color="auto"/>
        <w:right w:val="none" w:sz="0" w:space="0" w:color="auto"/>
      </w:divBdr>
    </w:div>
    <w:div w:id="1918706612">
      <w:bodyDiv w:val="1"/>
      <w:marLeft w:val="0"/>
      <w:marRight w:val="0"/>
      <w:marTop w:val="0"/>
      <w:marBottom w:val="0"/>
      <w:divBdr>
        <w:top w:val="none" w:sz="0" w:space="0" w:color="auto"/>
        <w:left w:val="none" w:sz="0" w:space="0" w:color="auto"/>
        <w:bottom w:val="none" w:sz="0" w:space="0" w:color="auto"/>
        <w:right w:val="none" w:sz="0" w:space="0" w:color="auto"/>
      </w:divBdr>
    </w:div>
    <w:div w:id="1932616913">
      <w:bodyDiv w:val="1"/>
      <w:marLeft w:val="0"/>
      <w:marRight w:val="0"/>
      <w:marTop w:val="0"/>
      <w:marBottom w:val="0"/>
      <w:divBdr>
        <w:top w:val="none" w:sz="0" w:space="0" w:color="auto"/>
        <w:left w:val="none" w:sz="0" w:space="0" w:color="auto"/>
        <w:bottom w:val="none" w:sz="0" w:space="0" w:color="auto"/>
        <w:right w:val="none" w:sz="0" w:space="0" w:color="auto"/>
      </w:divBdr>
    </w:div>
    <w:div w:id="1934774041">
      <w:bodyDiv w:val="1"/>
      <w:marLeft w:val="0"/>
      <w:marRight w:val="0"/>
      <w:marTop w:val="0"/>
      <w:marBottom w:val="0"/>
      <w:divBdr>
        <w:top w:val="none" w:sz="0" w:space="0" w:color="auto"/>
        <w:left w:val="none" w:sz="0" w:space="0" w:color="auto"/>
        <w:bottom w:val="none" w:sz="0" w:space="0" w:color="auto"/>
        <w:right w:val="none" w:sz="0" w:space="0" w:color="auto"/>
      </w:divBdr>
    </w:div>
    <w:div w:id="1939211622">
      <w:bodyDiv w:val="1"/>
      <w:marLeft w:val="0"/>
      <w:marRight w:val="0"/>
      <w:marTop w:val="0"/>
      <w:marBottom w:val="0"/>
      <w:divBdr>
        <w:top w:val="none" w:sz="0" w:space="0" w:color="auto"/>
        <w:left w:val="none" w:sz="0" w:space="0" w:color="auto"/>
        <w:bottom w:val="none" w:sz="0" w:space="0" w:color="auto"/>
        <w:right w:val="none" w:sz="0" w:space="0" w:color="auto"/>
      </w:divBdr>
    </w:div>
    <w:div w:id="1941446675">
      <w:bodyDiv w:val="1"/>
      <w:marLeft w:val="0"/>
      <w:marRight w:val="0"/>
      <w:marTop w:val="0"/>
      <w:marBottom w:val="0"/>
      <w:divBdr>
        <w:top w:val="none" w:sz="0" w:space="0" w:color="auto"/>
        <w:left w:val="none" w:sz="0" w:space="0" w:color="auto"/>
        <w:bottom w:val="none" w:sz="0" w:space="0" w:color="auto"/>
        <w:right w:val="none" w:sz="0" w:space="0" w:color="auto"/>
      </w:divBdr>
    </w:div>
    <w:div w:id="1970938292">
      <w:bodyDiv w:val="1"/>
      <w:marLeft w:val="0"/>
      <w:marRight w:val="0"/>
      <w:marTop w:val="0"/>
      <w:marBottom w:val="0"/>
      <w:divBdr>
        <w:top w:val="none" w:sz="0" w:space="0" w:color="auto"/>
        <w:left w:val="none" w:sz="0" w:space="0" w:color="auto"/>
        <w:bottom w:val="none" w:sz="0" w:space="0" w:color="auto"/>
        <w:right w:val="none" w:sz="0" w:space="0" w:color="auto"/>
      </w:divBdr>
    </w:div>
    <w:div w:id="1975521058">
      <w:bodyDiv w:val="1"/>
      <w:marLeft w:val="0"/>
      <w:marRight w:val="0"/>
      <w:marTop w:val="0"/>
      <w:marBottom w:val="0"/>
      <w:divBdr>
        <w:top w:val="none" w:sz="0" w:space="0" w:color="auto"/>
        <w:left w:val="none" w:sz="0" w:space="0" w:color="auto"/>
        <w:bottom w:val="none" w:sz="0" w:space="0" w:color="auto"/>
        <w:right w:val="none" w:sz="0" w:space="0" w:color="auto"/>
      </w:divBdr>
    </w:div>
    <w:div w:id="1987931023">
      <w:bodyDiv w:val="1"/>
      <w:marLeft w:val="0"/>
      <w:marRight w:val="0"/>
      <w:marTop w:val="0"/>
      <w:marBottom w:val="0"/>
      <w:divBdr>
        <w:top w:val="none" w:sz="0" w:space="0" w:color="auto"/>
        <w:left w:val="none" w:sz="0" w:space="0" w:color="auto"/>
        <w:bottom w:val="none" w:sz="0" w:space="0" w:color="auto"/>
        <w:right w:val="none" w:sz="0" w:space="0" w:color="auto"/>
      </w:divBdr>
    </w:div>
    <w:div w:id="1989356798">
      <w:bodyDiv w:val="1"/>
      <w:marLeft w:val="0"/>
      <w:marRight w:val="0"/>
      <w:marTop w:val="0"/>
      <w:marBottom w:val="0"/>
      <w:divBdr>
        <w:top w:val="none" w:sz="0" w:space="0" w:color="auto"/>
        <w:left w:val="none" w:sz="0" w:space="0" w:color="auto"/>
        <w:bottom w:val="none" w:sz="0" w:space="0" w:color="auto"/>
        <w:right w:val="none" w:sz="0" w:space="0" w:color="auto"/>
      </w:divBdr>
    </w:div>
    <w:div w:id="1995065325">
      <w:bodyDiv w:val="1"/>
      <w:marLeft w:val="0"/>
      <w:marRight w:val="0"/>
      <w:marTop w:val="0"/>
      <w:marBottom w:val="0"/>
      <w:divBdr>
        <w:top w:val="none" w:sz="0" w:space="0" w:color="auto"/>
        <w:left w:val="none" w:sz="0" w:space="0" w:color="auto"/>
        <w:bottom w:val="none" w:sz="0" w:space="0" w:color="auto"/>
        <w:right w:val="none" w:sz="0" w:space="0" w:color="auto"/>
      </w:divBdr>
    </w:div>
    <w:div w:id="2000190462">
      <w:bodyDiv w:val="1"/>
      <w:marLeft w:val="0"/>
      <w:marRight w:val="0"/>
      <w:marTop w:val="0"/>
      <w:marBottom w:val="0"/>
      <w:divBdr>
        <w:top w:val="none" w:sz="0" w:space="0" w:color="auto"/>
        <w:left w:val="none" w:sz="0" w:space="0" w:color="auto"/>
        <w:bottom w:val="none" w:sz="0" w:space="0" w:color="auto"/>
        <w:right w:val="none" w:sz="0" w:space="0" w:color="auto"/>
      </w:divBdr>
    </w:div>
    <w:div w:id="2010600265">
      <w:bodyDiv w:val="1"/>
      <w:marLeft w:val="0"/>
      <w:marRight w:val="0"/>
      <w:marTop w:val="0"/>
      <w:marBottom w:val="0"/>
      <w:divBdr>
        <w:top w:val="none" w:sz="0" w:space="0" w:color="auto"/>
        <w:left w:val="none" w:sz="0" w:space="0" w:color="auto"/>
        <w:bottom w:val="none" w:sz="0" w:space="0" w:color="auto"/>
        <w:right w:val="none" w:sz="0" w:space="0" w:color="auto"/>
      </w:divBdr>
    </w:div>
    <w:div w:id="2018344082">
      <w:bodyDiv w:val="1"/>
      <w:marLeft w:val="0"/>
      <w:marRight w:val="0"/>
      <w:marTop w:val="0"/>
      <w:marBottom w:val="0"/>
      <w:divBdr>
        <w:top w:val="none" w:sz="0" w:space="0" w:color="auto"/>
        <w:left w:val="none" w:sz="0" w:space="0" w:color="auto"/>
        <w:bottom w:val="none" w:sz="0" w:space="0" w:color="auto"/>
        <w:right w:val="none" w:sz="0" w:space="0" w:color="auto"/>
      </w:divBdr>
    </w:div>
    <w:div w:id="2019388657">
      <w:bodyDiv w:val="1"/>
      <w:marLeft w:val="0"/>
      <w:marRight w:val="0"/>
      <w:marTop w:val="0"/>
      <w:marBottom w:val="0"/>
      <w:divBdr>
        <w:top w:val="none" w:sz="0" w:space="0" w:color="auto"/>
        <w:left w:val="none" w:sz="0" w:space="0" w:color="auto"/>
        <w:bottom w:val="none" w:sz="0" w:space="0" w:color="auto"/>
        <w:right w:val="none" w:sz="0" w:space="0" w:color="auto"/>
      </w:divBdr>
    </w:div>
    <w:div w:id="2030136057">
      <w:bodyDiv w:val="1"/>
      <w:marLeft w:val="0"/>
      <w:marRight w:val="0"/>
      <w:marTop w:val="0"/>
      <w:marBottom w:val="0"/>
      <w:divBdr>
        <w:top w:val="none" w:sz="0" w:space="0" w:color="auto"/>
        <w:left w:val="none" w:sz="0" w:space="0" w:color="auto"/>
        <w:bottom w:val="none" w:sz="0" w:space="0" w:color="auto"/>
        <w:right w:val="none" w:sz="0" w:space="0" w:color="auto"/>
      </w:divBdr>
    </w:div>
    <w:div w:id="2032103105">
      <w:bodyDiv w:val="1"/>
      <w:marLeft w:val="0"/>
      <w:marRight w:val="0"/>
      <w:marTop w:val="0"/>
      <w:marBottom w:val="0"/>
      <w:divBdr>
        <w:top w:val="none" w:sz="0" w:space="0" w:color="auto"/>
        <w:left w:val="none" w:sz="0" w:space="0" w:color="auto"/>
        <w:bottom w:val="none" w:sz="0" w:space="0" w:color="auto"/>
        <w:right w:val="none" w:sz="0" w:space="0" w:color="auto"/>
      </w:divBdr>
    </w:div>
    <w:div w:id="2041972433">
      <w:bodyDiv w:val="1"/>
      <w:marLeft w:val="0"/>
      <w:marRight w:val="0"/>
      <w:marTop w:val="0"/>
      <w:marBottom w:val="0"/>
      <w:divBdr>
        <w:top w:val="none" w:sz="0" w:space="0" w:color="auto"/>
        <w:left w:val="none" w:sz="0" w:space="0" w:color="auto"/>
        <w:bottom w:val="none" w:sz="0" w:space="0" w:color="auto"/>
        <w:right w:val="none" w:sz="0" w:space="0" w:color="auto"/>
      </w:divBdr>
    </w:div>
    <w:div w:id="2052916996">
      <w:bodyDiv w:val="1"/>
      <w:marLeft w:val="0"/>
      <w:marRight w:val="0"/>
      <w:marTop w:val="0"/>
      <w:marBottom w:val="0"/>
      <w:divBdr>
        <w:top w:val="none" w:sz="0" w:space="0" w:color="auto"/>
        <w:left w:val="none" w:sz="0" w:space="0" w:color="auto"/>
        <w:bottom w:val="none" w:sz="0" w:space="0" w:color="auto"/>
        <w:right w:val="none" w:sz="0" w:space="0" w:color="auto"/>
      </w:divBdr>
    </w:div>
    <w:div w:id="2055036658">
      <w:bodyDiv w:val="1"/>
      <w:marLeft w:val="0"/>
      <w:marRight w:val="0"/>
      <w:marTop w:val="0"/>
      <w:marBottom w:val="0"/>
      <w:divBdr>
        <w:top w:val="none" w:sz="0" w:space="0" w:color="auto"/>
        <w:left w:val="none" w:sz="0" w:space="0" w:color="auto"/>
        <w:bottom w:val="none" w:sz="0" w:space="0" w:color="auto"/>
        <w:right w:val="none" w:sz="0" w:space="0" w:color="auto"/>
      </w:divBdr>
    </w:div>
    <w:div w:id="2059893139">
      <w:bodyDiv w:val="1"/>
      <w:marLeft w:val="0"/>
      <w:marRight w:val="0"/>
      <w:marTop w:val="0"/>
      <w:marBottom w:val="0"/>
      <w:divBdr>
        <w:top w:val="none" w:sz="0" w:space="0" w:color="auto"/>
        <w:left w:val="none" w:sz="0" w:space="0" w:color="auto"/>
        <w:bottom w:val="none" w:sz="0" w:space="0" w:color="auto"/>
        <w:right w:val="none" w:sz="0" w:space="0" w:color="auto"/>
      </w:divBdr>
    </w:div>
    <w:div w:id="2080905503">
      <w:bodyDiv w:val="1"/>
      <w:marLeft w:val="0"/>
      <w:marRight w:val="0"/>
      <w:marTop w:val="0"/>
      <w:marBottom w:val="0"/>
      <w:divBdr>
        <w:top w:val="none" w:sz="0" w:space="0" w:color="auto"/>
        <w:left w:val="none" w:sz="0" w:space="0" w:color="auto"/>
        <w:bottom w:val="none" w:sz="0" w:space="0" w:color="auto"/>
        <w:right w:val="none" w:sz="0" w:space="0" w:color="auto"/>
      </w:divBdr>
    </w:div>
    <w:div w:id="2125690887">
      <w:bodyDiv w:val="1"/>
      <w:marLeft w:val="0"/>
      <w:marRight w:val="0"/>
      <w:marTop w:val="0"/>
      <w:marBottom w:val="0"/>
      <w:divBdr>
        <w:top w:val="none" w:sz="0" w:space="0" w:color="auto"/>
        <w:left w:val="none" w:sz="0" w:space="0" w:color="auto"/>
        <w:bottom w:val="none" w:sz="0" w:space="0" w:color="auto"/>
        <w:right w:val="none" w:sz="0" w:space="0" w:color="auto"/>
      </w:divBdr>
    </w:div>
    <w:div w:id="2139294956">
      <w:bodyDiv w:val="1"/>
      <w:marLeft w:val="0"/>
      <w:marRight w:val="0"/>
      <w:marTop w:val="0"/>
      <w:marBottom w:val="0"/>
      <w:divBdr>
        <w:top w:val="none" w:sz="0" w:space="0" w:color="auto"/>
        <w:left w:val="none" w:sz="0" w:space="0" w:color="auto"/>
        <w:bottom w:val="none" w:sz="0" w:space="0" w:color="auto"/>
        <w:right w:val="none" w:sz="0" w:space="0" w:color="auto"/>
      </w:divBdr>
    </w:div>
    <w:div w:id="2140107717">
      <w:bodyDiv w:val="1"/>
      <w:marLeft w:val="0"/>
      <w:marRight w:val="0"/>
      <w:marTop w:val="0"/>
      <w:marBottom w:val="0"/>
      <w:divBdr>
        <w:top w:val="none" w:sz="0" w:space="0" w:color="auto"/>
        <w:left w:val="none" w:sz="0" w:space="0" w:color="auto"/>
        <w:bottom w:val="none" w:sz="0" w:space="0" w:color="auto"/>
        <w:right w:val="none" w:sz="0" w:space="0" w:color="auto"/>
      </w:divBdr>
    </w:div>
    <w:div w:id="214631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ppData\&#1055;&#1056;&#1040;&#1042;&#1048;&#1058;&#1045;&#1051;&#1068;&#1057;&#1058;&#1042;&#1054;%20&#1053;&#1048;&#1046;&#1045;&#1043;&#1054;&#1056;&#1054;&#1044;&#1057;&#1050;&#1054;&#1049;%20&#1054;&#1041;&#1051;&#1040;&#1057;&#1058;&#1048;.docx" TargetMode="External"/><Relationship Id="rId1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18" Type="http://schemas.openxmlformats.org/officeDocument/2006/relationships/hyperlink" Target="file:///C:\Users\AppData\&#1055;&#1056;&#1040;&#1042;&#1048;&#1058;&#1045;&#1051;&#1068;&#1057;&#1058;&#1042;&#1054;%20&#1053;&#1048;&#1046;&#1045;&#1043;&#1054;&#1056;&#1054;&#1044;&#1057;&#1050;&#1054;&#1049;%20&#1054;&#1041;&#1051;&#1040;&#1057;&#1058;&#1048;.docx" TargetMode="External"/><Relationship Id="rId26" Type="http://schemas.openxmlformats.org/officeDocument/2006/relationships/hyperlink" Target="file:///C:\Users\AppData\&#1055;&#1056;&#1040;&#1042;&#1048;&#1058;&#1045;&#1051;&#1068;&#1057;&#1058;&#1042;&#1054;%20&#1053;&#1048;&#1046;&#1045;&#1043;&#1054;&#1056;&#1054;&#1044;&#1057;&#1050;&#1054;&#1049;%20&#1054;&#1041;&#1051;&#1040;&#1057;&#1058;&#1048;.docx"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ABA076DC7966259210DE5674F66269448700D64B987AB98B94F71EF3A8X3o0K" TargetMode="External"/><Relationship Id="rId3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7" Type="http://schemas.openxmlformats.org/officeDocument/2006/relationships/endnotes" Target="endnotes.xml"/><Relationship Id="rId12" Type="http://schemas.openxmlformats.org/officeDocument/2006/relationships/hyperlink" Target="file:///C:\Users\AppData\&#1055;&#1056;&#1040;&#1042;&#1048;&#1058;&#1045;&#1051;&#1068;&#1057;&#1058;&#1042;&#1054;%20&#1053;&#1048;&#1046;&#1045;&#1043;&#1054;&#1056;&#1054;&#1044;&#1057;&#1050;&#1054;&#1049;%20&#1054;&#1041;&#1051;&#1040;&#1057;&#1058;&#1048;.docx" TargetMode="External"/><Relationship Id="rId17"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5" Type="http://schemas.openxmlformats.org/officeDocument/2006/relationships/hyperlink" Target="file:///C:\Users\AppData\&#1055;&#1056;&#1040;&#1042;&#1048;&#1058;&#1045;&#1051;&#1068;&#1057;&#1058;&#1042;&#1054;%20&#1053;&#1048;&#1046;&#1045;&#1043;&#1054;&#1056;&#1054;&#1044;&#1057;&#1050;&#1054;&#1049;%20&#1054;&#1041;&#1051;&#1040;&#1057;&#1058;&#1048;.docx" TargetMode="External"/><Relationship Id="rId3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8" Type="http://schemas.openxmlformats.org/officeDocument/2006/relationships/hyperlink" Target="file:///C:\Users\AppData\&#1055;&#1056;&#1040;&#1042;&#1048;&#1058;&#1045;&#1051;&#1068;&#1057;&#1058;&#1042;&#1054;%20&#1053;&#1048;&#1046;&#1045;&#1043;&#1054;&#1056;&#1054;&#1044;&#1057;&#1050;&#1054;&#1049;%20&#1054;&#1041;&#1051;&#1040;&#1057;&#1058;&#1048;.docx" TargetMode="External"/><Relationship Id="rId2" Type="http://schemas.openxmlformats.org/officeDocument/2006/relationships/numbering" Target="numbering.xml"/><Relationship Id="rId16" Type="http://schemas.openxmlformats.org/officeDocument/2006/relationships/hyperlink" Target="file:///C:\Users\AppData\&#1055;&#1056;&#1040;&#1042;&#1048;&#1058;&#1045;&#1051;&#1068;&#1057;&#1058;&#1042;&#1054;%20&#1053;&#1048;&#1046;&#1045;&#1043;&#1054;&#1056;&#1054;&#1044;&#1057;&#1050;&#1054;&#1049;%20&#1054;&#1041;&#1051;&#1040;&#1057;&#1058;&#1048;.docx" TargetMode="External"/><Relationship Id="rId20" Type="http://schemas.openxmlformats.org/officeDocument/2006/relationships/hyperlink" Target="consultantplus://offline/ref=ABA076DC7966259210DE5674F66269448700D7449976B98B94F71EF3A8X3o0K" TargetMode="External"/><Relationship Id="rId29"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4" Type="http://schemas.openxmlformats.org/officeDocument/2006/relationships/hyperlink" Target="file:///C:\Users\AppData\&#1055;&#1056;&#1040;&#1042;&#1048;&#1058;&#1045;&#1051;&#1068;&#1057;&#1058;&#1042;&#1054;%20&#1053;&#1048;&#1046;&#1045;&#1043;&#1054;&#1056;&#1054;&#1044;&#1057;&#1050;&#1054;&#1049;%20&#1054;&#1041;&#1051;&#1040;&#1057;&#1058;&#1048;.docx" TargetMode="External"/><Relationship Id="rId32"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3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3" Type="http://schemas.openxmlformats.org/officeDocument/2006/relationships/hyperlink" Target="file:///C:\Users\AppData\&#1055;&#1056;&#1040;&#1042;&#1048;&#1058;&#1045;&#1051;&#1068;&#1057;&#1058;&#1042;&#1054;%20&#1053;&#1048;&#1046;&#1045;&#1043;&#1054;&#1056;&#1054;&#1044;&#1057;&#1050;&#1054;&#1049;%20&#1054;&#1041;&#1051;&#1040;&#1057;&#1058;&#1048;.docx" TargetMode="External"/><Relationship Id="rId28" Type="http://schemas.openxmlformats.org/officeDocument/2006/relationships/hyperlink" Target="consultantplus://offline/ref=ABA076DC7966259210DE5674F66269448700D64B987AB98B94F71EF3A8X3o0K" TargetMode="External"/><Relationship Id="rId3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10" Type="http://schemas.openxmlformats.org/officeDocument/2006/relationships/hyperlink" Target="file:///C:\Users\AppData\&#1055;&#1056;&#1040;&#1042;&#1048;&#1058;&#1045;&#1051;&#1068;&#1057;&#1058;&#1042;&#1054;%20&#1053;&#1048;&#1046;&#1045;&#1043;&#1054;&#1056;&#1054;&#1044;&#1057;&#1050;&#1054;&#1049;%20&#1054;&#1041;&#1051;&#1040;&#1057;&#1058;&#1048;.docx" TargetMode="External"/><Relationship Id="rId19"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1"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 Type="http://schemas.openxmlformats.org/officeDocument/2006/relationships/settings" Target="settings.xml"/><Relationship Id="rId9"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4" Type="http://schemas.openxmlformats.org/officeDocument/2006/relationships/hyperlink" Target="file:///C:\Users\AppData\&#1055;&#1056;&#1040;&#1042;&#1048;&#1058;&#1045;&#1051;&#1068;&#1057;&#1058;&#1042;&#1054;%20&#1053;&#1048;&#1046;&#1045;&#1043;&#1054;&#1056;&#1054;&#1044;&#1057;&#1050;&#1054;&#1049;%20&#1054;&#1041;&#1051;&#1040;&#1057;&#1058;&#1048;.docx" TargetMode="External"/><Relationship Id="rId22"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7" Type="http://schemas.openxmlformats.org/officeDocument/2006/relationships/hyperlink" Target="consultantplus://offline/ref=ABA076DC7966259210DE5674F66269448700D7449976B98B94F71EF3A8X3o0K" TargetMode="External"/><Relationship Id="rId3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D4607-6231-4AC3-8C29-BD6317A5B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7523</TotalTime>
  <Pages>1</Pages>
  <Words>16194</Words>
  <Characters>92312</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Home</Company>
  <LinksUpToDate>false</LinksUpToDate>
  <CharactersWithSpaces>108290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N</dc:creator>
  <cp:keywords/>
  <dc:description/>
  <cp:lastModifiedBy>ART PC Office 67</cp:lastModifiedBy>
  <cp:revision>142</cp:revision>
  <cp:lastPrinted>2022-12-09T08:09:00Z</cp:lastPrinted>
  <dcterms:created xsi:type="dcterms:W3CDTF">2018-10-11T05:37:00Z</dcterms:created>
  <dcterms:modified xsi:type="dcterms:W3CDTF">2023-12-28T08:56:00Z</dcterms:modified>
</cp:coreProperties>
</file>