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2501A7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764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="004764B8">
        <w:rPr>
          <w:rFonts w:ascii="Times New Roman" w:hAnsi="Times New Roman" w:cs="Times New Roman"/>
          <w:sz w:val="28"/>
          <w:szCs w:val="28"/>
        </w:rPr>
        <w:t>ря</w:t>
      </w:r>
      <w:r w:rsidR="00E11D17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экспертное заключение подготовлено контрольно-счетной комиссией городского округа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EC10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 xml:space="preserve"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 xml:space="preserve">5 Положения о контрольно-счетной комиссии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области, утвержденного решением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городской Думы городского округа город Первомайск Нижегородской области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909">
        <w:rPr>
          <w:rFonts w:ascii="Times New Roman" w:hAnsi="Times New Roman" w:cs="Times New Roman"/>
          <w:sz w:val="28"/>
          <w:szCs w:val="28"/>
        </w:rPr>
        <w:t>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1721">
        <w:rPr>
          <w:rFonts w:ascii="Times New Roman" w:hAnsi="Times New Roman" w:cs="Times New Roman"/>
          <w:sz w:val="28"/>
          <w:szCs w:val="28"/>
        </w:rPr>
        <w:lastRenderedPageBreak/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>, от 15.12.2016         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</w:t>
      </w:r>
      <w:proofErr w:type="gramEnd"/>
      <w:r w:rsidR="002F5D6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F5D62">
        <w:rPr>
          <w:rFonts w:ascii="Times New Roman" w:hAnsi="Times New Roman" w:cs="Times New Roman"/>
          <w:sz w:val="28"/>
          <w:szCs w:val="28"/>
        </w:rPr>
        <w:t>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             № 1339</w:t>
      </w:r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 от 22.03.2018 № 391</w:t>
      </w:r>
      <w:r w:rsidR="00211DD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11DD1">
        <w:rPr>
          <w:rFonts w:ascii="Times New Roman" w:hAnsi="Times New Roman" w:cs="Times New Roman"/>
          <w:sz w:val="28"/>
          <w:szCs w:val="28"/>
        </w:rPr>
        <w:t>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от 20.08.2018                    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>, от 06.12.2018 № 1419</w:t>
      </w:r>
      <w:r w:rsidR="002501A7">
        <w:rPr>
          <w:rFonts w:ascii="Times New Roman" w:hAnsi="Times New Roman" w:cs="Times New Roman"/>
          <w:sz w:val="28"/>
          <w:szCs w:val="28"/>
        </w:rPr>
        <w:t>,                    от 19.12.2018</w:t>
      </w:r>
      <w:proofErr w:type="gramEnd"/>
      <w:r w:rsidR="002501A7">
        <w:rPr>
          <w:rFonts w:ascii="Times New Roman" w:hAnsi="Times New Roman" w:cs="Times New Roman"/>
          <w:sz w:val="28"/>
          <w:szCs w:val="28"/>
        </w:rPr>
        <w:t xml:space="preserve"> № 1476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</w:p>
    <w:p w:rsidR="00A60EFD" w:rsidRDefault="00B45B7D" w:rsidP="0056105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2126"/>
      </w:tblGrid>
      <w:tr w:rsidR="00A60EFD" w:rsidRPr="00673B77" w:rsidTr="00635010">
        <w:tc>
          <w:tcPr>
            <w:tcW w:w="3828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48162E" w:rsidRPr="006F2F66" w:rsidRDefault="00A60EFD" w:rsidP="00EC100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635010">
        <w:tc>
          <w:tcPr>
            <w:tcW w:w="3828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A602E" w:rsidRPr="005016C6" w:rsidRDefault="003A602E" w:rsidP="008B7FC0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591 766 966,89</w:t>
            </w:r>
          </w:p>
        </w:tc>
        <w:tc>
          <w:tcPr>
            <w:tcW w:w="2126" w:type="dxa"/>
          </w:tcPr>
          <w:p w:rsidR="003A602E" w:rsidRPr="005016C6" w:rsidRDefault="003A602E" w:rsidP="00A340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589 077 030,10</w:t>
            </w:r>
          </w:p>
        </w:tc>
        <w:tc>
          <w:tcPr>
            <w:tcW w:w="2126" w:type="dxa"/>
          </w:tcPr>
          <w:p w:rsidR="003A602E" w:rsidRPr="00AF195E" w:rsidRDefault="003A602E" w:rsidP="003C382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- 2 689 936,79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rPr>
          <w:trHeight w:val="375"/>
        </w:trPr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3A602E" w:rsidRPr="00BF1C2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A602E" w:rsidRPr="00673B77" w:rsidRDefault="003A602E" w:rsidP="008B7FC0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99 828 545,63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- 2 689 936,79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A602E" w:rsidRPr="00673B77" w:rsidRDefault="003A602E" w:rsidP="008B7FC0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67 353 800,00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67 353 800,00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A602E" w:rsidRPr="00673B77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10206" w:type="dxa"/>
            <w:gridSpan w:val="4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B00A22" w:rsidRDefault="003A602E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1»Развитие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309 384 245,14</w:t>
            </w:r>
          </w:p>
        </w:tc>
        <w:tc>
          <w:tcPr>
            <w:tcW w:w="2126" w:type="dxa"/>
          </w:tcPr>
          <w:p w:rsidR="003A602E" w:rsidRDefault="003A602E" w:rsidP="0063501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308 244 719,11</w:t>
            </w:r>
          </w:p>
        </w:tc>
        <w:tc>
          <w:tcPr>
            <w:tcW w:w="2126" w:type="dxa"/>
          </w:tcPr>
          <w:p w:rsidR="003A602E" w:rsidRDefault="003A602E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- 1 139 526,03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A602E" w:rsidRPr="00B00A22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30 637 715,89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- 1 139 526,03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A602E" w:rsidRPr="00B00A22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26 836 800,00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26 836 800,00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A602E" w:rsidRPr="00B00A22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3A602E" w:rsidRPr="00B00A22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B00A22" w:rsidRDefault="003A602E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«Организация библиотечного обслуживания населения»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81 903 013,14</w:t>
            </w:r>
          </w:p>
        </w:tc>
        <w:tc>
          <w:tcPr>
            <w:tcW w:w="2126" w:type="dxa"/>
          </w:tcPr>
          <w:p w:rsidR="003A602E" w:rsidRDefault="003A602E" w:rsidP="00E81AC7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81 154 193,76</w:t>
            </w:r>
          </w:p>
        </w:tc>
        <w:tc>
          <w:tcPr>
            <w:tcW w:w="2126" w:type="dxa"/>
          </w:tcPr>
          <w:p w:rsidR="003A602E" w:rsidRPr="003A602E" w:rsidRDefault="003A602E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02E">
              <w:rPr>
                <w:rFonts w:ascii="Times New Roman" w:hAnsi="Times New Roman" w:cs="Times New Roman"/>
                <w:b/>
                <w:sz w:val="28"/>
                <w:szCs w:val="28"/>
              </w:rPr>
              <w:t>- 748 819,38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12 911 652,76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12 162 833,38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- 748 819,38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12 066 100,00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12 066 100,00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12 099 400,00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12 099 400,00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12 163 200,00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12 163 200,00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A40E8D" w:rsidRDefault="003A602E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35 122 002,12</w:t>
            </w:r>
          </w:p>
        </w:tc>
        <w:tc>
          <w:tcPr>
            <w:tcW w:w="2126" w:type="dxa"/>
          </w:tcPr>
          <w:p w:rsidR="003A602E" w:rsidRDefault="003A602E" w:rsidP="0063501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35 042 448,40</w:t>
            </w:r>
          </w:p>
        </w:tc>
        <w:tc>
          <w:tcPr>
            <w:tcW w:w="2126" w:type="dxa"/>
          </w:tcPr>
          <w:p w:rsidR="003A602E" w:rsidRDefault="003A602E" w:rsidP="00696630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- 79 553,72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24 073 135,57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- 79 553,72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2 208 700,00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2 208 700,00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0D2069" w:rsidRDefault="003A602E" w:rsidP="000D2069">
            <w:pPr>
              <w:tabs>
                <w:tab w:val="left" w:pos="214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5 «Финансово-хозяйственное, организационно-техническое обеспечение деятельности учреждений культуры»</w:t>
            </w:r>
            <w:r w:rsidRPr="000D206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A602E" w:rsidRPr="000D2069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95 520 867,35</w:t>
            </w:r>
          </w:p>
        </w:tc>
        <w:tc>
          <w:tcPr>
            <w:tcW w:w="2126" w:type="dxa"/>
          </w:tcPr>
          <w:p w:rsidR="003A602E" w:rsidRPr="000D2069" w:rsidRDefault="003A602E" w:rsidP="00D7423F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94 808 887,34</w:t>
            </w:r>
          </w:p>
        </w:tc>
        <w:tc>
          <w:tcPr>
            <w:tcW w:w="2126" w:type="dxa"/>
          </w:tcPr>
          <w:p w:rsidR="003A602E" w:rsidRPr="000D2069" w:rsidRDefault="003A602E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- 711 980,01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A602E" w:rsidRDefault="003A602E" w:rsidP="00EE768B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126" w:type="dxa"/>
          </w:tcPr>
          <w:p w:rsidR="003A602E" w:rsidRDefault="003A602E" w:rsidP="006D6BF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126" w:type="dxa"/>
          </w:tcPr>
          <w:p w:rsidR="003A602E" w:rsidRDefault="003A602E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A602E" w:rsidRDefault="003A602E" w:rsidP="00EE768B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126" w:type="dxa"/>
          </w:tcPr>
          <w:p w:rsidR="003A602E" w:rsidRDefault="003A602E" w:rsidP="006D6BF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126" w:type="dxa"/>
          </w:tcPr>
          <w:p w:rsidR="003A602E" w:rsidRDefault="003A602E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A602E" w:rsidRDefault="003A602E" w:rsidP="00EE768B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12 338 114,42</w:t>
            </w:r>
          </w:p>
        </w:tc>
        <w:tc>
          <w:tcPr>
            <w:tcW w:w="2126" w:type="dxa"/>
          </w:tcPr>
          <w:p w:rsidR="003A602E" w:rsidRDefault="003A602E" w:rsidP="006D6BF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12 338 114,42</w:t>
            </w:r>
          </w:p>
        </w:tc>
        <w:tc>
          <w:tcPr>
            <w:tcW w:w="2126" w:type="dxa"/>
          </w:tcPr>
          <w:p w:rsidR="003A602E" w:rsidRDefault="003A602E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15 819 752,93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15 107 772,92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- 711 980,01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16 342 900,00</w:t>
            </w:r>
          </w:p>
        </w:tc>
        <w:tc>
          <w:tcPr>
            <w:tcW w:w="2126" w:type="dxa"/>
          </w:tcPr>
          <w:p w:rsidR="003A602E" w:rsidRDefault="003A602E" w:rsidP="00D7423F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16 342 900,00</w:t>
            </w:r>
          </w:p>
        </w:tc>
        <w:tc>
          <w:tcPr>
            <w:tcW w:w="2126" w:type="dxa"/>
          </w:tcPr>
          <w:p w:rsidR="003A602E" w:rsidRDefault="003A602E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16 309 700,00</w:t>
            </w:r>
          </w:p>
        </w:tc>
        <w:tc>
          <w:tcPr>
            <w:tcW w:w="2126" w:type="dxa"/>
          </w:tcPr>
          <w:p w:rsidR="003A602E" w:rsidRDefault="003A602E" w:rsidP="00D7423F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16 309 700,00</w:t>
            </w:r>
          </w:p>
        </w:tc>
        <w:tc>
          <w:tcPr>
            <w:tcW w:w="2126" w:type="dxa"/>
          </w:tcPr>
          <w:p w:rsidR="003A602E" w:rsidRDefault="003A602E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16 316 900,00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16 316 900,00</w:t>
            </w:r>
          </w:p>
        </w:tc>
        <w:tc>
          <w:tcPr>
            <w:tcW w:w="2126" w:type="dxa"/>
          </w:tcPr>
          <w:p w:rsidR="003A602E" w:rsidRDefault="003A602E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2B64B6" w:rsidRDefault="003A602E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6 «Обеспечение реализации муниципальной программы»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13 837 488,08</w:t>
            </w:r>
          </w:p>
        </w:tc>
        <w:tc>
          <w:tcPr>
            <w:tcW w:w="2126" w:type="dxa"/>
          </w:tcPr>
          <w:p w:rsidR="003A602E" w:rsidRDefault="003A602E" w:rsidP="0063501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13 827 430,43</w:t>
            </w:r>
          </w:p>
        </w:tc>
        <w:tc>
          <w:tcPr>
            <w:tcW w:w="2126" w:type="dxa"/>
          </w:tcPr>
          <w:p w:rsidR="003A602E" w:rsidRPr="00182863" w:rsidRDefault="003A602E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828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10 057,65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A602E" w:rsidRPr="002B64B6" w:rsidRDefault="003A602E" w:rsidP="002B64B6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126" w:type="dxa"/>
          </w:tcPr>
          <w:p w:rsidR="003A602E" w:rsidRPr="002B64B6" w:rsidRDefault="003A602E" w:rsidP="00D7423F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126" w:type="dxa"/>
          </w:tcPr>
          <w:p w:rsidR="003A602E" w:rsidRPr="002B64B6" w:rsidRDefault="003A602E" w:rsidP="002B64B6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A602E" w:rsidRPr="002B64B6" w:rsidRDefault="003A602E" w:rsidP="002B64B6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126" w:type="dxa"/>
          </w:tcPr>
          <w:p w:rsidR="003A602E" w:rsidRPr="002B64B6" w:rsidRDefault="003A602E" w:rsidP="00D7423F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126" w:type="dxa"/>
          </w:tcPr>
          <w:p w:rsidR="003A602E" w:rsidRPr="002B64B6" w:rsidRDefault="003A602E" w:rsidP="002B64B6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A602E" w:rsidRDefault="003A602E" w:rsidP="004764B8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2 104 370,03</w:t>
            </w:r>
          </w:p>
        </w:tc>
        <w:tc>
          <w:tcPr>
            <w:tcW w:w="2126" w:type="dxa"/>
          </w:tcPr>
          <w:p w:rsidR="003A602E" w:rsidRDefault="003A602E" w:rsidP="00D7423F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2 104 370,03</w:t>
            </w:r>
          </w:p>
        </w:tc>
        <w:tc>
          <w:tcPr>
            <w:tcW w:w="2126" w:type="dxa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2 102 818,05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2 092 760,40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- 10 057,65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3A602E" w:rsidRDefault="003A602E" w:rsidP="00D7423F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3A602E" w:rsidRDefault="003A602E" w:rsidP="00D7423F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3A602E" w:rsidRDefault="003A602E" w:rsidP="001708E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3A602E" w:rsidRDefault="003A602E" w:rsidP="00D7423F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3A602E" w:rsidRDefault="003A602E" w:rsidP="001708E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4764B8" w:rsidRDefault="001708E8" w:rsidP="00BA39FD">
      <w:pPr>
        <w:tabs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9F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60EF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3A602E">
        <w:rPr>
          <w:rFonts w:ascii="Times New Roman" w:hAnsi="Times New Roman" w:cs="Times New Roman"/>
          <w:sz w:val="28"/>
          <w:szCs w:val="28"/>
        </w:rPr>
        <w:t>меньшится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A319C">
        <w:rPr>
          <w:rFonts w:ascii="Times New Roman" w:hAnsi="Times New Roman" w:cs="Times New Roman"/>
          <w:sz w:val="28"/>
          <w:szCs w:val="28"/>
        </w:rPr>
        <w:t>2 689 936,79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673B77" w:rsidRDefault="006836E5" w:rsidP="00182863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B45B7D"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B45B7D"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 w:rsidR="00B45B7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28.10.2014 № 1105» и считает возможным рекомендовать администрации городского округа город Первомайск Нижегородской области внести соответствующие</w:t>
      </w:r>
      <w:proofErr w:type="gramEnd"/>
      <w:r w:rsidR="00673B77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Н.П.Волкова</w:t>
      </w:r>
      <w:proofErr w:type="spellEnd"/>
    </w:p>
    <w:sectPr w:rsidR="00450B22" w:rsidRPr="00450B22" w:rsidSect="006966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43D" w:rsidRDefault="00D0243D" w:rsidP="00880B15">
      <w:pPr>
        <w:spacing w:after="0" w:line="240" w:lineRule="auto"/>
      </w:pPr>
      <w:r>
        <w:separator/>
      </w:r>
    </w:p>
  </w:endnote>
  <w:endnote w:type="continuationSeparator" w:id="0">
    <w:p w:rsidR="00D0243D" w:rsidRDefault="00D0243D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43D" w:rsidRDefault="00D0243D" w:rsidP="00880B15">
      <w:pPr>
        <w:spacing w:after="0" w:line="240" w:lineRule="auto"/>
      </w:pPr>
      <w:r>
        <w:separator/>
      </w:r>
    </w:p>
  </w:footnote>
  <w:footnote w:type="continuationSeparator" w:id="0">
    <w:p w:rsidR="00D0243D" w:rsidRDefault="00D0243D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672"/>
      <w:docPartObj>
        <w:docPartGallery w:val="Page Numbers (Top of Page)"/>
        <w:docPartUnique/>
      </w:docPartObj>
    </w:sdtPr>
    <w:sdtEndPr/>
    <w:sdtContent>
      <w:p w:rsidR="00635010" w:rsidRDefault="005376D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19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5010" w:rsidRDefault="006350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0D2069"/>
    <w:rsid w:val="000E2AA2"/>
    <w:rsid w:val="001002E7"/>
    <w:rsid w:val="00105B76"/>
    <w:rsid w:val="001314FA"/>
    <w:rsid w:val="00143442"/>
    <w:rsid w:val="00160726"/>
    <w:rsid w:val="0016095C"/>
    <w:rsid w:val="001708E8"/>
    <w:rsid w:val="00182863"/>
    <w:rsid w:val="001A3103"/>
    <w:rsid w:val="001B15FD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475B"/>
    <w:rsid w:val="002501A7"/>
    <w:rsid w:val="00260B08"/>
    <w:rsid w:val="00262C38"/>
    <w:rsid w:val="002652BD"/>
    <w:rsid w:val="00266453"/>
    <w:rsid w:val="00271C26"/>
    <w:rsid w:val="00296476"/>
    <w:rsid w:val="002B64B6"/>
    <w:rsid w:val="002C345A"/>
    <w:rsid w:val="002C3B0F"/>
    <w:rsid w:val="002D04F4"/>
    <w:rsid w:val="002D550E"/>
    <w:rsid w:val="002E3B31"/>
    <w:rsid w:val="002F00C2"/>
    <w:rsid w:val="002F0F7C"/>
    <w:rsid w:val="002F5D62"/>
    <w:rsid w:val="00312002"/>
    <w:rsid w:val="00321AEC"/>
    <w:rsid w:val="00355576"/>
    <w:rsid w:val="00376E14"/>
    <w:rsid w:val="00390DE4"/>
    <w:rsid w:val="003A4E8B"/>
    <w:rsid w:val="003A602E"/>
    <w:rsid w:val="003C3821"/>
    <w:rsid w:val="003C59AD"/>
    <w:rsid w:val="00400532"/>
    <w:rsid w:val="00402C9B"/>
    <w:rsid w:val="00436A22"/>
    <w:rsid w:val="004376A9"/>
    <w:rsid w:val="00440FC6"/>
    <w:rsid w:val="00444BFB"/>
    <w:rsid w:val="00450B22"/>
    <w:rsid w:val="00457F8A"/>
    <w:rsid w:val="0046001F"/>
    <w:rsid w:val="00460051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35F74"/>
    <w:rsid w:val="005376DD"/>
    <w:rsid w:val="00561056"/>
    <w:rsid w:val="005A18A5"/>
    <w:rsid w:val="005B0320"/>
    <w:rsid w:val="005E3531"/>
    <w:rsid w:val="006019EF"/>
    <w:rsid w:val="006031B9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B0078"/>
    <w:rsid w:val="007B216D"/>
    <w:rsid w:val="007E76B0"/>
    <w:rsid w:val="007F5056"/>
    <w:rsid w:val="007F72BF"/>
    <w:rsid w:val="007F79AD"/>
    <w:rsid w:val="0080396E"/>
    <w:rsid w:val="00833922"/>
    <w:rsid w:val="0083593B"/>
    <w:rsid w:val="008511A5"/>
    <w:rsid w:val="0086056B"/>
    <w:rsid w:val="00865498"/>
    <w:rsid w:val="00870008"/>
    <w:rsid w:val="00880B15"/>
    <w:rsid w:val="008874DD"/>
    <w:rsid w:val="008A2F97"/>
    <w:rsid w:val="008A34A3"/>
    <w:rsid w:val="008C0F22"/>
    <w:rsid w:val="008D0F52"/>
    <w:rsid w:val="008D3B0C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11B50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DEF"/>
    <w:rsid w:val="00AE277D"/>
    <w:rsid w:val="00AF1628"/>
    <w:rsid w:val="00AF195E"/>
    <w:rsid w:val="00B00A22"/>
    <w:rsid w:val="00B1481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69F3"/>
    <w:rsid w:val="00CD2D7B"/>
    <w:rsid w:val="00CD513D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31D57"/>
    <w:rsid w:val="00E33F30"/>
    <w:rsid w:val="00E51FA2"/>
    <w:rsid w:val="00E52DD7"/>
    <w:rsid w:val="00E7534D"/>
    <w:rsid w:val="00E757B8"/>
    <w:rsid w:val="00E7773F"/>
    <w:rsid w:val="00E81AC7"/>
    <w:rsid w:val="00E93231"/>
    <w:rsid w:val="00EB2FA5"/>
    <w:rsid w:val="00EC1007"/>
    <w:rsid w:val="00ED09E9"/>
    <w:rsid w:val="00F11DF5"/>
    <w:rsid w:val="00F23137"/>
    <w:rsid w:val="00F33779"/>
    <w:rsid w:val="00F37B1E"/>
    <w:rsid w:val="00F47D56"/>
    <w:rsid w:val="00F578E1"/>
    <w:rsid w:val="00F70E4D"/>
    <w:rsid w:val="00F957A3"/>
    <w:rsid w:val="00FB640E"/>
    <w:rsid w:val="00FC6297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63D39-466B-4D5C-9381-31EDB1C99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4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OVDPD</cp:lastModifiedBy>
  <cp:revision>84</cp:revision>
  <cp:lastPrinted>2018-08-06T06:42:00Z</cp:lastPrinted>
  <dcterms:created xsi:type="dcterms:W3CDTF">2015-08-20T10:16:00Z</dcterms:created>
  <dcterms:modified xsi:type="dcterms:W3CDTF">2019-01-28T12:10:00Z</dcterms:modified>
</cp:coreProperties>
</file>