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Заключение 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7E5364">
      <w:pPr>
        <w:spacing w:line="360" w:lineRule="auto"/>
        <w:jc w:val="right"/>
        <w:rPr>
          <w:color w:val="000000"/>
          <w:sz w:val="28"/>
          <w:szCs w:val="28"/>
        </w:rPr>
      </w:pPr>
    </w:p>
    <w:p w:rsidR="007E5364" w:rsidRDefault="001170B1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</w:t>
      </w:r>
      <w:r w:rsidR="00034350">
        <w:rPr>
          <w:color w:val="000000"/>
          <w:sz w:val="28"/>
          <w:szCs w:val="28"/>
        </w:rPr>
        <w:t xml:space="preserve"> </w:t>
      </w:r>
      <w:r w:rsidR="00672F4F">
        <w:rPr>
          <w:color w:val="000000"/>
          <w:sz w:val="28"/>
          <w:szCs w:val="28"/>
        </w:rPr>
        <w:t>дека</w:t>
      </w:r>
      <w:r w:rsidR="00164B77">
        <w:rPr>
          <w:color w:val="000000"/>
          <w:sz w:val="28"/>
          <w:szCs w:val="28"/>
        </w:rPr>
        <w:t>бря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 201</w:t>
      </w:r>
      <w:r w:rsidR="00034350">
        <w:rPr>
          <w:color w:val="000000"/>
          <w:sz w:val="28"/>
          <w:szCs w:val="28"/>
        </w:rPr>
        <w:t>7</w:t>
      </w:r>
      <w:r w:rsidR="002E0E4F">
        <w:rPr>
          <w:color w:val="000000"/>
          <w:sz w:val="28"/>
          <w:szCs w:val="28"/>
        </w:rPr>
        <w:t xml:space="preserve"> года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Настоящее экспертное заключение подготовлено контрольно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>области 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от 06.10.2003 № 131-ФЗ 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>ции 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 городского округа город Первомайск Нижегородской области от 25.11.2013 № 1295, подпунктом 5.1. пункта 5 Положения о 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счетной комиссии городского округа город Первомайск Нижегородской области, утвержденного решением 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 xml:space="preserve">вомайск Нижегородской области 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17790" w:rsidRPr="00DC44C1">
        <w:rPr>
          <w:color w:val="000000"/>
          <w:sz w:val="28"/>
          <w:szCs w:val="28"/>
        </w:rPr>
        <w:t>На экспертизу представлен проект постановления администрации городского округа город Первомайск Нижегородской области «О внесении изменений в муниципальную программу 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>асти 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>, 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              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          </w:t>
      </w:r>
      <w:r w:rsidR="009D3B4D">
        <w:rPr>
          <w:color w:val="000000"/>
          <w:sz w:val="28"/>
          <w:szCs w:val="28"/>
        </w:rPr>
        <w:t>№ 1211</w:t>
      </w:r>
      <w:r w:rsidR="003C392D">
        <w:rPr>
          <w:color w:val="000000"/>
          <w:sz w:val="28"/>
          <w:szCs w:val="28"/>
        </w:rPr>
        <w:t>, 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D43CE8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                      </w:t>
      </w:r>
      <w:r w:rsidR="00D43CE8">
        <w:rPr>
          <w:color w:val="000000"/>
          <w:sz w:val="28"/>
          <w:szCs w:val="28"/>
        </w:rPr>
        <w:t>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          </w:t>
      </w:r>
      <w:r w:rsidR="00902C36">
        <w:rPr>
          <w:color w:val="000000"/>
          <w:sz w:val="28"/>
          <w:szCs w:val="28"/>
        </w:rPr>
        <w:t>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1170B1">
        <w:rPr>
          <w:color w:val="000000"/>
          <w:sz w:val="28"/>
          <w:szCs w:val="28"/>
        </w:rPr>
        <w:t>, от 20.12.2017 № 1385</w:t>
      </w:r>
      <w:r w:rsidR="00F17790">
        <w:rPr>
          <w:color w:val="000000"/>
          <w:sz w:val="28"/>
          <w:szCs w:val="28"/>
        </w:rPr>
        <w:t>).</w:t>
      </w:r>
    </w:p>
    <w:p w:rsidR="007634FC" w:rsidRPr="00BB6149" w:rsidRDefault="007634FC" w:rsidP="00605895">
      <w:pPr>
        <w:tabs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</w:t>
      </w:r>
      <w:r w:rsidRPr="00DC44C1">
        <w:rPr>
          <w:color w:val="000000"/>
          <w:sz w:val="28"/>
          <w:szCs w:val="28"/>
        </w:rPr>
        <w:t>Данный проект подготовлен отделом жилищно-коммунального хозяйства 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>, в связи 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490" w:type="dxa"/>
        <w:tblInd w:w="-176" w:type="dxa"/>
        <w:tblLayout w:type="fixed"/>
        <w:tblLook w:val="04A0"/>
      </w:tblPr>
      <w:tblGrid>
        <w:gridCol w:w="3970"/>
        <w:gridCol w:w="2126"/>
        <w:gridCol w:w="2126"/>
        <w:gridCol w:w="2268"/>
      </w:tblGrid>
      <w:tr w:rsidR="00480E94" w:rsidRPr="00D46F59" w:rsidTr="00171835">
        <w:trPr>
          <w:trHeight w:val="1327"/>
        </w:trPr>
        <w:tc>
          <w:tcPr>
            <w:tcW w:w="3970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7634FC" w:rsidRPr="00480E94" w:rsidRDefault="007634FC" w:rsidP="00171835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80E94">
              <w:rPr>
                <w:b/>
                <w:color w:val="000000"/>
                <w:sz w:val="28"/>
                <w:szCs w:val="28"/>
              </w:rPr>
              <w:t>чальное значение,  рублей</w:t>
            </w:r>
          </w:p>
        </w:tc>
        <w:tc>
          <w:tcPr>
            <w:tcW w:w="2126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268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tr w:rsidR="00605895" w:rsidRPr="00D46F59" w:rsidTr="00171835">
        <w:trPr>
          <w:trHeight w:val="355"/>
        </w:trPr>
        <w:tc>
          <w:tcPr>
            <w:tcW w:w="3970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</w:tcPr>
          <w:p w:rsidR="00EB5DA5" w:rsidRPr="003F668A" w:rsidRDefault="00EB5DA5" w:rsidP="00EB5DA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133 528 449,99</w:t>
            </w:r>
          </w:p>
        </w:tc>
        <w:tc>
          <w:tcPr>
            <w:tcW w:w="2126" w:type="dxa"/>
          </w:tcPr>
          <w:p w:rsidR="00EB5DA5" w:rsidRPr="003F668A" w:rsidRDefault="00EB5DA5" w:rsidP="003D1B2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135 395 108,55</w:t>
            </w:r>
          </w:p>
        </w:tc>
        <w:tc>
          <w:tcPr>
            <w:tcW w:w="2268" w:type="dxa"/>
          </w:tcPr>
          <w:p w:rsidR="00EB5DA5" w:rsidRPr="003F668A" w:rsidRDefault="00EB5DA5" w:rsidP="007E5364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+ 1 866 658,56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EB5DA5" w:rsidRPr="00D46F59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126" w:type="dxa"/>
          </w:tcPr>
          <w:p w:rsidR="00EB5DA5" w:rsidRPr="00D46F59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EB5DA5" w:rsidRPr="00D46F59" w:rsidRDefault="00EB5DA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EB5DA5" w:rsidRPr="00D46F59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126" w:type="dxa"/>
          </w:tcPr>
          <w:p w:rsidR="00EB5DA5" w:rsidRPr="00D46F59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  <w:vAlign w:val="center"/>
          </w:tcPr>
          <w:p w:rsidR="00EB5DA5" w:rsidRPr="00D46F59" w:rsidRDefault="00EB5DA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EB5DA5" w:rsidRPr="00034350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43 960 790,99</w:t>
            </w:r>
          </w:p>
        </w:tc>
        <w:tc>
          <w:tcPr>
            <w:tcW w:w="2126" w:type="dxa"/>
          </w:tcPr>
          <w:p w:rsidR="00EB5DA5" w:rsidRPr="00034350" w:rsidRDefault="00EB5DA5" w:rsidP="003D1B2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43 546 549,55</w:t>
            </w:r>
          </w:p>
        </w:tc>
        <w:tc>
          <w:tcPr>
            <w:tcW w:w="2268" w:type="dxa"/>
          </w:tcPr>
          <w:p w:rsidR="00EB5DA5" w:rsidRPr="003D1B25" w:rsidRDefault="00EB5DA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 w:rsidRPr="003D1B2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414 241,44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EB5DA5" w:rsidRDefault="00EB5DA5" w:rsidP="00EB5DA5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EB5DA5" w:rsidRPr="00EB5DA5" w:rsidRDefault="00EB5DA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B5DA5">
              <w:rPr>
                <w:sz w:val="28"/>
                <w:szCs w:val="28"/>
              </w:rPr>
              <w:t>16 480 100,00</w:t>
            </w:r>
          </w:p>
        </w:tc>
        <w:tc>
          <w:tcPr>
            <w:tcW w:w="2268" w:type="dxa"/>
            <w:vAlign w:val="center"/>
          </w:tcPr>
          <w:p w:rsidR="00EB5DA5" w:rsidRPr="00D46F59" w:rsidRDefault="00EB5DA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+ 39 300,00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EB5DA5" w:rsidRDefault="00EB5DA5" w:rsidP="00EB5DA5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EB5DA5" w:rsidRPr="00EB5DA5" w:rsidRDefault="00EB5DA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17 279 000,00</w:t>
            </w:r>
          </w:p>
        </w:tc>
        <w:tc>
          <w:tcPr>
            <w:tcW w:w="2268" w:type="dxa"/>
            <w:vAlign w:val="center"/>
          </w:tcPr>
          <w:p w:rsidR="00EB5DA5" w:rsidRPr="00D46F59" w:rsidRDefault="00EB5DA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+ 838 200,00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EB5DA5" w:rsidRDefault="00EB5DA5" w:rsidP="00EB5DA5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EB5DA5" w:rsidRPr="00EB5DA5" w:rsidRDefault="00EB5DA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17 844 200,00</w:t>
            </w:r>
          </w:p>
        </w:tc>
        <w:tc>
          <w:tcPr>
            <w:tcW w:w="2268" w:type="dxa"/>
            <w:vAlign w:val="center"/>
          </w:tcPr>
          <w:p w:rsidR="00EB5DA5" w:rsidRPr="00D46F59" w:rsidRDefault="00EB5DA5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+ 1 403 400,00</w:t>
            </w:r>
          </w:p>
        </w:tc>
      </w:tr>
      <w:tr w:rsidR="007E5364" w:rsidRPr="00D46F59" w:rsidTr="00171835">
        <w:tc>
          <w:tcPr>
            <w:tcW w:w="10490" w:type="dxa"/>
            <w:gridSpan w:val="4"/>
          </w:tcPr>
          <w:p w:rsidR="007E5364" w:rsidRPr="00D46F59" w:rsidRDefault="007E5364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1D7C50" w:rsidRDefault="00EB5DA5" w:rsidP="00EB5DA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1 «Обеспечение населения городского округа город Первомайск Нижегородской области бытовыми (банными) услугами»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EB5DA5" w:rsidRDefault="00EB5DA5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25 748 946,47</w:t>
            </w:r>
          </w:p>
        </w:tc>
        <w:tc>
          <w:tcPr>
            <w:tcW w:w="2126" w:type="dxa"/>
          </w:tcPr>
          <w:p w:rsidR="00EB5DA5" w:rsidRDefault="00EB5DA5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25 178 146,47</w:t>
            </w:r>
          </w:p>
        </w:tc>
        <w:tc>
          <w:tcPr>
            <w:tcW w:w="2268" w:type="dxa"/>
          </w:tcPr>
          <w:p w:rsidR="00EB5DA5" w:rsidRPr="003F668A" w:rsidRDefault="00EB5DA5" w:rsidP="00EB5DA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- 570 800,00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EB5DA5" w:rsidRPr="00EB5DA5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B5DA5">
              <w:rPr>
                <w:sz w:val="28"/>
                <w:szCs w:val="28"/>
              </w:rPr>
              <w:t>3 333 800,00</w:t>
            </w:r>
          </w:p>
        </w:tc>
        <w:tc>
          <w:tcPr>
            <w:tcW w:w="2126" w:type="dxa"/>
          </w:tcPr>
          <w:p w:rsidR="00EB5DA5" w:rsidRPr="00EB5DA5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B5DA5">
              <w:rPr>
                <w:sz w:val="28"/>
                <w:szCs w:val="28"/>
              </w:rPr>
              <w:t>3 333 800,00</w:t>
            </w:r>
          </w:p>
        </w:tc>
        <w:tc>
          <w:tcPr>
            <w:tcW w:w="2268" w:type="dxa"/>
          </w:tcPr>
          <w:p w:rsidR="00EB5DA5" w:rsidRPr="00EB5DA5" w:rsidRDefault="00EB5DA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EB5DA5" w:rsidRPr="00EB5DA5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B5DA5">
              <w:rPr>
                <w:sz w:val="28"/>
                <w:szCs w:val="28"/>
              </w:rPr>
              <w:t>2 690 100,00</w:t>
            </w:r>
          </w:p>
        </w:tc>
        <w:tc>
          <w:tcPr>
            <w:tcW w:w="2126" w:type="dxa"/>
          </w:tcPr>
          <w:p w:rsidR="00EB5DA5" w:rsidRPr="00EB5DA5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B5DA5">
              <w:rPr>
                <w:sz w:val="28"/>
                <w:szCs w:val="28"/>
              </w:rPr>
              <w:t>2 690 100,00</w:t>
            </w:r>
          </w:p>
        </w:tc>
        <w:tc>
          <w:tcPr>
            <w:tcW w:w="2268" w:type="dxa"/>
          </w:tcPr>
          <w:p w:rsidR="00EB5DA5" w:rsidRPr="00EB5DA5" w:rsidRDefault="00EB5DA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EB5DA5" w:rsidRPr="00EB5DA5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B5DA5">
              <w:rPr>
                <w:sz w:val="28"/>
                <w:szCs w:val="28"/>
              </w:rPr>
              <w:t>9 287 446,47</w:t>
            </w:r>
          </w:p>
        </w:tc>
        <w:tc>
          <w:tcPr>
            <w:tcW w:w="2126" w:type="dxa"/>
          </w:tcPr>
          <w:p w:rsidR="00EB5DA5" w:rsidRPr="00EB5DA5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B5DA5">
              <w:rPr>
                <w:sz w:val="28"/>
                <w:szCs w:val="28"/>
              </w:rPr>
              <w:t>9 287 446,47</w:t>
            </w:r>
          </w:p>
        </w:tc>
        <w:tc>
          <w:tcPr>
            <w:tcW w:w="2268" w:type="dxa"/>
          </w:tcPr>
          <w:p w:rsidR="00EB5DA5" w:rsidRPr="00EB5DA5" w:rsidRDefault="00EB5DA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EB5DA5" w:rsidRPr="00EB5DA5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B5DA5">
              <w:rPr>
                <w:sz w:val="28"/>
                <w:szCs w:val="28"/>
              </w:rPr>
              <w:t>3 479 200,00</w:t>
            </w:r>
          </w:p>
        </w:tc>
        <w:tc>
          <w:tcPr>
            <w:tcW w:w="2126" w:type="dxa"/>
          </w:tcPr>
          <w:p w:rsidR="00EB5DA5" w:rsidRPr="00EB5DA5" w:rsidRDefault="00EB5DA5" w:rsidP="009E487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3 029 400,00</w:t>
            </w:r>
          </w:p>
        </w:tc>
        <w:tc>
          <w:tcPr>
            <w:tcW w:w="2268" w:type="dxa"/>
          </w:tcPr>
          <w:p w:rsidR="00EB5DA5" w:rsidRPr="00EB5DA5" w:rsidRDefault="00EB5DA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- 449 800,00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EB5DA5" w:rsidRPr="00EB5DA5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B5DA5">
              <w:rPr>
                <w:sz w:val="28"/>
                <w:szCs w:val="28"/>
              </w:rPr>
              <w:t>3 479 200,00</w:t>
            </w:r>
          </w:p>
        </w:tc>
        <w:tc>
          <w:tcPr>
            <w:tcW w:w="2126" w:type="dxa"/>
          </w:tcPr>
          <w:p w:rsidR="00EB5DA5" w:rsidRPr="00EB5DA5" w:rsidRDefault="00EB5DA5" w:rsidP="009E487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3 351 900,00</w:t>
            </w:r>
          </w:p>
        </w:tc>
        <w:tc>
          <w:tcPr>
            <w:tcW w:w="2268" w:type="dxa"/>
          </w:tcPr>
          <w:p w:rsidR="00EB5DA5" w:rsidRPr="00EB5DA5" w:rsidRDefault="00EB5DA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- 127 300,00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EB5DA5" w:rsidRPr="00EB5DA5" w:rsidRDefault="00EB5DA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EB5DA5">
              <w:rPr>
                <w:sz w:val="28"/>
                <w:szCs w:val="28"/>
              </w:rPr>
              <w:t>3 479 200,00</w:t>
            </w:r>
          </w:p>
        </w:tc>
        <w:tc>
          <w:tcPr>
            <w:tcW w:w="2126" w:type="dxa"/>
          </w:tcPr>
          <w:p w:rsidR="00EB5DA5" w:rsidRPr="00EB5DA5" w:rsidRDefault="00EB5DA5" w:rsidP="009E487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3 485 500,00</w:t>
            </w:r>
          </w:p>
        </w:tc>
        <w:tc>
          <w:tcPr>
            <w:tcW w:w="2268" w:type="dxa"/>
          </w:tcPr>
          <w:p w:rsidR="00EB5DA5" w:rsidRPr="00EB5DA5" w:rsidRDefault="00EB5DA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+ 6 300,00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1D7C50" w:rsidRDefault="00EB5DA5" w:rsidP="00EB5DA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2 «Организация оперативного взаимодействия и реагирования дежурно-диспетчерских служб на территории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EB5DA5" w:rsidRDefault="00171835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3 921 600,00</w:t>
            </w:r>
          </w:p>
        </w:tc>
        <w:tc>
          <w:tcPr>
            <w:tcW w:w="2126" w:type="dxa"/>
          </w:tcPr>
          <w:p w:rsidR="00EB5DA5" w:rsidRDefault="00171835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7 305 400,00</w:t>
            </w:r>
          </w:p>
        </w:tc>
        <w:tc>
          <w:tcPr>
            <w:tcW w:w="2268" w:type="dxa"/>
          </w:tcPr>
          <w:p w:rsidR="00EB5DA5" w:rsidRPr="003F668A" w:rsidRDefault="00171835" w:rsidP="00EB5DA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+ 3 383 800,00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lastRenderedPageBreak/>
              <w:t>2015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665 100,00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665 100,00</w:t>
            </w:r>
          </w:p>
        </w:tc>
        <w:tc>
          <w:tcPr>
            <w:tcW w:w="2268" w:type="dxa"/>
          </w:tcPr>
          <w:p w:rsidR="0017183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613 300,00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613 300,00</w:t>
            </w:r>
          </w:p>
        </w:tc>
        <w:tc>
          <w:tcPr>
            <w:tcW w:w="2268" w:type="dxa"/>
          </w:tcPr>
          <w:p w:rsidR="0017183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619 700,00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619 700,00</w:t>
            </w:r>
          </w:p>
        </w:tc>
        <w:tc>
          <w:tcPr>
            <w:tcW w:w="2268" w:type="dxa"/>
          </w:tcPr>
          <w:p w:rsidR="0017183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EB5DA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674 500,00</w:t>
            </w:r>
          </w:p>
        </w:tc>
        <w:tc>
          <w:tcPr>
            <w:tcW w:w="2126" w:type="dxa"/>
          </w:tcPr>
          <w:p w:rsidR="00EB5DA5" w:rsidRPr="00171835" w:rsidRDefault="00171835" w:rsidP="009E487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1 690 600,00</w:t>
            </w:r>
          </w:p>
        </w:tc>
        <w:tc>
          <w:tcPr>
            <w:tcW w:w="2268" w:type="dxa"/>
          </w:tcPr>
          <w:p w:rsidR="00EB5DA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+ 1 016 100,00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EB5DA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674 500,00</w:t>
            </w:r>
          </w:p>
        </w:tc>
        <w:tc>
          <w:tcPr>
            <w:tcW w:w="2126" w:type="dxa"/>
          </w:tcPr>
          <w:p w:rsidR="00EB5DA5" w:rsidRPr="00171835" w:rsidRDefault="00171835" w:rsidP="009E487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1 821 900,00</w:t>
            </w:r>
          </w:p>
        </w:tc>
        <w:tc>
          <w:tcPr>
            <w:tcW w:w="2268" w:type="dxa"/>
          </w:tcPr>
          <w:p w:rsidR="00EB5DA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+ 1 147 400,00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EB5DA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674 500,00</w:t>
            </w:r>
          </w:p>
        </w:tc>
        <w:tc>
          <w:tcPr>
            <w:tcW w:w="2126" w:type="dxa"/>
          </w:tcPr>
          <w:p w:rsidR="00EB5DA5" w:rsidRPr="00171835" w:rsidRDefault="00171835" w:rsidP="009E487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1 894 800,00</w:t>
            </w:r>
          </w:p>
        </w:tc>
        <w:tc>
          <w:tcPr>
            <w:tcW w:w="2268" w:type="dxa"/>
          </w:tcPr>
          <w:p w:rsidR="00EB5DA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+ 1 220 300,00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1D7C50" w:rsidRDefault="00EB5DA5" w:rsidP="0017183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3 «Развитие услуг в сфере похоронного дела на территории на территории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EB5DA5" w:rsidRDefault="00171835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4 031184,11</w:t>
            </w:r>
          </w:p>
        </w:tc>
        <w:tc>
          <w:tcPr>
            <w:tcW w:w="2126" w:type="dxa"/>
          </w:tcPr>
          <w:p w:rsidR="00EB5DA5" w:rsidRDefault="00171835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3 967 284,11</w:t>
            </w:r>
          </w:p>
        </w:tc>
        <w:tc>
          <w:tcPr>
            <w:tcW w:w="2268" w:type="dxa"/>
          </w:tcPr>
          <w:p w:rsidR="00EB5DA5" w:rsidRPr="003F668A" w:rsidRDefault="00171835" w:rsidP="00EB5DA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- 63 900,00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2 804 100,00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2 804 100,00</w:t>
            </w:r>
          </w:p>
        </w:tc>
        <w:tc>
          <w:tcPr>
            <w:tcW w:w="2268" w:type="dxa"/>
          </w:tcPr>
          <w:p w:rsidR="0017183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156 200,00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156 200,00</w:t>
            </w:r>
          </w:p>
        </w:tc>
        <w:tc>
          <w:tcPr>
            <w:tcW w:w="2268" w:type="dxa"/>
          </w:tcPr>
          <w:p w:rsidR="0017183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538 384,11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538 384,11</w:t>
            </w:r>
          </w:p>
        </w:tc>
        <w:tc>
          <w:tcPr>
            <w:tcW w:w="2268" w:type="dxa"/>
          </w:tcPr>
          <w:p w:rsidR="0017183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EB5DA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177 500,00</w:t>
            </w:r>
          </w:p>
        </w:tc>
        <w:tc>
          <w:tcPr>
            <w:tcW w:w="2126" w:type="dxa"/>
          </w:tcPr>
          <w:p w:rsidR="00EB5DA5" w:rsidRPr="00171835" w:rsidRDefault="00171835" w:rsidP="009E487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156 200,00</w:t>
            </w:r>
          </w:p>
        </w:tc>
        <w:tc>
          <w:tcPr>
            <w:tcW w:w="2268" w:type="dxa"/>
          </w:tcPr>
          <w:p w:rsidR="00EB5DA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- 21 300,00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177 500,00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2268" w:type="dxa"/>
          </w:tcPr>
          <w:p w:rsidR="00171835" w:rsidRPr="00171835" w:rsidRDefault="00171835" w:rsidP="00844271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- 21 300,00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177 500,00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2268" w:type="dxa"/>
          </w:tcPr>
          <w:p w:rsidR="00171835" w:rsidRPr="00171835" w:rsidRDefault="00171835" w:rsidP="00844271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- 21 300,00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1D7C50" w:rsidRDefault="00EB5DA5" w:rsidP="0017183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4 «Обеспечение мероприятий по капитальному ремонту многоквартирных домов  на территории на территории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EB5DA5" w:rsidRDefault="00171835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3 926 360,00</w:t>
            </w:r>
          </w:p>
        </w:tc>
        <w:tc>
          <w:tcPr>
            <w:tcW w:w="2126" w:type="dxa"/>
          </w:tcPr>
          <w:p w:rsidR="00EB5DA5" w:rsidRDefault="00171835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3 227 660,00</w:t>
            </w:r>
          </w:p>
        </w:tc>
        <w:tc>
          <w:tcPr>
            <w:tcW w:w="2268" w:type="dxa"/>
          </w:tcPr>
          <w:p w:rsidR="00EB5DA5" w:rsidRPr="003F668A" w:rsidRDefault="00171835" w:rsidP="00EB5DA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- 698 700,00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688 400,00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688 400,00</w:t>
            </w:r>
          </w:p>
        </w:tc>
        <w:tc>
          <w:tcPr>
            <w:tcW w:w="2268" w:type="dxa"/>
          </w:tcPr>
          <w:p w:rsidR="0017183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556 460,00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556 460,00</w:t>
            </w:r>
          </w:p>
        </w:tc>
        <w:tc>
          <w:tcPr>
            <w:tcW w:w="2268" w:type="dxa"/>
          </w:tcPr>
          <w:p w:rsidR="0017183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7183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510 100,00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510 100,00</w:t>
            </w:r>
          </w:p>
        </w:tc>
        <w:tc>
          <w:tcPr>
            <w:tcW w:w="2268" w:type="dxa"/>
          </w:tcPr>
          <w:p w:rsidR="0017183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D46F59" w:rsidRDefault="00EB5DA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EB5DA5" w:rsidRPr="00171835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723 800,00</w:t>
            </w:r>
          </w:p>
        </w:tc>
        <w:tc>
          <w:tcPr>
            <w:tcW w:w="2126" w:type="dxa"/>
          </w:tcPr>
          <w:p w:rsidR="00EB5DA5" w:rsidRPr="00171835" w:rsidRDefault="00171835" w:rsidP="009E487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EB5DA5" w:rsidRPr="00171835" w:rsidRDefault="00171835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- 232 900,00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723 800,00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171835" w:rsidRPr="00171835" w:rsidRDefault="00171835" w:rsidP="00844271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- 232 900,00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723 800,00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171835" w:rsidRPr="00171835" w:rsidRDefault="00171835" w:rsidP="00844271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- 232 900,00</w:t>
            </w:r>
          </w:p>
        </w:tc>
      </w:tr>
      <w:tr w:rsidR="00EB5DA5" w:rsidRPr="00D46F59" w:rsidTr="00171835">
        <w:tc>
          <w:tcPr>
            <w:tcW w:w="3970" w:type="dxa"/>
          </w:tcPr>
          <w:p w:rsidR="00EB5DA5" w:rsidRPr="001D7C50" w:rsidRDefault="00EB5DA5" w:rsidP="0017183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5 «Предельные индексы в коммунальной сфере»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EB5DA5" w:rsidRDefault="00171835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2 094 900,00</w:t>
            </w:r>
          </w:p>
        </w:tc>
        <w:tc>
          <w:tcPr>
            <w:tcW w:w="2126" w:type="dxa"/>
          </w:tcPr>
          <w:p w:rsidR="00EB5DA5" w:rsidRDefault="00171835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2 094 900,00</w:t>
            </w:r>
          </w:p>
        </w:tc>
        <w:tc>
          <w:tcPr>
            <w:tcW w:w="2268" w:type="dxa"/>
          </w:tcPr>
          <w:p w:rsidR="00EB5DA5" w:rsidRPr="003F668A" w:rsidRDefault="00171835" w:rsidP="00EB5DA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2 094 900,00</w:t>
            </w:r>
          </w:p>
        </w:tc>
        <w:tc>
          <w:tcPr>
            <w:tcW w:w="2126" w:type="dxa"/>
          </w:tcPr>
          <w:p w:rsidR="00171835" w:rsidRPr="00171835" w:rsidRDefault="00171835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2 094 900,00</w:t>
            </w:r>
          </w:p>
        </w:tc>
        <w:tc>
          <w:tcPr>
            <w:tcW w:w="2268" w:type="dxa"/>
          </w:tcPr>
          <w:p w:rsidR="00171835" w:rsidRPr="00171835" w:rsidRDefault="00171835" w:rsidP="00844271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 w:rsidRPr="00171835">
              <w:rPr>
                <w:sz w:val="28"/>
                <w:szCs w:val="28"/>
              </w:rPr>
              <w:t>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1D7C50" w:rsidRDefault="00171835" w:rsidP="0017183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подпрограмма 6 «Обеспечение мероприятий по переселению граждан из аварийного жилищного фонда на территории </w:t>
            </w:r>
            <w:r>
              <w:rPr>
                <w:b/>
                <w:sz w:val="28"/>
                <w:szCs w:val="28"/>
              </w:rPr>
              <w:lastRenderedPageBreak/>
              <w:t>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71835" w:rsidRDefault="00171835" w:rsidP="00844271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2 418 040,00</w:t>
            </w:r>
          </w:p>
        </w:tc>
        <w:tc>
          <w:tcPr>
            <w:tcW w:w="2126" w:type="dxa"/>
          </w:tcPr>
          <w:p w:rsidR="00171835" w:rsidRDefault="00171835" w:rsidP="009E4870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918 040,00</w:t>
            </w:r>
          </w:p>
        </w:tc>
        <w:tc>
          <w:tcPr>
            <w:tcW w:w="2268" w:type="dxa"/>
          </w:tcPr>
          <w:p w:rsidR="00171835" w:rsidRPr="003F668A" w:rsidRDefault="00171835" w:rsidP="0017183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- 1 500 000,00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lastRenderedPageBreak/>
              <w:t>2015 год</w:t>
            </w:r>
          </w:p>
        </w:tc>
        <w:tc>
          <w:tcPr>
            <w:tcW w:w="2126" w:type="dxa"/>
          </w:tcPr>
          <w:p w:rsidR="00171835" w:rsidRPr="001D7C50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522 400,00</w:t>
            </w:r>
          </w:p>
        </w:tc>
        <w:tc>
          <w:tcPr>
            <w:tcW w:w="2126" w:type="dxa"/>
          </w:tcPr>
          <w:p w:rsidR="00171835" w:rsidRPr="001D7C50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522 400,00</w:t>
            </w:r>
          </w:p>
        </w:tc>
        <w:tc>
          <w:tcPr>
            <w:tcW w:w="2268" w:type="dxa"/>
          </w:tcPr>
          <w:p w:rsidR="00171835" w:rsidRPr="001D7C50" w:rsidRDefault="0017183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71835" w:rsidRPr="00D46F59" w:rsidTr="00171835">
        <w:tc>
          <w:tcPr>
            <w:tcW w:w="3970" w:type="dxa"/>
          </w:tcPr>
          <w:p w:rsidR="00171835" w:rsidRPr="00D46F59" w:rsidRDefault="00171835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171835" w:rsidRPr="001D7C50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119 900,00</w:t>
            </w:r>
          </w:p>
        </w:tc>
        <w:tc>
          <w:tcPr>
            <w:tcW w:w="2126" w:type="dxa"/>
          </w:tcPr>
          <w:p w:rsidR="00171835" w:rsidRPr="001D7C50" w:rsidRDefault="00171835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119 900,00</w:t>
            </w:r>
          </w:p>
        </w:tc>
        <w:tc>
          <w:tcPr>
            <w:tcW w:w="2268" w:type="dxa"/>
          </w:tcPr>
          <w:p w:rsidR="00171835" w:rsidRPr="001D7C50" w:rsidRDefault="00171835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275 740,00</w:t>
            </w:r>
          </w:p>
        </w:tc>
        <w:tc>
          <w:tcPr>
            <w:tcW w:w="2126" w:type="dxa"/>
          </w:tcPr>
          <w:p w:rsidR="009329F4" w:rsidRPr="001D7C50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275 740,00</w:t>
            </w:r>
          </w:p>
        </w:tc>
        <w:tc>
          <w:tcPr>
            <w:tcW w:w="2268" w:type="dxa"/>
          </w:tcPr>
          <w:p w:rsidR="009329F4" w:rsidRPr="003D1B25" w:rsidRDefault="009329F4" w:rsidP="00EB5DA5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151 260,00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9329F4" w:rsidRPr="001D7C50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2126" w:type="dxa"/>
          </w:tcPr>
          <w:p w:rsidR="009329F4" w:rsidRPr="001D7C50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9329F4" w:rsidRPr="001D7C50" w:rsidRDefault="009329F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- 500 000,00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9329F4" w:rsidRPr="001D7C50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2126" w:type="dxa"/>
          </w:tcPr>
          <w:p w:rsidR="009329F4" w:rsidRPr="001D7C50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- 500 000,00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9329F4" w:rsidRPr="001D7C50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2126" w:type="dxa"/>
          </w:tcPr>
          <w:p w:rsidR="009329F4" w:rsidRPr="001D7C50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- 500 000,00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9329F4">
            <w:pPr>
              <w:rPr>
                <w:color w:val="000000"/>
                <w:sz w:val="28"/>
                <w:szCs w:val="28"/>
              </w:rPr>
            </w:pPr>
            <w:r w:rsidRPr="00913895">
              <w:rPr>
                <w:b/>
                <w:color w:val="000000"/>
                <w:sz w:val="28"/>
                <w:szCs w:val="28"/>
              </w:rPr>
              <w:t>подпрограмма 7 «Благоустройство населенных пунктов на территории городского округа город Первомайск Нижегородской области»</w:t>
            </w:r>
            <w:r w:rsidRPr="0091389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в том числе:</w:t>
            </w:r>
          </w:p>
        </w:tc>
        <w:tc>
          <w:tcPr>
            <w:tcW w:w="2126" w:type="dxa"/>
          </w:tcPr>
          <w:p w:rsidR="009329F4" w:rsidRPr="00913895" w:rsidRDefault="009329F4" w:rsidP="00844271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83 667 760,97</w:t>
            </w:r>
          </w:p>
        </w:tc>
        <w:tc>
          <w:tcPr>
            <w:tcW w:w="2126" w:type="dxa"/>
          </w:tcPr>
          <w:p w:rsidR="009329F4" w:rsidRPr="00913895" w:rsidRDefault="009329F4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85 398 260,97</w:t>
            </w:r>
          </w:p>
        </w:tc>
        <w:tc>
          <w:tcPr>
            <w:tcW w:w="2268" w:type="dxa"/>
          </w:tcPr>
          <w:p w:rsidR="009329F4" w:rsidRPr="00913895" w:rsidRDefault="009329F4" w:rsidP="006C4BA7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+ 1 730 500,00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126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268" w:type="dxa"/>
          </w:tcPr>
          <w:p w:rsidR="009329F4" w:rsidRDefault="009329F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12 079 099,00</w:t>
            </w:r>
          </w:p>
        </w:tc>
        <w:tc>
          <w:tcPr>
            <w:tcW w:w="2126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12 079 099,00</w:t>
            </w:r>
          </w:p>
        </w:tc>
        <w:tc>
          <w:tcPr>
            <w:tcW w:w="2268" w:type="dxa"/>
          </w:tcPr>
          <w:p w:rsidR="009329F4" w:rsidRDefault="009329F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126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268" w:type="dxa"/>
          </w:tcPr>
          <w:p w:rsidR="009329F4" w:rsidRDefault="009329F4" w:rsidP="006C4BA7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126" w:type="dxa"/>
          </w:tcPr>
          <w:p w:rsidR="009329F4" w:rsidRPr="001D7C50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11 113 000,00</w:t>
            </w:r>
          </w:p>
        </w:tc>
        <w:tc>
          <w:tcPr>
            <w:tcW w:w="2268" w:type="dxa"/>
          </w:tcPr>
          <w:p w:rsidR="009329F4" w:rsidRDefault="009329F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+ 227 200,00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126" w:type="dxa"/>
          </w:tcPr>
          <w:p w:rsidR="009329F4" w:rsidRPr="001D7C50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11 458 100,00</w:t>
            </w:r>
          </w:p>
        </w:tc>
        <w:tc>
          <w:tcPr>
            <w:tcW w:w="2268" w:type="dxa"/>
          </w:tcPr>
          <w:p w:rsidR="009329F4" w:rsidRDefault="009329F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+ 572 300,00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9329F4" w:rsidRPr="001D7C50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126" w:type="dxa"/>
          </w:tcPr>
          <w:p w:rsidR="009329F4" w:rsidRPr="001D7C50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11 816 800,00</w:t>
            </w:r>
          </w:p>
        </w:tc>
        <w:tc>
          <w:tcPr>
            <w:tcW w:w="2268" w:type="dxa"/>
          </w:tcPr>
          <w:p w:rsidR="009329F4" w:rsidRDefault="009329F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+ 931 000,00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6C4BA7" w:rsidRDefault="009329F4" w:rsidP="009329F4">
            <w:pPr>
              <w:rPr>
                <w:b/>
                <w:color w:val="000000"/>
                <w:sz w:val="28"/>
                <w:szCs w:val="28"/>
              </w:rPr>
            </w:pPr>
            <w:r w:rsidRPr="006C4BA7">
              <w:rPr>
                <w:b/>
                <w:color w:val="000000"/>
                <w:sz w:val="28"/>
                <w:szCs w:val="28"/>
              </w:rPr>
              <w:t>подпрограмма 8 «Формирование комфортной городской среды на территории городского округа город Первомайск нижегородской области на 2017 год»</w:t>
            </w:r>
          </w:p>
        </w:tc>
        <w:tc>
          <w:tcPr>
            <w:tcW w:w="2126" w:type="dxa"/>
          </w:tcPr>
          <w:p w:rsidR="009329F4" w:rsidRPr="006C4BA7" w:rsidRDefault="009329F4" w:rsidP="00844271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7 719 658,44</w:t>
            </w:r>
          </w:p>
        </w:tc>
        <w:tc>
          <w:tcPr>
            <w:tcW w:w="2126" w:type="dxa"/>
          </w:tcPr>
          <w:p w:rsidR="009329F4" w:rsidRPr="006C4BA7" w:rsidRDefault="009329F4" w:rsidP="00EB5DA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7 305 417,00</w:t>
            </w:r>
          </w:p>
        </w:tc>
        <w:tc>
          <w:tcPr>
            <w:tcW w:w="2268" w:type="dxa"/>
          </w:tcPr>
          <w:p w:rsidR="009329F4" w:rsidRPr="006C4BA7" w:rsidRDefault="009329F4" w:rsidP="00C4466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- 414 241,44</w:t>
            </w:r>
          </w:p>
        </w:tc>
      </w:tr>
      <w:tr w:rsidR="009329F4" w:rsidRPr="00D46F59" w:rsidTr="00171835">
        <w:tc>
          <w:tcPr>
            <w:tcW w:w="3970" w:type="dxa"/>
          </w:tcPr>
          <w:p w:rsidR="009329F4" w:rsidRPr="00D46F59" w:rsidRDefault="009329F4" w:rsidP="00EB5DA5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9329F4" w:rsidRDefault="009329F4" w:rsidP="00844271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7 719 658,44</w:t>
            </w:r>
          </w:p>
        </w:tc>
        <w:tc>
          <w:tcPr>
            <w:tcW w:w="2126" w:type="dxa"/>
          </w:tcPr>
          <w:p w:rsidR="009329F4" w:rsidRDefault="009329F4" w:rsidP="00EB5DA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7 305 417,00</w:t>
            </w:r>
          </w:p>
        </w:tc>
        <w:tc>
          <w:tcPr>
            <w:tcW w:w="2268" w:type="dxa"/>
          </w:tcPr>
          <w:p w:rsidR="009329F4" w:rsidRDefault="009329F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- 414 241,44</w:t>
            </w: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7634FC" w:rsidRPr="00D46F59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Таким образом, общий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объем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средств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реализацию </w:t>
      </w:r>
      <w:r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у</w:t>
      </w:r>
      <w:r w:rsidR="009329F4">
        <w:rPr>
          <w:color w:val="000000"/>
          <w:sz w:val="28"/>
          <w:szCs w:val="28"/>
        </w:rPr>
        <w:t xml:space="preserve">величится </w:t>
      </w:r>
      <w:r w:rsidRPr="00D46F59">
        <w:rPr>
          <w:color w:val="000000"/>
          <w:sz w:val="28"/>
          <w:szCs w:val="28"/>
        </w:rPr>
        <w:t xml:space="preserve">на сумму </w:t>
      </w:r>
      <w:r w:rsidR="006C4BA7">
        <w:rPr>
          <w:color w:val="000000"/>
          <w:sz w:val="28"/>
          <w:szCs w:val="28"/>
        </w:rPr>
        <w:t>1</w:t>
      </w:r>
      <w:r w:rsidR="009329F4">
        <w:rPr>
          <w:color w:val="000000"/>
          <w:sz w:val="28"/>
          <w:szCs w:val="28"/>
        </w:rPr>
        <w:t> </w:t>
      </w:r>
      <w:r w:rsidR="006C4BA7">
        <w:rPr>
          <w:color w:val="000000"/>
          <w:sz w:val="28"/>
          <w:szCs w:val="28"/>
        </w:rPr>
        <w:t>86</w:t>
      </w:r>
      <w:r w:rsidR="009329F4">
        <w:rPr>
          <w:color w:val="000000"/>
          <w:sz w:val="28"/>
          <w:szCs w:val="28"/>
        </w:rPr>
        <w:t>6 658,56</w:t>
      </w:r>
      <w:r w:rsidRPr="00D46F59">
        <w:rPr>
          <w:color w:val="000000"/>
          <w:sz w:val="28"/>
          <w:szCs w:val="28"/>
        </w:rPr>
        <w:t xml:space="preserve"> рублей.</w:t>
      </w:r>
    </w:p>
    <w:p w:rsidR="007634FC" w:rsidRPr="00D46F59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17790" w:rsidRPr="00D46F59">
        <w:rPr>
          <w:color w:val="000000"/>
          <w:sz w:val="28"/>
          <w:szCs w:val="28"/>
        </w:rPr>
        <w:t>Исходя из вышеизложенного, контрольно - 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Нижегород</w:t>
      </w:r>
      <w:r w:rsidR="00F17790" w:rsidRPr="00D46F59">
        <w:rPr>
          <w:color w:val="000000"/>
          <w:sz w:val="28"/>
          <w:szCs w:val="28"/>
        </w:rPr>
        <w:softHyphen/>
        <w:t xml:space="preserve">ской области «О внесении изменений в муниципальную программу «Обеспечение населения городского округа город Первомайск Нижегородской области </w:t>
      </w:r>
      <w:r w:rsidR="00F17790" w:rsidRPr="00D46F59">
        <w:rPr>
          <w:color w:val="000000"/>
          <w:sz w:val="28"/>
          <w:szCs w:val="28"/>
        </w:rPr>
        <w:lastRenderedPageBreak/>
        <w:t>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>новлением администрации городского округа город Первомайск Нижегородской области от 29.10.2014 № 1109» (в редакции от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26.03.2015 № 282, от 24.04.2015 № 389, от 13.07.2015 № 614</w:t>
      </w:r>
      <w:r w:rsidR="00CC4CEA">
        <w:rPr>
          <w:color w:val="000000"/>
          <w:sz w:val="28"/>
          <w:szCs w:val="28"/>
        </w:rPr>
        <w:t>, 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 № 1060</w:t>
      </w:r>
      <w:r w:rsidR="009D3B4D">
        <w:rPr>
          <w:color w:val="000000"/>
          <w:sz w:val="28"/>
          <w:szCs w:val="28"/>
        </w:rPr>
        <w:t>, от 17.12.2015 № 1211</w:t>
      </w:r>
      <w:r w:rsidR="003C392D">
        <w:rPr>
          <w:color w:val="000000"/>
          <w:sz w:val="28"/>
          <w:szCs w:val="28"/>
        </w:rPr>
        <w:t>, от 29.12.2015</w:t>
      </w:r>
      <w:r w:rsidR="007634FC">
        <w:rPr>
          <w:color w:val="000000"/>
          <w:sz w:val="28"/>
          <w:szCs w:val="28"/>
        </w:rPr>
        <w:t xml:space="preserve">  </w:t>
      </w:r>
      <w:r w:rsidR="00480E94">
        <w:rPr>
          <w:color w:val="000000"/>
          <w:sz w:val="28"/>
          <w:szCs w:val="28"/>
        </w:rPr>
        <w:t xml:space="preserve">        </w:t>
      </w:r>
      <w:r w:rsidR="003C392D">
        <w:rPr>
          <w:color w:val="000000"/>
          <w:sz w:val="28"/>
          <w:szCs w:val="28"/>
        </w:rPr>
        <w:t xml:space="preserve">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5E10E4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26.12.2016 № 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2A6857">
        <w:rPr>
          <w:color w:val="000000"/>
          <w:sz w:val="28"/>
          <w:szCs w:val="28"/>
        </w:rPr>
        <w:t>, от 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1170B1">
        <w:rPr>
          <w:color w:val="000000"/>
          <w:sz w:val="28"/>
          <w:szCs w:val="28"/>
        </w:rPr>
        <w:t>, от 20.12.2017 № 1385</w:t>
      </w:r>
      <w:r w:rsidR="00F17790" w:rsidRPr="00D46F59">
        <w:rPr>
          <w:color w:val="000000"/>
          <w:sz w:val="28"/>
          <w:szCs w:val="28"/>
        </w:rPr>
        <w:t>)</w:t>
      </w:r>
      <w:r w:rsidR="00CC4CE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 администрации городского округа 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 xml:space="preserve">Первомайск Нижегородской области внести соответствующие изменения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</w:p>
    <w:p w:rsidR="00F17790" w:rsidRPr="00D46F59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C175DF" w:rsidRDefault="00C175DF" w:rsidP="00FC4B92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6C4BA7" w:rsidRDefault="006C4BA7" w:rsidP="00FC4B92">
      <w:pPr>
        <w:jc w:val="both"/>
        <w:rPr>
          <w:color w:val="000000"/>
          <w:sz w:val="28"/>
          <w:szCs w:val="28"/>
        </w:rPr>
      </w:pPr>
    </w:p>
    <w:p w:rsidR="00C175DF" w:rsidRDefault="00C175DF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контрольно-счетной комиссии</w:t>
      </w:r>
    </w:p>
    <w:p w:rsidR="00F17790" w:rsidRDefault="00477AFB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F17790">
        <w:rPr>
          <w:color w:val="000000"/>
          <w:sz w:val="28"/>
          <w:szCs w:val="28"/>
        </w:rPr>
        <w:t>ородского округа г</w:t>
      </w:r>
      <w:r>
        <w:rPr>
          <w:color w:val="000000"/>
          <w:sz w:val="28"/>
          <w:szCs w:val="28"/>
        </w:rPr>
        <w:t xml:space="preserve">ород </w:t>
      </w:r>
      <w:r w:rsidR="00F17790">
        <w:rPr>
          <w:color w:val="000000"/>
          <w:sz w:val="28"/>
          <w:szCs w:val="28"/>
        </w:rPr>
        <w:t>Первомайск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                                                 </w:t>
      </w:r>
      <w:r w:rsidR="00C175DF">
        <w:rPr>
          <w:color w:val="000000"/>
          <w:sz w:val="28"/>
          <w:szCs w:val="28"/>
        </w:rPr>
        <w:t xml:space="preserve">      </w:t>
      </w:r>
      <w:r w:rsidR="00477AFB">
        <w:rPr>
          <w:color w:val="000000"/>
          <w:sz w:val="28"/>
          <w:szCs w:val="28"/>
        </w:rPr>
        <w:t xml:space="preserve">          </w:t>
      </w:r>
      <w:r w:rsidR="00C175DF">
        <w:rPr>
          <w:color w:val="000000"/>
          <w:sz w:val="28"/>
          <w:szCs w:val="28"/>
        </w:rPr>
        <w:t>Н.П.Волкова</w:t>
      </w:r>
    </w:p>
    <w:sectPr w:rsidR="00F17790" w:rsidSect="00EB5DA5">
      <w:headerReference w:type="default" r:id="rId7"/>
      <w:headerReference w:type="first" r:id="rId8"/>
      <w:pgSz w:w="11909" w:h="16834"/>
      <w:pgMar w:top="851" w:right="567" w:bottom="567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0C1" w:rsidRDefault="003F20C1" w:rsidP="00201768">
      <w:r>
        <w:separator/>
      </w:r>
    </w:p>
  </w:endnote>
  <w:endnote w:type="continuationSeparator" w:id="1">
    <w:p w:rsidR="003F20C1" w:rsidRDefault="003F20C1" w:rsidP="00201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0C1" w:rsidRDefault="003F20C1" w:rsidP="00201768">
      <w:r>
        <w:separator/>
      </w:r>
    </w:p>
  </w:footnote>
  <w:footnote w:type="continuationSeparator" w:id="1">
    <w:p w:rsidR="003F20C1" w:rsidRDefault="003F20C1" w:rsidP="00201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7331"/>
      <w:docPartObj>
        <w:docPartGallery w:val="Page Numbers (Top of Page)"/>
        <w:docPartUnique/>
      </w:docPartObj>
    </w:sdtPr>
    <w:sdtContent>
      <w:p w:rsidR="00EB5DA5" w:rsidRDefault="00EB5DA5">
        <w:pPr>
          <w:pStyle w:val="a5"/>
          <w:jc w:val="right"/>
        </w:pPr>
      </w:p>
      <w:p w:rsidR="00EB5DA5" w:rsidRDefault="00EB5DA5">
        <w:pPr>
          <w:pStyle w:val="a5"/>
          <w:jc w:val="right"/>
        </w:pPr>
      </w:p>
      <w:p w:rsidR="00EB5DA5" w:rsidRDefault="00EB5DA5">
        <w:pPr>
          <w:pStyle w:val="a5"/>
          <w:jc w:val="right"/>
        </w:pPr>
        <w:fldSimple w:instr=" PAGE   \* MERGEFORMAT ">
          <w:r w:rsidR="009329F4">
            <w:rPr>
              <w:noProof/>
            </w:rPr>
            <w:t>4</w:t>
          </w:r>
        </w:fldSimple>
      </w:p>
    </w:sdtContent>
  </w:sdt>
  <w:p w:rsidR="00EB5DA5" w:rsidRDefault="00EB5DA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7332"/>
      <w:docPartObj>
        <w:docPartGallery w:val="Page Numbers (Top of Page)"/>
        <w:docPartUnique/>
      </w:docPartObj>
    </w:sdtPr>
    <w:sdtContent>
      <w:p w:rsidR="00EB5DA5" w:rsidRDefault="00EB5DA5">
        <w:pPr>
          <w:pStyle w:val="a5"/>
          <w:jc w:val="right"/>
        </w:pPr>
      </w:p>
    </w:sdtContent>
  </w:sdt>
  <w:p w:rsidR="00EB5DA5" w:rsidRDefault="00EB5DA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31B"/>
    <w:rsid w:val="0000395A"/>
    <w:rsid w:val="0002320B"/>
    <w:rsid w:val="000261C1"/>
    <w:rsid w:val="00034335"/>
    <w:rsid w:val="00034350"/>
    <w:rsid w:val="00042B22"/>
    <w:rsid w:val="00046DE8"/>
    <w:rsid w:val="000474D0"/>
    <w:rsid w:val="0005193C"/>
    <w:rsid w:val="00056154"/>
    <w:rsid w:val="00072D16"/>
    <w:rsid w:val="00076E11"/>
    <w:rsid w:val="00095EFF"/>
    <w:rsid w:val="000B73FB"/>
    <w:rsid w:val="000D3DB6"/>
    <w:rsid w:val="000E4438"/>
    <w:rsid w:val="000E4B9C"/>
    <w:rsid w:val="001039A8"/>
    <w:rsid w:val="00110487"/>
    <w:rsid w:val="00113B33"/>
    <w:rsid w:val="001170B1"/>
    <w:rsid w:val="00146F79"/>
    <w:rsid w:val="00164B77"/>
    <w:rsid w:val="00171835"/>
    <w:rsid w:val="00193498"/>
    <w:rsid w:val="00197EC5"/>
    <w:rsid w:val="001D7C50"/>
    <w:rsid w:val="00201768"/>
    <w:rsid w:val="00207855"/>
    <w:rsid w:val="0024206C"/>
    <w:rsid w:val="00267186"/>
    <w:rsid w:val="00296CB9"/>
    <w:rsid w:val="002A4562"/>
    <w:rsid w:val="002A6857"/>
    <w:rsid w:val="002B784B"/>
    <w:rsid w:val="002D35F9"/>
    <w:rsid w:val="002E0E4F"/>
    <w:rsid w:val="00303239"/>
    <w:rsid w:val="003040BA"/>
    <w:rsid w:val="00310438"/>
    <w:rsid w:val="0034031C"/>
    <w:rsid w:val="00365697"/>
    <w:rsid w:val="00377FAD"/>
    <w:rsid w:val="003A7232"/>
    <w:rsid w:val="003B43C3"/>
    <w:rsid w:val="003C392D"/>
    <w:rsid w:val="003C44E5"/>
    <w:rsid w:val="003D1B25"/>
    <w:rsid w:val="003E4EE3"/>
    <w:rsid w:val="003F20C1"/>
    <w:rsid w:val="003F668A"/>
    <w:rsid w:val="003F7A11"/>
    <w:rsid w:val="00416E77"/>
    <w:rsid w:val="00417D6F"/>
    <w:rsid w:val="0044781E"/>
    <w:rsid w:val="004747EB"/>
    <w:rsid w:val="00477AFB"/>
    <w:rsid w:val="00480E94"/>
    <w:rsid w:val="00484FE7"/>
    <w:rsid w:val="004B39B5"/>
    <w:rsid w:val="00507888"/>
    <w:rsid w:val="00520A8E"/>
    <w:rsid w:val="00521370"/>
    <w:rsid w:val="00523474"/>
    <w:rsid w:val="0052731B"/>
    <w:rsid w:val="005459D3"/>
    <w:rsid w:val="0058362B"/>
    <w:rsid w:val="00595C80"/>
    <w:rsid w:val="005A078E"/>
    <w:rsid w:val="005D7B83"/>
    <w:rsid w:val="005E10E4"/>
    <w:rsid w:val="005F6AED"/>
    <w:rsid w:val="00604D3C"/>
    <w:rsid w:val="00605895"/>
    <w:rsid w:val="00610504"/>
    <w:rsid w:val="006649EA"/>
    <w:rsid w:val="00672F4F"/>
    <w:rsid w:val="006C4BA7"/>
    <w:rsid w:val="006C54AC"/>
    <w:rsid w:val="006F3F3B"/>
    <w:rsid w:val="00705F65"/>
    <w:rsid w:val="0072126F"/>
    <w:rsid w:val="007351C1"/>
    <w:rsid w:val="00747F59"/>
    <w:rsid w:val="007617E5"/>
    <w:rsid w:val="007634FC"/>
    <w:rsid w:val="00763A02"/>
    <w:rsid w:val="00767FDD"/>
    <w:rsid w:val="007830F8"/>
    <w:rsid w:val="00786DC3"/>
    <w:rsid w:val="007A6B10"/>
    <w:rsid w:val="007A6DEE"/>
    <w:rsid w:val="007C2DB5"/>
    <w:rsid w:val="007C4B2B"/>
    <w:rsid w:val="007D225A"/>
    <w:rsid w:val="007E3228"/>
    <w:rsid w:val="007E5364"/>
    <w:rsid w:val="007F43E2"/>
    <w:rsid w:val="00806D7F"/>
    <w:rsid w:val="00833490"/>
    <w:rsid w:val="008644AA"/>
    <w:rsid w:val="00894CD2"/>
    <w:rsid w:val="008D2767"/>
    <w:rsid w:val="008E571B"/>
    <w:rsid w:val="008F40FE"/>
    <w:rsid w:val="00902C36"/>
    <w:rsid w:val="00913895"/>
    <w:rsid w:val="00916CBF"/>
    <w:rsid w:val="009329F4"/>
    <w:rsid w:val="00936E10"/>
    <w:rsid w:val="009466D9"/>
    <w:rsid w:val="00953F89"/>
    <w:rsid w:val="00966D15"/>
    <w:rsid w:val="00967231"/>
    <w:rsid w:val="00983E89"/>
    <w:rsid w:val="009D3B4D"/>
    <w:rsid w:val="009E4870"/>
    <w:rsid w:val="009F6031"/>
    <w:rsid w:val="00A17713"/>
    <w:rsid w:val="00A24034"/>
    <w:rsid w:val="00A258C6"/>
    <w:rsid w:val="00A265BA"/>
    <w:rsid w:val="00A447B8"/>
    <w:rsid w:val="00A7521A"/>
    <w:rsid w:val="00A75942"/>
    <w:rsid w:val="00AC29CD"/>
    <w:rsid w:val="00AC6836"/>
    <w:rsid w:val="00AF786F"/>
    <w:rsid w:val="00B13372"/>
    <w:rsid w:val="00B738D3"/>
    <w:rsid w:val="00B75519"/>
    <w:rsid w:val="00BB6149"/>
    <w:rsid w:val="00BF0562"/>
    <w:rsid w:val="00C14753"/>
    <w:rsid w:val="00C175DF"/>
    <w:rsid w:val="00C22008"/>
    <w:rsid w:val="00C44665"/>
    <w:rsid w:val="00C72298"/>
    <w:rsid w:val="00C755DD"/>
    <w:rsid w:val="00CC4CEA"/>
    <w:rsid w:val="00CF3108"/>
    <w:rsid w:val="00D27088"/>
    <w:rsid w:val="00D43CE8"/>
    <w:rsid w:val="00D4402D"/>
    <w:rsid w:val="00D46F59"/>
    <w:rsid w:val="00D704A6"/>
    <w:rsid w:val="00D91E96"/>
    <w:rsid w:val="00D967D2"/>
    <w:rsid w:val="00DC1586"/>
    <w:rsid w:val="00DC44C1"/>
    <w:rsid w:val="00DC5A3E"/>
    <w:rsid w:val="00DE1277"/>
    <w:rsid w:val="00E0322A"/>
    <w:rsid w:val="00E057CC"/>
    <w:rsid w:val="00E40924"/>
    <w:rsid w:val="00E77CBC"/>
    <w:rsid w:val="00E82FC5"/>
    <w:rsid w:val="00EB5DA5"/>
    <w:rsid w:val="00EC4D08"/>
    <w:rsid w:val="00EE6E69"/>
    <w:rsid w:val="00EF0021"/>
    <w:rsid w:val="00F04864"/>
    <w:rsid w:val="00F17790"/>
    <w:rsid w:val="00F239EF"/>
    <w:rsid w:val="00F30B3B"/>
    <w:rsid w:val="00F3352A"/>
    <w:rsid w:val="00F62842"/>
    <w:rsid w:val="00FC1041"/>
    <w:rsid w:val="00FC4B92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E7510-D764-4A07-87F8-34A6F7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5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subject/>
  <dc:creator>пк</dc:creator>
  <cp:keywords/>
  <dc:description/>
  <cp:lastModifiedBy>User</cp:lastModifiedBy>
  <cp:revision>48</cp:revision>
  <cp:lastPrinted>2017-08-22T09:31:00Z</cp:lastPrinted>
  <dcterms:created xsi:type="dcterms:W3CDTF">2015-08-25T04:39:00Z</dcterms:created>
  <dcterms:modified xsi:type="dcterms:W3CDTF">2017-12-27T13:09:00Z</dcterms:modified>
</cp:coreProperties>
</file>