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4B" w:rsidRDefault="0004554B" w:rsidP="007F0D0E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E66C94" w:rsidRPr="008338CF" w:rsidRDefault="00E66C94" w:rsidP="007F0D0E">
      <w:pPr>
        <w:spacing w:line="276" w:lineRule="auto"/>
        <w:ind w:left="567"/>
        <w:jc w:val="center"/>
        <w:rPr>
          <w:b/>
          <w:sz w:val="28"/>
          <w:szCs w:val="28"/>
        </w:rPr>
      </w:pPr>
      <w:r w:rsidRPr="008338CF">
        <w:rPr>
          <w:b/>
          <w:sz w:val="28"/>
          <w:szCs w:val="28"/>
        </w:rPr>
        <w:t>Пояснительная записка</w:t>
      </w:r>
    </w:p>
    <w:p w:rsidR="00816946" w:rsidRPr="008338CF" w:rsidRDefault="00E66C94" w:rsidP="007F0D0E">
      <w:pPr>
        <w:spacing w:line="276" w:lineRule="auto"/>
        <w:jc w:val="center"/>
        <w:rPr>
          <w:b/>
          <w:noProof/>
          <w:sz w:val="28"/>
          <w:szCs w:val="28"/>
        </w:rPr>
      </w:pPr>
      <w:r w:rsidRPr="008338CF">
        <w:rPr>
          <w:b/>
          <w:sz w:val="28"/>
          <w:szCs w:val="28"/>
        </w:rPr>
        <w:t xml:space="preserve">к проекту </w:t>
      </w:r>
      <w:r w:rsidR="00816946" w:rsidRPr="008338CF">
        <w:rPr>
          <w:b/>
          <w:sz w:val="28"/>
          <w:szCs w:val="28"/>
        </w:rPr>
        <w:t>постановления администрации город</w:t>
      </w:r>
      <w:r w:rsidR="00A3378D" w:rsidRPr="008338CF">
        <w:rPr>
          <w:b/>
          <w:sz w:val="28"/>
          <w:szCs w:val="28"/>
        </w:rPr>
        <w:t xml:space="preserve">ского округа город Первомайск </w:t>
      </w:r>
      <w:r w:rsidR="00816946" w:rsidRPr="008338CF">
        <w:rPr>
          <w:b/>
          <w:sz w:val="28"/>
          <w:szCs w:val="28"/>
        </w:rPr>
        <w:t xml:space="preserve"> Нижегород</w:t>
      </w:r>
      <w:r w:rsidR="00A3378D" w:rsidRPr="008338CF">
        <w:rPr>
          <w:b/>
          <w:sz w:val="28"/>
          <w:szCs w:val="28"/>
        </w:rPr>
        <w:t xml:space="preserve">ской области </w:t>
      </w:r>
      <w:r w:rsidR="00816946" w:rsidRPr="008338CF">
        <w:rPr>
          <w:b/>
          <w:noProof/>
          <w:sz w:val="28"/>
          <w:szCs w:val="28"/>
        </w:rPr>
        <w:t>«</w:t>
      </w:r>
      <w:r w:rsidR="008177EB" w:rsidRPr="008338CF">
        <w:rPr>
          <w:b/>
          <w:sz w:val="28"/>
          <w:szCs w:val="28"/>
        </w:rPr>
        <w:t xml:space="preserve">Об утверждении документа планирования регулярных перевозок </w:t>
      </w:r>
      <w:r w:rsidR="00A3378D" w:rsidRPr="008338CF">
        <w:rPr>
          <w:b/>
          <w:sz w:val="28"/>
          <w:szCs w:val="28"/>
        </w:rPr>
        <w:t>пассажиров и багажа автомобильным транспортом по муниципальным маршрутам регулярных перевозок на территории городского округа город Первомайск Нижегородской области</w:t>
      </w:r>
      <w:r w:rsidR="00816946" w:rsidRPr="008338CF">
        <w:rPr>
          <w:b/>
          <w:noProof/>
          <w:sz w:val="28"/>
          <w:szCs w:val="28"/>
        </w:rPr>
        <w:t xml:space="preserve">» </w:t>
      </w:r>
    </w:p>
    <w:p w:rsidR="00816946" w:rsidRPr="008338CF" w:rsidRDefault="00816946" w:rsidP="007F0D0E">
      <w:pPr>
        <w:adjustRightInd w:val="0"/>
        <w:spacing w:line="276" w:lineRule="auto"/>
        <w:jc w:val="center"/>
        <w:rPr>
          <w:sz w:val="28"/>
          <w:szCs w:val="28"/>
        </w:rPr>
      </w:pPr>
    </w:p>
    <w:p w:rsidR="007A10F0" w:rsidRPr="008338CF" w:rsidRDefault="007A10F0" w:rsidP="007F0D0E">
      <w:pPr>
        <w:adjustRightInd w:val="0"/>
        <w:spacing w:line="276" w:lineRule="auto"/>
        <w:ind w:firstLine="540"/>
        <w:jc w:val="both"/>
        <w:rPr>
          <w:noProof/>
          <w:sz w:val="28"/>
          <w:szCs w:val="28"/>
        </w:rPr>
      </w:pPr>
      <w:r w:rsidRPr="008338CF">
        <w:rPr>
          <w:sz w:val="28"/>
          <w:szCs w:val="28"/>
        </w:rPr>
        <w:t xml:space="preserve">В целях реализации отдельных полномочий органов местного самоуправления, определенных Федеральным законом от 13.07.2015 </w:t>
      </w:r>
      <w:r w:rsidR="00A3378D" w:rsidRPr="008338CF">
        <w:rPr>
          <w:sz w:val="28"/>
          <w:szCs w:val="28"/>
        </w:rPr>
        <w:t>№</w:t>
      </w:r>
      <w:r w:rsidRPr="008338CF">
        <w:rPr>
          <w:sz w:val="28"/>
          <w:szCs w:val="28"/>
        </w:rPr>
        <w:t xml:space="preserve">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создания условий для предоставления транспортных услуг населению в границах город</w:t>
      </w:r>
      <w:r w:rsidR="00A3378D" w:rsidRPr="008338CF">
        <w:rPr>
          <w:sz w:val="28"/>
          <w:szCs w:val="28"/>
        </w:rPr>
        <w:t xml:space="preserve">ского округа город Первомайск </w:t>
      </w:r>
      <w:r w:rsidRPr="008338CF">
        <w:rPr>
          <w:sz w:val="28"/>
          <w:szCs w:val="28"/>
        </w:rPr>
        <w:t>Нижегород</w:t>
      </w:r>
      <w:r w:rsidR="00A3378D" w:rsidRPr="008338CF">
        <w:rPr>
          <w:sz w:val="28"/>
          <w:szCs w:val="28"/>
        </w:rPr>
        <w:t>ской области</w:t>
      </w:r>
      <w:r w:rsidRPr="008338CF">
        <w:rPr>
          <w:sz w:val="28"/>
          <w:szCs w:val="28"/>
        </w:rPr>
        <w:t xml:space="preserve">, развития регулярных перевозок </w:t>
      </w:r>
      <w:r w:rsidR="004772CF">
        <w:rPr>
          <w:sz w:val="28"/>
          <w:szCs w:val="28"/>
        </w:rPr>
        <w:t xml:space="preserve">по муниципальным маршрутам </w:t>
      </w:r>
      <w:r w:rsidR="00801457" w:rsidRPr="008338CF">
        <w:rPr>
          <w:sz w:val="28"/>
          <w:szCs w:val="28"/>
        </w:rPr>
        <w:t>администрацией город</w:t>
      </w:r>
      <w:r w:rsidR="00A3378D" w:rsidRPr="008338CF">
        <w:rPr>
          <w:sz w:val="28"/>
          <w:szCs w:val="28"/>
        </w:rPr>
        <w:t xml:space="preserve">ского округа г.Первомайск </w:t>
      </w:r>
      <w:r w:rsidR="00801457" w:rsidRPr="008338CF">
        <w:rPr>
          <w:sz w:val="28"/>
          <w:szCs w:val="28"/>
        </w:rPr>
        <w:t xml:space="preserve">разработан проект постановления </w:t>
      </w:r>
      <w:r w:rsidR="00801457" w:rsidRPr="008338CF">
        <w:rPr>
          <w:noProof/>
          <w:sz w:val="28"/>
          <w:szCs w:val="28"/>
        </w:rPr>
        <w:t>«</w:t>
      </w:r>
      <w:r w:rsidRPr="008338CF">
        <w:rPr>
          <w:sz w:val="28"/>
          <w:szCs w:val="28"/>
        </w:rPr>
        <w:t xml:space="preserve">Об утверждении документа планирования регулярных перевозок </w:t>
      </w:r>
      <w:r w:rsidR="00A3378D" w:rsidRPr="008338CF">
        <w:rPr>
          <w:sz w:val="28"/>
          <w:szCs w:val="28"/>
        </w:rPr>
        <w:t xml:space="preserve">пассажиров и багажа автомобильным транспортом по муниципальным маршрутам регулярных перевозок на территории городского округа </w:t>
      </w:r>
      <w:r w:rsidRPr="008338CF">
        <w:rPr>
          <w:sz w:val="28"/>
          <w:szCs w:val="28"/>
        </w:rPr>
        <w:t>город</w:t>
      </w:r>
      <w:r w:rsidR="00A3378D" w:rsidRPr="008338CF">
        <w:rPr>
          <w:sz w:val="28"/>
          <w:szCs w:val="28"/>
        </w:rPr>
        <w:t xml:space="preserve"> Первомайск </w:t>
      </w:r>
      <w:r w:rsidRPr="008338CF">
        <w:rPr>
          <w:sz w:val="28"/>
          <w:szCs w:val="28"/>
        </w:rPr>
        <w:t>Нижегород</w:t>
      </w:r>
      <w:r w:rsidR="00A3378D" w:rsidRPr="008338CF">
        <w:rPr>
          <w:sz w:val="28"/>
          <w:szCs w:val="28"/>
        </w:rPr>
        <w:t>ской области</w:t>
      </w:r>
      <w:r w:rsidRPr="008338CF">
        <w:rPr>
          <w:sz w:val="28"/>
          <w:szCs w:val="28"/>
        </w:rPr>
        <w:t>»</w:t>
      </w:r>
      <w:r w:rsidR="00A3378D" w:rsidRPr="008338CF">
        <w:rPr>
          <w:sz w:val="28"/>
          <w:szCs w:val="28"/>
        </w:rPr>
        <w:t xml:space="preserve"> (далее – документ планирования)</w:t>
      </w:r>
      <w:r w:rsidRPr="008338CF">
        <w:rPr>
          <w:sz w:val="28"/>
          <w:szCs w:val="28"/>
        </w:rPr>
        <w:t>.</w:t>
      </w:r>
    </w:p>
    <w:p w:rsidR="00A3378D" w:rsidRPr="008338CF" w:rsidRDefault="007A10F0" w:rsidP="007F0D0E">
      <w:pPr>
        <w:pStyle w:val="ConsPlusNormal"/>
        <w:spacing w:line="276" w:lineRule="auto"/>
        <w:ind w:firstLine="851"/>
        <w:jc w:val="both"/>
      </w:pPr>
      <w:r w:rsidRPr="008338CF">
        <w:t xml:space="preserve">Документ планирования </w:t>
      </w:r>
      <w:r w:rsidR="00A3378D" w:rsidRPr="008338CF">
        <w:t xml:space="preserve">разработан </w:t>
      </w:r>
      <w:r w:rsidRPr="008338CF">
        <w:t>на основ</w:t>
      </w:r>
      <w:r w:rsidR="00A3378D" w:rsidRPr="008338CF">
        <w:t xml:space="preserve">е анализа текущей ситуации </w:t>
      </w:r>
      <w:r w:rsidR="004772CF">
        <w:t xml:space="preserve">в сфере </w:t>
      </w:r>
      <w:r w:rsidR="00A3378D" w:rsidRPr="008338CF">
        <w:t>пассажирски</w:t>
      </w:r>
      <w:r w:rsidR="004772CF">
        <w:t>х</w:t>
      </w:r>
      <w:r w:rsidR="00A3378D" w:rsidRPr="008338CF">
        <w:t xml:space="preserve"> перевоз</w:t>
      </w:r>
      <w:r w:rsidR="004772CF">
        <w:t xml:space="preserve">ок в городском округе город Первомайск </w:t>
      </w:r>
      <w:r w:rsidR="007E7ACF">
        <w:t>Нижегородской области (далее – городской округ)</w:t>
      </w:r>
      <w:r w:rsidR="00A3378D" w:rsidRPr="008338CF">
        <w:t>, с учетом обращени</w:t>
      </w:r>
      <w:r w:rsidR="004772CF">
        <w:t>й</w:t>
      </w:r>
      <w:r w:rsidR="00A3378D" w:rsidRPr="008338CF">
        <w:t xml:space="preserve"> граждан по данному вопросу </w:t>
      </w:r>
      <w:r w:rsidR="004772CF">
        <w:t xml:space="preserve">к руководителям органов местного </w:t>
      </w:r>
      <w:r w:rsidR="00A3378D" w:rsidRPr="008338CF">
        <w:t>городского округа.</w:t>
      </w:r>
    </w:p>
    <w:p w:rsidR="006363B7" w:rsidRPr="008338CF" w:rsidRDefault="006363B7" w:rsidP="007F0D0E">
      <w:pPr>
        <w:pStyle w:val="ConsPlusNormal"/>
        <w:spacing w:line="276" w:lineRule="auto"/>
        <w:ind w:firstLine="851"/>
        <w:jc w:val="both"/>
      </w:pPr>
      <w:r w:rsidRPr="008338CF">
        <w:t>Принятие настоящего документа направлено на решение следующих социальных задач:</w:t>
      </w:r>
    </w:p>
    <w:p w:rsidR="006363B7" w:rsidRPr="008338CF" w:rsidRDefault="006363B7" w:rsidP="007F0D0E">
      <w:pPr>
        <w:pStyle w:val="ConsPlusNormal"/>
        <w:spacing w:line="276" w:lineRule="auto"/>
        <w:ind w:firstLine="851"/>
        <w:jc w:val="both"/>
      </w:pPr>
      <w:r w:rsidRPr="008338CF">
        <w:t>- удовлетворение потребности населения город</w:t>
      </w:r>
      <w:r w:rsidR="00A3378D" w:rsidRPr="008338CF">
        <w:t xml:space="preserve">ского округа </w:t>
      </w:r>
      <w:r w:rsidRPr="008338CF">
        <w:t>в транспортных услугах;</w:t>
      </w:r>
    </w:p>
    <w:p w:rsidR="006363B7" w:rsidRPr="008338CF" w:rsidRDefault="006363B7" w:rsidP="007F0D0E">
      <w:pPr>
        <w:pStyle w:val="ConsPlusNormal"/>
        <w:spacing w:line="276" w:lineRule="auto"/>
        <w:ind w:firstLine="851"/>
        <w:jc w:val="both"/>
      </w:pPr>
      <w:r w:rsidRPr="008338CF">
        <w:t>- повышение качества и эффективности транспортного обслуживания населения город</w:t>
      </w:r>
      <w:r w:rsidR="00A3378D" w:rsidRPr="008338CF">
        <w:t>ского округа</w:t>
      </w:r>
      <w:r w:rsidRPr="008338CF">
        <w:t>;</w:t>
      </w:r>
    </w:p>
    <w:p w:rsidR="006363B7" w:rsidRPr="008338CF" w:rsidRDefault="006363B7" w:rsidP="007F0D0E">
      <w:pPr>
        <w:pStyle w:val="ConsPlusNormal"/>
        <w:spacing w:line="276" w:lineRule="auto"/>
        <w:ind w:firstLine="851"/>
        <w:jc w:val="both"/>
      </w:pPr>
      <w:r w:rsidRPr="008338CF">
        <w:t>- формирование оптимальной маршрутной сети пассажирского транспорта;</w:t>
      </w:r>
    </w:p>
    <w:p w:rsidR="006363B7" w:rsidRPr="008338CF" w:rsidRDefault="006363B7" w:rsidP="007F0D0E">
      <w:pPr>
        <w:pStyle w:val="ConsPlusNormal"/>
        <w:spacing w:line="276" w:lineRule="auto"/>
        <w:ind w:firstLine="851"/>
        <w:jc w:val="both"/>
      </w:pPr>
      <w:r w:rsidRPr="008338CF">
        <w:t xml:space="preserve">- совершенствование транспортной инфраструктуры и контроль за осуществлением регулярных перевозок </w:t>
      </w:r>
      <w:r w:rsidR="00A3378D" w:rsidRPr="008338CF">
        <w:t xml:space="preserve">пассажиров и багажа </w:t>
      </w:r>
      <w:r w:rsidRPr="008338CF">
        <w:t>транспортом общего пользования</w:t>
      </w:r>
      <w:r w:rsidR="007E7ACF">
        <w:t>.</w:t>
      </w:r>
    </w:p>
    <w:p w:rsidR="006363B7" w:rsidRPr="008338CF" w:rsidRDefault="006363B7" w:rsidP="007F0D0E">
      <w:pPr>
        <w:pStyle w:val="ConsPlusNormal"/>
        <w:spacing w:line="276" w:lineRule="auto"/>
        <w:ind w:firstLine="851"/>
        <w:jc w:val="both"/>
      </w:pPr>
      <w:r w:rsidRPr="008338CF">
        <w:t>С учетом социальных и экономических факторов, в рамках достижения указанных целей, основными направлениями развития регулярных перевозок являются:</w:t>
      </w:r>
    </w:p>
    <w:p w:rsidR="006363B7" w:rsidRPr="008338CF" w:rsidRDefault="006363B7" w:rsidP="007F0D0E">
      <w:pPr>
        <w:pStyle w:val="ConsPlusNormal"/>
        <w:spacing w:line="276" w:lineRule="auto"/>
        <w:ind w:firstLine="851"/>
        <w:jc w:val="both"/>
      </w:pPr>
      <w:r w:rsidRPr="008338CF">
        <w:t>1) приоритетное развитие регулярных перевозок по регулируемым тарифам перед осуществлением регулярных перевозок по нерегулируемым тарифам;</w:t>
      </w:r>
    </w:p>
    <w:p w:rsidR="006363B7" w:rsidRPr="008338CF" w:rsidRDefault="006363B7" w:rsidP="007F0D0E">
      <w:pPr>
        <w:pStyle w:val="ConsPlusNormal"/>
        <w:spacing w:line="276" w:lineRule="auto"/>
        <w:ind w:firstLine="851"/>
        <w:jc w:val="both"/>
      </w:pPr>
      <w:r w:rsidRPr="008338CF">
        <w:t>2) формирование маршрутной сети регулярных перевозок с учетом минимизации дублирования маршрутов;</w:t>
      </w:r>
    </w:p>
    <w:p w:rsidR="006363B7" w:rsidRPr="008338CF" w:rsidRDefault="00D43CCF" w:rsidP="007F0D0E">
      <w:pPr>
        <w:pStyle w:val="ConsPlusNormal"/>
        <w:spacing w:line="276" w:lineRule="auto"/>
        <w:ind w:firstLine="851"/>
        <w:jc w:val="both"/>
      </w:pPr>
      <w:r w:rsidRPr="008338CF">
        <w:lastRenderedPageBreak/>
        <w:t>2</w:t>
      </w:r>
      <w:r w:rsidR="006363B7" w:rsidRPr="008338CF">
        <w:t>) повышение эффективности системы управления и контроля за осуществлением регулярных перевозок.</w:t>
      </w:r>
    </w:p>
    <w:p w:rsidR="007A10F0" w:rsidRPr="008338CF" w:rsidRDefault="007A10F0" w:rsidP="007F0D0E">
      <w:pPr>
        <w:pStyle w:val="ConsPlusNormal"/>
        <w:spacing w:line="276" w:lineRule="auto"/>
        <w:ind w:firstLine="851"/>
        <w:jc w:val="both"/>
      </w:pPr>
      <w:r w:rsidRPr="008338CF">
        <w:t xml:space="preserve">Документ планирования устанавливает перечень мероприятий по развитию регулярных перевозок </w:t>
      </w:r>
      <w:r w:rsidR="00100AFE" w:rsidRPr="008338CF">
        <w:t xml:space="preserve">пассажиров и багажа </w:t>
      </w:r>
      <w:r w:rsidR="00575670" w:rsidRPr="008338CF">
        <w:t xml:space="preserve">по муниципальным маршрутам в </w:t>
      </w:r>
      <w:r w:rsidRPr="008338CF">
        <w:t>город</w:t>
      </w:r>
      <w:r w:rsidR="00575670" w:rsidRPr="008338CF">
        <w:t>ском округе</w:t>
      </w:r>
      <w:r w:rsidRPr="008338CF">
        <w:t>.</w:t>
      </w:r>
    </w:p>
    <w:p w:rsidR="007A10F0" w:rsidRPr="008338CF" w:rsidRDefault="007A10F0" w:rsidP="007F0D0E">
      <w:pPr>
        <w:pStyle w:val="ConsPlusNormal"/>
        <w:spacing w:line="276" w:lineRule="auto"/>
        <w:ind w:firstLine="851"/>
        <w:jc w:val="both"/>
      </w:pPr>
      <w:r w:rsidRPr="008338CF">
        <w:t xml:space="preserve">В </w:t>
      </w:r>
      <w:r w:rsidR="007E7ACF">
        <w:t>д</w:t>
      </w:r>
      <w:r w:rsidRPr="008338CF">
        <w:t xml:space="preserve">окумент планирования включены первоочередные мероприятия на период </w:t>
      </w:r>
      <w:r w:rsidR="00E977FC" w:rsidRPr="008338CF">
        <w:t>2016-2017 гг</w:t>
      </w:r>
      <w:r w:rsidRPr="008338CF">
        <w:t>. Планируемые мероприятия являются основанием для анализа результативности принятых мер на данном этапе и принятия необходимых решений по развитию регулярных перевозок транспортом общего пользования на последующие периоды.</w:t>
      </w:r>
    </w:p>
    <w:p w:rsidR="007A10F0" w:rsidRPr="008338CF" w:rsidRDefault="007A10F0" w:rsidP="007F0D0E">
      <w:pPr>
        <w:pStyle w:val="ConsPlusNormal"/>
        <w:spacing w:line="276" w:lineRule="auto"/>
        <w:ind w:firstLine="851"/>
        <w:jc w:val="both"/>
      </w:pPr>
      <w:r w:rsidRPr="008338CF">
        <w:t>После осуществления первоочередных мероприятий на период до 201</w:t>
      </w:r>
      <w:r w:rsidR="008E2646" w:rsidRPr="008338CF">
        <w:t>7</w:t>
      </w:r>
      <w:r w:rsidRPr="008338CF">
        <w:t xml:space="preserve"> года </w:t>
      </w:r>
      <w:r w:rsidR="008E2646" w:rsidRPr="008338CF">
        <w:t xml:space="preserve">включительно и изучения </w:t>
      </w:r>
      <w:r w:rsidRPr="008338CF">
        <w:t xml:space="preserve">достигнутых результатов в </w:t>
      </w:r>
      <w:r w:rsidR="007E7ACF">
        <w:t>д</w:t>
      </w:r>
      <w:r w:rsidRPr="008338CF">
        <w:t>окумент планирования по готовности к реализации будут включаться и уточняться мероприятия последующих периодов.</w:t>
      </w:r>
    </w:p>
    <w:p w:rsidR="007F0D0E" w:rsidRPr="008338CF" w:rsidRDefault="007F0D0E" w:rsidP="007F0D0E">
      <w:pPr>
        <w:spacing w:line="276" w:lineRule="auto"/>
        <w:ind w:firstLine="851"/>
        <w:jc w:val="both"/>
        <w:rPr>
          <w:sz w:val="28"/>
          <w:szCs w:val="28"/>
        </w:rPr>
      </w:pPr>
      <w:r w:rsidRPr="008338CF">
        <w:rPr>
          <w:sz w:val="28"/>
          <w:szCs w:val="28"/>
        </w:rPr>
        <w:t xml:space="preserve">В соответствии с Федеральным законом от 13.07.2015 </w:t>
      </w:r>
      <w:r w:rsidR="008E2646" w:rsidRPr="008338CF">
        <w:rPr>
          <w:sz w:val="28"/>
          <w:szCs w:val="28"/>
        </w:rPr>
        <w:t>№</w:t>
      </w:r>
      <w:r w:rsidRPr="008338CF">
        <w:rPr>
          <w:sz w:val="28"/>
          <w:szCs w:val="28"/>
        </w:rPr>
        <w:t xml:space="preserve">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пассажирские перевозки организуются как по регулируемым, так и по нерегулируемым тарифам. Работу </w:t>
      </w:r>
      <w:r w:rsidR="00A65115" w:rsidRPr="008338CF">
        <w:rPr>
          <w:sz w:val="28"/>
          <w:szCs w:val="28"/>
        </w:rPr>
        <w:t xml:space="preserve">всех без исключения муниципальных </w:t>
      </w:r>
      <w:r w:rsidRPr="008338CF">
        <w:rPr>
          <w:sz w:val="28"/>
          <w:szCs w:val="28"/>
        </w:rPr>
        <w:t xml:space="preserve">маршрутов в </w:t>
      </w:r>
      <w:r w:rsidR="008338CF" w:rsidRPr="008338CF">
        <w:rPr>
          <w:sz w:val="28"/>
          <w:szCs w:val="28"/>
        </w:rPr>
        <w:t xml:space="preserve">2016-2017 гг планируется </w:t>
      </w:r>
      <w:r w:rsidRPr="008338CF">
        <w:rPr>
          <w:sz w:val="28"/>
          <w:szCs w:val="28"/>
        </w:rPr>
        <w:t xml:space="preserve"> организовать по регулируемым тарифам, как наиболее востребованным с точки зрения социальной потребности населения.</w:t>
      </w:r>
    </w:p>
    <w:p w:rsidR="008338CF" w:rsidRPr="008338CF" w:rsidRDefault="008338CF" w:rsidP="008E630B">
      <w:pPr>
        <w:spacing w:line="276" w:lineRule="auto"/>
        <w:ind w:firstLine="851"/>
        <w:jc w:val="both"/>
        <w:rPr>
          <w:sz w:val="28"/>
          <w:szCs w:val="28"/>
        </w:rPr>
      </w:pPr>
      <w:r w:rsidRPr="008338CF">
        <w:rPr>
          <w:sz w:val="28"/>
          <w:szCs w:val="28"/>
        </w:rPr>
        <w:t>Основной целью на период 2016-2017 гг в части организации регулярных перевозок является сохранение количества действующих по состоянию на 01.08.2016 маршрутов, а именно 4-х городских и 8-ми пригородных, и регулируемых тарифов на них.</w:t>
      </w:r>
    </w:p>
    <w:sectPr w:rsidR="008338CF" w:rsidRPr="008338CF" w:rsidSect="00E66C94">
      <w:pgSz w:w="11907" w:h="16840" w:code="9"/>
      <w:pgMar w:top="567" w:right="567" w:bottom="426" w:left="993" w:header="425" w:footer="72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05B" w:rsidRDefault="00B0105B">
      <w:r>
        <w:separator/>
      </w:r>
    </w:p>
  </w:endnote>
  <w:endnote w:type="continuationSeparator" w:id="1">
    <w:p w:rsidR="00B0105B" w:rsidRDefault="00B0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05B" w:rsidRDefault="00B0105B">
      <w:r>
        <w:separator/>
      </w:r>
    </w:p>
  </w:footnote>
  <w:footnote w:type="continuationSeparator" w:id="1">
    <w:p w:rsidR="00B0105B" w:rsidRDefault="00B010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C94"/>
    <w:rsid w:val="00024745"/>
    <w:rsid w:val="0004554B"/>
    <w:rsid w:val="00075ADB"/>
    <w:rsid w:val="000966A7"/>
    <w:rsid w:val="000B56B5"/>
    <w:rsid w:val="000C5DD1"/>
    <w:rsid w:val="000D1B51"/>
    <w:rsid w:val="000E4D92"/>
    <w:rsid w:val="000F1961"/>
    <w:rsid w:val="00100AFE"/>
    <w:rsid w:val="00116C14"/>
    <w:rsid w:val="001B4EE2"/>
    <w:rsid w:val="001C43F5"/>
    <w:rsid w:val="002013AC"/>
    <w:rsid w:val="002367FF"/>
    <w:rsid w:val="002957FF"/>
    <w:rsid w:val="002B50CB"/>
    <w:rsid w:val="002F48B1"/>
    <w:rsid w:val="00360BA4"/>
    <w:rsid w:val="00396E49"/>
    <w:rsid w:val="003F483D"/>
    <w:rsid w:val="003F4EB9"/>
    <w:rsid w:val="00425C30"/>
    <w:rsid w:val="00434540"/>
    <w:rsid w:val="00453770"/>
    <w:rsid w:val="004718D0"/>
    <w:rsid w:val="004772CF"/>
    <w:rsid w:val="004C6190"/>
    <w:rsid w:val="00536232"/>
    <w:rsid w:val="00575670"/>
    <w:rsid w:val="005D6A83"/>
    <w:rsid w:val="005E2C1A"/>
    <w:rsid w:val="005E3305"/>
    <w:rsid w:val="006363B7"/>
    <w:rsid w:val="00654872"/>
    <w:rsid w:val="006911C9"/>
    <w:rsid w:val="006C4B17"/>
    <w:rsid w:val="007221C0"/>
    <w:rsid w:val="00737508"/>
    <w:rsid w:val="007A10F0"/>
    <w:rsid w:val="007C311B"/>
    <w:rsid w:val="007D73C5"/>
    <w:rsid w:val="007E7ACF"/>
    <w:rsid w:val="007F0D0E"/>
    <w:rsid w:val="00801457"/>
    <w:rsid w:val="00816946"/>
    <w:rsid w:val="008177EB"/>
    <w:rsid w:val="008273EE"/>
    <w:rsid w:val="00830960"/>
    <w:rsid w:val="008338CF"/>
    <w:rsid w:val="008340DB"/>
    <w:rsid w:val="00890AB9"/>
    <w:rsid w:val="008A6B49"/>
    <w:rsid w:val="008A73A7"/>
    <w:rsid w:val="008D44EA"/>
    <w:rsid w:val="008E08AE"/>
    <w:rsid w:val="008E2646"/>
    <w:rsid w:val="008E630B"/>
    <w:rsid w:val="008E71BE"/>
    <w:rsid w:val="0092111E"/>
    <w:rsid w:val="00950EA1"/>
    <w:rsid w:val="009578E0"/>
    <w:rsid w:val="0097364F"/>
    <w:rsid w:val="009879B0"/>
    <w:rsid w:val="009A23D2"/>
    <w:rsid w:val="00A3378D"/>
    <w:rsid w:val="00A65115"/>
    <w:rsid w:val="00A848CE"/>
    <w:rsid w:val="00AB48F7"/>
    <w:rsid w:val="00AC45AF"/>
    <w:rsid w:val="00AF2C50"/>
    <w:rsid w:val="00B0105B"/>
    <w:rsid w:val="00B262EF"/>
    <w:rsid w:val="00BE08FB"/>
    <w:rsid w:val="00BE55FF"/>
    <w:rsid w:val="00C6032D"/>
    <w:rsid w:val="00C619DF"/>
    <w:rsid w:val="00CB3DD3"/>
    <w:rsid w:val="00CD4515"/>
    <w:rsid w:val="00D27648"/>
    <w:rsid w:val="00D43CCF"/>
    <w:rsid w:val="00D56154"/>
    <w:rsid w:val="00D66437"/>
    <w:rsid w:val="00DA64F6"/>
    <w:rsid w:val="00DC75D5"/>
    <w:rsid w:val="00DD672F"/>
    <w:rsid w:val="00E66C94"/>
    <w:rsid w:val="00E76CD9"/>
    <w:rsid w:val="00E838FC"/>
    <w:rsid w:val="00E977FC"/>
    <w:rsid w:val="00EA0978"/>
    <w:rsid w:val="00F24002"/>
    <w:rsid w:val="00F7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6C9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E66C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66C9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ody Text"/>
    <w:basedOn w:val="a"/>
    <w:rsid w:val="00816946"/>
    <w:pPr>
      <w:widowControl/>
      <w:autoSpaceDE/>
      <w:autoSpaceDN/>
      <w:jc w:val="both"/>
    </w:pPr>
    <w:rPr>
      <w:sz w:val="28"/>
    </w:rPr>
  </w:style>
  <w:style w:type="paragraph" w:customStyle="1" w:styleId="ConsPlusNormal">
    <w:name w:val="ConsPlusNormal"/>
    <w:rsid w:val="002B50CB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Balloon Text"/>
    <w:basedOn w:val="a"/>
    <w:semiHidden/>
    <w:rsid w:val="00C603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ADMNN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*</dc:creator>
  <cp:lastModifiedBy>N</cp:lastModifiedBy>
  <cp:revision>10</cp:revision>
  <cp:lastPrinted>2016-09-09T08:53:00Z</cp:lastPrinted>
  <dcterms:created xsi:type="dcterms:W3CDTF">2016-06-06T12:51:00Z</dcterms:created>
  <dcterms:modified xsi:type="dcterms:W3CDTF">2016-09-09T10:52:00Z</dcterms:modified>
</cp:coreProperties>
</file>