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E06" w:rsidRDefault="00292E06" w:rsidP="007F0D0E">
      <w:pPr>
        <w:spacing w:line="276" w:lineRule="auto"/>
        <w:ind w:left="567"/>
        <w:jc w:val="center"/>
        <w:rPr>
          <w:b/>
          <w:bCs/>
          <w:sz w:val="28"/>
          <w:szCs w:val="28"/>
        </w:rPr>
      </w:pPr>
    </w:p>
    <w:p w:rsidR="00292E06" w:rsidRPr="008338CF" w:rsidRDefault="00292E06" w:rsidP="007F0D0E">
      <w:pPr>
        <w:spacing w:line="276" w:lineRule="auto"/>
        <w:ind w:left="567"/>
        <w:jc w:val="center"/>
        <w:rPr>
          <w:b/>
          <w:bCs/>
          <w:sz w:val="28"/>
          <w:szCs w:val="28"/>
        </w:rPr>
      </w:pPr>
      <w:r w:rsidRPr="008338CF">
        <w:rPr>
          <w:b/>
          <w:bCs/>
          <w:sz w:val="28"/>
          <w:szCs w:val="28"/>
        </w:rPr>
        <w:t>Пояснительная записка</w:t>
      </w:r>
    </w:p>
    <w:p w:rsidR="00742117" w:rsidRPr="00F23F6B" w:rsidRDefault="00292E06" w:rsidP="00742117">
      <w:pPr>
        <w:suppressAutoHyphens/>
        <w:ind w:left="283" w:right="140"/>
        <w:jc w:val="center"/>
        <w:rPr>
          <w:b/>
          <w:bCs/>
          <w:sz w:val="28"/>
          <w:szCs w:val="28"/>
          <w:lang w:eastAsia="ar-SA"/>
        </w:rPr>
      </w:pPr>
      <w:r w:rsidRPr="00095FD9">
        <w:rPr>
          <w:b/>
          <w:bCs/>
          <w:sz w:val="28"/>
          <w:szCs w:val="28"/>
        </w:rPr>
        <w:t xml:space="preserve">к проекту постановления администрации городского округа город Первомайск  Нижегородской области </w:t>
      </w:r>
      <w:r w:rsidR="00742117">
        <w:rPr>
          <w:b/>
          <w:bCs/>
          <w:sz w:val="28"/>
          <w:szCs w:val="28"/>
        </w:rPr>
        <w:t>«</w:t>
      </w:r>
      <w:r w:rsidR="00742117" w:rsidRPr="00F23F6B">
        <w:rPr>
          <w:b/>
          <w:bCs/>
          <w:sz w:val="28"/>
          <w:szCs w:val="28"/>
          <w:lang w:eastAsia="ar-SA"/>
        </w:rPr>
        <w:t>О</w:t>
      </w:r>
      <w:r w:rsidR="00742117">
        <w:rPr>
          <w:b/>
          <w:bCs/>
          <w:sz w:val="28"/>
          <w:szCs w:val="28"/>
          <w:lang w:eastAsia="ar-SA"/>
        </w:rPr>
        <w:t xml:space="preserve">б утверждении порядка предоставления субсидий на возмещение части  затрат (недополученных доходов), не покрытых доходами, </w:t>
      </w:r>
      <w:r w:rsidR="00742117" w:rsidRPr="00F23F6B">
        <w:rPr>
          <w:b/>
          <w:bCs/>
          <w:sz w:val="28"/>
          <w:szCs w:val="28"/>
          <w:lang w:eastAsia="ar-SA"/>
        </w:rPr>
        <w:t xml:space="preserve"> </w:t>
      </w:r>
      <w:r w:rsidR="00742117">
        <w:rPr>
          <w:b/>
          <w:bCs/>
          <w:sz w:val="28"/>
          <w:szCs w:val="28"/>
          <w:lang w:eastAsia="ar-SA"/>
        </w:rPr>
        <w:t xml:space="preserve">из бюджета городского округа </w:t>
      </w:r>
      <w:r w:rsidR="00742117" w:rsidRPr="00F23F6B">
        <w:rPr>
          <w:b/>
          <w:bCs/>
          <w:sz w:val="28"/>
          <w:szCs w:val="28"/>
          <w:lang w:eastAsia="ar-SA"/>
        </w:rPr>
        <w:t xml:space="preserve"> </w:t>
      </w:r>
      <w:r w:rsidR="00742117">
        <w:rPr>
          <w:b/>
          <w:bCs/>
          <w:sz w:val="28"/>
          <w:szCs w:val="28"/>
          <w:lang w:eastAsia="ar-SA"/>
        </w:rPr>
        <w:t xml:space="preserve">город </w:t>
      </w:r>
      <w:r w:rsidR="00742117" w:rsidRPr="00F23F6B">
        <w:rPr>
          <w:b/>
          <w:bCs/>
          <w:sz w:val="28"/>
          <w:szCs w:val="28"/>
          <w:lang w:eastAsia="ar-SA"/>
        </w:rPr>
        <w:t>Первомайск Нижегородской области,</w:t>
      </w:r>
      <w:r w:rsidR="00742117">
        <w:rPr>
          <w:b/>
          <w:bCs/>
          <w:sz w:val="28"/>
          <w:szCs w:val="28"/>
          <w:lang w:eastAsia="ar-SA"/>
        </w:rPr>
        <w:t xml:space="preserve"> связанных с перевозкой пассажиров на маршрутах, обеспечивающих социально значимые перевозки, организациям, индивидуальным предпринимателям, </w:t>
      </w:r>
      <w:r w:rsidR="00742117" w:rsidRPr="00F23F6B">
        <w:rPr>
          <w:b/>
          <w:bCs/>
          <w:sz w:val="28"/>
          <w:szCs w:val="28"/>
          <w:lang w:eastAsia="ar-SA"/>
        </w:rPr>
        <w:t>пострадавш</w:t>
      </w:r>
      <w:r w:rsidR="00742117">
        <w:rPr>
          <w:b/>
          <w:bCs/>
          <w:sz w:val="28"/>
          <w:szCs w:val="28"/>
          <w:lang w:eastAsia="ar-SA"/>
        </w:rPr>
        <w:t>им</w:t>
      </w:r>
      <w:r w:rsidR="00742117" w:rsidRPr="00F23F6B">
        <w:rPr>
          <w:b/>
          <w:bCs/>
          <w:sz w:val="28"/>
          <w:szCs w:val="28"/>
          <w:lang w:eastAsia="ar-SA"/>
        </w:rPr>
        <w:t xml:space="preserve"> от распространения новой </w:t>
      </w:r>
      <w:proofErr w:type="spellStart"/>
      <w:r w:rsidR="00742117" w:rsidRPr="00F23F6B">
        <w:rPr>
          <w:b/>
          <w:bCs/>
          <w:sz w:val="28"/>
          <w:szCs w:val="28"/>
          <w:lang w:eastAsia="ar-SA"/>
        </w:rPr>
        <w:t>коронавирусной</w:t>
      </w:r>
      <w:proofErr w:type="spellEnd"/>
      <w:r w:rsidR="00742117">
        <w:rPr>
          <w:b/>
          <w:bCs/>
          <w:sz w:val="28"/>
          <w:szCs w:val="28"/>
          <w:lang w:eastAsia="ar-SA"/>
        </w:rPr>
        <w:t xml:space="preserve"> </w:t>
      </w:r>
      <w:r w:rsidR="00742117" w:rsidRPr="00F23F6B">
        <w:rPr>
          <w:b/>
          <w:bCs/>
          <w:sz w:val="28"/>
          <w:szCs w:val="28"/>
          <w:lang w:eastAsia="ar-SA"/>
        </w:rPr>
        <w:t>инфекции (COVID-19)</w:t>
      </w:r>
      <w:r w:rsidR="00742117">
        <w:rPr>
          <w:b/>
          <w:bCs/>
          <w:sz w:val="28"/>
          <w:szCs w:val="28"/>
          <w:lang w:eastAsia="ar-SA"/>
        </w:rPr>
        <w:t>»</w:t>
      </w:r>
    </w:p>
    <w:p w:rsidR="00292E06" w:rsidRPr="00095FD9" w:rsidRDefault="00292E06" w:rsidP="00742117">
      <w:pPr>
        <w:jc w:val="center"/>
        <w:outlineLvl w:val="0"/>
        <w:rPr>
          <w:sz w:val="28"/>
          <w:szCs w:val="28"/>
        </w:rPr>
      </w:pPr>
    </w:p>
    <w:p w:rsidR="00292E06" w:rsidRPr="00095FD9" w:rsidRDefault="00292E06" w:rsidP="00095FD9">
      <w:pPr>
        <w:jc w:val="both"/>
        <w:outlineLvl w:val="0"/>
        <w:rPr>
          <w:noProof/>
          <w:sz w:val="28"/>
          <w:szCs w:val="28"/>
        </w:rPr>
      </w:pPr>
      <w:r w:rsidRPr="00095FD9">
        <w:rPr>
          <w:sz w:val="28"/>
          <w:szCs w:val="28"/>
        </w:rPr>
        <w:t xml:space="preserve">          Проект постановления администрации городского округа город Первомайск Нижегородской области </w:t>
      </w:r>
      <w:r w:rsidR="00742117" w:rsidRPr="00095FD9">
        <w:rPr>
          <w:sz w:val="28"/>
          <w:szCs w:val="28"/>
        </w:rPr>
        <w:t xml:space="preserve"> </w:t>
      </w:r>
      <w:r w:rsidR="00742117">
        <w:rPr>
          <w:sz w:val="28"/>
          <w:szCs w:val="28"/>
        </w:rPr>
        <w:t>«Об утверждении п</w:t>
      </w:r>
      <w:r w:rsidRPr="00095FD9">
        <w:rPr>
          <w:sz w:val="28"/>
          <w:szCs w:val="28"/>
        </w:rPr>
        <w:t>орядк</w:t>
      </w:r>
      <w:r w:rsidR="00742117">
        <w:rPr>
          <w:sz w:val="28"/>
          <w:szCs w:val="28"/>
        </w:rPr>
        <w:t>а предоставления субсидий</w:t>
      </w:r>
      <w:r w:rsidRPr="00095FD9">
        <w:rPr>
          <w:sz w:val="28"/>
          <w:szCs w:val="28"/>
        </w:rPr>
        <w:t xml:space="preserve"> </w:t>
      </w:r>
      <w:r w:rsidR="00742117">
        <w:rPr>
          <w:sz w:val="28"/>
          <w:szCs w:val="28"/>
        </w:rPr>
        <w:t>на возмещение части затрат (недополученных доходов), не покрытых доходами,</w:t>
      </w:r>
      <w:r w:rsidRPr="00095FD9">
        <w:rPr>
          <w:sz w:val="28"/>
          <w:szCs w:val="28"/>
        </w:rPr>
        <w:t xml:space="preserve"> из бюджета городского округа город Первомайск Нижегородской области</w:t>
      </w:r>
      <w:r w:rsidR="00742117">
        <w:rPr>
          <w:sz w:val="28"/>
          <w:szCs w:val="28"/>
        </w:rPr>
        <w:t xml:space="preserve">, связанных </w:t>
      </w:r>
      <w:r w:rsidRPr="00095FD9">
        <w:rPr>
          <w:sz w:val="28"/>
          <w:szCs w:val="28"/>
        </w:rPr>
        <w:t xml:space="preserve"> </w:t>
      </w:r>
      <w:r w:rsidR="00742117">
        <w:rPr>
          <w:sz w:val="28"/>
          <w:szCs w:val="28"/>
        </w:rPr>
        <w:t xml:space="preserve">с перевозкой </w:t>
      </w:r>
      <w:r w:rsidRPr="00095FD9">
        <w:rPr>
          <w:sz w:val="28"/>
          <w:szCs w:val="28"/>
        </w:rPr>
        <w:t xml:space="preserve"> </w:t>
      </w:r>
      <w:r w:rsidR="00742117">
        <w:rPr>
          <w:sz w:val="28"/>
          <w:szCs w:val="28"/>
        </w:rPr>
        <w:t>пассажиров на</w:t>
      </w:r>
      <w:r w:rsidRPr="00095FD9">
        <w:rPr>
          <w:sz w:val="28"/>
          <w:szCs w:val="28"/>
        </w:rPr>
        <w:t xml:space="preserve"> маршрутах, обеспечивающих социально значимые перевозки</w:t>
      </w:r>
      <w:r w:rsidR="00742117">
        <w:rPr>
          <w:sz w:val="28"/>
          <w:szCs w:val="28"/>
        </w:rPr>
        <w:t xml:space="preserve">, организациям, индивидуальным предпринимателям, пострадавшим от распространения </w:t>
      </w:r>
      <w:proofErr w:type="spellStart"/>
      <w:r w:rsidR="00742117">
        <w:rPr>
          <w:sz w:val="28"/>
          <w:szCs w:val="28"/>
        </w:rPr>
        <w:t>коронавирусной</w:t>
      </w:r>
      <w:proofErr w:type="spellEnd"/>
      <w:r w:rsidR="00742117">
        <w:rPr>
          <w:sz w:val="28"/>
          <w:szCs w:val="28"/>
        </w:rPr>
        <w:t xml:space="preserve"> инфекции </w:t>
      </w:r>
      <w:r w:rsidR="00742117" w:rsidRPr="00742117">
        <w:rPr>
          <w:bCs/>
          <w:sz w:val="28"/>
          <w:szCs w:val="28"/>
          <w:lang w:eastAsia="ar-SA"/>
        </w:rPr>
        <w:t>(COVID-19</w:t>
      </w:r>
      <w:r w:rsidRPr="00095FD9">
        <w:rPr>
          <w:sz w:val="28"/>
          <w:szCs w:val="28"/>
        </w:rPr>
        <w:t xml:space="preserve"> (далее – Проект).</w:t>
      </w:r>
    </w:p>
    <w:p w:rsidR="00253D11" w:rsidRPr="00BA5A90" w:rsidRDefault="00292E06" w:rsidP="00253D11">
      <w:pPr>
        <w:pStyle w:val="ConsPlusNormal"/>
        <w:spacing w:line="276" w:lineRule="auto"/>
        <w:ind w:firstLine="851"/>
        <w:jc w:val="both"/>
      </w:pPr>
      <w:r w:rsidRPr="00095FD9">
        <w:t xml:space="preserve">Проект разработан в целях </w:t>
      </w:r>
      <w:r w:rsidR="00742117" w:rsidRPr="00BA5A90">
        <w:t xml:space="preserve">предоставлении </w:t>
      </w:r>
      <w:r w:rsidR="00742117" w:rsidRPr="00BA5A90">
        <w:rPr>
          <w:lang w:eastAsia="ar-SA"/>
        </w:rPr>
        <w:t xml:space="preserve">субсидий </w:t>
      </w:r>
      <w:r w:rsidR="00742117" w:rsidRPr="00BA5A90">
        <w:rPr>
          <w:bCs/>
          <w:lang w:eastAsia="ar-SA"/>
        </w:rPr>
        <w:t>на возмещение части  затрат (недополученных доходов)</w:t>
      </w:r>
      <w:r w:rsidR="00742117">
        <w:rPr>
          <w:bCs/>
          <w:lang w:eastAsia="ar-SA"/>
        </w:rPr>
        <w:t>, не покрытых доходами,</w:t>
      </w:r>
      <w:r w:rsidR="00742117" w:rsidRPr="00BA5A90">
        <w:rPr>
          <w:bCs/>
          <w:lang w:eastAsia="ar-SA"/>
        </w:rPr>
        <w:t xml:space="preserve">  из бюджета городского округа  город Первомайск Нижегородской области, связанных с перевозкой пассажиров на маршрутах, обеспечивающих социально значимые перевозки, организациям, </w:t>
      </w:r>
      <w:r w:rsidR="00742117">
        <w:rPr>
          <w:bCs/>
          <w:lang w:eastAsia="ar-SA"/>
        </w:rPr>
        <w:t xml:space="preserve">индивидуальным предпринимателям </w:t>
      </w:r>
      <w:r w:rsidR="00742117" w:rsidRPr="00BA5A90">
        <w:rPr>
          <w:bCs/>
          <w:lang w:eastAsia="ar-SA"/>
        </w:rPr>
        <w:t xml:space="preserve">пострадавшим от распространения новой </w:t>
      </w:r>
      <w:proofErr w:type="spellStart"/>
      <w:r w:rsidR="00742117" w:rsidRPr="00BA5A90">
        <w:rPr>
          <w:bCs/>
          <w:lang w:eastAsia="ar-SA"/>
        </w:rPr>
        <w:t>коронавирусной</w:t>
      </w:r>
      <w:proofErr w:type="spellEnd"/>
      <w:r w:rsidR="00742117" w:rsidRPr="00BA5A90">
        <w:rPr>
          <w:bCs/>
          <w:lang w:eastAsia="ar-SA"/>
        </w:rPr>
        <w:t xml:space="preserve"> инфекции (COVID-19)</w:t>
      </w:r>
      <w:r w:rsidR="00742117">
        <w:rPr>
          <w:bCs/>
          <w:lang w:eastAsia="ar-SA"/>
        </w:rPr>
        <w:t>.</w:t>
      </w:r>
      <w:r w:rsidR="00253D11">
        <w:rPr>
          <w:bCs/>
          <w:lang w:eastAsia="ar-SA"/>
        </w:rPr>
        <w:t xml:space="preserve"> </w:t>
      </w:r>
      <w:r w:rsidR="00253D11" w:rsidRPr="00253D11">
        <w:rPr>
          <w:bCs/>
          <w:lang w:eastAsia="ar-SA"/>
        </w:rPr>
        <w:t>П</w:t>
      </w:r>
      <w:r w:rsidR="0046301E">
        <w:rPr>
          <w:bCs/>
          <w:lang w:eastAsia="ar-SA"/>
        </w:rPr>
        <w:t>роект</w:t>
      </w:r>
      <w:bookmarkStart w:id="0" w:name="_GoBack"/>
      <w:bookmarkEnd w:id="0"/>
      <w:r w:rsidR="00253D11" w:rsidRPr="00253D11">
        <w:rPr>
          <w:bCs/>
          <w:lang w:eastAsia="ar-SA"/>
        </w:rPr>
        <w:t xml:space="preserve"> определяет</w:t>
      </w:r>
      <w:r w:rsidR="00253D11">
        <w:rPr>
          <w:bCs/>
          <w:lang w:eastAsia="ar-SA"/>
        </w:rPr>
        <w:t xml:space="preserve"> </w:t>
      </w:r>
      <w:r w:rsidR="00253D11" w:rsidRPr="00BA5A90">
        <w:t>ус</w:t>
      </w:r>
      <w:r w:rsidR="00253D11">
        <w:t>ловия и порядок предоставления с</w:t>
      </w:r>
      <w:r w:rsidR="00253D11" w:rsidRPr="00BA5A90">
        <w:t>убсидий, требования к отчетности, а также требования об осуществлении контроля за соблюдением условий,</w:t>
      </w:r>
      <w:r w:rsidR="00253D11">
        <w:t xml:space="preserve"> целей и порядка предоставления с</w:t>
      </w:r>
      <w:r w:rsidR="00253D11" w:rsidRPr="00BA5A90">
        <w:t>убсидий и ответственности за их нарушение.</w:t>
      </w:r>
    </w:p>
    <w:p w:rsidR="00253D11" w:rsidRDefault="00253D11" w:rsidP="00EE207F">
      <w:pPr>
        <w:pStyle w:val="ConsPlusNormal"/>
        <w:spacing w:line="276" w:lineRule="auto"/>
        <w:ind w:firstLine="851"/>
        <w:jc w:val="both"/>
        <w:rPr>
          <w:bCs/>
          <w:lang w:eastAsia="ar-SA"/>
        </w:rPr>
      </w:pPr>
    </w:p>
    <w:sectPr w:rsidR="00253D11" w:rsidSect="00E66C94">
      <w:pgSz w:w="11907" w:h="16840" w:code="9"/>
      <w:pgMar w:top="567" w:right="567" w:bottom="426" w:left="993" w:header="425" w:footer="72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5B8" w:rsidRDefault="00C525B8">
      <w:r>
        <w:separator/>
      </w:r>
    </w:p>
  </w:endnote>
  <w:endnote w:type="continuationSeparator" w:id="0">
    <w:p w:rsidR="00C525B8" w:rsidRDefault="00C52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5B8" w:rsidRDefault="00C525B8">
      <w:r>
        <w:separator/>
      </w:r>
    </w:p>
  </w:footnote>
  <w:footnote w:type="continuationSeparator" w:id="0">
    <w:p w:rsidR="00C525B8" w:rsidRDefault="00C52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B6571"/>
    <w:multiLevelType w:val="multilevel"/>
    <w:tmpl w:val="B28E8704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C94"/>
    <w:rsid w:val="00024745"/>
    <w:rsid w:val="00025EB2"/>
    <w:rsid w:val="0004554B"/>
    <w:rsid w:val="00050382"/>
    <w:rsid w:val="00075ADB"/>
    <w:rsid w:val="00095FD9"/>
    <w:rsid w:val="000966A7"/>
    <w:rsid w:val="000B56B5"/>
    <w:rsid w:val="000C5DD1"/>
    <w:rsid w:val="000D1B51"/>
    <w:rsid w:val="000E4D92"/>
    <w:rsid w:val="000F1961"/>
    <w:rsid w:val="00100087"/>
    <w:rsid w:val="00100AFE"/>
    <w:rsid w:val="00116C14"/>
    <w:rsid w:val="00162182"/>
    <w:rsid w:val="001B4EE2"/>
    <w:rsid w:val="001C43F5"/>
    <w:rsid w:val="002013AC"/>
    <w:rsid w:val="002367FF"/>
    <w:rsid w:val="00253D11"/>
    <w:rsid w:val="0026488D"/>
    <w:rsid w:val="00292E06"/>
    <w:rsid w:val="002957FF"/>
    <w:rsid w:val="002B50CB"/>
    <w:rsid w:val="002F48B1"/>
    <w:rsid w:val="00304848"/>
    <w:rsid w:val="00334086"/>
    <w:rsid w:val="00360BA4"/>
    <w:rsid w:val="00396E49"/>
    <w:rsid w:val="003C3ED7"/>
    <w:rsid w:val="003F483D"/>
    <w:rsid w:val="003F4EB9"/>
    <w:rsid w:val="00425C30"/>
    <w:rsid w:val="0043260B"/>
    <w:rsid w:val="00434540"/>
    <w:rsid w:val="00453770"/>
    <w:rsid w:val="0046301E"/>
    <w:rsid w:val="004718D0"/>
    <w:rsid w:val="004772CF"/>
    <w:rsid w:val="0049434D"/>
    <w:rsid w:val="004C6190"/>
    <w:rsid w:val="00536232"/>
    <w:rsid w:val="00575670"/>
    <w:rsid w:val="005A4832"/>
    <w:rsid w:val="005A4E6D"/>
    <w:rsid w:val="005C25BB"/>
    <w:rsid w:val="005D23C3"/>
    <w:rsid w:val="005D6A83"/>
    <w:rsid w:val="005E2C1A"/>
    <w:rsid w:val="005E3305"/>
    <w:rsid w:val="00605287"/>
    <w:rsid w:val="006363B7"/>
    <w:rsid w:val="00654872"/>
    <w:rsid w:val="006911C9"/>
    <w:rsid w:val="006C4B17"/>
    <w:rsid w:val="007221C0"/>
    <w:rsid w:val="00737508"/>
    <w:rsid w:val="00742117"/>
    <w:rsid w:val="007902BC"/>
    <w:rsid w:val="00791CC5"/>
    <w:rsid w:val="00796D3D"/>
    <w:rsid w:val="007A10F0"/>
    <w:rsid w:val="007B2C65"/>
    <w:rsid w:val="007C311B"/>
    <w:rsid w:val="007C7BF8"/>
    <w:rsid w:val="007D73C5"/>
    <w:rsid w:val="007E7ACF"/>
    <w:rsid w:val="007F0AA7"/>
    <w:rsid w:val="007F0D0E"/>
    <w:rsid w:val="00801457"/>
    <w:rsid w:val="00816946"/>
    <w:rsid w:val="008177EB"/>
    <w:rsid w:val="008273EE"/>
    <w:rsid w:val="00830960"/>
    <w:rsid w:val="008338CF"/>
    <w:rsid w:val="008340DB"/>
    <w:rsid w:val="00856493"/>
    <w:rsid w:val="00890AB9"/>
    <w:rsid w:val="00893DC9"/>
    <w:rsid w:val="008A438A"/>
    <w:rsid w:val="008A6B49"/>
    <w:rsid w:val="008A73A7"/>
    <w:rsid w:val="008D44EA"/>
    <w:rsid w:val="008E08AE"/>
    <w:rsid w:val="008E2646"/>
    <w:rsid w:val="008E630B"/>
    <w:rsid w:val="008E71BE"/>
    <w:rsid w:val="009171AC"/>
    <w:rsid w:val="0092111E"/>
    <w:rsid w:val="00950EA1"/>
    <w:rsid w:val="009578E0"/>
    <w:rsid w:val="0097364F"/>
    <w:rsid w:val="009879B0"/>
    <w:rsid w:val="009A23D2"/>
    <w:rsid w:val="009B5666"/>
    <w:rsid w:val="00A059E9"/>
    <w:rsid w:val="00A11458"/>
    <w:rsid w:val="00A3378D"/>
    <w:rsid w:val="00A451D3"/>
    <w:rsid w:val="00A65115"/>
    <w:rsid w:val="00A75B9D"/>
    <w:rsid w:val="00A848CE"/>
    <w:rsid w:val="00AB48F7"/>
    <w:rsid w:val="00AC45AF"/>
    <w:rsid w:val="00AD5BFB"/>
    <w:rsid w:val="00AF2C50"/>
    <w:rsid w:val="00B0105B"/>
    <w:rsid w:val="00B262EF"/>
    <w:rsid w:val="00B971C7"/>
    <w:rsid w:val="00BB0DDC"/>
    <w:rsid w:val="00BE08FB"/>
    <w:rsid w:val="00BE55FF"/>
    <w:rsid w:val="00BF3125"/>
    <w:rsid w:val="00C525B8"/>
    <w:rsid w:val="00C6032D"/>
    <w:rsid w:val="00C619DF"/>
    <w:rsid w:val="00CB3DD3"/>
    <w:rsid w:val="00CC4244"/>
    <w:rsid w:val="00CD4515"/>
    <w:rsid w:val="00D23F17"/>
    <w:rsid w:val="00D27648"/>
    <w:rsid w:val="00D43CCF"/>
    <w:rsid w:val="00D56154"/>
    <w:rsid w:val="00D66437"/>
    <w:rsid w:val="00D76BDD"/>
    <w:rsid w:val="00DA64F6"/>
    <w:rsid w:val="00DC75D5"/>
    <w:rsid w:val="00DD672F"/>
    <w:rsid w:val="00E612B0"/>
    <w:rsid w:val="00E66C94"/>
    <w:rsid w:val="00E71C55"/>
    <w:rsid w:val="00E76CD9"/>
    <w:rsid w:val="00E838FC"/>
    <w:rsid w:val="00E977FC"/>
    <w:rsid w:val="00EA0978"/>
    <w:rsid w:val="00EA0AB9"/>
    <w:rsid w:val="00EA0D21"/>
    <w:rsid w:val="00EE207F"/>
    <w:rsid w:val="00EF1418"/>
    <w:rsid w:val="00F24002"/>
    <w:rsid w:val="00F74319"/>
    <w:rsid w:val="00FD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C94"/>
    <w:pPr>
      <w:widowControl w:val="0"/>
      <w:autoSpaceDE w:val="0"/>
      <w:autoSpaceDN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66C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6C94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Body Text"/>
    <w:basedOn w:val="a"/>
    <w:link w:val="a4"/>
    <w:uiPriority w:val="99"/>
    <w:rsid w:val="00816946"/>
    <w:pPr>
      <w:widowControl/>
      <w:autoSpaceDE/>
      <w:autoSpaceDN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BF3125"/>
    <w:rPr>
      <w:sz w:val="20"/>
      <w:szCs w:val="20"/>
    </w:rPr>
  </w:style>
  <w:style w:type="paragraph" w:customStyle="1" w:styleId="ConsPlusNormal">
    <w:name w:val="ConsPlusNormal"/>
    <w:uiPriority w:val="99"/>
    <w:rsid w:val="002B50CB"/>
    <w:pPr>
      <w:autoSpaceDE w:val="0"/>
      <w:autoSpaceDN w:val="0"/>
      <w:adjustRightInd w:val="0"/>
    </w:pPr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rsid w:val="00C603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3125"/>
    <w:rPr>
      <w:sz w:val="2"/>
      <w:szCs w:val="2"/>
    </w:rPr>
  </w:style>
  <w:style w:type="paragraph" w:customStyle="1" w:styleId="11">
    <w:name w:val="1"/>
    <w:basedOn w:val="a"/>
    <w:uiPriority w:val="99"/>
    <w:rsid w:val="00334086"/>
    <w:pPr>
      <w:widowControl/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C94"/>
    <w:pPr>
      <w:widowControl w:val="0"/>
      <w:autoSpaceDE w:val="0"/>
      <w:autoSpaceDN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66C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6C94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Body Text"/>
    <w:basedOn w:val="a"/>
    <w:link w:val="a4"/>
    <w:uiPriority w:val="99"/>
    <w:rsid w:val="00816946"/>
    <w:pPr>
      <w:widowControl/>
      <w:autoSpaceDE/>
      <w:autoSpaceDN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BF3125"/>
    <w:rPr>
      <w:sz w:val="20"/>
      <w:szCs w:val="20"/>
    </w:rPr>
  </w:style>
  <w:style w:type="paragraph" w:customStyle="1" w:styleId="ConsPlusNormal">
    <w:name w:val="ConsPlusNormal"/>
    <w:uiPriority w:val="99"/>
    <w:rsid w:val="002B50CB"/>
    <w:pPr>
      <w:autoSpaceDE w:val="0"/>
      <w:autoSpaceDN w:val="0"/>
      <w:adjustRightInd w:val="0"/>
    </w:pPr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rsid w:val="00C603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3125"/>
    <w:rPr>
      <w:sz w:val="2"/>
      <w:szCs w:val="2"/>
    </w:rPr>
  </w:style>
  <w:style w:type="paragraph" w:customStyle="1" w:styleId="11">
    <w:name w:val="1"/>
    <w:basedOn w:val="a"/>
    <w:uiPriority w:val="99"/>
    <w:rsid w:val="00334086"/>
    <w:pPr>
      <w:widowControl/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87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ADMNN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*</dc:creator>
  <cp:lastModifiedBy>pc3</cp:lastModifiedBy>
  <cp:revision>5</cp:revision>
  <cp:lastPrinted>2020-05-26T07:44:00Z</cp:lastPrinted>
  <dcterms:created xsi:type="dcterms:W3CDTF">2020-05-26T06:25:00Z</dcterms:created>
  <dcterms:modified xsi:type="dcterms:W3CDTF">2020-05-26T07:46:00Z</dcterms:modified>
</cp:coreProperties>
</file>