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4FD" w:rsidRPr="00DD64FD" w:rsidRDefault="00DD64FD" w:rsidP="00DD64FD">
      <w:pPr>
        <w:jc w:val="center"/>
        <w:rPr>
          <w:rFonts w:ascii="Times New Roman" w:hAnsi="Times New Roman"/>
          <w:b/>
          <w:sz w:val="28"/>
          <w:szCs w:val="28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905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4FD" w:rsidRPr="00DD64FD" w:rsidRDefault="00DD64FD" w:rsidP="00DD64FD">
      <w:pPr>
        <w:pStyle w:val="1"/>
        <w:rPr>
          <w:b/>
          <w:sz w:val="28"/>
          <w:szCs w:val="28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D64FD" w:rsidRPr="00A62439" w:rsidRDefault="00DD64FD" w:rsidP="00DD64FD">
      <w:pPr>
        <w:tabs>
          <w:tab w:val="left" w:pos="9071"/>
        </w:tabs>
        <w:spacing w:after="0" w:line="240" w:lineRule="auto"/>
        <w:ind w:hanging="142"/>
        <w:jc w:val="center"/>
        <w:rPr>
          <w:rFonts w:ascii="Times New Roman" w:hAnsi="Times New Roman"/>
          <w:b/>
          <w:sz w:val="32"/>
          <w:szCs w:val="32"/>
        </w:rPr>
      </w:pPr>
      <w:r w:rsidRPr="00A62439">
        <w:rPr>
          <w:rFonts w:ascii="Times New Roman" w:hAnsi="Times New Roman"/>
          <w:b/>
          <w:sz w:val="32"/>
          <w:szCs w:val="32"/>
        </w:rPr>
        <w:t>Администрация г</w:t>
      </w:r>
      <w:r w:rsidRPr="00A62439">
        <w:rPr>
          <w:rFonts w:ascii="Times New Roman" w:hAnsi="Times New Roman"/>
          <w:b/>
          <w:bCs/>
          <w:sz w:val="32"/>
          <w:szCs w:val="32"/>
        </w:rPr>
        <w:t>ородского округа город Первомайск</w:t>
      </w:r>
    </w:p>
    <w:p w:rsidR="00DD64FD" w:rsidRPr="00A62439" w:rsidRDefault="00DD64FD" w:rsidP="00DD64FD">
      <w:pPr>
        <w:tabs>
          <w:tab w:val="left" w:pos="9071"/>
        </w:tabs>
        <w:spacing w:after="0" w:line="240" w:lineRule="auto"/>
        <w:ind w:hanging="142"/>
        <w:jc w:val="center"/>
        <w:rPr>
          <w:rFonts w:ascii="Times New Roman" w:hAnsi="Times New Roman"/>
          <w:b/>
          <w:sz w:val="32"/>
          <w:szCs w:val="32"/>
        </w:rPr>
      </w:pPr>
      <w:r w:rsidRPr="00A62439">
        <w:rPr>
          <w:rFonts w:ascii="Times New Roman" w:hAnsi="Times New Roman"/>
          <w:b/>
          <w:sz w:val="32"/>
          <w:szCs w:val="32"/>
        </w:rPr>
        <w:t>Нижегородской области</w:t>
      </w:r>
    </w:p>
    <w:p w:rsidR="00DD64FD" w:rsidRPr="00853C77" w:rsidRDefault="00DD64FD" w:rsidP="00DD64FD">
      <w:pPr>
        <w:tabs>
          <w:tab w:val="left" w:pos="9071"/>
        </w:tabs>
        <w:spacing w:after="0" w:line="240" w:lineRule="auto"/>
        <w:ind w:hanging="142"/>
        <w:jc w:val="center"/>
        <w:rPr>
          <w:rFonts w:ascii="Times New Roman" w:hAnsi="Times New Roman"/>
          <w:sz w:val="28"/>
          <w:szCs w:val="28"/>
        </w:rPr>
      </w:pPr>
    </w:p>
    <w:p w:rsidR="00DD64FD" w:rsidRPr="00853C77" w:rsidRDefault="00DD64FD" w:rsidP="00DD64FD">
      <w:pPr>
        <w:tabs>
          <w:tab w:val="left" w:pos="9071"/>
        </w:tabs>
        <w:ind w:right="-1" w:hanging="142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D64FD" w:rsidRPr="00DB0F8A" w:rsidRDefault="00DD64FD" w:rsidP="00DD64FD">
      <w:pPr>
        <w:pStyle w:val="Heading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DB0F8A">
        <w:rPr>
          <w:rFonts w:ascii="Times New Roman" w:hAnsi="Times New Roman" w:cs="Times New Roman"/>
          <w:color w:val="000000"/>
          <w:sz w:val="32"/>
          <w:szCs w:val="32"/>
        </w:rPr>
        <w:t>ПОСТАНОВЛЕНИЕ</w:t>
      </w:r>
    </w:p>
    <w:p w:rsidR="00DD64FD" w:rsidRPr="00853C77" w:rsidRDefault="00DD64FD" w:rsidP="00DD64FD">
      <w:pPr>
        <w:pStyle w:val="Heading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DD64FD" w:rsidRPr="00853C77" w:rsidRDefault="00DD64FD" w:rsidP="00DD64FD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DD64FD" w:rsidRPr="00853C77" w:rsidRDefault="00DD64FD" w:rsidP="00DD64FD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DD64FD" w:rsidRPr="00853C77" w:rsidRDefault="00DD64FD" w:rsidP="00DD64FD">
      <w:pPr>
        <w:pStyle w:val="ConsPlusNormal"/>
        <w:tabs>
          <w:tab w:val="left" w:pos="798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  <w:t>№ ______</w:t>
      </w:r>
    </w:p>
    <w:p w:rsidR="00DD64FD" w:rsidRDefault="00DD64FD" w:rsidP="00DD64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A65C0" w:rsidRDefault="002A65C0">
      <w:pPr>
        <w:pStyle w:val="ConsPlusTitle"/>
        <w:jc w:val="center"/>
        <w:outlineLvl w:val="0"/>
      </w:pPr>
    </w:p>
    <w:p w:rsidR="002A65C0" w:rsidRDefault="002A65C0">
      <w:pPr>
        <w:pStyle w:val="ConsPlusTitle"/>
        <w:jc w:val="center"/>
        <w:outlineLvl w:val="0"/>
      </w:pPr>
    </w:p>
    <w:p w:rsidR="00C97031" w:rsidRPr="00DD64FD" w:rsidRDefault="00DD64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64FD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</w:t>
      </w:r>
      <w:r w:rsidR="00091B51">
        <w:rPr>
          <w:rFonts w:ascii="Times New Roman" w:hAnsi="Times New Roman" w:cs="Times New Roman"/>
          <w:sz w:val="28"/>
          <w:szCs w:val="28"/>
        </w:rPr>
        <w:t>торгов</w:t>
      </w:r>
      <w:r w:rsidRPr="00DD64FD">
        <w:rPr>
          <w:rFonts w:ascii="Times New Roman" w:hAnsi="Times New Roman" w:cs="Times New Roman"/>
          <w:sz w:val="28"/>
          <w:szCs w:val="28"/>
        </w:rPr>
        <w:t xml:space="preserve"> по продаже</w:t>
      </w:r>
    </w:p>
    <w:p w:rsidR="00DD5956" w:rsidRPr="004E6F3D" w:rsidRDefault="00DD64FD" w:rsidP="00DD5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D5956">
        <w:rPr>
          <w:rFonts w:ascii="Times New Roman" w:hAnsi="Times New Roman"/>
          <w:b/>
          <w:sz w:val="28"/>
          <w:szCs w:val="28"/>
        </w:rPr>
        <w:t>права размещения</w:t>
      </w:r>
      <w:r w:rsidRPr="00DD64FD">
        <w:rPr>
          <w:rFonts w:ascii="Times New Roman" w:hAnsi="Times New Roman"/>
          <w:sz w:val="28"/>
          <w:szCs w:val="28"/>
        </w:rPr>
        <w:t xml:space="preserve"> </w:t>
      </w:r>
      <w:r w:rsidR="00DD5956" w:rsidRPr="004E6F3D">
        <w:rPr>
          <w:rFonts w:ascii="Times New Roman" w:hAnsi="Times New Roman"/>
          <w:b/>
          <w:sz w:val="28"/>
          <w:szCs w:val="28"/>
          <w:lang w:eastAsia="ru-RU"/>
        </w:rPr>
        <w:t>киоска (павильона, летнего кафе)</w:t>
      </w:r>
    </w:p>
    <w:p w:rsidR="00DD64FD" w:rsidRPr="00853C77" w:rsidRDefault="00DD64FD" w:rsidP="00DD5956">
      <w:pPr>
        <w:pStyle w:val="ConsPlusTitle"/>
        <w:ind w:firstLine="708"/>
        <w:jc w:val="center"/>
        <w:rPr>
          <w:rFonts w:ascii="Times New Roman" w:hAnsi="Times New Roman"/>
          <w:b w:val="0"/>
          <w:sz w:val="28"/>
          <w:szCs w:val="28"/>
        </w:rPr>
      </w:pPr>
      <w:r w:rsidRPr="00DD64FD">
        <w:rPr>
          <w:rFonts w:ascii="Times New Roman" w:hAnsi="Times New Roman"/>
          <w:sz w:val="28"/>
          <w:szCs w:val="28"/>
        </w:rPr>
        <w:t xml:space="preserve"> на территории г</w:t>
      </w:r>
      <w:r w:rsidRPr="00DD64FD">
        <w:rPr>
          <w:rFonts w:ascii="Times New Roman" w:hAnsi="Times New Roman"/>
          <w:bCs/>
          <w:sz w:val="28"/>
          <w:szCs w:val="28"/>
        </w:rPr>
        <w:t>ородского</w:t>
      </w:r>
      <w:r w:rsidRPr="00853C77">
        <w:rPr>
          <w:rFonts w:ascii="Times New Roman" w:hAnsi="Times New Roman"/>
          <w:bCs/>
          <w:sz w:val="28"/>
          <w:szCs w:val="28"/>
        </w:rPr>
        <w:t xml:space="preserve"> округа город Первомайск</w:t>
      </w:r>
    </w:p>
    <w:p w:rsidR="00DD64FD" w:rsidRPr="00853C77" w:rsidRDefault="00DD64FD" w:rsidP="00DD64FD">
      <w:pPr>
        <w:tabs>
          <w:tab w:val="left" w:pos="9071"/>
        </w:tabs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853C77">
        <w:rPr>
          <w:rFonts w:ascii="Times New Roman" w:hAnsi="Times New Roman"/>
          <w:b/>
          <w:sz w:val="28"/>
          <w:szCs w:val="28"/>
        </w:rPr>
        <w:t>Нижегородской области</w:t>
      </w:r>
    </w:p>
    <w:p w:rsidR="00C97031" w:rsidRPr="00DD64FD" w:rsidRDefault="00C970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97031" w:rsidRDefault="00C97031">
      <w:pPr>
        <w:pStyle w:val="ConsPlusNormal"/>
        <w:jc w:val="center"/>
      </w:pPr>
    </w:p>
    <w:p w:rsidR="00C97031" w:rsidRPr="001E4056" w:rsidRDefault="00C97031" w:rsidP="001E4056">
      <w:pPr>
        <w:tabs>
          <w:tab w:val="left" w:pos="907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4056">
        <w:rPr>
          <w:rFonts w:ascii="Times New Roman" w:hAnsi="Times New Roman"/>
          <w:sz w:val="28"/>
          <w:szCs w:val="28"/>
        </w:rPr>
        <w:t xml:space="preserve">В соответствии с </w:t>
      </w:r>
      <w:r w:rsidRPr="00ED1C13">
        <w:rPr>
          <w:rFonts w:ascii="Times New Roman" w:hAnsi="Times New Roman"/>
          <w:sz w:val="28"/>
          <w:szCs w:val="28"/>
        </w:rPr>
        <w:t>Федеральным законом от 06</w:t>
      </w:r>
      <w:r w:rsidR="00347317">
        <w:rPr>
          <w:rFonts w:ascii="Times New Roman" w:hAnsi="Times New Roman"/>
          <w:sz w:val="28"/>
          <w:szCs w:val="28"/>
        </w:rPr>
        <w:t>.10.2003 №</w:t>
      </w:r>
      <w:r w:rsidRPr="001E4056">
        <w:rPr>
          <w:rFonts w:ascii="Times New Roman" w:hAnsi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Pr="00ED1C13">
        <w:rPr>
          <w:rFonts w:ascii="Times New Roman" w:hAnsi="Times New Roman"/>
          <w:sz w:val="28"/>
          <w:szCs w:val="28"/>
        </w:rPr>
        <w:t xml:space="preserve">постановлением </w:t>
      </w:r>
      <w:r w:rsidRPr="001E4056">
        <w:rPr>
          <w:rFonts w:ascii="Times New Roman" w:hAnsi="Times New Roman"/>
          <w:sz w:val="28"/>
          <w:szCs w:val="28"/>
        </w:rPr>
        <w:t xml:space="preserve">Правительства Нижегородской области от 22.03.2006 </w:t>
      </w:r>
      <w:r w:rsidR="00347317">
        <w:rPr>
          <w:rFonts w:ascii="Times New Roman" w:hAnsi="Times New Roman"/>
          <w:sz w:val="28"/>
          <w:szCs w:val="28"/>
        </w:rPr>
        <w:t>№</w:t>
      </w:r>
      <w:r w:rsidRPr="001E4056">
        <w:rPr>
          <w:rFonts w:ascii="Times New Roman" w:hAnsi="Times New Roman"/>
          <w:sz w:val="28"/>
          <w:szCs w:val="28"/>
        </w:rPr>
        <w:t xml:space="preserve"> 89 "Об утверждении Типовых правил работы объектов мелкорозничной сети на территории Нижегородской области", </w:t>
      </w:r>
      <w:hyperlink r:id="rId9" w:history="1">
        <w:r w:rsidRPr="001E4056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1E4056">
        <w:rPr>
          <w:rFonts w:ascii="Times New Roman" w:hAnsi="Times New Roman"/>
          <w:sz w:val="28"/>
          <w:szCs w:val="28"/>
        </w:rPr>
        <w:t xml:space="preserve"> </w:t>
      </w:r>
      <w:r w:rsidR="00DD64FD" w:rsidRPr="001E4056">
        <w:rPr>
          <w:rFonts w:ascii="Times New Roman" w:hAnsi="Times New Roman"/>
          <w:sz w:val="28"/>
          <w:szCs w:val="28"/>
        </w:rPr>
        <w:t>администрации г</w:t>
      </w:r>
      <w:r w:rsidR="00DD64FD" w:rsidRPr="001E4056">
        <w:rPr>
          <w:rFonts w:ascii="Times New Roman" w:hAnsi="Times New Roman"/>
          <w:bCs/>
          <w:sz w:val="28"/>
          <w:szCs w:val="28"/>
        </w:rPr>
        <w:t>ородского округа город Первомайск</w:t>
      </w:r>
      <w:r w:rsidR="00DD64FD" w:rsidRPr="001E4056">
        <w:rPr>
          <w:rFonts w:ascii="Times New Roman" w:hAnsi="Times New Roman"/>
          <w:sz w:val="28"/>
          <w:szCs w:val="28"/>
        </w:rPr>
        <w:t xml:space="preserve"> Нижегородской области г</w:t>
      </w:r>
      <w:r w:rsidR="00DD64FD" w:rsidRPr="001E4056">
        <w:rPr>
          <w:rFonts w:ascii="Times New Roman" w:hAnsi="Times New Roman"/>
          <w:bCs/>
          <w:sz w:val="28"/>
          <w:szCs w:val="28"/>
        </w:rPr>
        <w:t>ородского округа город Первомайск</w:t>
      </w:r>
      <w:r w:rsidR="00DD64FD" w:rsidRPr="001E4056">
        <w:rPr>
          <w:rFonts w:ascii="Times New Roman" w:hAnsi="Times New Roman"/>
          <w:sz w:val="28"/>
          <w:szCs w:val="28"/>
        </w:rPr>
        <w:t xml:space="preserve"> Нижегородской </w:t>
      </w:r>
      <w:r w:rsidR="00DD64FD" w:rsidRPr="00845C69">
        <w:rPr>
          <w:rFonts w:ascii="Times New Roman" w:hAnsi="Times New Roman"/>
          <w:sz w:val="28"/>
          <w:szCs w:val="28"/>
        </w:rPr>
        <w:t xml:space="preserve">области от </w:t>
      </w:r>
      <w:r w:rsidR="00797261">
        <w:rPr>
          <w:rFonts w:ascii="Times New Roman" w:hAnsi="Times New Roman"/>
          <w:sz w:val="28"/>
          <w:szCs w:val="28"/>
        </w:rPr>
        <w:t>08.11.201</w:t>
      </w:r>
      <w:bookmarkStart w:id="0" w:name="_GoBack"/>
      <w:bookmarkEnd w:id="0"/>
      <w:r w:rsidR="00797261">
        <w:rPr>
          <w:rFonts w:ascii="Times New Roman" w:hAnsi="Times New Roman"/>
          <w:sz w:val="28"/>
          <w:szCs w:val="28"/>
        </w:rPr>
        <w:t>7</w:t>
      </w:r>
      <w:r w:rsidR="00797261" w:rsidRPr="00FD4E60">
        <w:rPr>
          <w:rFonts w:ascii="Times New Roman" w:hAnsi="Times New Roman"/>
          <w:sz w:val="28"/>
          <w:szCs w:val="28"/>
        </w:rPr>
        <w:t xml:space="preserve"> № </w:t>
      </w:r>
      <w:r w:rsidR="00797261">
        <w:rPr>
          <w:rFonts w:ascii="Times New Roman" w:hAnsi="Times New Roman"/>
          <w:sz w:val="28"/>
          <w:szCs w:val="28"/>
        </w:rPr>
        <w:t>1130</w:t>
      </w:r>
      <w:r w:rsidR="00797261" w:rsidRPr="00FD4E60">
        <w:rPr>
          <w:rFonts w:ascii="Times New Roman" w:hAnsi="Times New Roman"/>
          <w:sz w:val="28"/>
          <w:szCs w:val="28"/>
        </w:rPr>
        <w:t xml:space="preserve"> </w:t>
      </w:r>
      <w:r w:rsidRPr="00845C69">
        <w:rPr>
          <w:rFonts w:ascii="Times New Roman" w:hAnsi="Times New Roman"/>
          <w:sz w:val="28"/>
          <w:szCs w:val="28"/>
        </w:rPr>
        <w:t>"Об</w:t>
      </w:r>
      <w:r w:rsidRPr="001E4056">
        <w:rPr>
          <w:rFonts w:ascii="Times New Roman" w:hAnsi="Times New Roman"/>
          <w:sz w:val="28"/>
          <w:szCs w:val="28"/>
        </w:rPr>
        <w:t xml:space="preserve"> утверждении Правил работы объектов мелкорозничной сети</w:t>
      </w:r>
      <w:proofErr w:type="gramEnd"/>
      <w:r w:rsidRPr="001E4056">
        <w:rPr>
          <w:rFonts w:ascii="Times New Roman" w:hAnsi="Times New Roman"/>
          <w:sz w:val="28"/>
          <w:szCs w:val="28"/>
        </w:rPr>
        <w:t xml:space="preserve"> на территории</w:t>
      </w:r>
      <w:r w:rsidRPr="001E405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D64FD" w:rsidRPr="001E4056">
        <w:rPr>
          <w:rFonts w:ascii="Times New Roman" w:hAnsi="Times New Roman"/>
          <w:sz w:val="28"/>
          <w:szCs w:val="28"/>
        </w:rPr>
        <w:t>г</w:t>
      </w:r>
      <w:r w:rsidR="00DD64FD" w:rsidRPr="001E4056">
        <w:rPr>
          <w:rFonts w:ascii="Times New Roman" w:hAnsi="Times New Roman"/>
          <w:bCs/>
          <w:sz w:val="28"/>
          <w:szCs w:val="28"/>
        </w:rPr>
        <w:t>ородского округа город Первомайск</w:t>
      </w:r>
      <w:r w:rsidR="00DD64FD" w:rsidRPr="001E4056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347317">
        <w:rPr>
          <w:rFonts w:ascii="Times New Roman" w:hAnsi="Times New Roman"/>
          <w:sz w:val="28"/>
          <w:szCs w:val="28"/>
        </w:rPr>
        <w:t xml:space="preserve">", </w:t>
      </w:r>
      <w:r w:rsidRPr="00ED1C13">
        <w:rPr>
          <w:rFonts w:ascii="Times New Roman" w:hAnsi="Times New Roman"/>
          <w:sz w:val="28"/>
          <w:szCs w:val="28"/>
        </w:rPr>
        <w:t>в</w:t>
      </w:r>
      <w:r w:rsidRPr="001E4056">
        <w:rPr>
          <w:rFonts w:ascii="Times New Roman" w:hAnsi="Times New Roman"/>
          <w:sz w:val="28"/>
          <w:szCs w:val="28"/>
        </w:rPr>
        <w:t xml:space="preserve"> целях обеспечения единства экономического пространства, свободного перемещения товаров и создания условий для эффективного функционирования товарных рынков </w:t>
      </w:r>
      <w:r w:rsidR="00347317" w:rsidRPr="00520108">
        <w:rPr>
          <w:rFonts w:ascii="Times New Roman" w:hAnsi="Times New Roman"/>
          <w:sz w:val="28"/>
          <w:szCs w:val="28"/>
        </w:rPr>
        <w:t xml:space="preserve">администрация городского округа город Первомайск Нижегородской области </w:t>
      </w:r>
      <w:r w:rsidR="00347317" w:rsidRPr="00DA112F">
        <w:rPr>
          <w:rFonts w:ascii="Times New Roman" w:hAnsi="Times New Roman"/>
          <w:b/>
          <w:sz w:val="28"/>
          <w:szCs w:val="28"/>
        </w:rPr>
        <w:t>постановляет</w:t>
      </w:r>
      <w:r w:rsidRPr="001E4056">
        <w:rPr>
          <w:rFonts w:ascii="Times New Roman" w:hAnsi="Times New Roman"/>
          <w:sz w:val="28"/>
          <w:szCs w:val="28"/>
        </w:rPr>
        <w:t>:</w:t>
      </w:r>
    </w:p>
    <w:p w:rsidR="00C97031" w:rsidRDefault="00C97031" w:rsidP="00DD595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056">
        <w:rPr>
          <w:rFonts w:ascii="Times New Roman" w:hAnsi="Times New Roman"/>
          <w:sz w:val="28"/>
          <w:szCs w:val="28"/>
        </w:rPr>
        <w:lastRenderedPageBreak/>
        <w:t xml:space="preserve">1. Утвердить прилагаемый </w:t>
      </w:r>
      <w:r w:rsidRPr="00ED1C13">
        <w:rPr>
          <w:rFonts w:ascii="Times New Roman" w:hAnsi="Times New Roman"/>
          <w:sz w:val="28"/>
          <w:szCs w:val="28"/>
        </w:rPr>
        <w:t>Порядок п</w:t>
      </w:r>
      <w:r w:rsidRPr="001E4056">
        <w:rPr>
          <w:rFonts w:ascii="Times New Roman" w:hAnsi="Times New Roman"/>
          <w:sz w:val="28"/>
          <w:szCs w:val="28"/>
        </w:rPr>
        <w:t>ро</w:t>
      </w:r>
      <w:r w:rsidR="00DD5956">
        <w:rPr>
          <w:rFonts w:ascii="Times New Roman" w:hAnsi="Times New Roman"/>
          <w:sz w:val="28"/>
          <w:szCs w:val="28"/>
        </w:rPr>
        <w:t xml:space="preserve">ведения торгов по продаже права </w:t>
      </w:r>
      <w:r w:rsidRPr="001E4056">
        <w:rPr>
          <w:rFonts w:ascii="Times New Roman" w:hAnsi="Times New Roman"/>
          <w:sz w:val="28"/>
          <w:szCs w:val="28"/>
        </w:rPr>
        <w:t xml:space="preserve">размещения </w:t>
      </w:r>
      <w:r w:rsidR="00DD5956" w:rsidRPr="00DD5956">
        <w:rPr>
          <w:rFonts w:ascii="Times New Roman" w:hAnsi="Times New Roman"/>
          <w:sz w:val="28"/>
          <w:szCs w:val="28"/>
          <w:lang w:eastAsia="ru-RU"/>
        </w:rPr>
        <w:t>киоска (павильона, летнего кафе)</w:t>
      </w:r>
      <w:r w:rsidR="00DD59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4056">
        <w:rPr>
          <w:rFonts w:ascii="Times New Roman" w:hAnsi="Times New Roman"/>
          <w:sz w:val="28"/>
          <w:szCs w:val="28"/>
        </w:rPr>
        <w:t xml:space="preserve">на территории </w:t>
      </w:r>
      <w:r w:rsidR="001E4056" w:rsidRPr="001E4056">
        <w:rPr>
          <w:rFonts w:ascii="Times New Roman" w:hAnsi="Times New Roman"/>
          <w:sz w:val="28"/>
          <w:szCs w:val="28"/>
        </w:rPr>
        <w:t>г</w:t>
      </w:r>
      <w:r w:rsidR="00DD5956">
        <w:rPr>
          <w:rFonts w:ascii="Times New Roman" w:hAnsi="Times New Roman"/>
          <w:bCs/>
          <w:sz w:val="28"/>
          <w:szCs w:val="28"/>
        </w:rPr>
        <w:t xml:space="preserve">ородского </w:t>
      </w:r>
      <w:r w:rsidR="001E4056" w:rsidRPr="001E4056">
        <w:rPr>
          <w:rFonts w:ascii="Times New Roman" w:hAnsi="Times New Roman"/>
          <w:bCs/>
          <w:sz w:val="28"/>
          <w:szCs w:val="28"/>
        </w:rPr>
        <w:t>округа город Первомайск</w:t>
      </w:r>
      <w:r w:rsidR="001E4056" w:rsidRPr="001E4056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1E4056">
        <w:rPr>
          <w:rFonts w:ascii="Times New Roman" w:hAnsi="Times New Roman"/>
          <w:sz w:val="28"/>
          <w:szCs w:val="28"/>
        </w:rPr>
        <w:t>.</w:t>
      </w:r>
    </w:p>
    <w:p w:rsidR="00347317" w:rsidRDefault="001E4056" w:rsidP="0034731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47317" w:rsidRPr="00B24F01">
        <w:rPr>
          <w:rFonts w:ascii="Times New Roman" w:hAnsi="Times New Roman"/>
          <w:sz w:val="28"/>
          <w:szCs w:val="28"/>
        </w:rPr>
        <w:t>Сектору по развитию потребительского рынка и услуг отдела экономики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 1</w:t>
      </w:r>
      <w:proofErr w:type="spellStart"/>
      <w:r w:rsidR="00347317" w:rsidRPr="00B24F01">
        <w:rPr>
          <w:rFonts w:ascii="Times New Roman" w:hAnsi="Times New Roman"/>
          <w:sz w:val="28"/>
          <w:szCs w:val="28"/>
          <w:lang w:val="en-US"/>
        </w:rPr>
        <w:t>maysk</w:t>
      </w:r>
      <w:proofErr w:type="spellEnd"/>
      <w:r w:rsidR="00347317" w:rsidRPr="00B24F01">
        <w:rPr>
          <w:rFonts w:ascii="Times New Roman" w:hAnsi="Times New Roman"/>
          <w:sz w:val="28"/>
          <w:szCs w:val="28"/>
        </w:rPr>
        <w:t>.</w:t>
      </w:r>
      <w:proofErr w:type="spellStart"/>
      <w:r w:rsidR="00347317" w:rsidRPr="00B24F0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347317" w:rsidRPr="00B24F01">
        <w:rPr>
          <w:rFonts w:ascii="Times New Roman" w:hAnsi="Times New Roman"/>
          <w:sz w:val="28"/>
          <w:szCs w:val="28"/>
        </w:rPr>
        <w:t>.</w:t>
      </w:r>
    </w:p>
    <w:p w:rsidR="00347317" w:rsidRDefault="00347317" w:rsidP="0034731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47317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опубликования. </w:t>
      </w:r>
    </w:p>
    <w:p w:rsidR="00347317" w:rsidRPr="00347317" w:rsidRDefault="00347317" w:rsidP="0034731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34731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4731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город Первомайск Нижегородской</w:t>
      </w:r>
      <w:r w:rsidRPr="00347317">
        <w:rPr>
          <w:rFonts w:ascii="Times New Roman" w:hAnsi="Times New Roman"/>
          <w:sz w:val="28"/>
          <w:szCs w:val="28"/>
        </w:rPr>
        <w:tab/>
        <w:t xml:space="preserve"> области по социальным вопросам </w:t>
      </w:r>
      <w:proofErr w:type="spellStart"/>
      <w:r w:rsidRPr="00347317">
        <w:rPr>
          <w:rFonts w:ascii="Times New Roman" w:hAnsi="Times New Roman"/>
          <w:sz w:val="28"/>
          <w:szCs w:val="28"/>
        </w:rPr>
        <w:t>А.В.Широкова</w:t>
      </w:r>
      <w:proofErr w:type="spellEnd"/>
      <w:r w:rsidRPr="00347317">
        <w:rPr>
          <w:rFonts w:ascii="Times New Roman" w:hAnsi="Times New Roman"/>
          <w:sz w:val="28"/>
          <w:szCs w:val="28"/>
        </w:rPr>
        <w:t>.</w:t>
      </w:r>
    </w:p>
    <w:p w:rsidR="001E4056" w:rsidRDefault="001E4056" w:rsidP="003473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056" w:rsidRDefault="001E4056" w:rsidP="001E40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4056" w:rsidRPr="00853C77" w:rsidRDefault="001E4056" w:rsidP="001E40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4056" w:rsidRDefault="00B16D4B" w:rsidP="001E40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местного самоуправления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Е.А.Лебеднова</w:t>
      </w:r>
      <w:proofErr w:type="spellEnd"/>
    </w:p>
    <w:p w:rsidR="001E4056" w:rsidRDefault="001E4056" w:rsidP="001E40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4056" w:rsidRDefault="001E4056" w:rsidP="001E4056">
      <w:pPr>
        <w:jc w:val="center"/>
        <w:rPr>
          <w:rFonts w:ascii="Times New Roman" w:hAnsi="Times New Roman"/>
          <w:sz w:val="32"/>
          <w:szCs w:val="32"/>
        </w:rPr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723EC1" w:rsidRDefault="00723EC1" w:rsidP="001E4056">
      <w:pPr>
        <w:pStyle w:val="ConsPlusNormal"/>
        <w:ind w:firstLine="540"/>
        <w:jc w:val="both"/>
      </w:pPr>
    </w:p>
    <w:p w:rsidR="00723EC1" w:rsidRDefault="00723EC1" w:rsidP="001E4056">
      <w:pPr>
        <w:pStyle w:val="ConsPlusNormal"/>
        <w:ind w:firstLine="540"/>
        <w:jc w:val="both"/>
      </w:pPr>
    </w:p>
    <w:p w:rsidR="00723EC1" w:rsidRDefault="00723EC1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1E4056" w:rsidRDefault="001E4056" w:rsidP="001E4056">
      <w:pPr>
        <w:pStyle w:val="ConsPlusNormal"/>
        <w:ind w:firstLine="540"/>
        <w:jc w:val="both"/>
      </w:pPr>
    </w:p>
    <w:p w:rsidR="008B5391" w:rsidRDefault="008B5391" w:rsidP="008B5391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B5391" w:rsidRDefault="008B5391" w:rsidP="008B5391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  <w:sectPr w:rsidR="008B5391" w:rsidSect="008B5391">
          <w:headerReference w:type="default" r:id="rId10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97031" w:rsidRPr="00560D57" w:rsidRDefault="00560D57" w:rsidP="008B5391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60D57">
        <w:rPr>
          <w:rFonts w:ascii="Times New Roman" w:hAnsi="Times New Roman" w:cs="Times New Roman"/>
          <w:b/>
          <w:sz w:val="28"/>
          <w:szCs w:val="28"/>
        </w:rPr>
        <w:lastRenderedPageBreak/>
        <w:t>УТВЕРЖДЕН</w:t>
      </w:r>
    </w:p>
    <w:p w:rsidR="00D67B25" w:rsidRDefault="00D67B25">
      <w:pPr>
        <w:pStyle w:val="ConsPlusNormal"/>
        <w:jc w:val="right"/>
      </w:pPr>
    </w:p>
    <w:p w:rsidR="00560D57" w:rsidRDefault="00560D57">
      <w:pPr>
        <w:pStyle w:val="ConsPlusNormal"/>
        <w:jc w:val="right"/>
      </w:pPr>
    </w:p>
    <w:p w:rsidR="00560D57" w:rsidRPr="00520108" w:rsidRDefault="00560D57" w:rsidP="00560D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20108">
        <w:rPr>
          <w:rFonts w:ascii="Times New Roman" w:hAnsi="Times New Roman"/>
          <w:sz w:val="28"/>
          <w:szCs w:val="28"/>
        </w:rPr>
        <w:t>остановлением администрации</w:t>
      </w:r>
    </w:p>
    <w:p w:rsidR="00560D57" w:rsidRPr="00520108" w:rsidRDefault="00560D57" w:rsidP="00560D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0108">
        <w:rPr>
          <w:rFonts w:ascii="Times New Roman" w:hAnsi="Times New Roman"/>
          <w:sz w:val="28"/>
          <w:szCs w:val="28"/>
        </w:rPr>
        <w:t>городского округа город Первомайск</w:t>
      </w:r>
    </w:p>
    <w:p w:rsidR="00560D57" w:rsidRPr="00520108" w:rsidRDefault="00560D57" w:rsidP="00560D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0108">
        <w:rPr>
          <w:rFonts w:ascii="Times New Roman" w:hAnsi="Times New Roman"/>
          <w:sz w:val="28"/>
          <w:szCs w:val="28"/>
        </w:rPr>
        <w:t>Нижегородской области</w:t>
      </w:r>
    </w:p>
    <w:p w:rsidR="00560D57" w:rsidRPr="00520108" w:rsidRDefault="00560D57" w:rsidP="00560D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0108">
        <w:rPr>
          <w:rFonts w:ascii="Times New Roman" w:hAnsi="Times New Roman"/>
          <w:sz w:val="28"/>
          <w:szCs w:val="28"/>
        </w:rPr>
        <w:t>от _________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520108">
        <w:rPr>
          <w:rFonts w:ascii="Times New Roman" w:hAnsi="Times New Roman"/>
          <w:sz w:val="28"/>
          <w:szCs w:val="28"/>
        </w:rPr>
        <w:t xml:space="preserve"> _________</w:t>
      </w:r>
    </w:p>
    <w:p w:rsidR="00560D57" w:rsidRDefault="00560D57">
      <w:pPr>
        <w:pStyle w:val="ConsPlusNormal"/>
        <w:jc w:val="right"/>
      </w:pPr>
    </w:p>
    <w:p w:rsidR="00CA0D29" w:rsidRDefault="00CA0D29">
      <w:pPr>
        <w:pStyle w:val="ConsPlusNormal"/>
        <w:jc w:val="right"/>
      </w:pPr>
    </w:p>
    <w:p w:rsidR="00D67B25" w:rsidRDefault="00D67B25">
      <w:pPr>
        <w:pStyle w:val="ConsPlusNormal"/>
        <w:jc w:val="right"/>
      </w:pPr>
    </w:p>
    <w:p w:rsidR="00C97031" w:rsidRPr="00560D57" w:rsidRDefault="00C970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 w:rsidRPr="00560D57">
        <w:rPr>
          <w:rFonts w:ascii="Times New Roman" w:hAnsi="Times New Roman" w:cs="Times New Roman"/>
          <w:sz w:val="28"/>
          <w:szCs w:val="28"/>
        </w:rPr>
        <w:t>ПОРЯДОК</w:t>
      </w:r>
    </w:p>
    <w:p w:rsidR="00C97031" w:rsidRPr="00560D57" w:rsidRDefault="00C970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091B51">
        <w:rPr>
          <w:rFonts w:ascii="Times New Roman" w:hAnsi="Times New Roman" w:cs="Times New Roman"/>
          <w:sz w:val="28"/>
          <w:szCs w:val="28"/>
        </w:rPr>
        <w:t>ТОРГОВ</w:t>
      </w:r>
      <w:r w:rsidRPr="00560D57">
        <w:rPr>
          <w:rFonts w:ascii="Times New Roman" w:hAnsi="Times New Roman" w:cs="Times New Roman"/>
          <w:sz w:val="28"/>
          <w:szCs w:val="28"/>
        </w:rPr>
        <w:t xml:space="preserve"> ПО ПРОДАЖЕ ПРАВА РАЗМЕЩЕНИЯ</w:t>
      </w:r>
    </w:p>
    <w:p w:rsidR="00DD5956" w:rsidRPr="004E6F3D" w:rsidRDefault="00DD5956" w:rsidP="00DD5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6F3D">
        <w:rPr>
          <w:rFonts w:ascii="Times New Roman" w:hAnsi="Times New Roman"/>
          <w:b/>
          <w:sz w:val="28"/>
          <w:szCs w:val="28"/>
          <w:lang w:eastAsia="ru-RU"/>
        </w:rPr>
        <w:t>КИОСКА (ПАВИЛЬОНА, ЛЕТНЕГО КАФЕ)</w:t>
      </w:r>
    </w:p>
    <w:p w:rsidR="00C97031" w:rsidRPr="00560D57" w:rsidRDefault="00C970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560D57">
        <w:rPr>
          <w:rFonts w:ascii="Times New Roman" w:hAnsi="Times New Roman" w:cs="Times New Roman"/>
          <w:sz w:val="28"/>
          <w:szCs w:val="28"/>
        </w:rPr>
        <w:t>ГОРОДСКОГО ОКРУГА ГОРОД ПЕРВОМАЙСК НИЖЕГОРОДСКОЙ ОБЛАСТИ</w:t>
      </w:r>
    </w:p>
    <w:p w:rsidR="00C97031" w:rsidRPr="00560D57" w:rsidRDefault="00C970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97031" w:rsidRPr="00560D57" w:rsidRDefault="00C9703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I. ОБЩИЕ ПОЛОЖЕНИЯ</w:t>
      </w:r>
      <w:r w:rsidR="001E1D8D" w:rsidRPr="00560D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031" w:rsidRPr="00DD5956" w:rsidRDefault="00C97031" w:rsidP="003C3444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60D57">
        <w:rPr>
          <w:rFonts w:ascii="Times New Roman" w:hAnsi="Times New Roman"/>
          <w:sz w:val="28"/>
          <w:szCs w:val="28"/>
        </w:rPr>
        <w:t xml:space="preserve">1.1. Настоящий Порядок определяет организацию проведения торгов по продаже права размещения </w:t>
      </w:r>
      <w:r w:rsidR="00DD5956" w:rsidRPr="00DD5956">
        <w:rPr>
          <w:rFonts w:ascii="Times New Roman" w:hAnsi="Times New Roman"/>
          <w:sz w:val="28"/>
          <w:szCs w:val="28"/>
          <w:lang w:eastAsia="ru-RU"/>
        </w:rPr>
        <w:t>киоска (павильона, летнего кафе)</w:t>
      </w:r>
      <w:r w:rsidR="00DD59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0D57">
        <w:rPr>
          <w:rFonts w:ascii="Times New Roman" w:hAnsi="Times New Roman"/>
          <w:sz w:val="28"/>
          <w:szCs w:val="28"/>
        </w:rPr>
        <w:t xml:space="preserve">на территории </w:t>
      </w:r>
      <w:r w:rsidR="00EA7419" w:rsidRPr="00560D57">
        <w:rPr>
          <w:rFonts w:ascii="Times New Roman" w:hAnsi="Times New Roman"/>
          <w:sz w:val="28"/>
          <w:szCs w:val="28"/>
        </w:rPr>
        <w:t>городского округа город Первомайск Нижегородской области</w:t>
      </w:r>
      <w:r w:rsidRPr="00560D57">
        <w:rPr>
          <w:rFonts w:ascii="Times New Roman" w:hAnsi="Times New Roman"/>
          <w:sz w:val="28"/>
          <w:szCs w:val="28"/>
        </w:rPr>
        <w:t>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1.2. Торги являются открытыми по составу участников и проводятся в форме открытого аукциона.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1.3. Организатором торгов является </w:t>
      </w:r>
      <w:r w:rsidR="00EA7419" w:rsidRPr="00560D57">
        <w:rPr>
          <w:rFonts w:ascii="Times New Roman" w:hAnsi="Times New Roman" w:cs="Times New Roman"/>
          <w:sz w:val="28"/>
          <w:szCs w:val="28"/>
        </w:rPr>
        <w:t>администрация городского округа город Первомайск Нижегородской области (далее - администрация), непосредственным исполнителем является сектор по развитию потребительского рынка и услуг (далее - сектор)</w:t>
      </w:r>
      <w:r w:rsidR="00845C69" w:rsidRPr="00560D57">
        <w:rPr>
          <w:rFonts w:ascii="Times New Roman" w:hAnsi="Times New Roman" w:cs="Times New Roman"/>
          <w:sz w:val="28"/>
          <w:szCs w:val="28"/>
        </w:rPr>
        <w:t xml:space="preserve">, </w:t>
      </w:r>
      <w:r w:rsidR="00EA7419" w:rsidRPr="00560D57">
        <w:rPr>
          <w:rFonts w:ascii="Times New Roman" w:hAnsi="Times New Roman" w:cs="Times New Roman"/>
          <w:sz w:val="28"/>
          <w:szCs w:val="28"/>
        </w:rPr>
        <w:t>который</w:t>
      </w:r>
      <w:r w:rsidRPr="00560D57">
        <w:rPr>
          <w:rFonts w:ascii="Times New Roman" w:hAnsi="Times New Roman" w:cs="Times New Roman"/>
          <w:sz w:val="28"/>
          <w:szCs w:val="28"/>
        </w:rPr>
        <w:t>: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а) определяет начальную цену права размещения нестационарных объектов мелкорозничной сети, "шаг аукциона" (процентное ограничение шага);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б) определяет место, дату и время начала и окончания приема заявок об участии в торгах (далее именуются - заявки), место, дату и время определения участников торгов, место и срок проведения торгов;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в) организует подготовку и публикацию извещения в СМИ о проведении торгов;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г) разрабатывает и представляет на утверждение заместителя главы администрации </w:t>
      </w:r>
      <w:r w:rsidR="00EA7419" w:rsidRPr="00560D57">
        <w:rPr>
          <w:rFonts w:ascii="Times New Roman" w:hAnsi="Times New Roman" w:cs="Times New Roman"/>
          <w:sz w:val="28"/>
          <w:szCs w:val="28"/>
        </w:rPr>
        <w:t>по социальным вопросам</w:t>
      </w:r>
      <w:r w:rsidRPr="00560D57">
        <w:rPr>
          <w:rFonts w:ascii="Times New Roman" w:hAnsi="Times New Roman" w:cs="Times New Roman"/>
          <w:sz w:val="28"/>
          <w:szCs w:val="28"/>
        </w:rPr>
        <w:t xml:space="preserve"> - председателя межведомственной комиссии в сфере потребительского рынка и услуг формы протоколов торгов и других документов;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д) готовит и выдает необходимые материалы и соответствующие документы юридическим </w:t>
      </w:r>
      <w:r w:rsidR="00845C69" w:rsidRPr="00560D57">
        <w:rPr>
          <w:rFonts w:ascii="Times New Roman" w:hAnsi="Times New Roman" w:cs="Times New Roman"/>
          <w:sz w:val="28"/>
          <w:szCs w:val="28"/>
        </w:rPr>
        <w:t>и физическим лицам</w:t>
      </w:r>
      <w:r w:rsidRPr="00560D57">
        <w:rPr>
          <w:rFonts w:ascii="Times New Roman" w:hAnsi="Times New Roman" w:cs="Times New Roman"/>
          <w:sz w:val="28"/>
          <w:szCs w:val="28"/>
        </w:rPr>
        <w:t>, намеревающимся принять участие в торгах (далее именуются - претенденты);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е) принимает заявки и документы от претендентов, организует регистрацию заявок в журнале приема заявок, обеспечивает сохранность представленных заявок и документов, а также конфиденциальность сведений о лицах, подавших заявки, и содержании представленных ими документов до </w:t>
      </w:r>
      <w:r w:rsidRPr="00560D57">
        <w:rPr>
          <w:rFonts w:ascii="Times New Roman" w:hAnsi="Times New Roman" w:cs="Times New Roman"/>
          <w:sz w:val="28"/>
          <w:szCs w:val="28"/>
        </w:rPr>
        <w:lastRenderedPageBreak/>
        <w:t>момента их оглашения при проведен</w:t>
      </w:r>
      <w:proofErr w:type="gramStart"/>
      <w:r w:rsidRPr="00560D57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60D57">
        <w:rPr>
          <w:rFonts w:ascii="Times New Roman" w:hAnsi="Times New Roman" w:cs="Times New Roman"/>
          <w:sz w:val="28"/>
          <w:szCs w:val="28"/>
        </w:rPr>
        <w:t>кциона;</w:t>
      </w:r>
    </w:p>
    <w:p w:rsidR="00C97031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ж) проверяет правильность оформления документов, представленных претендентами;</w:t>
      </w:r>
    </w:p>
    <w:p w:rsidR="00723EC1" w:rsidRDefault="00723E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в случае правильности заполнения документов претендентами, направляет документы в аукционную комиссию;</w:t>
      </w:r>
    </w:p>
    <w:p w:rsidR="00C97031" w:rsidRPr="00560D57" w:rsidRDefault="00723E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97031" w:rsidRPr="00560D57">
        <w:rPr>
          <w:rFonts w:ascii="Times New Roman" w:hAnsi="Times New Roman" w:cs="Times New Roman"/>
          <w:sz w:val="28"/>
          <w:szCs w:val="28"/>
        </w:rPr>
        <w:t>) уведомляет претендентов о решении признания их участниками торгов;</w:t>
      </w:r>
    </w:p>
    <w:p w:rsidR="00C97031" w:rsidRPr="00560D57" w:rsidRDefault="00723E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97031" w:rsidRPr="00560D57">
        <w:rPr>
          <w:rFonts w:ascii="Times New Roman" w:hAnsi="Times New Roman" w:cs="Times New Roman"/>
          <w:sz w:val="28"/>
          <w:szCs w:val="28"/>
        </w:rPr>
        <w:t xml:space="preserve">) оформляет по результатам </w:t>
      </w:r>
      <w:r w:rsidR="00C97031" w:rsidRPr="00052C8E">
        <w:rPr>
          <w:rFonts w:ascii="Times New Roman" w:hAnsi="Times New Roman" w:cs="Times New Roman"/>
          <w:sz w:val="28"/>
          <w:szCs w:val="28"/>
        </w:rPr>
        <w:t xml:space="preserve">торгов </w:t>
      </w:r>
      <w:r w:rsidR="00052C8E">
        <w:rPr>
          <w:rFonts w:ascii="Times New Roman" w:hAnsi="Times New Roman" w:cs="Times New Roman"/>
          <w:sz w:val="28"/>
          <w:szCs w:val="28"/>
        </w:rPr>
        <w:t>Д</w:t>
      </w:r>
      <w:r w:rsidR="00052C8E" w:rsidRPr="00052C8E">
        <w:rPr>
          <w:rFonts w:ascii="Times New Roman" w:hAnsi="Times New Roman" w:cs="Times New Roman"/>
          <w:sz w:val="28"/>
          <w:szCs w:val="28"/>
        </w:rPr>
        <w:t>оговор</w:t>
      </w:r>
      <w:r w:rsidR="00C97031" w:rsidRPr="00052C8E">
        <w:rPr>
          <w:rFonts w:ascii="Times New Roman" w:hAnsi="Times New Roman" w:cs="Times New Roman"/>
          <w:sz w:val="28"/>
          <w:szCs w:val="28"/>
        </w:rPr>
        <w:t xml:space="preserve"> на размещение</w:t>
      </w:r>
      <w:r w:rsidR="00C97031" w:rsidRPr="00560D57">
        <w:rPr>
          <w:rFonts w:ascii="Times New Roman" w:hAnsi="Times New Roman" w:cs="Times New Roman"/>
          <w:sz w:val="28"/>
          <w:szCs w:val="28"/>
        </w:rPr>
        <w:t xml:space="preserve"> </w:t>
      </w:r>
      <w:r w:rsidR="00052C8E">
        <w:rPr>
          <w:rFonts w:ascii="Times New Roman" w:hAnsi="Times New Roman" w:cs="Times New Roman"/>
          <w:sz w:val="28"/>
          <w:szCs w:val="28"/>
        </w:rPr>
        <w:t>киоска (павильона, летнего кафе)</w:t>
      </w:r>
      <w:r w:rsidR="00F84540">
        <w:rPr>
          <w:rFonts w:ascii="Times New Roman" w:hAnsi="Times New Roman" w:cs="Times New Roman"/>
          <w:sz w:val="28"/>
          <w:szCs w:val="28"/>
        </w:rPr>
        <w:t xml:space="preserve"> (далее - Договор)</w:t>
      </w:r>
      <w:r w:rsidR="00C97031" w:rsidRPr="00560D57">
        <w:rPr>
          <w:rFonts w:ascii="Times New Roman" w:hAnsi="Times New Roman" w:cs="Times New Roman"/>
          <w:sz w:val="28"/>
          <w:szCs w:val="28"/>
        </w:rPr>
        <w:t>;</w:t>
      </w:r>
    </w:p>
    <w:p w:rsidR="00C97031" w:rsidRPr="00560D57" w:rsidRDefault="00723E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C97031" w:rsidRPr="00560D57">
        <w:rPr>
          <w:rFonts w:ascii="Times New Roman" w:hAnsi="Times New Roman" w:cs="Times New Roman"/>
          <w:sz w:val="28"/>
          <w:szCs w:val="28"/>
        </w:rPr>
        <w:t>) осуществляет иные предусмотренные настоящим Порядком функции.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1.4. Извещение о проведении торгов должно быть опубликовано в </w:t>
      </w:r>
      <w:r w:rsidR="00052C8E">
        <w:rPr>
          <w:rFonts w:ascii="Times New Roman" w:hAnsi="Times New Roman" w:cs="Times New Roman"/>
          <w:sz w:val="28"/>
          <w:szCs w:val="28"/>
        </w:rPr>
        <w:t>газете «Районный вестник»</w:t>
      </w:r>
      <w:r w:rsidRPr="00560D57">
        <w:rPr>
          <w:rFonts w:ascii="Times New Roman" w:hAnsi="Times New Roman" w:cs="Times New Roman"/>
          <w:sz w:val="28"/>
          <w:szCs w:val="28"/>
        </w:rPr>
        <w:t xml:space="preserve"> не менее чем за </w:t>
      </w:r>
      <w:r w:rsidR="003F70EA">
        <w:rPr>
          <w:rFonts w:ascii="Times New Roman" w:hAnsi="Times New Roman" w:cs="Times New Roman"/>
          <w:sz w:val="28"/>
          <w:szCs w:val="28"/>
        </w:rPr>
        <w:t>30</w:t>
      </w:r>
      <w:r w:rsidRPr="00560D57">
        <w:rPr>
          <w:rFonts w:ascii="Times New Roman" w:hAnsi="Times New Roman" w:cs="Times New Roman"/>
          <w:sz w:val="28"/>
          <w:szCs w:val="28"/>
        </w:rPr>
        <w:t xml:space="preserve"> дней до даты проведения торгов и содержать следующие сведения: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а) форма торгов - аукцион;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б) предмет торгов, включая сведения о местоположении (адрес и вид нестационарного торгового объекта;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в) наименование и реквизиты организатора торгов;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г) начальная цена предмета торгов, "шаг аукциона";</w:t>
      </w:r>
    </w:p>
    <w:p w:rsidR="00C97031" w:rsidRPr="003C3444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д) </w:t>
      </w:r>
      <w:r w:rsidRPr="003C3444">
        <w:rPr>
          <w:rFonts w:ascii="Times New Roman" w:hAnsi="Times New Roman" w:cs="Times New Roman"/>
          <w:sz w:val="28"/>
          <w:szCs w:val="28"/>
        </w:rPr>
        <w:t>форма заявки об участии в торгах, порядок приема, адрес места приема, даты и время начала и окончания приема заявок и прилагаемых к ним документов, а также перечень документов, представляемых претендентами для участия в торгах;</w:t>
      </w:r>
    </w:p>
    <w:p w:rsidR="00C97031" w:rsidRPr="003C3444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444">
        <w:rPr>
          <w:rFonts w:ascii="Times New Roman" w:hAnsi="Times New Roman" w:cs="Times New Roman"/>
          <w:sz w:val="28"/>
          <w:szCs w:val="28"/>
        </w:rPr>
        <w:t>е) место, дата, время и порядок определения участников торгов;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444">
        <w:rPr>
          <w:rFonts w:ascii="Times New Roman" w:hAnsi="Times New Roman" w:cs="Times New Roman"/>
          <w:sz w:val="28"/>
          <w:szCs w:val="28"/>
        </w:rPr>
        <w:t>ж) дата, место и срок проведен</w:t>
      </w:r>
      <w:r w:rsidRPr="00560D57">
        <w:rPr>
          <w:rFonts w:ascii="Times New Roman" w:hAnsi="Times New Roman" w:cs="Times New Roman"/>
          <w:sz w:val="28"/>
          <w:szCs w:val="28"/>
        </w:rPr>
        <w:t>ия торгов, порядок определения победителей торгов.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8"/>
      <w:bookmarkEnd w:id="2"/>
      <w:r w:rsidRPr="00560D57">
        <w:rPr>
          <w:rFonts w:ascii="Times New Roman" w:hAnsi="Times New Roman" w:cs="Times New Roman"/>
          <w:sz w:val="28"/>
          <w:szCs w:val="28"/>
        </w:rPr>
        <w:t xml:space="preserve">1.5. Аукцион </w:t>
      </w:r>
      <w:r w:rsidRPr="00347317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723EC1" w:rsidRPr="00347317">
        <w:rPr>
          <w:rFonts w:ascii="Times New Roman" w:hAnsi="Times New Roman" w:cs="Times New Roman"/>
          <w:sz w:val="28"/>
          <w:szCs w:val="28"/>
        </w:rPr>
        <w:t>аукцио</w:t>
      </w:r>
      <w:r w:rsidR="00723EC1">
        <w:rPr>
          <w:rFonts w:ascii="Times New Roman" w:hAnsi="Times New Roman" w:cs="Times New Roman"/>
          <w:sz w:val="28"/>
          <w:szCs w:val="28"/>
        </w:rPr>
        <w:t>н</w:t>
      </w:r>
      <w:r w:rsidR="00723EC1" w:rsidRPr="00347317">
        <w:rPr>
          <w:rFonts w:ascii="Times New Roman" w:hAnsi="Times New Roman" w:cs="Times New Roman"/>
          <w:sz w:val="28"/>
          <w:szCs w:val="28"/>
        </w:rPr>
        <w:t>на</w:t>
      </w:r>
      <w:r w:rsidR="00723EC1">
        <w:rPr>
          <w:rFonts w:ascii="Times New Roman" w:hAnsi="Times New Roman" w:cs="Times New Roman"/>
          <w:sz w:val="28"/>
          <w:szCs w:val="28"/>
        </w:rPr>
        <w:t xml:space="preserve">я </w:t>
      </w:r>
      <w:r w:rsidRPr="00347317">
        <w:rPr>
          <w:rFonts w:ascii="Times New Roman" w:hAnsi="Times New Roman" w:cs="Times New Roman"/>
          <w:sz w:val="28"/>
          <w:szCs w:val="28"/>
        </w:rPr>
        <w:t>комиссия, состав которой</w:t>
      </w:r>
      <w:r w:rsidRPr="00560D57">
        <w:rPr>
          <w:rFonts w:ascii="Times New Roman" w:hAnsi="Times New Roman" w:cs="Times New Roman"/>
          <w:sz w:val="28"/>
          <w:szCs w:val="28"/>
        </w:rPr>
        <w:t xml:space="preserve"> утверждается постановлением администрации </w:t>
      </w:r>
      <w:r w:rsidR="00052C8E" w:rsidRPr="00560D57">
        <w:rPr>
          <w:rFonts w:ascii="Times New Roman" w:hAnsi="Times New Roman" w:cs="Times New Roman"/>
          <w:sz w:val="28"/>
          <w:szCs w:val="28"/>
        </w:rPr>
        <w:t>городского округа город Первомайск Нижегородской области</w:t>
      </w:r>
      <w:r w:rsidRPr="00560D57">
        <w:rPr>
          <w:rFonts w:ascii="Times New Roman" w:hAnsi="Times New Roman" w:cs="Times New Roman"/>
          <w:sz w:val="28"/>
          <w:szCs w:val="28"/>
        </w:rPr>
        <w:t>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031" w:rsidRPr="00560D57" w:rsidRDefault="00C9703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II. УСЛОВИЯ УЧАСТИЯ В ТОРГАХ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2.1. Для участия в торгах претендент представляет организатору торгов (лично или через своего представителя) в установленный в извещении о проведении торгов срок заявку </w:t>
      </w:r>
      <w:r w:rsidR="003C3444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3C3444" w:rsidRPr="001C3E5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3C3444">
        <w:rPr>
          <w:rFonts w:ascii="Times New Roman" w:hAnsi="Times New Roman" w:cs="Times New Roman"/>
          <w:sz w:val="28"/>
          <w:szCs w:val="28"/>
        </w:rPr>
        <w:t xml:space="preserve"> к настоящему Порядку </w:t>
      </w:r>
      <w:r w:rsidRPr="00560D57">
        <w:rPr>
          <w:rFonts w:ascii="Times New Roman" w:hAnsi="Times New Roman" w:cs="Times New Roman"/>
          <w:sz w:val="28"/>
          <w:szCs w:val="28"/>
        </w:rPr>
        <w:t>и иные документы в соответствии с перечнем, опубликованным в извещении о проведении торгов. Заявка и опись представленных документов составляются в 2 экземплярах, один из которых остается у организатора торгов, другой - у претендента.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При подаче заявки физическое лицо предъявляет документ, удостоверяющий личность, и свидетельство о государственной регистрации в качестве индивидуального предпринимателя. В случае подачи заявки представителем претендента предъявляется доверенность.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Юридическое лицо дополнительно прилагает к </w:t>
      </w:r>
      <w:r w:rsidRPr="00347317">
        <w:rPr>
          <w:rFonts w:ascii="Times New Roman" w:hAnsi="Times New Roman" w:cs="Times New Roman"/>
          <w:sz w:val="28"/>
          <w:szCs w:val="28"/>
        </w:rPr>
        <w:t>заявке нотариально заверенные копии учредительных документов и свидетельства</w:t>
      </w:r>
      <w:r w:rsidRPr="00560D57">
        <w:rPr>
          <w:rFonts w:ascii="Times New Roman" w:hAnsi="Times New Roman" w:cs="Times New Roman"/>
          <w:sz w:val="28"/>
          <w:szCs w:val="28"/>
        </w:rPr>
        <w:t xml:space="preserve"> о </w:t>
      </w:r>
      <w:r w:rsidRPr="00560D57">
        <w:rPr>
          <w:rFonts w:ascii="Times New Roman" w:hAnsi="Times New Roman" w:cs="Times New Roman"/>
          <w:sz w:val="28"/>
          <w:szCs w:val="28"/>
        </w:rPr>
        <w:lastRenderedPageBreak/>
        <w:t>государственной регистрации юридического лица.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торгов делается отметка о принятии заявки с указанием номера, даты и времени подачи документов.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2.2. Заявка, поступившая по истечении срока ее приема вместе с документами, возвращается в день ее поступления претенденту или его уполномоченному представителю под расписку с указанием оснований отказа в приеме заявки.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2.3. Претендент имеет право отозвать поданную заявку не </w:t>
      </w:r>
      <w:proofErr w:type="gramStart"/>
      <w:r w:rsidRPr="00560D5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60D57">
        <w:rPr>
          <w:rFonts w:ascii="Times New Roman" w:hAnsi="Times New Roman" w:cs="Times New Roman"/>
          <w:sz w:val="28"/>
          <w:szCs w:val="28"/>
        </w:rPr>
        <w:t xml:space="preserve"> чем за 1 день до проведения торгов, уведомив об этом (в письменной форме) организатора торгов.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2.4. В день определения участников торгов, установленный в извещении о проведении торгов, аукцио</w:t>
      </w:r>
      <w:r w:rsidR="00723EC1">
        <w:rPr>
          <w:rFonts w:ascii="Times New Roman" w:hAnsi="Times New Roman" w:cs="Times New Roman"/>
          <w:sz w:val="28"/>
          <w:szCs w:val="28"/>
        </w:rPr>
        <w:t>н</w:t>
      </w:r>
      <w:r w:rsidRPr="00560D57">
        <w:rPr>
          <w:rFonts w:ascii="Times New Roman" w:hAnsi="Times New Roman" w:cs="Times New Roman"/>
          <w:sz w:val="28"/>
          <w:szCs w:val="28"/>
        </w:rPr>
        <w:t>на</w:t>
      </w:r>
      <w:r w:rsidR="00723EC1">
        <w:rPr>
          <w:rFonts w:ascii="Times New Roman" w:hAnsi="Times New Roman" w:cs="Times New Roman"/>
          <w:sz w:val="28"/>
          <w:szCs w:val="28"/>
        </w:rPr>
        <w:t xml:space="preserve">я </w:t>
      </w:r>
      <w:r w:rsidR="00723EC1" w:rsidRPr="00560D57">
        <w:rPr>
          <w:rFonts w:ascii="Times New Roman" w:hAnsi="Times New Roman" w:cs="Times New Roman"/>
          <w:sz w:val="28"/>
          <w:szCs w:val="28"/>
        </w:rPr>
        <w:t>комиссия</w:t>
      </w:r>
      <w:r w:rsidRPr="00560D57">
        <w:rPr>
          <w:rFonts w:ascii="Times New Roman" w:hAnsi="Times New Roman" w:cs="Times New Roman"/>
          <w:sz w:val="28"/>
          <w:szCs w:val="28"/>
        </w:rPr>
        <w:t xml:space="preserve">, указанная в </w:t>
      </w:r>
      <w:r w:rsidRPr="00556FDA">
        <w:rPr>
          <w:rFonts w:ascii="Times New Roman" w:hAnsi="Times New Roman" w:cs="Times New Roman"/>
          <w:sz w:val="28"/>
          <w:szCs w:val="28"/>
        </w:rPr>
        <w:t xml:space="preserve">пункте 1.5 настоящего </w:t>
      </w:r>
      <w:r w:rsidRPr="00560D57">
        <w:rPr>
          <w:rFonts w:ascii="Times New Roman" w:hAnsi="Times New Roman" w:cs="Times New Roman"/>
          <w:sz w:val="28"/>
          <w:szCs w:val="28"/>
        </w:rPr>
        <w:t>Порядка, рассматривает заявки и документы претендентов.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документов </w:t>
      </w:r>
      <w:r w:rsidR="00723EC1">
        <w:rPr>
          <w:rFonts w:ascii="Times New Roman" w:hAnsi="Times New Roman" w:cs="Times New Roman"/>
          <w:sz w:val="28"/>
          <w:szCs w:val="28"/>
        </w:rPr>
        <w:t xml:space="preserve">аукционная </w:t>
      </w:r>
      <w:r w:rsidRPr="00560D57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723EC1">
        <w:rPr>
          <w:rFonts w:ascii="Times New Roman" w:hAnsi="Times New Roman" w:cs="Times New Roman"/>
          <w:sz w:val="28"/>
          <w:szCs w:val="28"/>
        </w:rPr>
        <w:t xml:space="preserve">в течение 2 рабочих дней </w:t>
      </w:r>
      <w:r w:rsidRPr="00560D57">
        <w:rPr>
          <w:rFonts w:ascii="Times New Roman" w:hAnsi="Times New Roman" w:cs="Times New Roman"/>
          <w:sz w:val="28"/>
          <w:szCs w:val="28"/>
        </w:rPr>
        <w:t>принимает решение о признании претендентов участниками торгов или об отказе в допуске претендентов к участию в торгах, которое оформляется протоколом. В протоколе указываются перечень принятых заявок с указанием имен (наименований) претендентов, имена (наименования) претендентов, признанных участниками торгов, а также имена (наименования) претендентов, которым было отказано в допуске к участию в торгах, с указанием оснований отказа.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031" w:rsidRPr="00560D57" w:rsidRDefault="00C9703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III. УСЛОВИЯ ДОПУСКА К УЧАСТИЮ В ТОРГАХ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3.1. Претендент не допускается к участию в торгах по следующим основаниям: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а) представлены не все документы в соответствии с перечнем, указанным в информационном сообщении, или оформление указанных документов не соответствует установленным требованиям;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б) заявка подана лицом, не уполномоченным претендентом на осуществление таких действий;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в) у заявителя отсутствует лицензия на право торговли определенными товарами (в случае, когда такая лицензия необходима);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г) несвоевременная оплата, отказ от оплаты </w:t>
      </w:r>
      <w:r w:rsidR="00723EC1">
        <w:rPr>
          <w:rFonts w:ascii="Times New Roman" w:hAnsi="Times New Roman" w:cs="Times New Roman"/>
          <w:sz w:val="28"/>
          <w:szCs w:val="28"/>
        </w:rPr>
        <w:t xml:space="preserve">по ранее действовавшим договорам </w:t>
      </w:r>
      <w:r w:rsidRPr="00560D57">
        <w:rPr>
          <w:rFonts w:ascii="Times New Roman" w:hAnsi="Times New Roman" w:cs="Times New Roman"/>
          <w:sz w:val="28"/>
          <w:szCs w:val="28"/>
        </w:rPr>
        <w:t>и наличие нарушений за предыдущий период работы в соответствии с решением</w:t>
      </w:r>
      <w:r w:rsidR="00723EC1">
        <w:rPr>
          <w:rFonts w:ascii="Times New Roman" w:hAnsi="Times New Roman" w:cs="Times New Roman"/>
          <w:sz w:val="28"/>
          <w:szCs w:val="28"/>
        </w:rPr>
        <w:t xml:space="preserve"> аукционной комиссии</w:t>
      </w:r>
      <w:r w:rsidRPr="00560D57">
        <w:rPr>
          <w:rFonts w:ascii="Times New Roman" w:hAnsi="Times New Roman" w:cs="Times New Roman"/>
          <w:sz w:val="28"/>
          <w:szCs w:val="28"/>
        </w:rPr>
        <w:t>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3.2. В случае установления недостоверности сведений, содержащихся в документах, представленных претендентом, подавшим заявку на участие в торгах, аукционная комиссия вправе отстранить такого претендента от участия в аукционе на любом этапе их проведения.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Претенденты, признанные участниками торгов, и претенденты, не </w:t>
      </w:r>
      <w:r w:rsidRPr="00560D57">
        <w:rPr>
          <w:rFonts w:ascii="Times New Roman" w:hAnsi="Times New Roman" w:cs="Times New Roman"/>
          <w:sz w:val="28"/>
          <w:szCs w:val="28"/>
        </w:rPr>
        <w:lastRenderedPageBreak/>
        <w:t xml:space="preserve">допущенные к участию в торгах, уведомляются о принятом решении не позднее следующего рабочего дня </w:t>
      </w:r>
      <w:proofErr w:type="gramStart"/>
      <w:r w:rsidRPr="00560D57">
        <w:rPr>
          <w:rFonts w:ascii="Times New Roman" w:hAnsi="Times New Roman" w:cs="Times New Roman"/>
          <w:sz w:val="28"/>
          <w:szCs w:val="28"/>
        </w:rPr>
        <w:t>с даты оформления</w:t>
      </w:r>
      <w:proofErr w:type="gramEnd"/>
      <w:r w:rsidRPr="00560D57">
        <w:rPr>
          <w:rFonts w:ascii="Times New Roman" w:hAnsi="Times New Roman" w:cs="Times New Roman"/>
          <w:sz w:val="28"/>
          <w:szCs w:val="28"/>
        </w:rPr>
        <w:t xml:space="preserve"> данного решения протоколом путем вручения им под </w:t>
      </w:r>
      <w:r w:rsidRPr="003C3444">
        <w:rPr>
          <w:rFonts w:ascii="Times New Roman" w:hAnsi="Times New Roman" w:cs="Times New Roman"/>
          <w:sz w:val="28"/>
          <w:szCs w:val="28"/>
        </w:rPr>
        <w:t>расписку</w:t>
      </w:r>
      <w:r w:rsidRPr="00560D57">
        <w:rPr>
          <w:rFonts w:ascii="Times New Roman" w:hAnsi="Times New Roman" w:cs="Times New Roman"/>
          <w:sz w:val="28"/>
          <w:szCs w:val="28"/>
        </w:rPr>
        <w:t xml:space="preserve"> соответствующего </w:t>
      </w:r>
      <w:r w:rsidRPr="00347317">
        <w:rPr>
          <w:rFonts w:ascii="Times New Roman" w:hAnsi="Times New Roman" w:cs="Times New Roman"/>
          <w:sz w:val="28"/>
          <w:szCs w:val="28"/>
        </w:rPr>
        <w:t>уведомления либо направления такого уведомления по почте заказным</w:t>
      </w:r>
      <w:r w:rsidRPr="00560D57">
        <w:rPr>
          <w:rFonts w:ascii="Times New Roman" w:hAnsi="Times New Roman" w:cs="Times New Roman"/>
          <w:sz w:val="28"/>
          <w:szCs w:val="28"/>
        </w:rPr>
        <w:t xml:space="preserve"> письмом.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3.3. Претендент приобретает статус участника торгов с момента оформления организатором торгов протокола о признании претендентов участниками торгов.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031" w:rsidRPr="00560D57" w:rsidRDefault="00C9703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IV. ПОРЯДОК ПРОВЕДЕНИЯ АУКЦИОНОВ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4.1. Аукцион проводится в указанном в извещении о проведении торгов месте, в </w:t>
      </w:r>
      <w:proofErr w:type="gramStart"/>
      <w:r w:rsidRPr="00560D57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560D57">
        <w:rPr>
          <w:rFonts w:ascii="Times New Roman" w:hAnsi="Times New Roman" w:cs="Times New Roman"/>
          <w:sz w:val="28"/>
          <w:szCs w:val="28"/>
        </w:rPr>
        <w:t xml:space="preserve"> день и час в следующем порядке: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а) перед началом аукциона его участники регистрируются секретар</w:t>
      </w:r>
      <w:r w:rsidR="00723EC1">
        <w:rPr>
          <w:rFonts w:ascii="Times New Roman" w:hAnsi="Times New Roman" w:cs="Times New Roman"/>
          <w:sz w:val="28"/>
          <w:szCs w:val="28"/>
        </w:rPr>
        <w:t>ем</w:t>
      </w:r>
      <w:r w:rsidRPr="00560D57">
        <w:rPr>
          <w:rFonts w:ascii="Times New Roman" w:hAnsi="Times New Roman" w:cs="Times New Roman"/>
          <w:sz w:val="28"/>
          <w:szCs w:val="28"/>
        </w:rPr>
        <w:t xml:space="preserve"> </w:t>
      </w:r>
      <w:r w:rsidR="00723EC1">
        <w:rPr>
          <w:rFonts w:ascii="Times New Roman" w:hAnsi="Times New Roman" w:cs="Times New Roman"/>
          <w:sz w:val="28"/>
          <w:szCs w:val="28"/>
        </w:rPr>
        <w:t xml:space="preserve">аукционной </w:t>
      </w:r>
      <w:r w:rsidRPr="00560D57">
        <w:rPr>
          <w:rFonts w:ascii="Times New Roman" w:hAnsi="Times New Roman" w:cs="Times New Roman"/>
          <w:sz w:val="28"/>
          <w:szCs w:val="28"/>
        </w:rPr>
        <w:t>комиссии и получают под роспись пронумерованные билеты, которые они поднимают после оглашения аукционистом начальной и каждой очередной цены в случае, если готовы купить право размещения объекта мелкорозничной сети в соответствии с этой ценой;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б) аукцион начинается с оглашения аукционистом наименования, основных характеристик и начальной цены лота (адреса размещения нестационарного объекта мелкорозничной сети), "шага аукциона" и порядка проведения аукциона.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"Шаг аукциона" устанавливается в размере от 1 до 5 процентов начальной цены и не изменяется в течение всего аукциона;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в) каждую последующую цену аукционист назначает путем увеличения текущей цены на "шаг аукциона".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"шагом аукциона";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г) в случае если при объявлении очередной цены был поднят только один билет, аукционист повторяет эту цену 3 раза.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д) по окончан</w:t>
      </w:r>
      <w:proofErr w:type="gramStart"/>
      <w:r w:rsidRPr="00560D57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60D57">
        <w:rPr>
          <w:rFonts w:ascii="Times New Roman" w:hAnsi="Times New Roman" w:cs="Times New Roman"/>
          <w:sz w:val="28"/>
          <w:szCs w:val="28"/>
        </w:rPr>
        <w:t>кциона аукционист объявляет о продаже права размещения нестационарного объекта мелкорозничной сети, называет цену проданного лота и номер билета победителя аукциона.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031" w:rsidRPr="00560D57" w:rsidRDefault="00C9703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V. ОФОРМЛЕНИЕ РЕЗУЛЬТАТОВ ТОРГОВ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5.1. Результаты торгов оформляются протоколом, который подписывается председателем, секретарем и всеми членами комиссии, аукционистом и победителем торгов в день проведения торгов. Протокол о </w:t>
      </w:r>
      <w:r w:rsidRPr="00560D57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результатах торгов составляется в 2 экземплярах, один из которых передается победителю, а второй передается в </w:t>
      </w:r>
      <w:r w:rsidR="00884893" w:rsidRPr="00560D57">
        <w:rPr>
          <w:rFonts w:ascii="Times New Roman" w:hAnsi="Times New Roman" w:cs="Times New Roman"/>
          <w:sz w:val="28"/>
          <w:szCs w:val="28"/>
        </w:rPr>
        <w:t>администрацию</w:t>
      </w:r>
      <w:r w:rsidRPr="00560D57">
        <w:rPr>
          <w:rFonts w:ascii="Times New Roman" w:hAnsi="Times New Roman" w:cs="Times New Roman"/>
          <w:sz w:val="28"/>
          <w:szCs w:val="28"/>
        </w:rPr>
        <w:t>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В протоколе указываются: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а) регистрационный номер предмета торгов;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б) местоположение (адрес) места размещения и вид нестационарного объекта мелкорозничной сети;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в) количество участников торгов по данному лоту;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г) имя (наименование) победителя (реквизиты юридического лица или паспортные данные гражданина);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д) цена </w:t>
      </w:r>
      <w:r w:rsidR="00052C8E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052C8E" w:rsidRPr="00052C8E">
        <w:rPr>
          <w:rFonts w:ascii="Times New Roman" w:hAnsi="Times New Roman" w:cs="Times New Roman"/>
          <w:sz w:val="28"/>
          <w:szCs w:val="28"/>
        </w:rPr>
        <w:t>на размещение</w:t>
      </w:r>
      <w:r w:rsidR="00052C8E" w:rsidRPr="00560D57">
        <w:rPr>
          <w:rFonts w:ascii="Times New Roman" w:hAnsi="Times New Roman" w:cs="Times New Roman"/>
          <w:sz w:val="28"/>
          <w:szCs w:val="28"/>
        </w:rPr>
        <w:t xml:space="preserve"> </w:t>
      </w:r>
      <w:r w:rsidR="00052C8E">
        <w:rPr>
          <w:rFonts w:ascii="Times New Roman" w:hAnsi="Times New Roman" w:cs="Times New Roman"/>
          <w:sz w:val="28"/>
          <w:szCs w:val="28"/>
        </w:rPr>
        <w:t>киоска (павильона, летнего кафе)</w:t>
      </w:r>
      <w:r w:rsidRPr="00560D57">
        <w:rPr>
          <w:rFonts w:ascii="Times New Roman" w:hAnsi="Times New Roman" w:cs="Times New Roman"/>
          <w:sz w:val="28"/>
          <w:szCs w:val="28"/>
        </w:rPr>
        <w:t>;</w:t>
      </w:r>
    </w:p>
    <w:p w:rsidR="00C97031" w:rsidRPr="00560D57" w:rsidRDefault="00723E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срок внесения платы по</w:t>
      </w:r>
      <w:r w:rsidR="00C97031" w:rsidRPr="00560D57">
        <w:rPr>
          <w:rFonts w:ascii="Times New Roman" w:hAnsi="Times New Roman" w:cs="Times New Roman"/>
          <w:sz w:val="28"/>
          <w:szCs w:val="28"/>
        </w:rPr>
        <w:t xml:space="preserve"> </w:t>
      </w:r>
      <w:r w:rsidR="00052C8E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560D57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торгов от подписания протокола в течение 3 дней со дня проведения торгов, а равно невнесения в установленный срок платы </w:t>
      </w:r>
      <w:r w:rsidR="00723EC1">
        <w:rPr>
          <w:rFonts w:ascii="Times New Roman" w:hAnsi="Times New Roman" w:cs="Times New Roman"/>
          <w:sz w:val="28"/>
          <w:szCs w:val="28"/>
        </w:rPr>
        <w:t>по</w:t>
      </w:r>
      <w:r w:rsidRPr="00560D57">
        <w:rPr>
          <w:rFonts w:ascii="Times New Roman" w:hAnsi="Times New Roman" w:cs="Times New Roman"/>
          <w:sz w:val="28"/>
          <w:szCs w:val="28"/>
        </w:rPr>
        <w:t xml:space="preserve"> </w:t>
      </w:r>
      <w:r w:rsidR="00052C8E">
        <w:rPr>
          <w:rFonts w:ascii="Times New Roman" w:hAnsi="Times New Roman" w:cs="Times New Roman"/>
          <w:sz w:val="28"/>
          <w:szCs w:val="28"/>
        </w:rPr>
        <w:t>Договор</w:t>
      </w:r>
      <w:r w:rsidR="00723EC1">
        <w:rPr>
          <w:rFonts w:ascii="Times New Roman" w:hAnsi="Times New Roman" w:cs="Times New Roman"/>
          <w:sz w:val="28"/>
          <w:szCs w:val="28"/>
        </w:rPr>
        <w:t>у</w:t>
      </w:r>
      <w:r w:rsidR="00052C8E">
        <w:rPr>
          <w:rFonts w:ascii="Times New Roman" w:hAnsi="Times New Roman" w:cs="Times New Roman"/>
          <w:sz w:val="28"/>
          <w:szCs w:val="28"/>
        </w:rPr>
        <w:t xml:space="preserve"> </w:t>
      </w:r>
      <w:r w:rsidR="00052C8E" w:rsidRPr="00052C8E">
        <w:rPr>
          <w:rFonts w:ascii="Times New Roman" w:hAnsi="Times New Roman" w:cs="Times New Roman"/>
          <w:sz w:val="28"/>
          <w:szCs w:val="28"/>
        </w:rPr>
        <w:t>на размещение</w:t>
      </w:r>
      <w:r w:rsidR="00052C8E" w:rsidRPr="00560D57">
        <w:rPr>
          <w:rFonts w:ascii="Times New Roman" w:hAnsi="Times New Roman" w:cs="Times New Roman"/>
          <w:sz w:val="28"/>
          <w:szCs w:val="28"/>
        </w:rPr>
        <w:t xml:space="preserve"> </w:t>
      </w:r>
      <w:r w:rsidR="00052C8E">
        <w:rPr>
          <w:rFonts w:ascii="Times New Roman" w:hAnsi="Times New Roman" w:cs="Times New Roman"/>
          <w:sz w:val="28"/>
          <w:szCs w:val="28"/>
        </w:rPr>
        <w:t>киоска (павильона, летнего кафе)</w:t>
      </w:r>
      <w:r w:rsidRPr="00560D57">
        <w:rPr>
          <w:rFonts w:ascii="Times New Roman" w:hAnsi="Times New Roman" w:cs="Times New Roman"/>
          <w:sz w:val="28"/>
          <w:szCs w:val="28"/>
        </w:rPr>
        <w:t xml:space="preserve"> </w:t>
      </w:r>
      <w:r w:rsidR="00723EC1">
        <w:rPr>
          <w:rFonts w:ascii="Times New Roman" w:hAnsi="Times New Roman" w:cs="Times New Roman"/>
          <w:sz w:val="28"/>
          <w:szCs w:val="28"/>
        </w:rPr>
        <w:t>сектор</w:t>
      </w:r>
      <w:r w:rsidR="00884893" w:rsidRPr="00560D57">
        <w:rPr>
          <w:rFonts w:ascii="Times New Roman" w:hAnsi="Times New Roman" w:cs="Times New Roman"/>
          <w:sz w:val="28"/>
          <w:szCs w:val="28"/>
        </w:rPr>
        <w:t xml:space="preserve"> </w:t>
      </w:r>
      <w:r w:rsidRPr="00560D57">
        <w:rPr>
          <w:rFonts w:ascii="Times New Roman" w:hAnsi="Times New Roman" w:cs="Times New Roman"/>
          <w:sz w:val="28"/>
          <w:szCs w:val="28"/>
        </w:rPr>
        <w:t xml:space="preserve">вносит на рассмотрение </w:t>
      </w:r>
      <w:r w:rsidR="00723EC1">
        <w:rPr>
          <w:rFonts w:ascii="Times New Roman" w:hAnsi="Times New Roman" w:cs="Times New Roman"/>
          <w:sz w:val="28"/>
          <w:szCs w:val="28"/>
        </w:rPr>
        <w:t xml:space="preserve">аукционной </w:t>
      </w:r>
      <w:r w:rsidRPr="00560D57">
        <w:rPr>
          <w:rFonts w:ascii="Times New Roman" w:hAnsi="Times New Roman" w:cs="Times New Roman"/>
          <w:sz w:val="28"/>
          <w:szCs w:val="28"/>
        </w:rPr>
        <w:t>комиссии предложение о признании победителем участника аукциона, предложившего цену, следующую за максимальной, либо о повторном выставлении места на торги.</w:t>
      </w:r>
      <w:proofErr w:type="gramEnd"/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5.3. Информация о результатах торгов публикуется в тех же средствах массовой информации, в которых было официально опубликовано извещение о проведении торгов, в двухнедельный срок со дня подписания протокола о результатах торгов.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5.4. Если ни один из участников аукциона после троекратного объявления начальной цены не поднял билет, торги признаются несостоявшимися.</w:t>
      </w:r>
    </w:p>
    <w:p w:rsidR="00C97031" w:rsidRPr="00560D57" w:rsidRDefault="00C97031" w:rsidP="003F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>В этом случае аукцион</w:t>
      </w:r>
      <w:r w:rsidR="00723EC1">
        <w:rPr>
          <w:rFonts w:ascii="Times New Roman" w:hAnsi="Times New Roman" w:cs="Times New Roman"/>
          <w:sz w:val="28"/>
          <w:szCs w:val="28"/>
        </w:rPr>
        <w:t>н</w:t>
      </w:r>
      <w:r w:rsidRPr="00560D57">
        <w:rPr>
          <w:rFonts w:ascii="Times New Roman" w:hAnsi="Times New Roman" w:cs="Times New Roman"/>
          <w:sz w:val="28"/>
          <w:szCs w:val="28"/>
        </w:rPr>
        <w:t>а</w:t>
      </w:r>
      <w:r w:rsidR="00723EC1">
        <w:rPr>
          <w:rFonts w:ascii="Times New Roman" w:hAnsi="Times New Roman" w:cs="Times New Roman"/>
          <w:sz w:val="28"/>
          <w:szCs w:val="28"/>
        </w:rPr>
        <w:t xml:space="preserve">я </w:t>
      </w:r>
      <w:r w:rsidR="00723EC1" w:rsidRPr="00560D57">
        <w:rPr>
          <w:rFonts w:ascii="Times New Roman" w:hAnsi="Times New Roman" w:cs="Times New Roman"/>
          <w:sz w:val="28"/>
          <w:szCs w:val="28"/>
        </w:rPr>
        <w:t>комиссия</w:t>
      </w:r>
      <w:r w:rsidRPr="00560D57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3F70EA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723EC1">
        <w:rPr>
          <w:rFonts w:ascii="Times New Roman" w:hAnsi="Times New Roman" w:cs="Times New Roman"/>
          <w:sz w:val="28"/>
          <w:szCs w:val="28"/>
        </w:rPr>
        <w:t xml:space="preserve">о </w:t>
      </w:r>
      <w:r w:rsidRPr="00560D57">
        <w:rPr>
          <w:rFonts w:ascii="Times New Roman" w:hAnsi="Times New Roman" w:cs="Times New Roman"/>
          <w:sz w:val="28"/>
          <w:szCs w:val="28"/>
        </w:rPr>
        <w:t>повторном проведении торгов, которые проводятся в соответствии с настоящим Порядком.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D57">
        <w:rPr>
          <w:rFonts w:ascii="Times New Roman" w:hAnsi="Times New Roman" w:cs="Times New Roman"/>
          <w:sz w:val="28"/>
          <w:szCs w:val="28"/>
        </w:rPr>
        <w:t xml:space="preserve">5.5. В случае если по окончании срока подачи заявок на участие в аукционе подана только одна заявка, которая соответствует всем требованиям и условиям, предусмотренным документацией об аукционе, </w:t>
      </w:r>
      <w:r w:rsidR="00F84540">
        <w:rPr>
          <w:rFonts w:ascii="Times New Roman" w:hAnsi="Times New Roman" w:cs="Times New Roman"/>
          <w:sz w:val="28"/>
          <w:szCs w:val="28"/>
        </w:rPr>
        <w:t xml:space="preserve">аукционная </w:t>
      </w:r>
      <w:r w:rsidRPr="00560D57">
        <w:rPr>
          <w:rFonts w:ascii="Times New Roman" w:hAnsi="Times New Roman" w:cs="Times New Roman"/>
          <w:sz w:val="28"/>
          <w:szCs w:val="28"/>
        </w:rPr>
        <w:t>комиссия передает право размещения нестационарного объекта мелкорозничной торговли участнику, подавшему единственную заявку на участие в аукционе.</w:t>
      </w:r>
    </w:p>
    <w:p w:rsidR="00C97031" w:rsidRPr="00560D57" w:rsidRDefault="00C970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5839" w:rsidRDefault="00A25839">
      <w:pPr>
        <w:pStyle w:val="ConsPlusNormal"/>
        <w:ind w:firstLine="540"/>
        <w:jc w:val="both"/>
      </w:pPr>
    </w:p>
    <w:p w:rsidR="00701482" w:rsidRDefault="00701482">
      <w:pPr>
        <w:pStyle w:val="ConsPlusNormal"/>
        <w:ind w:firstLine="540"/>
        <w:jc w:val="both"/>
      </w:pPr>
    </w:p>
    <w:p w:rsidR="00701482" w:rsidRDefault="00701482">
      <w:pPr>
        <w:pStyle w:val="ConsPlusNormal"/>
        <w:ind w:firstLine="540"/>
        <w:jc w:val="both"/>
      </w:pPr>
    </w:p>
    <w:p w:rsidR="00701482" w:rsidRDefault="00701482">
      <w:pPr>
        <w:pStyle w:val="ConsPlusNormal"/>
        <w:ind w:firstLine="540"/>
        <w:jc w:val="both"/>
      </w:pPr>
    </w:p>
    <w:p w:rsidR="00701482" w:rsidRDefault="00701482">
      <w:pPr>
        <w:pStyle w:val="ConsPlusNormal"/>
        <w:ind w:firstLine="540"/>
        <w:jc w:val="both"/>
      </w:pPr>
    </w:p>
    <w:p w:rsidR="008B5391" w:rsidRDefault="008B5391" w:rsidP="0070148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F70EA" w:rsidRDefault="003F70EA" w:rsidP="0070148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F70EA" w:rsidRDefault="003F70EA" w:rsidP="0070148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F70EA" w:rsidRDefault="003F70EA" w:rsidP="0070148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F70EA" w:rsidRDefault="003F70EA" w:rsidP="0070148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3F70EA" w:rsidSect="008B5391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62439" w:rsidRDefault="00A62439" w:rsidP="0070148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A62439" w:rsidSect="008B5391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01482" w:rsidRPr="00A62439" w:rsidRDefault="00A62439" w:rsidP="00701482">
      <w:pPr>
        <w:pStyle w:val="ConsPlusNormal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24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</w:p>
    <w:p w:rsidR="00701482" w:rsidRDefault="00701482" w:rsidP="0070148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62439" w:rsidRDefault="00A62439" w:rsidP="0070148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01482" w:rsidRPr="00701482" w:rsidRDefault="00347317" w:rsidP="007014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7014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1482" w:rsidRPr="00701482">
        <w:rPr>
          <w:rFonts w:ascii="Times New Roman" w:hAnsi="Times New Roman" w:cs="Times New Roman"/>
          <w:b w:val="0"/>
          <w:sz w:val="28"/>
          <w:szCs w:val="28"/>
        </w:rPr>
        <w:t>порядк</w:t>
      </w:r>
      <w:r w:rsidR="00701482">
        <w:rPr>
          <w:rFonts w:ascii="Times New Roman" w:hAnsi="Times New Roman" w:cs="Times New Roman"/>
          <w:b w:val="0"/>
          <w:sz w:val="28"/>
          <w:szCs w:val="28"/>
        </w:rPr>
        <w:t>у</w:t>
      </w:r>
    </w:p>
    <w:p w:rsidR="00701482" w:rsidRPr="00701482" w:rsidRDefault="00701482" w:rsidP="007014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01482">
        <w:rPr>
          <w:rFonts w:ascii="Times New Roman" w:hAnsi="Times New Roman" w:cs="Times New Roman"/>
          <w:b w:val="0"/>
          <w:sz w:val="28"/>
          <w:szCs w:val="28"/>
        </w:rPr>
        <w:t>проведения торгов по продаже права размещения</w:t>
      </w:r>
    </w:p>
    <w:p w:rsidR="00701482" w:rsidRPr="00701482" w:rsidRDefault="00701482" w:rsidP="0070148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01482">
        <w:rPr>
          <w:rFonts w:ascii="Times New Roman" w:hAnsi="Times New Roman"/>
          <w:sz w:val="28"/>
          <w:szCs w:val="28"/>
          <w:lang w:eastAsia="ru-RU"/>
        </w:rPr>
        <w:t>киоска (павильона, летнего кафе)</w:t>
      </w:r>
    </w:p>
    <w:p w:rsidR="00701482" w:rsidRDefault="00701482" w:rsidP="007014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01482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городского округа </w:t>
      </w:r>
    </w:p>
    <w:p w:rsidR="00701482" w:rsidRPr="00701482" w:rsidRDefault="00701482" w:rsidP="007014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01482">
        <w:rPr>
          <w:rFonts w:ascii="Times New Roman" w:hAnsi="Times New Roman" w:cs="Times New Roman"/>
          <w:b w:val="0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b w:val="0"/>
          <w:sz w:val="28"/>
          <w:szCs w:val="28"/>
        </w:rPr>
        <w:t>Первомайск Н</w:t>
      </w:r>
      <w:r w:rsidRPr="00701482">
        <w:rPr>
          <w:rFonts w:ascii="Times New Roman" w:hAnsi="Times New Roman" w:cs="Times New Roman"/>
          <w:b w:val="0"/>
          <w:sz w:val="28"/>
          <w:szCs w:val="28"/>
        </w:rPr>
        <w:t>ижегородской области</w:t>
      </w:r>
    </w:p>
    <w:p w:rsidR="00701482" w:rsidRDefault="00701482" w:rsidP="0070148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01482" w:rsidRDefault="00701482" w:rsidP="00701482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1C3E54" w:rsidRPr="00420A12" w:rsidRDefault="00F149D0" w:rsidP="00D660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Courier New" w:eastAsiaTheme="minorHAnsi" w:hAnsi="Courier New" w:cs="Courier New"/>
          <w:sz w:val="20"/>
          <w:szCs w:val="20"/>
          <w:lang w:eastAsia="ru-RU"/>
        </w:rPr>
        <w:t xml:space="preserve">                       </w:t>
      </w:r>
      <w:r w:rsidR="00BF1830">
        <w:rPr>
          <w:rFonts w:ascii="Courier New" w:eastAsiaTheme="minorHAnsi" w:hAnsi="Courier New" w:cs="Courier New"/>
          <w:sz w:val="20"/>
          <w:szCs w:val="20"/>
          <w:lang w:eastAsia="ru-RU"/>
        </w:rPr>
        <w:t xml:space="preserve">          </w:t>
      </w:r>
      <w:r w:rsidR="001C3E54" w:rsidRPr="00420A12">
        <w:rPr>
          <w:rFonts w:ascii="Times New Roman" w:eastAsiaTheme="minorHAnsi" w:hAnsi="Times New Roman"/>
          <w:sz w:val="24"/>
          <w:szCs w:val="24"/>
          <w:lang w:eastAsia="ru-RU"/>
        </w:rPr>
        <w:t>В администрацию городского округа г. Первомайск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ru-RU"/>
        </w:rPr>
      </w:pPr>
      <w:r w:rsidRPr="00420A12">
        <w:rPr>
          <w:rFonts w:ascii="Times New Roman" w:eastAsiaTheme="minorHAnsi" w:hAnsi="Times New Roman"/>
          <w:sz w:val="24"/>
          <w:szCs w:val="24"/>
          <w:lang w:eastAsia="ru-RU"/>
        </w:rPr>
        <w:t xml:space="preserve">                                от ______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__</w:t>
      </w:r>
      <w:r w:rsidRPr="00420A12">
        <w:rPr>
          <w:rFonts w:ascii="Times New Roman" w:eastAsiaTheme="minorHAnsi" w:hAnsi="Times New Roman"/>
          <w:sz w:val="24"/>
          <w:szCs w:val="24"/>
          <w:lang w:eastAsia="ru-RU"/>
        </w:rPr>
        <w:t>__________________________________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ru-RU"/>
        </w:rPr>
      </w:pPr>
      <w:r w:rsidRPr="00420A12">
        <w:rPr>
          <w:rFonts w:ascii="Times New Roman" w:eastAsiaTheme="minorHAnsi" w:hAnsi="Times New Roman"/>
          <w:sz w:val="24"/>
          <w:szCs w:val="24"/>
          <w:lang w:eastAsia="ru-RU"/>
        </w:rPr>
        <w:t xml:space="preserve">                                _______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_</w:t>
      </w:r>
      <w:r w:rsidRPr="00420A12">
        <w:rPr>
          <w:rFonts w:ascii="Times New Roman" w:eastAsiaTheme="minorHAnsi" w:hAnsi="Times New Roman"/>
          <w:sz w:val="24"/>
          <w:szCs w:val="24"/>
          <w:lang w:eastAsia="ru-RU"/>
        </w:rPr>
        <w:t>____________________________________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4"/>
          <w:szCs w:val="24"/>
          <w:lang w:eastAsia="ru-RU"/>
        </w:rPr>
        <w:t xml:space="preserve">                                _______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_</w:t>
      </w:r>
      <w:r w:rsidRPr="00420A12">
        <w:rPr>
          <w:rFonts w:ascii="Times New Roman" w:eastAsiaTheme="minorHAnsi" w:hAnsi="Times New Roman"/>
          <w:sz w:val="24"/>
          <w:szCs w:val="24"/>
          <w:lang w:eastAsia="ru-RU"/>
        </w:rPr>
        <w:t>____________________________________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   </w:t>
      </w:r>
      <w:proofErr w:type="gramStart"/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>(полное наименование юридического лица</w:t>
      </w:r>
      <w:proofErr w:type="gramEnd"/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или Ф.И.О. индивидуального предпринимателя)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0"/>
          <w:szCs w:val="20"/>
          <w:lang w:eastAsia="ru-RU"/>
        </w:rPr>
      </w:pP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___________</w:t>
      </w:r>
      <w:r>
        <w:rPr>
          <w:rFonts w:ascii="Times New Roman" w:eastAsiaTheme="minorHAnsi" w:hAnsi="Times New Roman"/>
          <w:sz w:val="20"/>
          <w:szCs w:val="20"/>
          <w:lang w:eastAsia="ru-RU"/>
        </w:rPr>
        <w:t>_________</w:t>
      </w: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>________________________________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     </w:t>
      </w:r>
      <w:proofErr w:type="gramStart"/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>(юридический адрес юр. лица, или</w:t>
      </w:r>
      <w:proofErr w:type="gramEnd"/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            местонахождение ИП)</w:t>
      </w:r>
    </w:p>
    <w:p w:rsidR="001C3E54" w:rsidRPr="00420A12" w:rsidRDefault="001C3E54" w:rsidP="001C3E54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__________</w:t>
      </w:r>
      <w:r>
        <w:rPr>
          <w:rFonts w:ascii="Times New Roman" w:eastAsiaTheme="minorHAnsi" w:hAnsi="Times New Roman"/>
          <w:sz w:val="20"/>
          <w:szCs w:val="20"/>
          <w:lang w:eastAsia="ru-RU"/>
        </w:rPr>
        <w:t>__________</w:t>
      </w: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>________________________________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_______</w:t>
      </w:r>
      <w:r>
        <w:rPr>
          <w:rFonts w:ascii="Times New Roman" w:eastAsiaTheme="minorHAnsi" w:hAnsi="Times New Roman"/>
          <w:sz w:val="20"/>
          <w:szCs w:val="20"/>
          <w:lang w:eastAsia="ru-RU"/>
        </w:rPr>
        <w:t>_________</w:t>
      </w: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>____________________________________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            (контактный телефон)</w:t>
      </w:r>
    </w:p>
    <w:p w:rsidR="001C3E54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HAnsi" w:hAnsi="Courier New" w:cs="Courier New"/>
          <w:sz w:val="20"/>
          <w:szCs w:val="20"/>
          <w:lang w:eastAsia="ru-RU"/>
        </w:rPr>
      </w:pP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ru-RU"/>
        </w:rPr>
      </w:pPr>
      <w:r w:rsidRPr="00420A12">
        <w:rPr>
          <w:rFonts w:ascii="Times New Roman" w:eastAsiaTheme="minorHAnsi" w:hAnsi="Times New Roman"/>
          <w:sz w:val="24"/>
          <w:szCs w:val="24"/>
          <w:lang w:eastAsia="ru-RU"/>
        </w:rPr>
        <w:t>ЗАЯВКА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</w:p>
    <w:p w:rsidR="001C3E54" w:rsidRPr="00420A12" w:rsidRDefault="001C3E54" w:rsidP="001C3E5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20A12"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В  соответствии  с  </w:t>
      </w:r>
      <w:r>
        <w:rPr>
          <w:rFonts w:ascii="Times New Roman" w:eastAsiaTheme="minorHAnsi" w:hAnsi="Times New Roman" w:cs="Times New Roman"/>
          <w:b w:val="0"/>
          <w:sz w:val="24"/>
          <w:szCs w:val="24"/>
        </w:rPr>
        <w:t>П</w:t>
      </w:r>
      <w:r w:rsidRPr="00420A12"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орядком  проведения  </w:t>
      </w:r>
      <w:r w:rsidRPr="00420A12">
        <w:rPr>
          <w:rFonts w:ascii="Times New Roman" w:hAnsi="Times New Roman" w:cs="Times New Roman"/>
          <w:b w:val="0"/>
          <w:sz w:val="24"/>
          <w:szCs w:val="24"/>
        </w:rPr>
        <w:t>торгов по продаже права размещения киоска (павильона, летнего кафе) на территории городского округа  город Первомайск Нижегородской области</w:t>
      </w:r>
      <w:r w:rsidRPr="00420A12"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 прошу Вас принять  заявление  об  участии  в аукционе на право заключения Договора на</w:t>
      </w:r>
      <w:r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 </w:t>
      </w:r>
      <w:r w:rsidRPr="00420A12">
        <w:rPr>
          <w:rFonts w:ascii="Times New Roman" w:eastAsiaTheme="minorHAnsi" w:hAnsi="Times New Roman" w:cs="Times New Roman"/>
          <w:b w:val="0"/>
          <w:sz w:val="24"/>
          <w:szCs w:val="24"/>
        </w:rPr>
        <w:t>размещение  киоска (павильона, летнего кафе</w:t>
      </w:r>
      <w:r w:rsidRPr="00420A12">
        <w:rPr>
          <w:rFonts w:ascii="Times New Roman" w:eastAsiaTheme="minorHAnsi" w:hAnsi="Times New Roman" w:cs="Times New Roman"/>
          <w:sz w:val="24"/>
          <w:szCs w:val="24"/>
        </w:rPr>
        <w:t>)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420A12"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в месте, определенном </w:t>
      </w:r>
      <w:r>
        <w:rPr>
          <w:rFonts w:ascii="Times New Roman" w:eastAsiaTheme="minorHAnsi" w:hAnsi="Times New Roman" w:cs="Times New Roman"/>
          <w:b w:val="0"/>
          <w:sz w:val="24"/>
          <w:szCs w:val="24"/>
        </w:rPr>
        <w:t>строкой</w:t>
      </w:r>
      <w:r w:rsidRPr="00420A12"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 </w:t>
      </w:r>
      <w:r w:rsidR="008B5391">
        <w:rPr>
          <w:rFonts w:ascii="Times New Roman" w:eastAsiaTheme="minorHAnsi" w:hAnsi="Times New Roman" w:cs="Times New Roman"/>
          <w:sz w:val="24"/>
          <w:szCs w:val="24"/>
        </w:rPr>
        <w:t xml:space="preserve">_____ </w:t>
      </w:r>
      <w:r w:rsidRPr="00420A12"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Схемы  размещения  нестационарных  торговых объектов </w:t>
      </w:r>
      <w:r w:rsidRPr="00420A12">
        <w:rPr>
          <w:rFonts w:ascii="Times New Roman" w:hAnsi="Times New Roman" w:cs="Times New Roman"/>
          <w:b w:val="0"/>
          <w:sz w:val="24"/>
          <w:szCs w:val="24"/>
        </w:rPr>
        <w:t>мелкорозничной сети</w:t>
      </w:r>
      <w:r w:rsidRPr="00420A12"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 на территории городского округа город Первомайск Нижегородской области, расположенном</w:t>
      </w:r>
      <w:proofErr w:type="gramEnd"/>
      <w:r w:rsidRPr="00420A12"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 по адресу:</w:t>
      </w:r>
      <w:r>
        <w:rPr>
          <w:rFonts w:ascii="Times New Roman" w:eastAsiaTheme="minorHAnsi" w:hAnsi="Times New Roman" w:cs="Times New Roman"/>
          <w:b w:val="0"/>
          <w:sz w:val="24"/>
          <w:szCs w:val="24"/>
        </w:rPr>
        <w:t xml:space="preserve"> ______________________________________________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4"/>
          <w:szCs w:val="24"/>
          <w:lang w:eastAsia="ru-RU"/>
        </w:rPr>
        <w:t>____________________________________________________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___</w:t>
      </w:r>
      <w:r w:rsidRPr="00420A12">
        <w:rPr>
          <w:rFonts w:ascii="Times New Roman" w:eastAsiaTheme="minorHAnsi" w:hAnsi="Times New Roman"/>
          <w:sz w:val="24"/>
          <w:szCs w:val="24"/>
          <w:lang w:eastAsia="ru-RU"/>
        </w:rPr>
        <w:t>______________________,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  <w:r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                   </w:t>
      </w: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>(участок)</w:t>
      </w:r>
    </w:p>
    <w:p w:rsidR="001C3E54" w:rsidRPr="00566B3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площадью ____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__</w:t>
      </w: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_______ кв. м, кадастровый номер _________________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___</w:t>
      </w: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_____</w:t>
      </w:r>
      <w:r w:rsidR="00A62439">
        <w:rPr>
          <w:rFonts w:ascii="Times New Roman" w:eastAsiaTheme="minorHAnsi" w:hAnsi="Times New Roman"/>
          <w:sz w:val="24"/>
          <w:szCs w:val="24"/>
          <w:lang w:eastAsia="ru-RU"/>
        </w:rPr>
        <w:t>_</w:t>
      </w: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______,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                </w:t>
      </w:r>
      <w:r>
        <w:rPr>
          <w:rFonts w:ascii="Times New Roman" w:eastAsiaTheme="minorHAnsi" w:hAnsi="Times New Roman"/>
          <w:sz w:val="20"/>
          <w:szCs w:val="20"/>
          <w:lang w:eastAsia="ru-RU"/>
        </w:rPr>
        <w:t xml:space="preserve">                                                                            </w:t>
      </w: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(при наличии информации)</w:t>
      </w:r>
    </w:p>
    <w:p w:rsidR="001C3E54" w:rsidRPr="00566B3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для размещения нестационарного торгового объекта: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>___</w:t>
      </w:r>
      <w:r>
        <w:rPr>
          <w:rFonts w:ascii="Times New Roman" w:eastAsiaTheme="minorHAnsi" w:hAnsi="Times New Roman"/>
          <w:sz w:val="20"/>
          <w:szCs w:val="20"/>
          <w:lang w:eastAsia="ru-RU"/>
        </w:rPr>
        <w:t>_______________</w:t>
      </w: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>_______________________________________________________________________,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указывается вид и цель использования нестационарного торгового объекта</w:t>
      </w:r>
    </w:p>
    <w:p w:rsidR="001C3E54" w:rsidRPr="00566B3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 xml:space="preserve">высотой __________________ </w:t>
      </w:r>
      <w:proofErr w:type="gramStart"/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м</w:t>
      </w:r>
      <w:proofErr w:type="gramEnd"/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, площадью _____________________ кв. м,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</w:p>
    <w:p w:rsidR="001C3E54" w:rsidRPr="00566B3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на срок ______________________ с периодами использования земельного участка</w:t>
      </w:r>
      <w:r>
        <w:rPr>
          <w:rFonts w:ascii="Times New Roman" w:eastAsiaTheme="minorHAnsi" w:hAnsi="Times New Roman"/>
          <w:sz w:val="24"/>
          <w:szCs w:val="24"/>
          <w:lang w:eastAsia="ru-RU"/>
        </w:rPr>
        <w:t xml:space="preserve"> </w:t>
      </w:r>
      <w:proofErr w:type="gramStart"/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для</w:t>
      </w:r>
      <w:proofErr w:type="gramEnd"/>
    </w:p>
    <w:p w:rsidR="001C3E54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 xml:space="preserve">      (до трех лет включительно)    </w:t>
      </w:r>
    </w:p>
    <w:p w:rsidR="001C3E54" w:rsidRPr="00566B3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 xml:space="preserve">размещения 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нестационарного</w:t>
      </w: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 xml:space="preserve"> торгов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ого</w:t>
      </w: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 xml:space="preserve"> объект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а</w:t>
      </w: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 xml:space="preserve"> __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___</w:t>
      </w: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__ дней в году.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Планируемые периоды размещения нестационарного торгов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ого</w:t>
      </w: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 xml:space="preserve"> объект</w:t>
      </w:r>
      <w:r>
        <w:rPr>
          <w:rFonts w:ascii="Times New Roman" w:eastAsiaTheme="minorHAnsi" w:hAnsi="Times New Roman"/>
          <w:sz w:val="24"/>
          <w:szCs w:val="24"/>
          <w:lang w:eastAsia="ru-RU"/>
        </w:rPr>
        <w:t>а</w:t>
      </w:r>
      <w:r w:rsidRPr="00420A12">
        <w:rPr>
          <w:rFonts w:ascii="Times New Roman" w:eastAsiaTheme="minorHAnsi" w:hAnsi="Times New Roman"/>
          <w:sz w:val="20"/>
          <w:szCs w:val="20"/>
          <w:lang w:eastAsia="ru-RU"/>
        </w:rPr>
        <w:t>:</w:t>
      </w:r>
    </w:p>
    <w:p w:rsidR="001C3E54" w:rsidRPr="00420A1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ru-RU"/>
        </w:rPr>
      </w:pPr>
    </w:p>
    <w:p w:rsidR="001C3E54" w:rsidRPr="00566B3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1. С __________________ по __________________.</w:t>
      </w:r>
    </w:p>
    <w:p w:rsidR="001C3E54" w:rsidRPr="00566B3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2. С __________________ по __________________.</w:t>
      </w:r>
    </w:p>
    <w:p w:rsidR="001C3E54" w:rsidRPr="00566B32" w:rsidRDefault="001C3E54" w:rsidP="001C3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 w:rsidRPr="00566B32">
        <w:rPr>
          <w:rFonts w:ascii="Times New Roman" w:eastAsiaTheme="minorHAnsi" w:hAnsi="Times New Roman"/>
          <w:sz w:val="24"/>
          <w:szCs w:val="24"/>
          <w:lang w:eastAsia="ru-RU"/>
        </w:rPr>
        <w:t>3. С __________________ по __________________.</w:t>
      </w:r>
    </w:p>
    <w:p w:rsidR="001C3E54" w:rsidRDefault="001C3E54" w:rsidP="00556FDA">
      <w:pPr>
        <w:pStyle w:val="a9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tLeast"/>
        <w:jc w:val="both"/>
        <w:textAlignment w:val="baseline"/>
      </w:pPr>
    </w:p>
    <w:p w:rsidR="00D6605D" w:rsidRDefault="00F84540" w:rsidP="00F84540">
      <w:pPr>
        <w:pStyle w:val="ConsPlusNonformat"/>
        <w:tabs>
          <w:tab w:val="right" w:pos="9355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Число                                                                              Подпись </w:t>
      </w:r>
    </w:p>
    <w:sectPr w:rsidR="00D6605D" w:rsidSect="008B5391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D2C" w:rsidRDefault="00BF4D2C" w:rsidP="00BA467B">
      <w:pPr>
        <w:spacing w:after="0" w:line="240" w:lineRule="auto"/>
      </w:pPr>
      <w:r>
        <w:separator/>
      </w:r>
    </w:p>
  </w:endnote>
  <w:endnote w:type="continuationSeparator" w:id="0">
    <w:p w:rsidR="00BF4D2C" w:rsidRDefault="00BF4D2C" w:rsidP="00BA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D2C" w:rsidRDefault="00BF4D2C" w:rsidP="00BA467B">
      <w:pPr>
        <w:spacing w:after="0" w:line="240" w:lineRule="auto"/>
      </w:pPr>
      <w:r>
        <w:separator/>
      </w:r>
    </w:p>
  </w:footnote>
  <w:footnote w:type="continuationSeparator" w:id="0">
    <w:p w:rsidR="00BF4D2C" w:rsidRDefault="00BF4D2C" w:rsidP="00BA4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537994"/>
      <w:docPartObj>
        <w:docPartGallery w:val="Page Numbers (Top of Page)"/>
        <w:docPartUnique/>
      </w:docPartObj>
    </w:sdtPr>
    <w:sdtEndPr/>
    <w:sdtContent>
      <w:p w:rsidR="008B5391" w:rsidRDefault="008B53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261">
          <w:rPr>
            <w:noProof/>
          </w:rPr>
          <w:t>7</w:t>
        </w:r>
        <w:r>
          <w:fldChar w:fldCharType="end"/>
        </w:r>
      </w:p>
    </w:sdtContent>
  </w:sdt>
  <w:p w:rsidR="008B5391" w:rsidRDefault="008B53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FF401DC"/>
    <w:multiLevelType w:val="hybridMultilevel"/>
    <w:tmpl w:val="0C7422A0"/>
    <w:lvl w:ilvl="0" w:tplc="CEECC6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56B7A"/>
    <w:multiLevelType w:val="hybridMultilevel"/>
    <w:tmpl w:val="0D8E4A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31"/>
    <w:rsid w:val="00001FCC"/>
    <w:rsid w:val="00004AA0"/>
    <w:rsid w:val="000074CC"/>
    <w:rsid w:val="000102D6"/>
    <w:rsid w:val="00025EF9"/>
    <w:rsid w:val="00027EFC"/>
    <w:rsid w:val="000329AD"/>
    <w:rsid w:val="00035CFB"/>
    <w:rsid w:val="00037EA5"/>
    <w:rsid w:val="00044DF6"/>
    <w:rsid w:val="000521C9"/>
    <w:rsid w:val="00052C8E"/>
    <w:rsid w:val="00064F6F"/>
    <w:rsid w:val="00067D2B"/>
    <w:rsid w:val="000715CD"/>
    <w:rsid w:val="00072010"/>
    <w:rsid w:val="00076C5A"/>
    <w:rsid w:val="000824C3"/>
    <w:rsid w:val="00085C8D"/>
    <w:rsid w:val="00091B51"/>
    <w:rsid w:val="00093109"/>
    <w:rsid w:val="000A4BAF"/>
    <w:rsid w:val="000A6DEC"/>
    <w:rsid w:val="000B5064"/>
    <w:rsid w:val="000C2609"/>
    <w:rsid w:val="000C2E09"/>
    <w:rsid w:val="000C2ED8"/>
    <w:rsid w:val="000C3714"/>
    <w:rsid w:val="000C6D50"/>
    <w:rsid w:val="000D1D6D"/>
    <w:rsid w:val="000D2A6B"/>
    <w:rsid w:val="000E4804"/>
    <w:rsid w:val="000E5170"/>
    <w:rsid w:val="000F0681"/>
    <w:rsid w:val="000F4D81"/>
    <w:rsid w:val="001019F4"/>
    <w:rsid w:val="0010292C"/>
    <w:rsid w:val="001066AD"/>
    <w:rsid w:val="001115FC"/>
    <w:rsid w:val="00113A1C"/>
    <w:rsid w:val="00123B48"/>
    <w:rsid w:val="00125343"/>
    <w:rsid w:val="00127ED8"/>
    <w:rsid w:val="00133F07"/>
    <w:rsid w:val="00137772"/>
    <w:rsid w:val="00141A8D"/>
    <w:rsid w:val="00142732"/>
    <w:rsid w:val="00146AFD"/>
    <w:rsid w:val="00150757"/>
    <w:rsid w:val="001527AC"/>
    <w:rsid w:val="00160060"/>
    <w:rsid w:val="00162923"/>
    <w:rsid w:val="00166C94"/>
    <w:rsid w:val="00167832"/>
    <w:rsid w:val="00181ACF"/>
    <w:rsid w:val="00182C40"/>
    <w:rsid w:val="00183702"/>
    <w:rsid w:val="00186AF3"/>
    <w:rsid w:val="00192A0C"/>
    <w:rsid w:val="0019351E"/>
    <w:rsid w:val="0019578E"/>
    <w:rsid w:val="00197F42"/>
    <w:rsid w:val="001A07D2"/>
    <w:rsid w:val="001A3032"/>
    <w:rsid w:val="001A375C"/>
    <w:rsid w:val="001A4406"/>
    <w:rsid w:val="001B7522"/>
    <w:rsid w:val="001C3E54"/>
    <w:rsid w:val="001C7D93"/>
    <w:rsid w:val="001D0035"/>
    <w:rsid w:val="001D0649"/>
    <w:rsid w:val="001D2F7D"/>
    <w:rsid w:val="001D54D2"/>
    <w:rsid w:val="001D63AD"/>
    <w:rsid w:val="001E10AF"/>
    <w:rsid w:val="001E1D8D"/>
    <w:rsid w:val="001E316B"/>
    <w:rsid w:val="001E4056"/>
    <w:rsid w:val="001F1F15"/>
    <w:rsid w:val="001F23C8"/>
    <w:rsid w:val="001F3F93"/>
    <w:rsid w:val="00203CCB"/>
    <w:rsid w:val="00204B6E"/>
    <w:rsid w:val="0020618E"/>
    <w:rsid w:val="00210F4C"/>
    <w:rsid w:val="00211C9E"/>
    <w:rsid w:val="00230BC5"/>
    <w:rsid w:val="002319F7"/>
    <w:rsid w:val="00234EB8"/>
    <w:rsid w:val="0024002B"/>
    <w:rsid w:val="00245814"/>
    <w:rsid w:val="00245F3C"/>
    <w:rsid w:val="002508B7"/>
    <w:rsid w:val="0025239A"/>
    <w:rsid w:val="00252DC9"/>
    <w:rsid w:val="00263E6E"/>
    <w:rsid w:val="00267278"/>
    <w:rsid w:val="00267438"/>
    <w:rsid w:val="00270116"/>
    <w:rsid w:val="002731E9"/>
    <w:rsid w:val="00277391"/>
    <w:rsid w:val="00281A65"/>
    <w:rsid w:val="00282C47"/>
    <w:rsid w:val="00284603"/>
    <w:rsid w:val="00286717"/>
    <w:rsid w:val="00294C10"/>
    <w:rsid w:val="002962C1"/>
    <w:rsid w:val="002A052C"/>
    <w:rsid w:val="002A2E70"/>
    <w:rsid w:val="002A65C0"/>
    <w:rsid w:val="002B2225"/>
    <w:rsid w:val="002C47AA"/>
    <w:rsid w:val="002D2D0B"/>
    <w:rsid w:val="002D4AFF"/>
    <w:rsid w:val="002D53E5"/>
    <w:rsid w:val="002F2023"/>
    <w:rsid w:val="00306F41"/>
    <w:rsid w:val="00311088"/>
    <w:rsid w:val="00311B70"/>
    <w:rsid w:val="00314520"/>
    <w:rsid w:val="00314EAC"/>
    <w:rsid w:val="00315A1A"/>
    <w:rsid w:val="00325582"/>
    <w:rsid w:val="00326C18"/>
    <w:rsid w:val="0033479A"/>
    <w:rsid w:val="00341311"/>
    <w:rsid w:val="0034243E"/>
    <w:rsid w:val="00342F99"/>
    <w:rsid w:val="00345D7D"/>
    <w:rsid w:val="0034689F"/>
    <w:rsid w:val="00347317"/>
    <w:rsid w:val="00351578"/>
    <w:rsid w:val="00352298"/>
    <w:rsid w:val="003526B6"/>
    <w:rsid w:val="00353BD2"/>
    <w:rsid w:val="003542BB"/>
    <w:rsid w:val="00355B29"/>
    <w:rsid w:val="00360B2E"/>
    <w:rsid w:val="00361386"/>
    <w:rsid w:val="003624D7"/>
    <w:rsid w:val="00363D03"/>
    <w:rsid w:val="003660FA"/>
    <w:rsid w:val="00367A52"/>
    <w:rsid w:val="00367BD2"/>
    <w:rsid w:val="003716D6"/>
    <w:rsid w:val="003722F5"/>
    <w:rsid w:val="00372637"/>
    <w:rsid w:val="00373BBE"/>
    <w:rsid w:val="00373F58"/>
    <w:rsid w:val="003742DB"/>
    <w:rsid w:val="003814A0"/>
    <w:rsid w:val="00382727"/>
    <w:rsid w:val="00384CD0"/>
    <w:rsid w:val="00387883"/>
    <w:rsid w:val="003A1E3A"/>
    <w:rsid w:val="003A207B"/>
    <w:rsid w:val="003A412E"/>
    <w:rsid w:val="003B27CD"/>
    <w:rsid w:val="003B30E1"/>
    <w:rsid w:val="003B36E9"/>
    <w:rsid w:val="003C267B"/>
    <w:rsid w:val="003C3444"/>
    <w:rsid w:val="003C456E"/>
    <w:rsid w:val="003C7C32"/>
    <w:rsid w:val="003D2A36"/>
    <w:rsid w:val="003E4728"/>
    <w:rsid w:val="003E63D3"/>
    <w:rsid w:val="003E6E76"/>
    <w:rsid w:val="003F13B5"/>
    <w:rsid w:val="003F25E1"/>
    <w:rsid w:val="003F4760"/>
    <w:rsid w:val="003F4D17"/>
    <w:rsid w:val="003F6C4F"/>
    <w:rsid w:val="003F70EA"/>
    <w:rsid w:val="0040471A"/>
    <w:rsid w:val="004057AF"/>
    <w:rsid w:val="00405B4C"/>
    <w:rsid w:val="00413864"/>
    <w:rsid w:val="004147DE"/>
    <w:rsid w:val="0041627A"/>
    <w:rsid w:val="0041790C"/>
    <w:rsid w:val="00420A12"/>
    <w:rsid w:val="00420F38"/>
    <w:rsid w:val="00426D33"/>
    <w:rsid w:val="00437168"/>
    <w:rsid w:val="00437E99"/>
    <w:rsid w:val="0044318A"/>
    <w:rsid w:val="00456E73"/>
    <w:rsid w:val="004607DF"/>
    <w:rsid w:val="00486858"/>
    <w:rsid w:val="0049173B"/>
    <w:rsid w:val="004962B1"/>
    <w:rsid w:val="004A07D6"/>
    <w:rsid w:val="004A0F28"/>
    <w:rsid w:val="004A664D"/>
    <w:rsid w:val="004A6653"/>
    <w:rsid w:val="004A7C77"/>
    <w:rsid w:val="004B44B7"/>
    <w:rsid w:val="004B4FED"/>
    <w:rsid w:val="004C119B"/>
    <w:rsid w:val="004C2106"/>
    <w:rsid w:val="004D2CF7"/>
    <w:rsid w:val="004D3038"/>
    <w:rsid w:val="004D72EE"/>
    <w:rsid w:val="004E1E6B"/>
    <w:rsid w:val="004E43ED"/>
    <w:rsid w:val="004E5DFD"/>
    <w:rsid w:val="004F5839"/>
    <w:rsid w:val="004F76BD"/>
    <w:rsid w:val="004F7966"/>
    <w:rsid w:val="00505B9A"/>
    <w:rsid w:val="00516DF7"/>
    <w:rsid w:val="00523EB8"/>
    <w:rsid w:val="00525F8B"/>
    <w:rsid w:val="005273E2"/>
    <w:rsid w:val="005274F0"/>
    <w:rsid w:val="00532398"/>
    <w:rsid w:val="00532DC8"/>
    <w:rsid w:val="00536201"/>
    <w:rsid w:val="00540A2C"/>
    <w:rsid w:val="0054311B"/>
    <w:rsid w:val="00544261"/>
    <w:rsid w:val="0054641D"/>
    <w:rsid w:val="00555F6A"/>
    <w:rsid w:val="005564F7"/>
    <w:rsid w:val="00556FDA"/>
    <w:rsid w:val="0056018F"/>
    <w:rsid w:val="00560D57"/>
    <w:rsid w:val="005614A2"/>
    <w:rsid w:val="00566142"/>
    <w:rsid w:val="00566B32"/>
    <w:rsid w:val="00566E41"/>
    <w:rsid w:val="00570BA7"/>
    <w:rsid w:val="00576286"/>
    <w:rsid w:val="005817A3"/>
    <w:rsid w:val="00595327"/>
    <w:rsid w:val="00595F91"/>
    <w:rsid w:val="005A27BA"/>
    <w:rsid w:val="005B01D9"/>
    <w:rsid w:val="005B03EB"/>
    <w:rsid w:val="005B1766"/>
    <w:rsid w:val="005B2829"/>
    <w:rsid w:val="005C1CB8"/>
    <w:rsid w:val="005C6BCE"/>
    <w:rsid w:val="005C6EE1"/>
    <w:rsid w:val="005D0F2E"/>
    <w:rsid w:val="005E423E"/>
    <w:rsid w:val="005E42F0"/>
    <w:rsid w:val="005F0950"/>
    <w:rsid w:val="005F6544"/>
    <w:rsid w:val="00604681"/>
    <w:rsid w:val="006056D7"/>
    <w:rsid w:val="00607110"/>
    <w:rsid w:val="006143E7"/>
    <w:rsid w:val="00614D81"/>
    <w:rsid w:val="00623084"/>
    <w:rsid w:val="00633BD2"/>
    <w:rsid w:val="00640379"/>
    <w:rsid w:val="00641377"/>
    <w:rsid w:val="00643EE6"/>
    <w:rsid w:val="0065460A"/>
    <w:rsid w:val="00657326"/>
    <w:rsid w:val="00660DAC"/>
    <w:rsid w:val="00661C30"/>
    <w:rsid w:val="00677017"/>
    <w:rsid w:val="00677CEF"/>
    <w:rsid w:val="00693673"/>
    <w:rsid w:val="006949F4"/>
    <w:rsid w:val="006979D1"/>
    <w:rsid w:val="006A2009"/>
    <w:rsid w:val="006A2E8D"/>
    <w:rsid w:val="006A6ADC"/>
    <w:rsid w:val="006A752B"/>
    <w:rsid w:val="006B103B"/>
    <w:rsid w:val="006B2226"/>
    <w:rsid w:val="006B64F5"/>
    <w:rsid w:val="006C1FB3"/>
    <w:rsid w:val="006C7A81"/>
    <w:rsid w:val="006D116B"/>
    <w:rsid w:val="006D28DB"/>
    <w:rsid w:val="006D2D47"/>
    <w:rsid w:val="006D440A"/>
    <w:rsid w:val="006E239D"/>
    <w:rsid w:val="006E3189"/>
    <w:rsid w:val="006E35C6"/>
    <w:rsid w:val="006E435E"/>
    <w:rsid w:val="006F143A"/>
    <w:rsid w:val="006F5BAC"/>
    <w:rsid w:val="006F6393"/>
    <w:rsid w:val="00701482"/>
    <w:rsid w:val="00706806"/>
    <w:rsid w:val="00711BD0"/>
    <w:rsid w:val="00713181"/>
    <w:rsid w:val="0071387B"/>
    <w:rsid w:val="00714211"/>
    <w:rsid w:val="0071468B"/>
    <w:rsid w:val="00714BF7"/>
    <w:rsid w:val="0071529D"/>
    <w:rsid w:val="007161E6"/>
    <w:rsid w:val="00723EC1"/>
    <w:rsid w:val="00724378"/>
    <w:rsid w:val="00727419"/>
    <w:rsid w:val="00727FD9"/>
    <w:rsid w:val="00736EC6"/>
    <w:rsid w:val="00737167"/>
    <w:rsid w:val="00737875"/>
    <w:rsid w:val="00741371"/>
    <w:rsid w:val="00744EEF"/>
    <w:rsid w:val="007472FE"/>
    <w:rsid w:val="00747755"/>
    <w:rsid w:val="007516EB"/>
    <w:rsid w:val="00763AB8"/>
    <w:rsid w:val="00764CEE"/>
    <w:rsid w:val="00767540"/>
    <w:rsid w:val="00770F60"/>
    <w:rsid w:val="00771026"/>
    <w:rsid w:val="00771AE3"/>
    <w:rsid w:val="00775181"/>
    <w:rsid w:val="00791BC2"/>
    <w:rsid w:val="00792081"/>
    <w:rsid w:val="00795132"/>
    <w:rsid w:val="00797261"/>
    <w:rsid w:val="0079788F"/>
    <w:rsid w:val="007A2A6F"/>
    <w:rsid w:val="007A4320"/>
    <w:rsid w:val="007B2117"/>
    <w:rsid w:val="007B2D6C"/>
    <w:rsid w:val="007B2F90"/>
    <w:rsid w:val="007B5883"/>
    <w:rsid w:val="007B6CD4"/>
    <w:rsid w:val="007B7D9C"/>
    <w:rsid w:val="007C0ECB"/>
    <w:rsid w:val="007D0528"/>
    <w:rsid w:val="007D1DD0"/>
    <w:rsid w:val="007D32AD"/>
    <w:rsid w:val="007D444E"/>
    <w:rsid w:val="007D480E"/>
    <w:rsid w:val="007D5B14"/>
    <w:rsid w:val="00802650"/>
    <w:rsid w:val="00805607"/>
    <w:rsid w:val="008166D3"/>
    <w:rsid w:val="008226DB"/>
    <w:rsid w:val="00824D6D"/>
    <w:rsid w:val="008265D0"/>
    <w:rsid w:val="00830210"/>
    <w:rsid w:val="00845C69"/>
    <w:rsid w:val="00847117"/>
    <w:rsid w:val="008523C1"/>
    <w:rsid w:val="008532DB"/>
    <w:rsid w:val="00854208"/>
    <w:rsid w:val="008623C4"/>
    <w:rsid w:val="00865FA7"/>
    <w:rsid w:val="00867330"/>
    <w:rsid w:val="00871F9A"/>
    <w:rsid w:val="008761ED"/>
    <w:rsid w:val="008826E7"/>
    <w:rsid w:val="00883E57"/>
    <w:rsid w:val="00884893"/>
    <w:rsid w:val="00886CE6"/>
    <w:rsid w:val="00891C91"/>
    <w:rsid w:val="00892465"/>
    <w:rsid w:val="00893C63"/>
    <w:rsid w:val="00895562"/>
    <w:rsid w:val="00895A11"/>
    <w:rsid w:val="008A2B97"/>
    <w:rsid w:val="008A7EEA"/>
    <w:rsid w:val="008B020E"/>
    <w:rsid w:val="008B182F"/>
    <w:rsid w:val="008B5391"/>
    <w:rsid w:val="008C4325"/>
    <w:rsid w:val="008C5699"/>
    <w:rsid w:val="008F6D41"/>
    <w:rsid w:val="008F7566"/>
    <w:rsid w:val="00900F0F"/>
    <w:rsid w:val="009031FA"/>
    <w:rsid w:val="00903706"/>
    <w:rsid w:val="009064AF"/>
    <w:rsid w:val="00914CA5"/>
    <w:rsid w:val="00915DBD"/>
    <w:rsid w:val="00916B76"/>
    <w:rsid w:val="00917CAD"/>
    <w:rsid w:val="00923EB5"/>
    <w:rsid w:val="009263C2"/>
    <w:rsid w:val="00927662"/>
    <w:rsid w:val="00935DC0"/>
    <w:rsid w:val="00937764"/>
    <w:rsid w:val="00941241"/>
    <w:rsid w:val="00941F32"/>
    <w:rsid w:val="0094613D"/>
    <w:rsid w:val="00946C6B"/>
    <w:rsid w:val="009540F0"/>
    <w:rsid w:val="009560CD"/>
    <w:rsid w:val="009579F5"/>
    <w:rsid w:val="0096606F"/>
    <w:rsid w:val="0096679B"/>
    <w:rsid w:val="00971C76"/>
    <w:rsid w:val="00972E36"/>
    <w:rsid w:val="00972F5D"/>
    <w:rsid w:val="009747C0"/>
    <w:rsid w:val="00975C38"/>
    <w:rsid w:val="0098401F"/>
    <w:rsid w:val="0099719A"/>
    <w:rsid w:val="009A41D8"/>
    <w:rsid w:val="009A421F"/>
    <w:rsid w:val="009A7A03"/>
    <w:rsid w:val="009B0E91"/>
    <w:rsid w:val="009B4615"/>
    <w:rsid w:val="009C02A4"/>
    <w:rsid w:val="009C0FFB"/>
    <w:rsid w:val="009C336D"/>
    <w:rsid w:val="009C3938"/>
    <w:rsid w:val="009D031D"/>
    <w:rsid w:val="009D0EBC"/>
    <w:rsid w:val="009E2F62"/>
    <w:rsid w:val="009E5C9E"/>
    <w:rsid w:val="009F0C6B"/>
    <w:rsid w:val="009F1911"/>
    <w:rsid w:val="009F66E6"/>
    <w:rsid w:val="009F6A73"/>
    <w:rsid w:val="00A034F2"/>
    <w:rsid w:val="00A06349"/>
    <w:rsid w:val="00A06421"/>
    <w:rsid w:val="00A10312"/>
    <w:rsid w:val="00A134AA"/>
    <w:rsid w:val="00A135DA"/>
    <w:rsid w:val="00A155A2"/>
    <w:rsid w:val="00A23D57"/>
    <w:rsid w:val="00A25839"/>
    <w:rsid w:val="00A27B69"/>
    <w:rsid w:val="00A30766"/>
    <w:rsid w:val="00A34579"/>
    <w:rsid w:val="00A37F16"/>
    <w:rsid w:val="00A42A5C"/>
    <w:rsid w:val="00A46B33"/>
    <w:rsid w:val="00A503B8"/>
    <w:rsid w:val="00A52AC0"/>
    <w:rsid w:val="00A57111"/>
    <w:rsid w:val="00A61516"/>
    <w:rsid w:val="00A62439"/>
    <w:rsid w:val="00A64535"/>
    <w:rsid w:val="00A653E3"/>
    <w:rsid w:val="00A670FE"/>
    <w:rsid w:val="00A675DB"/>
    <w:rsid w:val="00A67C41"/>
    <w:rsid w:val="00A72228"/>
    <w:rsid w:val="00A81BE1"/>
    <w:rsid w:val="00A82CA4"/>
    <w:rsid w:val="00A85C41"/>
    <w:rsid w:val="00A90413"/>
    <w:rsid w:val="00A938E9"/>
    <w:rsid w:val="00A94310"/>
    <w:rsid w:val="00A95700"/>
    <w:rsid w:val="00AB07C9"/>
    <w:rsid w:val="00AB1F40"/>
    <w:rsid w:val="00AB4385"/>
    <w:rsid w:val="00AB616D"/>
    <w:rsid w:val="00AC2534"/>
    <w:rsid w:val="00AC46BE"/>
    <w:rsid w:val="00AE4022"/>
    <w:rsid w:val="00AF42CC"/>
    <w:rsid w:val="00AF4653"/>
    <w:rsid w:val="00AF78AD"/>
    <w:rsid w:val="00B01566"/>
    <w:rsid w:val="00B015D5"/>
    <w:rsid w:val="00B01850"/>
    <w:rsid w:val="00B02837"/>
    <w:rsid w:val="00B069FE"/>
    <w:rsid w:val="00B0740D"/>
    <w:rsid w:val="00B12C4A"/>
    <w:rsid w:val="00B15BD1"/>
    <w:rsid w:val="00B16BC8"/>
    <w:rsid w:val="00B16D4B"/>
    <w:rsid w:val="00B171A8"/>
    <w:rsid w:val="00B20476"/>
    <w:rsid w:val="00B22E9C"/>
    <w:rsid w:val="00B378E8"/>
    <w:rsid w:val="00B41C74"/>
    <w:rsid w:val="00B44B4A"/>
    <w:rsid w:val="00B467A5"/>
    <w:rsid w:val="00B47BCC"/>
    <w:rsid w:val="00B573C9"/>
    <w:rsid w:val="00B7064B"/>
    <w:rsid w:val="00B72B4B"/>
    <w:rsid w:val="00B7461F"/>
    <w:rsid w:val="00B76023"/>
    <w:rsid w:val="00B769E1"/>
    <w:rsid w:val="00B80EA8"/>
    <w:rsid w:val="00B865A6"/>
    <w:rsid w:val="00B86AB1"/>
    <w:rsid w:val="00B87B3B"/>
    <w:rsid w:val="00B940CB"/>
    <w:rsid w:val="00B97E99"/>
    <w:rsid w:val="00BA08E4"/>
    <w:rsid w:val="00BA3A84"/>
    <w:rsid w:val="00BA467B"/>
    <w:rsid w:val="00BA4CE0"/>
    <w:rsid w:val="00BB07C0"/>
    <w:rsid w:val="00BB0ECD"/>
    <w:rsid w:val="00BB0F45"/>
    <w:rsid w:val="00BB400E"/>
    <w:rsid w:val="00BB7369"/>
    <w:rsid w:val="00BC39A3"/>
    <w:rsid w:val="00BC5D07"/>
    <w:rsid w:val="00BC63A2"/>
    <w:rsid w:val="00BD2769"/>
    <w:rsid w:val="00BE23E3"/>
    <w:rsid w:val="00BE302A"/>
    <w:rsid w:val="00BE39D2"/>
    <w:rsid w:val="00BF1830"/>
    <w:rsid w:val="00BF4D2C"/>
    <w:rsid w:val="00BF7C58"/>
    <w:rsid w:val="00C01156"/>
    <w:rsid w:val="00C023D3"/>
    <w:rsid w:val="00C025F7"/>
    <w:rsid w:val="00C03627"/>
    <w:rsid w:val="00C0790A"/>
    <w:rsid w:val="00C21F65"/>
    <w:rsid w:val="00C2252B"/>
    <w:rsid w:val="00C24F9A"/>
    <w:rsid w:val="00C26EE2"/>
    <w:rsid w:val="00C30C0C"/>
    <w:rsid w:val="00C34C9D"/>
    <w:rsid w:val="00C36A04"/>
    <w:rsid w:val="00C36FCF"/>
    <w:rsid w:val="00C43BD2"/>
    <w:rsid w:val="00C47CF6"/>
    <w:rsid w:val="00C50594"/>
    <w:rsid w:val="00C51B6D"/>
    <w:rsid w:val="00C52777"/>
    <w:rsid w:val="00C56E80"/>
    <w:rsid w:val="00C705EF"/>
    <w:rsid w:val="00C737CB"/>
    <w:rsid w:val="00C8061C"/>
    <w:rsid w:val="00C80C0A"/>
    <w:rsid w:val="00C82743"/>
    <w:rsid w:val="00C8618C"/>
    <w:rsid w:val="00C87C4D"/>
    <w:rsid w:val="00C946E6"/>
    <w:rsid w:val="00C96853"/>
    <w:rsid w:val="00C97031"/>
    <w:rsid w:val="00CA0D29"/>
    <w:rsid w:val="00CA20F6"/>
    <w:rsid w:val="00CA22E6"/>
    <w:rsid w:val="00CA3008"/>
    <w:rsid w:val="00CA47E6"/>
    <w:rsid w:val="00CB42B0"/>
    <w:rsid w:val="00CB4A04"/>
    <w:rsid w:val="00CB7E5A"/>
    <w:rsid w:val="00CC2F55"/>
    <w:rsid w:val="00CD234A"/>
    <w:rsid w:val="00CD3606"/>
    <w:rsid w:val="00CE2F66"/>
    <w:rsid w:val="00CE4FF0"/>
    <w:rsid w:val="00CF051D"/>
    <w:rsid w:val="00CF0F23"/>
    <w:rsid w:val="00CF4580"/>
    <w:rsid w:val="00CF659C"/>
    <w:rsid w:val="00D017BE"/>
    <w:rsid w:val="00D14C51"/>
    <w:rsid w:val="00D20619"/>
    <w:rsid w:val="00D24505"/>
    <w:rsid w:val="00D33765"/>
    <w:rsid w:val="00D34A4C"/>
    <w:rsid w:val="00D37C4F"/>
    <w:rsid w:val="00D5431D"/>
    <w:rsid w:val="00D5669F"/>
    <w:rsid w:val="00D61032"/>
    <w:rsid w:val="00D6605D"/>
    <w:rsid w:val="00D67B25"/>
    <w:rsid w:val="00D85C76"/>
    <w:rsid w:val="00D87458"/>
    <w:rsid w:val="00D94A8D"/>
    <w:rsid w:val="00D96BFD"/>
    <w:rsid w:val="00DA777F"/>
    <w:rsid w:val="00DB0F8A"/>
    <w:rsid w:val="00DB1889"/>
    <w:rsid w:val="00DB4E1C"/>
    <w:rsid w:val="00DB5166"/>
    <w:rsid w:val="00DB5811"/>
    <w:rsid w:val="00DC61DB"/>
    <w:rsid w:val="00DC74B2"/>
    <w:rsid w:val="00DD28B1"/>
    <w:rsid w:val="00DD511E"/>
    <w:rsid w:val="00DD5956"/>
    <w:rsid w:val="00DD59CF"/>
    <w:rsid w:val="00DD64FD"/>
    <w:rsid w:val="00DE1FDB"/>
    <w:rsid w:val="00DE538E"/>
    <w:rsid w:val="00DE6DC4"/>
    <w:rsid w:val="00DE7F56"/>
    <w:rsid w:val="00DF2127"/>
    <w:rsid w:val="00DF300C"/>
    <w:rsid w:val="00DF656E"/>
    <w:rsid w:val="00E012CA"/>
    <w:rsid w:val="00E04D9B"/>
    <w:rsid w:val="00E06935"/>
    <w:rsid w:val="00E13BC8"/>
    <w:rsid w:val="00E15993"/>
    <w:rsid w:val="00E1696C"/>
    <w:rsid w:val="00E244EE"/>
    <w:rsid w:val="00E24954"/>
    <w:rsid w:val="00E257FF"/>
    <w:rsid w:val="00E270D7"/>
    <w:rsid w:val="00E30E1A"/>
    <w:rsid w:val="00E33450"/>
    <w:rsid w:val="00E3718A"/>
    <w:rsid w:val="00E41A29"/>
    <w:rsid w:val="00E44135"/>
    <w:rsid w:val="00E44CAB"/>
    <w:rsid w:val="00E6378C"/>
    <w:rsid w:val="00E652AE"/>
    <w:rsid w:val="00E6711D"/>
    <w:rsid w:val="00E709F6"/>
    <w:rsid w:val="00E73134"/>
    <w:rsid w:val="00E87149"/>
    <w:rsid w:val="00E8736E"/>
    <w:rsid w:val="00E968B8"/>
    <w:rsid w:val="00E96ADF"/>
    <w:rsid w:val="00E97485"/>
    <w:rsid w:val="00E974EB"/>
    <w:rsid w:val="00EA15E1"/>
    <w:rsid w:val="00EA4953"/>
    <w:rsid w:val="00EA6303"/>
    <w:rsid w:val="00EA7419"/>
    <w:rsid w:val="00EA7444"/>
    <w:rsid w:val="00EB1B0C"/>
    <w:rsid w:val="00EB4996"/>
    <w:rsid w:val="00EB621F"/>
    <w:rsid w:val="00EC12D2"/>
    <w:rsid w:val="00EC4D32"/>
    <w:rsid w:val="00EC5A73"/>
    <w:rsid w:val="00ED1C13"/>
    <w:rsid w:val="00ED4CAE"/>
    <w:rsid w:val="00ED4DC9"/>
    <w:rsid w:val="00EE001A"/>
    <w:rsid w:val="00EE32DB"/>
    <w:rsid w:val="00EF0385"/>
    <w:rsid w:val="00EF2F10"/>
    <w:rsid w:val="00EF499E"/>
    <w:rsid w:val="00EF6E4B"/>
    <w:rsid w:val="00F02180"/>
    <w:rsid w:val="00F06490"/>
    <w:rsid w:val="00F11212"/>
    <w:rsid w:val="00F128C9"/>
    <w:rsid w:val="00F12A9A"/>
    <w:rsid w:val="00F12C98"/>
    <w:rsid w:val="00F149D0"/>
    <w:rsid w:val="00F16DCA"/>
    <w:rsid w:val="00F2559A"/>
    <w:rsid w:val="00F35779"/>
    <w:rsid w:val="00F35F36"/>
    <w:rsid w:val="00F45860"/>
    <w:rsid w:val="00F5446F"/>
    <w:rsid w:val="00F56A75"/>
    <w:rsid w:val="00F62C68"/>
    <w:rsid w:val="00F64B15"/>
    <w:rsid w:val="00F820F6"/>
    <w:rsid w:val="00F82CD0"/>
    <w:rsid w:val="00F84540"/>
    <w:rsid w:val="00F84974"/>
    <w:rsid w:val="00F90939"/>
    <w:rsid w:val="00F9641E"/>
    <w:rsid w:val="00F96AA5"/>
    <w:rsid w:val="00F97598"/>
    <w:rsid w:val="00FA1555"/>
    <w:rsid w:val="00FB0509"/>
    <w:rsid w:val="00FB06F6"/>
    <w:rsid w:val="00FB1902"/>
    <w:rsid w:val="00FB4B0D"/>
    <w:rsid w:val="00FB786B"/>
    <w:rsid w:val="00FC1CE0"/>
    <w:rsid w:val="00FD52EF"/>
    <w:rsid w:val="00FD740F"/>
    <w:rsid w:val="00FD784D"/>
    <w:rsid w:val="00FF0A8C"/>
    <w:rsid w:val="00FF15D8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FD"/>
    <w:rPr>
      <w:rFonts w:ascii="Calibri" w:eastAsia="Calibri" w:hAnsi="Calibri" w:cs="Times New Roman"/>
      <w:lang w:eastAsia="en-US"/>
    </w:rPr>
  </w:style>
  <w:style w:type="paragraph" w:styleId="1">
    <w:name w:val="heading 1"/>
    <w:basedOn w:val="a"/>
    <w:next w:val="a"/>
    <w:link w:val="10"/>
    <w:qFormat/>
    <w:rsid w:val="00DD64FD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70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970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C970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A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467B"/>
  </w:style>
  <w:style w:type="paragraph" w:styleId="a5">
    <w:name w:val="footer"/>
    <w:basedOn w:val="a"/>
    <w:link w:val="a6"/>
    <w:uiPriority w:val="99"/>
    <w:unhideWhenUsed/>
    <w:rsid w:val="00BA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467B"/>
  </w:style>
  <w:style w:type="character" w:customStyle="1" w:styleId="10">
    <w:name w:val="Заголовок 1 Знак"/>
    <w:basedOn w:val="a0"/>
    <w:link w:val="1"/>
    <w:rsid w:val="00DD64FD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Heading">
    <w:name w:val="Heading"/>
    <w:rsid w:val="00DD64FD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D6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4FD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unhideWhenUsed/>
    <w:rsid w:val="00A258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5839"/>
  </w:style>
  <w:style w:type="paragraph" w:styleId="aa">
    <w:name w:val="List Paragraph"/>
    <w:basedOn w:val="a"/>
    <w:uiPriority w:val="34"/>
    <w:qFormat/>
    <w:rsid w:val="00347317"/>
    <w:pPr>
      <w:ind w:left="720"/>
      <w:contextualSpacing/>
    </w:pPr>
  </w:style>
  <w:style w:type="paragraph" w:customStyle="1" w:styleId="ConsPlusNonformat">
    <w:name w:val="ConsPlusNonformat"/>
    <w:uiPriority w:val="99"/>
    <w:rsid w:val="00F845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4FD"/>
    <w:rPr>
      <w:rFonts w:ascii="Calibri" w:eastAsia="Calibri" w:hAnsi="Calibri" w:cs="Times New Roman"/>
      <w:lang w:eastAsia="en-US"/>
    </w:rPr>
  </w:style>
  <w:style w:type="paragraph" w:styleId="1">
    <w:name w:val="heading 1"/>
    <w:basedOn w:val="a"/>
    <w:next w:val="a"/>
    <w:link w:val="10"/>
    <w:qFormat/>
    <w:rsid w:val="00DD64FD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70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970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C970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A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467B"/>
  </w:style>
  <w:style w:type="paragraph" w:styleId="a5">
    <w:name w:val="footer"/>
    <w:basedOn w:val="a"/>
    <w:link w:val="a6"/>
    <w:uiPriority w:val="99"/>
    <w:unhideWhenUsed/>
    <w:rsid w:val="00BA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467B"/>
  </w:style>
  <w:style w:type="character" w:customStyle="1" w:styleId="10">
    <w:name w:val="Заголовок 1 Знак"/>
    <w:basedOn w:val="a0"/>
    <w:link w:val="1"/>
    <w:rsid w:val="00DD64FD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Heading">
    <w:name w:val="Heading"/>
    <w:rsid w:val="00DD64FD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D6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4FD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unhideWhenUsed/>
    <w:rsid w:val="00A258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5839"/>
  </w:style>
  <w:style w:type="paragraph" w:styleId="aa">
    <w:name w:val="List Paragraph"/>
    <w:basedOn w:val="a"/>
    <w:uiPriority w:val="34"/>
    <w:qFormat/>
    <w:rsid w:val="00347317"/>
    <w:pPr>
      <w:ind w:left="720"/>
      <w:contextualSpacing/>
    </w:pPr>
  </w:style>
  <w:style w:type="paragraph" w:customStyle="1" w:styleId="ConsPlusNonformat">
    <w:name w:val="ConsPlusNonformat"/>
    <w:uiPriority w:val="99"/>
    <w:rsid w:val="00F845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1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419B484F04E9A91D0327413E33D1749302150F469C8834050FA203D21B0698E160B0ECECE9F92DC2EF8DCAV6O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8</Pages>
  <Words>2350</Words>
  <Characters>13400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yulya</dc:creator>
  <cp:lastModifiedBy>yulya</cp:lastModifiedBy>
  <cp:revision>25</cp:revision>
  <cp:lastPrinted>2017-11-10T07:04:00Z</cp:lastPrinted>
  <dcterms:created xsi:type="dcterms:W3CDTF">2017-05-05T06:14:00Z</dcterms:created>
  <dcterms:modified xsi:type="dcterms:W3CDTF">2017-11-10T07:05:00Z</dcterms:modified>
</cp:coreProperties>
</file>