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992" w:rsidRPr="0013704C" w:rsidRDefault="00653992" w:rsidP="00653992">
      <w:pPr>
        <w:tabs>
          <w:tab w:val="left" w:pos="4962"/>
        </w:tabs>
        <w:spacing w:line="276" w:lineRule="auto"/>
        <w:jc w:val="right"/>
        <w:rPr>
          <w:sz w:val="24"/>
          <w:szCs w:val="28"/>
        </w:rPr>
      </w:pPr>
      <w:r w:rsidRPr="0013704C">
        <w:rPr>
          <w:sz w:val="24"/>
          <w:szCs w:val="28"/>
        </w:rPr>
        <w:t>05.03.2024</w:t>
      </w:r>
    </w:p>
    <w:p w:rsidR="00D30512" w:rsidRPr="00C42F39" w:rsidRDefault="00D30512" w:rsidP="00B2499C">
      <w:pPr>
        <w:tabs>
          <w:tab w:val="left" w:pos="4962"/>
        </w:tabs>
        <w:spacing w:line="276" w:lineRule="auto"/>
        <w:jc w:val="center"/>
        <w:rPr>
          <w:szCs w:val="28"/>
        </w:rPr>
      </w:pPr>
      <w:r w:rsidRPr="00C42F39">
        <w:rPr>
          <w:szCs w:val="28"/>
        </w:rPr>
        <w:t xml:space="preserve">Отчёт о результатах деятельности главы местного самоуправления </w:t>
      </w:r>
    </w:p>
    <w:p w:rsidR="003B111B" w:rsidRPr="00C42F39" w:rsidRDefault="00D30512" w:rsidP="003B111B">
      <w:pPr>
        <w:spacing w:line="276" w:lineRule="auto"/>
        <w:ind w:firstLine="0"/>
        <w:jc w:val="center"/>
        <w:rPr>
          <w:szCs w:val="28"/>
        </w:rPr>
      </w:pPr>
      <w:r w:rsidRPr="00C42F39">
        <w:rPr>
          <w:szCs w:val="28"/>
        </w:rPr>
        <w:t xml:space="preserve">и администрации городского округа город Первомайск </w:t>
      </w:r>
    </w:p>
    <w:p w:rsidR="00D30512" w:rsidRPr="00C42F39" w:rsidRDefault="00D30512" w:rsidP="003B111B">
      <w:pPr>
        <w:spacing w:line="276" w:lineRule="auto"/>
        <w:ind w:firstLine="0"/>
        <w:jc w:val="center"/>
        <w:rPr>
          <w:szCs w:val="28"/>
        </w:rPr>
      </w:pPr>
      <w:r w:rsidRPr="00C42F39">
        <w:rPr>
          <w:szCs w:val="28"/>
        </w:rPr>
        <w:t>Нижегородской области за 2023 год</w:t>
      </w:r>
    </w:p>
    <w:p w:rsidR="0044079C" w:rsidRPr="00C42F39" w:rsidRDefault="0044079C" w:rsidP="00B2499C">
      <w:pPr>
        <w:spacing w:line="276" w:lineRule="auto"/>
        <w:jc w:val="center"/>
        <w:rPr>
          <w:b/>
          <w:szCs w:val="28"/>
        </w:rPr>
      </w:pPr>
    </w:p>
    <w:p w:rsidR="001B7B6A" w:rsidRPr="00C42F39" w:rsidRDefault="001B7B6A" w:rsidP="00B2499C">
      <w:pPr>
        <w:spacing w:line="276" w:lineRule="auto"/>
        <w:jc w:val="center"/>
        <w:rPr>
          <w:b/>
          <w:szCs w:val="28"/>
        </w:rPr>
      </w:pPr>
      <w:r w:rsidRPr="00C42F39">
        <w:rPr>
          <w:b/>
          <w:szCs w:val="28"/>
        </w:rPr>
        <w:t>Уважаемые депутаты, коллеги, приглашённые!</w:t>
      </w:r>
    </w:p>
    <w:p w:rsidR="00FA481A" w:rsidRPr="00C42F39" w:rsidRDefault="00FA481A" w:rsidP="00B2499C">
      <w:pPr>
        <w:spacing w:line="276" w:lineRule="auto"/>
        <w:jc w:val="both"/>
        <w:rPr>
          <w:szCs w:val="28"/>
        </w:rPr>
      </w:pPr>
    </w:p>
    <w:p w:rsidR="00B7712B" w:rsidRPr="00C42F39" w:rsidRDefault="004E1AF8" w:rsidP="00FA481A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 xml:space="preserve"> </w:t>
      </w:r>
      <w:r w:rsidR="00897A2A" w:rsidRPr="00C42F39">
        <w:rPr>
          <w:szCs w:val="28"/>
        </w:rPr>
        <w:t>В</w:t>
      </w:r>
      <w:r w:rsidR="001B7B6A" w:rsidRPr="00C42F39">
        <w:rPr>
          <w:szCs w:val="28"/>
        </w:rPr>
        <w:t xml:space="preserve"> соответствии с Уставом муниципального образования</w:t>
      </w:r>
      <w:r w:rsidRPr="00C42F39">
        <w:rPr>
          <w:szCs w:val="28"/>
        </w:rPr>
        <w:t>,</w:t>
      </w:r>
      <w:r w:rsidR="001B7B6A" w:rsidRPr="00C42F39">
        <w:rPr>
          <w:szCs w:val="28"/>
        </w:rPr>
        <w:t xml:space="preserve"> по сложившейся </w:t>
      </w:r>
      <w:r w:rsidR="00564510" w:rsidRPr="00C42F39">
        <w:rPr>
          <w:szCs w:val="28"/>
        </w:rPr>
        <w:t xml:space="preserve">уже </w:t>
      </w:r>
      <w:r w:rsidR="001B7B6A" w:rsidRPr="00C42F39">
        <w:rPr>
          <w:szCs w:val="28"/>
        </w:rPr>
        <w:t>традиции</w:t>
      </w:r>
      <w:r w:rsidRPr="00C42F39">
        <w:rPr>
          <w:szCs w:val="28"/>
        </w:rPr>
        <w:t xml:space="preserve"> </w:t>
      </w:r>
      <w:r w:rsidRPr="00C42F39">
        <w:rPr>
          <w:b/>
          <w:szCs w:val="28"/>
        </w:rPr>
        <w:t>в расширенном формате</w:t>
      </w:r>
      <w:r w:rsidR="00141703" w:rsidRPr="00C42F39">
        <w:rPr>
          <w:b/>
          <w:szCs w:val="28"/>
        </w:rPr>
        <w:t xml:space="preserve"> и прямом эфире</w:t>
      </w:r>
      <w:r w:rsidR="001B7B6A" w:rsidRPr="00C42F39">
        <w:rPr>
          <w:szCs w:val="28"/>
        </w:rPr>
        <w:t xml:space="preserve">, </w:t>
      </w:r>
      <w:r w:rsidR="003C2DB4" w:rsidRPr="00C42F39">
        <w:rPr>
          <w:szCs w:val="28"/>
        </w:rPr>
        <w:t>сегодня</w:t>
      </w:r>
      <w:r w:rsidR="00564510" w:rsidRPr="00C42F39">
        <w:rPr>
          <w:szCs w:val="28"/>
        </w:rPr>
        <w:t xml:space="preserve"> </w:t>
      </w:r>
      <w:r w:rsidR="003C2DB4" w:rsidRPr="00C42F39">
        <w:rPr>
          <w:szCs w:val="28"/>
        </w:rPr>
        <w:t>подве</w:t>
      </w:r>
      <w:r w:rsidR="001B7B6A" w:rsidRPr="00C42F39">
        <w:rPr>
          <w:szCs w:val="28"/>
        </w:rPr>
        <w:t>д</w:t>
      </w:r>
      <w:r w:rsidR="003C2DB4" w:rsidRPr="00C42F39">
        <w:rPr>
          <w:szCs w:val="28"/>
        </w:rPr>
        <w:t>ё</w:t>
      </w:r>
      <w:r w:rsidR="00564510" w:rsidRPr="00C42F39">
        <w:rPr>
          <w:szCs w:val="28"/>
        </w:rPr>
        <w:t>м итоги</w:t>
      </w:r>
      <w:r w:rsidR="001B7B6A" w:rsidRPr="00C42F39">
        <w:rPr>
          <w:szCs w:val="28"/>
        </w:rPr>
        <w:t xml:space="preserve">. </w:t>
      </w:r>
      <w:r w:rsidR="003C2DB4" w:rsidRPr="00C42F39">
        <w:rPr>
          <w:szCs w:val="28"/>
        </w:rPr>
        <w:t>Обозначим планы и задачи на будущее. О</w:t>
      </w:r>
      <w:r w:rsidR="001B7B6A" w:rsidRPr="00C42F39">
        <w:rPr>
          <w:szCs w:val="28"/>
        </w:rPr>
        <w:t xml:space="preserve">ценивая события </w:t>
      </w:r>
      <w:r w:rsidR="003B111B" w:rsidRPr="00C42F39">
        <w:rPr>
          <w:szCs w:val="28"/>
        </w:rPr>
        <w:t>отчётно</w:t>
      </w:r>
      <w:r w:rsidR="001B7B6A" w:rsidRPr="00C42F39">
        <w:rPr>
          <w:szCs w:val="28"/>
        </w:rPr>
        <w:t>го года, не могу назвать</w:t>
      </w:r>
      <w:r w:rsidRPr="00C42F39">
        <w:rPr>
          <w:szCs w:val="28"/>
        </w:rPr>
        <w:t xml:space="preserve"> его лёгким и спокойным</w:t>
      </w:r>
      <w:r w:rsidR="001B7B6A" w:rsidRPr="00C42F39">
        <w:rPr>
          <w:szCs w:val="28"/>
        </w:rPr>
        <w:t xml:space="preserve">. Но, безусловно, он стал очередным </w:t>
      </w:r>
      <w:r w:rsidR="003B21B3" w:rsidRPr="00C42F39">
        <w:rPr>
          <w:szCs w:val="28"/>
        </w:rPr>
        <w:t>периодо</w:t>
      </w:r>
      <w:r w:rsidR="001B7B6A" w:rsidRPr="00C42F39">
        <w:rPr>
          <w:szCs w:val="28"/>
        </w:rPr>
        <w:t>м серьёзной работы,</w:t>
      </w:r>
      <w:r w:rsidRPr="00C42F39">
        <w:rPr>
          <w:szCs w:val="28"/>
        </w:rPr>
        <w:t xml:space="preserve"> новых «взлётов и падений», </w:t>
      </w:r>
      <w:r w:rsidR="00AF4CCF" w:rsidRPr="00C42F39">
        <w:rPr>
          <w:szCs w:val="28"/>
        </w:rPr>
        <w:t xml:space="preserve">воплощения в жизнь </w:t>
      </w:r>
      <w:r w:rsidR="00C8626C" w:rsidRPr="00C42F39">
        <w:rPr>
          <w:szCs w:val="28"/>
        </w:rPr>
        <w:t>множества «</w:t>
      </w:r>
      <w:r w:rsidR="00141703" w:rsidRPr="00C42F39">
        <w:rPr>
          <w:szCs w:val="28"/>
        </w:rPr>
        <w:t>больших и малых</w:t>
      </w:r>
      <w:r w:rsidR="00C8626C" w:rsidRPr="00C42F39">
        <w:rPr>
          <w:szCs w:val="28"/>
        </w:rPr>
        <w:t>»</w:t>
      </w:r>
      <w:r w:rsidRPr="00C42F39">
        <w:rPr>
          <w:szCs w:val="28"/>
        </w:rPr>
        <w:t xml:space="preserve"> </w:t>
      </w:r>
      <w:r w:rsidR="001B7B6A" w:rsidRPr="00C42F39">
        <w:rPr>
          <w:szCs w:val="28"/>
        </w:rPr>
        <w:t>дел. Нам есть, о чём вспомнить и рассказать. И это необходимо</w:t>
      </w:r>
      <w:r w:rsidR="00564510" w:rsidRPr="00C42F39">
        <w:rPr>
          <w:szCs w:val="28"/>
        </w:rPr>
        <w:t xml:space="preserve"> сделать</w:t>
      </w:r>
      <w:r w:rsidR="00C7469D" w:rsidRPr="00C42F39">
        <w:rPr>
          <w:szCs w:val="28"/>
        </w:rPr>
        <w:t>, чтобы,</w:t>
      </w:r>
      <w:r w:rsidR="001B7B6A" w:rsidRPr="00C42F39">
        <w:rPr>
          <w:szCs w:val="28"/>
        </w:rPr>
        <w:t xml:space="preserve"> сквозь призму вре</w:t>
      </w:r>
      <w:r w:rsidR="00564510" w:rsidRPr="00C42F39">
        <w:rPr>
          <w:szCs w:val="28"/>
        </w:rPr>
        <w:t>мени, оценить результаты</w:t>
      </w:r>
      <w:r w:rsidR="001B7B6A" w:rsidRPr="00C42F39">
        <w:rPr>
          <w:szCs w:val="28"/>
        </w:rPr>
        <w:t>, проанализировать сложные рабочие мо</w:t>
      </w:r>
      <w:r w:rsidR="00564510" w:rsidRPr="00C42F39">
        <w:rPr>
          <w:szCs w:val="28"/>
        </w:rPr>
        <w:t>менты</w:t>
      </w:r>
      <w:r w:rsidR="00DD285E" w:rsidRPr="00C42F39">
        <w:rPr>
          <w:szCs w:val="28"/>
        </w:rPr>
        <w:t xml:space="preserve"> </w:t>
      </w:r>
      <w:r w:rsidR="00564510" w:rsidRPr="00C42F39">
        <w:rPr>
          <w:szCs w:val="28"/>
        </w:rPr>
        <w:t>и заново расставить приоритеты</w:t>
      </w:r>
      <w:r w:rsidR="00141703" w:rsidRPr="00C42F39">
        <w:rPr>
          <w:szCs w:val="28"/>
        </w:rPr>
        <w:t>!</w:t>
      </w:r>
      <w:r w:rsidR="001B7B6A" w:rsidRPr="00C42F39">
        <w:rPr>
          <w:szCs w:val="28"/>
        </w:rPr>
        <w:t xml:space="preserve"> </w:t>
      </w:r>
    </w:p>
    <w:p w:rsidR="00FA481A" w:rsidRPr="00C42F39" w:rsidRDefault="001B7B6A" w:rsidP="00FA481A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 xml:space="preserve"> </w:t>
      </w:r>
    </w:p>
    <w:p w:rsidR="001B7B6A" w:rsidRPr="00C42F39" w:rsidRDefault="00FA481A" w:rsidP="00FA481A">
      <w:pPr>
        <w:spacing w:line="276" w:lineRule="auto"/>
        <w:ind w:firstLine="0"/>
        <w:jc w:val="both"/>
        <w:rPr>
          <w:szCs w:val="28"/>
        </w:rPr>
      </w:pPr>
      <w:r w:rsidRPr="00C42F39">
        <w:rPr>
          <w:szCs w:val="28"/>
        </w:rPr>
        <w:t xml:space="preserve">       Каждый запомнит минувший год</w:t>
      </w:r>
      <w:r w:rsidR="001B7B6A" w:rsidRPr="00C42F39">
        <w:rPr>
          <w:szCs w:val="28"/>
        </w:rPr>
        <w:t xml:space="preserve"> по-своему, но общим, всеобъемлющим - я уверена - останется чувство гордости за стойкость и способность единения людей. И тех, кто с оружием в руках противостоит злу в зоне </w:t>
      </w:r>
      <w:r w:rsidR="001B7B6A" w:rsidRPr="00C42F39">
        <w:rPr>
          <w:b/>
          <w:szCs w:val="28"/>
        </w:rPr>
        <w:t>специальной военной операции</w:t>
      </w:r>
      <w:r w:rsidR="001B7B6A" w:rsidRPr="00C42F39">
        <w:rPr>
          <w:szCs w:val="28"/>
        </w:rPr>
        <w:t>, и тех, кто благодаря им продолжает вести мирную жизнь – работает, воспитывает детей, общает</w:t>
      </w:r>
      <w:r w:rsidR="00645884" w:rsidRPr="00C42F39">
        <w:rPr>
          <w:szCs w:val="28"/>
        </w:rPr>
        <w:t xml:space="preserve">ся с близкими и друзьями, ни на </w:t>
      </w:r>
      <w:proofErr w:type="gramStart"/>
      <w:r w:rsidR="001B7B6A" w:rsidRPr="00C42F39">
        <w:rPr>
          <w:szCs w:val="28"/>
        </w:rPr>
        <w:t>минуту</w:t>
      </w:r>
      <w:proofErr w:type="gramEnd"/>
      <w:r w:rsidR="001B7B6A" w:rsidRPr="00C42F39">
        <w:rPr>
          <w:szCs w:val="28"/>
        </w:rPr>
        <w:t xml:space="preserve"> не забывая о ситуации, в которой находится страна. </w:t>
      </w:r>
    </w:p>
    <w:p w:rsidR="001B7B6A" w:rsidRPr="00C42F39" w:rsidRDefault="00B33EE3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 xml:space="preserve"> Среди наших</w:t>
      </w:r>
      <w:r w:rsidR="001B7B6A" w:rsidRPr="00C42F39">
        <w:rPr>
          <w:szCs w:val="28"/>
        </w:rPr>
        <w:t xml:space="preserve"> земляков много неравнодушных людей, готовых в любой момент откликнуться</w:t>
      </w:r>
      <w:r w:rsidR="004E6424" w:rsidRPr="00C42F39">
        <w:rPr>
          <w:szCs w:val="28"/>
        </w:rPr>
        <w:t xml:space="preserve"> и оказать содействие</w:t>
      </w:r>
      <w:r w:rsidR="001B7B6A" w:rsidRPr="00C42F39">
        <w:rPr>
          <w:szCs w:val="28"/>
        </w:rPr>
        <w:t xml:space="preserve">. На протяжении всего года </w:t>
      </w:r>
      <w:r w:rsidR="004E6424" w:rsidRPr="00C42F39">
        <w:rPr>
          <w:szCs w:val="28"/>
        </w:rPr>
        <w:t xml:space="preserve">мы </w:t>
      </w:r>
      <w:r w:rsidR="001B7B6A" w:rsidRPr="00C42F39">
        <w:rPr>
          <w:szCs w:val="28"/>
        </w:rPr>
        <w:t>прод</w:t>
      </w:r>
      <w:r w:rsidR="004E6424" w:rsidRPr="00C42F39">
        <w:rPr>
          <w:szCs w:val="28"/>
        </w:rPr>
        <w:t>олжали отправку</w:t>
      </w:r>
      <w:r w:rsidR="001B7B6A" w:rsidRPr="00C42F39">
        <w:rPr>
          <w:szCs w:val="28"/>
        </w:rPr>
        <w:t xml:space="preserve"> гу</w:t>
      </w:r>
      <w:r w:rsidRPr="00C42F39">
        <w:rPr>
          <w:szCs w:val="28"/>
        </w:rPr>
        <w:t>манитарных грузов</w:t>
      </w:r>
      <w:r w:rsidR="004E6424" w:rsidRPr="00C42F39">
        <w:rPr>
          <w:szCs w:val="28"/>
        </w:rPr>
        <w:t xml:space="preserve"> ребятам на передовую. </w:t>
      </w:r>
      <w:r w:rsidR="001B7B6A" w:rsidRPr="00C42F39">
        <w:rPr>
          <w:szCs w:val="28"/>
        </w:rPr>
        <w:t xml:space="preserve"> Участие в сборе средств и вещей принимали коллективы предприятий и учреждений, депутаты городской Думы и индивидуальные предприниматели, пенсионеры, студенты, школьники и даже воспитанники детских садов вместе с родителями и педагогами. </w:t>
      </w:r>
    </w:p>
    <w:p w:rsidR="001B7B6A" w:rsidRPr="00C42F39" w:rsidRDefault="00B33EE3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>Ещё более системной эта работа стала</w:t>
      </w:r>
      <w:r w:rsidR="001B7B6A" w:rsidRPr="00C42F39">
        <w:rPr>
          <w:szCs w:val="28"/>
        </w:rPr>
        <w:t xml:space="preserve"> с открытием в городе волонтёрского центра «Помощь </w:t>
      </w:r>
      <w:proofErr w:type="spellStart"/>
      <w:r w:rsidR="001B7B6A" w:rsidRPr="00C42F39">
        <w:rPr>
          <w:szCs w:val="28"/>
        </w:rPr>
        <w:t>СВОим</w:t>
      </w:r>
      <w:proofErr w:type="spellEnd"/>
      <w:r w:rsidR="001B7B6A" w:rsidRPr="00C42F39">
        <w:rPr>
          <w:szCs w:val="28"/>
        </w:rPr>
        <w:t xml:space="preserve">». </w:t>
      </w:r>
      <w:r w:rsidR="003B111B" w:rsidRPr="00C42F39">
        <w:rPr>
          <w:szCs w:val="28"/>
        </w:rPr>
        <w:t>С</w:t>
      </w:r>
      <w:r w:rsidR="001B7B6A" w:rsidRPr="00C42F39">
        <w:rPr>
          <w:szCs w:val="28"/>
        </w:rPr>
        <w:t xml:space="preserve">пециально для </w:t>
      </w:r>
      <w:r w:rsidR="003B21B3" w:rsidRPr="00C42F39">
        <w:rPr>
          <w:szCs w:val="28"/>
        </w:rPr>
        <w:t>не</w:t>
      </w:r>
      <w:r w:rsidR="001B7B6A" w:rsidRPr="00C42F39">
        <w:rPr>
          <w:szCs w:val="28"/>
        </w:rPr>
        <w:t>го было выделено помещение, и все, кто и раньше занимался сбором, формированием, о</w:t>
      </w:r>
      <w:r w:rsidR="00407E32" w:rsidRPr="00C42F39">
        <w:rPr>
          <w:szCs w:val="28"/>
        </w:rPr>
        <w:t>т</w:t>
      </w:r>
      <w:r w:rsidR="001B7B6A" w:rsidRPr="00C42F39">
        <w:rPr>
          <w:szCs w:val="28"/>
        </w:rPr>
        <w:t>правкой, а часто и сопровождением гуманитарных грузов к линии соприкосновения, объединили</w:t>
      </w:r>
      <w:r w:rsidRPr="00C42F39">
        <w:rPr>
          <w:szCs w:val="28"/>
        </w:rPr>
        <w:t xml:space="preserve"> свои усилия. Б</w:t>
      </w:r>
      <w:r w:rsidR="001B7B6A" w:rsidRPr="00C42F39">
        <w:rPr>
          <w:szCs w:val="28"/>
        </w:rPr>
        <w:t xml:space="preserve">оевой дух </w:t>
      </w:r>
      <w:r w:rsidRPr="00C42F39">
        <w:rPr>
          <w:szCs w:val="28"/>
        </w:rPr>
        <w:t xml:space="preserve">бойцов </w:t>
      </w:r>
      <w:r w:rsidR="001B7B6A" w:rsidRPr="00C42F39">
        <w:rPr>
          <w:szCs w:val="28"/>
        </w:rPr>
        <w:t xml:space="preserve">крепнет, когда, получив гуманитарный груз, они в очередной раз убеждаются, что дома о них помнят, думают, переживают, с нетерпением ждут и желают добра. Знаю это </w:t>
      </w:r>
      <w:bookmarkStart w:id="0" w:name="_GoBack"/>
      <w:bookmarkEnd w:id="0"/>
      <w:r w:rsidR="001B7B6A" w:rsidRPr="00C42F39">
        <w:rPr>
          <w:szCs w:val="28"/>
        </w:rPr>
        <w:t>от них</w:t>
      </w:r>
      <w:r w:rsidRPr="00C42F39">
        <w:rPr>
          <w:szCs w:val="28"/>
        </w:rPr>
        <w:t xml:space="preserve"> самих и благодарю всех жителей</w:t>
      </w:r>
      <w:r w:rsidR="001B7B6A" w:rsidRPr="00C42F39">
        <w:rPr>
          <w:szCs w:val="28"/>
        </w:rPr>
        <w:t xml:space="preserve">, </w:t>
      </w:r>
      <w:r w:rsidR="001B7B6A" w:rsidRPr="00C42F39">
        <w:rPr>
          <w:szCs w:val="28"/>
        </w:rPr>
        <w:lastRenderedPageBreak/>
        <w:t>которые абсолютно искренне, по зову сердца, забыв о личных интересах, делают вс</w:t>
      </w:r>
      <w:r w:rsidRPr="00C42F39">
        <w:rPr>
          <w:szCs w:val="28"/>
        </w:rPr>
        <w:t>ё возможное для поддержки участников СВО</w:t>
      </w:r>
      <w:r w:rsidR="001B7B6A" w:rsidRPr="00C42F39">
        <w:rPr>
          <w:szCs w:val="28"/>
        </w:rPr>
        <w:t>.</w:t>
      </w:r>
    </w:p>
    <w:p w:rsidR="001B7B6A" w:rsidRPr="00C42F39" w:rsidRDefault="00425755" w:rsidP="00425755">
      <w:pPr>
        <w:spacing w:line="276" w:lineRule="auto"/>
        <w:ind w:firstLine="0"/>
        <w:jc w:val="both"/>
        <w:rPr>
          <w:szCs w:val="28"/>
        </w:rPr>
      </w:pPr>
      <w:r w:rsidRPr="00C42F39">
        <w:rPr>
          <w:szCs w:val="28"/>
        </w:rPr>
        <w:t xml:space="preserve">      </w:t>
      </w:r>
      <w:r w:rsidR="001B7B6A" w:rsidRPr="00C42F39">
        <w:rPr>
          <w:szCs w:val="28"/>
        </w:rPr>
        <w:t>Нашей стране не в первый раз приходится отвоёвывать право на мирную жизнь. История рассудит всё. Но очень важно, что мы - единое</w:t>
      </w:r>
      <w:r w:rsidR="009A3BE8" w:rsidRPr="00C42F39">
        <w:rPr>
          <w:szCs w:val="28"/>
        </w:rPr>
        <w:t xml:space="preserve"> целое. И т</w:t>
      </w:r>
      <w:r w:rsidR="001B7B6A" w:rsidRPr="00C42F39">
        <w:rPr>
          <w:szCs w:val="28"/>
        </w:rPr>
        <w:t xml:space="preserve">ак </w:t>
      </w:r>
      <w:r w:rsidR="009A3BE8" w:rsidRPr="00C42F39">
        <w:rPr>
          <w:szCs w:val="28"/>
        </w:rPr>
        <w:t xml:space="preserve">будет всегда!   </w:t>
      </w:r>
    </w:p>
    <w:p w:rsidR="00B7712B" w:rsidRPr="00C42F39" w:rsidRDefault="00B7712B" w:rsidP="009A3BE8">
      <w:pPr>
        <w:spacing w:line="276" w:lineRule="auto"/>
        <w:jc w:val="both"/>
        <w:rPr>
          <w:szCs w:val="28"/>
        </w:rPr>
      </w:pPr>
    </w:p>
    <w:p w:rsidR="001B7B6A" w:rsidRPr="00C42F39" w:rsidRDefault="001B7B6A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 xml:space="preserve">Важнейшим внутриполитическим событием прошлого года стали </w:t>
      </w:r>
      <w:r w:rsidRPr="00C42F39">
        <w:rPr>
          <w:b/>
          <w:szCs w:val="28"/>
        </w:rPr>
        <w:t>выборы главы региона</w:t>
      </w:r>
      <w:r w:rsidRPr="00C42F39">
        <w:rPr>
          <w:szCs w:val="28"/>
        </w:rPr>
        <w:t xml:space="preserve">. Этому предшествовало проведение территориальной стратегической сессии по подведению итогов социально-экономического развития городского округа с 2018 по 2023 годы и определению основных приоритетов на ближайшие пять лет. Экспертами выступили более 60 активных жителей - представители администрации и городской Думы, учреждений и предприятий, малого и среднего бизнеса, общественных организаций. В течение нескольких часов </w:t>
      </w:r>
      <w:r w:rsidR="00C7469D" w:rsidRPr="00C42F39">
        <w:rPr>
          <w:szCs w:val="28"/>
        </w:rPr>
        <w:t>мы вместе</w:t>
      </w:r>
      <w:r w:rsidRPr="00C42F39">
        <w:rPr>
          <w:szCs w:val="28"/>
        </w:rPr>
        <w:t xml:space="preserve"> определяли, какие направления являются наиболее актуальными для муниципалитета, и разрабатывали предложения для корректировки Стратегии социально-экономического развития региона</w:t>
      </w:r>
      <w:r w:rsidR="00976FB0" w:rsidRPr="00C42F39">
        <w:rPr>
          <w:szCs w:val="28"/>
        </w:rPr>
        <w:t xml:space="preserve"> в целом</w:t>
      </w:r>
      <w:r w:rsidRPr="00C42F39">
        <w:rPr>
          <w:szCs w:val="28"/>
        </w:rPr>
        <w:t>.</w:t>
      </w:r>
    </w:p>
    <w:p w:rsidR="001B7B6A" w:rsidRPr="00C42F39" w:rsidRDefault="001B7B6A" w:rsidP="00B2499C">
      <w:pPr>
        <w:spacing w:line="276" w:lineRule="auto"/>
        <w:jc w:val="both"/>
        <w:rPr>
          <w:szCs w:val="28"/>
        </w:rPr>
      </w:pPr>
      <w:r w:rsidRPr="00C42F39">
        <w:rPr>
          <w:iCs/>
          <w:szCs w:val="28"/>
        </w:rPr>
        <w:t xml:space="preserve">В сентябре на </w:t>
      </w:r>
      <w:r w:rsidRPr="00C42F39">
        <w:rPr>
          <w:szCs w:val="28"/>
        </w:rPr>
        <w:t>выборах губернатора Нижегородской области</w:t>
      </w:r>
      <w:r w:rsidRPr="00C42F39">
        <w:rPr>
          <w:iCs/>
          <w:szCs w:val="28"/>
        </w:rPr>
        <w:t xml:space="preserve"> Первомай</w:t>
      </w:r>
      <w:r w:rsidR="00B33EE3" w:rsidRPr="00C42F39">
        <w:rPr>
          <w:iCs/>
          <w:szCs w:val="28"/>
        </w:rPr>
        <w:t xml:space="preserve">ск показал высокую активность. </w:t>
      </w:r>
      <w:r w:rsidRPr="00C42F39">
        <w:rPr>
          <w:szCs w:val="28"/>
        </w:rPr>
        <w:t>Благодарю всех, кто пришёл на участки или голосовал дистанционно, и особенно тех, кто поддержал кандидатуру Глеба Сергеевича Никитина – профессионального,</w:t>
      </w:r>
      <w:r w:rsidR="00AD3300" w:rsidRPr="00C42F39">
        <w:rPr>
          <w:szCs w:val="28"/>
        </w:rPr>
        <w:t xml:space="preserve"> </w:t>
      </w:r>
      <w:r w:rsidRPr="00C42F39">
        <w:rPr>
          <w:szCs w:val="28"/>
        </w:rPr>
        <w:t xml:space="preserve">зрелого руководителя, сумевшего за шесть лет своей работы повысить конкурентоспособность экономики региона </w:t>
      </w:r>
      <w:r w:rsidR="005B0EE5" w:rsidRPr="00C42F39">
        <w:rPr>
          <w:szCs w:val="28"/>
        </w:rPr>
        <w:t>и кардинально изменить подходы к функционированию социальной сферы</w:t>
      </w:r>
      <w:r w:rsidRPr="00C42F39">
        <w:rPr>
          <w:szCs w:val="28"/>
        </w:rPr>
        <w:t>.</w:t>
      </w:r>
    </w:p>
    <w:p w:rsidR="00B7712B" w:rsidRPr="00C42F39" w:rsidRDefault="00B7712B" w:rsidP="00B2499C">
      <w:pPr>
        <w:spacing w:line="276" w:lineRule="auto"/>
        <w:jc w:val="both"/>
        <w:rPr>
          <w:szCs w:val="28"/>
        </w:rPr>
      </w:pPr>
    </w:p>
    <w:p w:rsidR="009A3BE8" w:rsidRPr="00C42F39" w:rsidRDefault="001B7B6A" w:rsidP="009A3BE8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 xml:space="preserve">Буквально через две недели состоятся </w:t>
      </w:r>
      <w:r w:rsidRPr="00C42F39">
        <w:rPr>
          <w:b/>
          <w:szCs w:val="28"/>
        </w:rPr>
        <w:t>выборы Президента Российской</w:t>
      </w:r>
      <w:r w:rsidRPr="00C42F39">
        <w:rPr>
          <w:szCs w:val="28"/>
        </w:rPr>
        <w:t xml:space="preserve"> </w:t>
      </w:r>
      <w:r w:rsidRPr="00C42F39">
        <w:rPr>
          <w:b/>
          <w:szCs w:val="28"/>
        </w:rPr>
        <w:t>Федерации</w:t>
      </w:r>
      <w:r w:rsidRPr="00C42F39">
        <w:rPr>
          <w:szCs w:val="28"/>
        </w:rPr>
        <w:t xml:space="preserve">, и я призываю жителей округа принять в </w:t>
      </w:r>
      <w:r w:rsidR="00313755" w:rsidRPr="00C42F39">
        <w:rPr>
          <w:szCs w:val="28"/>
        </w:rPr>
        <w:t>ни</w:t>
      </w:r>
      <w:r w:rsidRPr="00C42F39">
        <w:rPr>
          <w:szCs w:val="28"/>
        </w:rPr>
        <w:t xml:space="preserve">х </w:t>
      </w:r>
      <w:r w:rsidR="00F16FFB" w:rsidRPr="00C42F39">
        <w:rPr>
          <w:szCs w:val="28"/>
        </w:rPr>
        <w:t xml:space="preserve">активное </w:t>
      </w:r>
      <w:r w:rsidR="00313755" w:rsidRPr="00C42F39">
        <w:rPr>
          <w:szCs w:val="28"/>
        </w:rPr>
        <w:t xml:space="preserve">участие </w:t>
      </w:r>
      <w:r w:rsidRPr="00C42F39">
        <w:rPr>
          <w:szCs w:val="28"/>
        </w:rPr>
        <w:t>и поддержа</w:t>
      </w:r>
      <w:r w:rsidR="00AD3300" w:rsidRPr="00C42F39">
        <w:rPr>
          <w:szCs w:val="28"/>
        </w:rPr>
        <w:t>ть курс на развитие</w:t>
      </w:r>
      <w:r w:rsidRPr="00C42F39">
        <w:rPr>
          <w:szCs w:val="28"/>
        </w:rPr>
        <w:t xml:space="preserve"> и независимость страны. </w:t>
      </w:r>
      <w:r w:rsidRPr="00C42F39">
        <w:rPr>
          <w:iCs/>
          <w:szCs w:val="28"/>
        </w:rPr>
        <w:t>Для каждого обладающего избирательным правом человека голосование – хорошая возможность проявить свою гражданскую позицию, позаботиться о будущем. То, каким оно будет, напрямую зависит от нашей сознательности и ответственности.</w:t>
      </w:r>
      <w:r w:rsidR="009A3BE8" w:rsidRPr="00C42F39">
        <w:rPr>
          <w:szCs w:val="28"/>
        </w:rPr>
        <w:t xml:space="preserve"> </w:t>
      </w:r>
    </w:p>
    <w:p w:rsidR="009A3BE8" w:rsidRPr="00C42F39" w:rsidRDefault="009A3BE8" w:rsidP="009A3BE8">
      <w:pPr>
        <w:spacing w:line="276" w:lineRule="auto"/>
        <w:jc w:val="both"/>
        <w:rPr>
          <w:szCs w:val="28"/>
        </w:rPr>
      </w:pPr>
    </w:p>
    <w:p w:rsidR="009A3BE8" w:rsidRPr="00C42F39" w:rsidRDefault="00B7712B" w:rsidP="009A3BE8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>Первомайск -</w:t>
      </w:r>
      <w:r w:rsidR="009A3BE8" w:rsidRPr="00C42F39">
        <w:rPr>
          <w:szCs w:val="28"/>
        </w:rPr>
        <w:t xml:space="preserve"> как часть сил</w:t>
      </w:r>
      <w:r w:rsidRPr="00C42F39">
        <w:rPr>
          <w:szCs w:val="28"/>
        </w:rPr>
        <w:t xml:space="preserve">ьной, великой многонациональной </w:t>
      </w:r>
      <w:proofErr w:type="gramStart"/>
      <w:r w:rsidR="009A3BE8" w:rsidRPr="00C42F39">
        <w:rPr>
          <w:szCs w:val="28"/>
        </w:rPr>
        <w:t>д</w:t>
      </w:r>
      <w:r w:rsidRPr="00C42F39">
        <w:rPr>
          <w:szCs w:val="28"/>
        </w:rPr>
        <w:t xml:space="preserve">ержавы </w:t>
      </w:r>
      <w:r w:rsidR="009A3BE8" w:rsidRPr="00C42F39">
        <w:rPr>
          <w:szCs w:val="28"/>
        </w:rPr>
        <w:t xml:space="preserve"> стал</w:t>
      </w:r>
      <w:proofErr w:type="gramEnd"/>
      <w:r w:rsidR="009A3BE8" w:rsidRPr="00C42F39">
        <w:rPr>
          <w:szCs w:val="28"/>
        </w:rPr>
        <w:t xml:space="preserve"> участником межд</w:t>
      </w:r>
      <w:r w:rsidRPr="00C42F39">
        <w:rPr>
          <w:szCs w:val="28"/>
        </w:rPr>
        <w:t>ународного взаимодействия. В прошедшем году мы</w:t>
      </w:r>
      <w:r w:rsidR="009A3BE8" w:rsidRPr="00C42F39">
        <w:rPr>
          <w:szCs w:val="28"/>
        </w:rPr>
        <w:t xml:space="preserve"> принимал</w:t>
      </w:r>
      <w:r w:rsidRPr="00C42F39">
        <w:rPr>
          <w:szCs w:val="28"/>
        </w:rPr>
        <w:t>и</w:t>
      </w:r>
      <w:r w:rsidR="009A3BE8" w:rsidRPr="00C42F39">
        <w:rPr>
          <w:szCs w:val="28"/>
        </w:rPr>
        <w:t xml:space="preserve"> делегацию из Китайской Народной республики. В результате был подписан </w:t>
      </w:r>
      <w:r w:rsidR="009A3BE8" w:rsidRPr="00C42F39">
        <w:rPr>
          <w:b/>
          <w:szCs w:val="28"/>
        </w:rPr>
        <w:t>меморандум об установлении побратимских связей</w:t>
      </w:r>
      <w:r w:rsidR="009A3BE8" w:rsidRPr="00C42F39">
        <w:rPr>
          <w:szCs w:val="28"/>
        </w:rPr>
        <w:t xml:space="preserve"> с городом </w:t>
      </w:r>
      <w:proofErr w:type="spellStart"/>
      <w:r w:rsidR="009A3BE8" w:rsidRPr="00C42F39">
        <w:rPr>
          <w:szCs w:val="28"/>
        </w:rPr>
        <w:t>Сыпин</w:t>
      </w:r>
      <w:proofErr w:type="spellEnd"/>
      <w:r w:rsidR="009A3BE8" w:rsidRPr="00C42F39">
        <w:rPr>
          <w:szCs w:val="28"/>
        </w:rPr>
        <w:t xml:space="preserve"> провинции </w:t>
      </w:r>
      <w:proofErr w:type="spellStart"/>
      <w:r w:rsidR="009A3BE8" w:rsidRPr="00C42F39">
        <w:rPr>
          <w:szCs w:val="28"/>
        </w:rPr>
        <w:t>Цзилинь</w:t>
      </w:r>
      <w:proofErr w:type="spellEnd"/>
      <w:r w:rsidR="009A3BE8" w:rsidRPr="00C42F39">
        <w:rPr>
          <w:szCs w:val="28"/>
        </w:rPr>
        <w:t xml:space="preserve">. </w:t>
      </w:r>
      <w:proofErr w:type="spellStart"/>
      <w:r w:rsidR="009A3BE8" w:rsidRPr="00C42F39">
        <w:rPr>
          <w:szCs w:val="28"/>
        </w:rPr>
        <w:t>Сыпин</w:t>
      </w:r>
      <w:proofErr w:type="spellEnd"/>
      <w:r w:rsidR="009A3BE8" w:rsidRPr="00C42F39">
        <w:rPr>
          <w:szCs w:val="28"/>
        </w:rPr>
        <w:t xml:space="preserve"> – крупный промышленный центр, и у нас есть хорошие перспективы сотрудничества. Китайская делегация посетила </w:t>
      </w:r>
      <w:r w:rsidR="009A3BE8" w:rsidRPr="00C42F39">
        <w:rPr>
          <w:szCs w:val="28"/>
        </w:rPr>
        <w:lastRenderedPageBreak/>
        <w:t>градообразующее предприятие – АО «</w:t>
      </w:r>
      <w:proofErr w:type="spellStart"/>
      <w:r w:rsidR="009A3BE8" w:rsidRPr="00C42F39">
        <w:rPr>
          <w:szCs w:val="28"/>
        </w:rPr>
        <w:t>Транспневматика</w:t>
      </w:r>
      <w:proofErr w:type="spellEnd"/>
      <w:r w:rsidR="009A3BE8" w:rsidRPr="00C42F39">
        <w:rPr>
          <w:szCs w:val="28"/>
        </w:rPr>
        <w:t xml:space="preserve">», высоко оценила его продукцию и обсудила возможности кооперации. Считаю, что подписание меморандума позволит округу установить новые контакты и найти партнёров в Китае для реализации совместных проектов. </w:t>
      </w:r>
    </w:p>
    <w:p w:rsidR="009A3BE8" w:rsidRPr="00C42F39" w:rsidRDefault="009A3BE8" w:rsidP="009A3BE8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 xml:space="preserve">Для Первомайска это уже второй город-побратим. Начиная с 2018 года, мы сотрудничаем с городом </w:t>
      </w:r>
      <w:proofErr w:type="spellStart"/>
      <w:r w:rsidRPr="00C42F39">
        <w:rPr>
          <w:szCs w:val="28"/>
        </w:rPr>
        <w:t>Барань</w:t>
      </w:r>
      <w:proofErr w:type="spellEnd"/>
      <w:r w:rsidRPr="00C42F39">
        <w:rPr>
          <w:szCs w:val="28"/>
        </w:rPr>
        <w:t xml:space="preserve"> Республики Беларусь, а в будущем планируем установить взаимодействие с одним из муниципалитетов Республики Сербской. Такое сотрудничес</w:t>
      </w:r>
      <w:r w:rsidR="00625CA7" w:rsidRPr="00C42F39">
        <w:rPr>
          <w:szCs w:val="28"/>
        </w:rPr>
        <w:t>тво даёт нам возможность расширя</w:t>
      </w:r>
      <w:r w:rsidRPr="00C42F39">
        <w:rPr>
          <w:szCs w:val="28"/>
        </w:rPr>
        <w:t>ть взаимодействие с зарубежными партн</w:t>
      </w:r>
      <w:r w:rsidR="00407E32" w:rsidRPr="00C42F39">
        <w:rPr>
          <w:szCs w:val="28"/>
        </w:rPr>
        <w:t xml:space="preserve">ёрами для развития в сфере </w:t>
      </w:r>
      <w:r w:rsidRPr="00C42F39">
        <w:rPr>
          <w:szCs w:val="28"/>
        </w:rPr>
        <w:t>туризма и культуры</w:t>
      </w:r>
      <w:r w:rsidR="00407E32" w:rsidRPr="00C42F39">
        <w:rPr>
          <w:szCs w:val="28"/>
        </w:rPr>
        <w:t>, образования, сельского хозяйства и промышленности</w:t>
      </w:r>
      <w:r w:rsidRPr="00C42F39">
        <w:rPr>
          <w:szCs w:val="28"/>
        </w:rPr>
        <w:t>.</w:t>
      </w:r>
    </w:p>
    <w:p w:rsidR="009A3BE8" w:rsidRPr="00C42F39" w:rsidRDefault="009A3BE8" w:rsidP="009A3BE8">
      <w:pPr>
        <w:spacing w:line="276" w:lineRule="auto"/>
        <w:jc w:val="both"/>
        <w:rPr>
          <w:szCs w:val="28"/>
        </w:rPr>
      </w:pPr>
    </w:p>
    <w:p w:rsidR="001B7B6A" w:rsidRPr="00C42F39" w:rsidRDefault="001B7B6A" w:rsidP="00B2499C">
      <w:pPr>
        <w:spacing w:line="276" w:lineRule="auto"/>
        <w:jc w:val="both"/>
        <w:rPr>
          <w:szCs w:val="28"/>
        </w:rPr>
      </w:pPr>
    </w:p>
    <w:p w:rsidR="001B7B6A" w:rsidRPr="00C42F39" w:rsidRDefault="001B7B6A" w:rsidP="00B2499C">
      <w:pPr>
        <w:spacing w:line="276" w:lineRule="auto"/>
        <w:jc w:val="center"/>
        <w:rPr>
          <w:b/>
          <w:szCs w:val="28"/>
        </w:rPr>
      </w:pPr>
      <w:r w:rsidRPr="00C42F39">
        <w:rPr>
          <w:b/>
          <w:szCs w:val="28"/>
        </w:rPr>
        <w:t>Экономика</w:t>
      </w:r>
    </w:p>
    <w:p w:rsidR="001B7B6A" w:rsidRPr="00C42F39" w:rsidRDefault="001B7B6A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 xml:space="preserve">Достойно принимая вызовы времени и участвуя в формировании политической повестки, мы изо дня в день </w:t>
      </w:r>
      <w:r w:rsidR="00625CA7" w:rsidRPr="00C42F39">
        <w:rPr>
          <w:szCs w:val="28"/>
        </w:rPr>
        <w:t>продолжаем</w:t>
      </w:r>
      <w:r w:rsidRPr="00C42F39">
        <w:rPr>
          <w:szCs w:val="28"/>
        </w:rPr>
        <w:t xml:space="preserve"> работать, реализовывать проекты развития территории, ставить новые цели и успешно их достигать.</w:t>
      </w:r>
    </w:p>
    <w:p w:rsidR="001B7B6A" w:rsidRPr="00C42F39" w:rsidRDefault="001B7B6A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>Экономика городского окр</w:t>
      </w:r>
      <w:r w:rsidR="00B559D3" w:rsidRPr="00C42F39">
        <w:rPr>
          <w:szCs w:val="28"/>
        </w:rPr>
        <w:t>уга планомерно стабилизируется и укрепляется</w:t>
      </w:r>
      <w:r w:rsidRPr="00C42F39">
        <w:rPr>
          <w:szCs w:val="28"/>
        </w:rPr>
        <w:t xml:space="preserve"> – об этом свидетельствуют основные финансово-экономические показатели. Если в 2022 году наблюдалось их незначительное снижение, связанное с адаптаций к новым условиям после начала специальной военной операции и введения санкций, то в 2023-м картина кардинально изменилась. По итогам года объём отгруженной продукции, выполненных работ и услуг увеличился </w:t>
      </w:r>
      <w:r w:rsidR="00AE69AE" w:rsidRPr="00C42F39">
        <w:rPr>
          <w:szCs w:val="28"/>
        </w:rPr>
        <w:t>практически на 45</w:t>
      </w:r>
      <w:r w:rsidRPr="00C42F39">
        <w:rPr>
          <w:szCs w:val="28"/>
        </w:rPr>
        <w:t xml:space="preserve">% и </w:t>
      </w:r>
      <w:r w:rsidR="00AE69AE" w:rsidRPr="00C42F39">
        <w:rPr>
          <w:szCs w:val="28"/>
        </w:rPr>
        <w:t>превысил</w:t>
      </w:r>
      <w:r w:rsidRPr="00C42F39">
        <w:rPr>
          <w:szCs w:val="28"/>
        </w:rPr>
        <w:t xml:space="preserve"> 9 млрд. рублей</w:t>
      </w:r>
      <w:r w:rsidR="00976FB0" w:rsidRPr="00C42F39">
        <w:rPr>
          <w:szCs w:val="28"/>
        </w:rPr>
        <w:t>. Физические объёмы производства, что даже более важно, увеличились на 37%.</w:t>
      </w:r>
    </w:p>
    <w:p w:rsidR="005C13B5" w:rsidRPr="00C42F39" w:rsidRDefault="005C13B5" w:rsidP="00B2499C">
      <w:pPr>
        <w:spacing w:line="276" w:lineRule="auto"/>
        <w:jc w:val="both"/>
        <w:rPr>
          <w:szCs w:val="28"/>
        </w:rPr>
      </w:pPr>
    </w:p>
    <w:p w:rsidR="00313755" w:rsidRPr="00C42F39" w:rsidRDefault="001B7B6A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 xml:space="preserve">Наибольшая доля в общем объёме отгрузки – </w:t>
      </w:r>
      <w:r w:rsidR="00AE69AE" w:rsidRPr="00C42F39">
        <w:rPr>
          <w:szCs w:val="28"/>
        </w:rPr>
        <w:t>около</w:t>
      </w:r>
      <w:r w:rsidRPr="00C42F39">
        <w:rPr>
          <w:szCs w:val="28"/>
        </w:rPr>
        <w:t xml:space="preserve"> 85% - принадлежит </w:t>
      </w:r>
      <w:r w:rsidRPr="00C42F39">
        <w:rPr>
          <w:b/>
          <w:szCs w:val="28"/>
        </w:rPr>
        <w:t>АО «</w:t>
      </w:r>
      <w:proofErr w:type="spellStart"/>
      <w:r w:rsidRPr="00C42F39">
        <w:rPr>
          <w:b/>
          <w:szCs w:val="28"/>
        </w:rPr>
        <w:t>Транспневматика</w:t>
      </w:r>
      <w:proofErr w:type="spellEnd"/>
      <w:r w:rsidRPr="00C42F39">
        <w:rPr>
          <w:b/>
          <w:szCs w:val="28"/>
        </w:rPr>
        <w:t>»</w:t>
      </w:r>
      <w:r w:rsidRPr="00C42F39">
        <w:rPr>
          <w:szCs w:val="28"/>
        </w:rPr>
        <w:t xml:space="preserve"> - флагману отечественного железнодорожного машиностроения</w:t>
      </w:r>
      <w:r w:rsidR="006D4470" w:rsidRPr="00C42F39">
        <w:rPr>
          <w:szCs w:val="28"/>
        </w:rPr>
        <w:t xml:space="preserve">. Здесь как раз тот случай, когда введение западных </w:t>
      </w:r>
      <w:proofErr w:type="gramStart"/>
      <w:r w:rsidR="006D4470" w:rsidRPr="00C42F39">
        <w:rPr>
          <w:szCs w:val="28"/>
        </w:rPr>
        <w:t xml:space="preserve">санкций </w:t>
      </w:r>
      <w:r w:rsidRPr="00C42F39">
        <w:rPr>
          <w:szCs w:val="28"/>
        </w:rPr>
        <w:t xml:space="preserve"> </w:t>
      </w:r>
      <w:r w:rsidR="00673A27" w:rsidRPr="00C42F39">
        <w:rPr>
          <w:szCs w:val="28"/>
        </w:rPr>
        <w:t>сыграло</w:t>
      </w:r>
      <w:proofErr w:type="gramEnd"/>
      <w:r w:rsidR="00673A27" w:rsidRPr="00C42F39">
        <w:rPr>
          <w:szCs w:val="28"/>
        </w:rPr>
        <w:t xml:space="preserve"> «нА</w:t>
      </w:r>
      <w:r w:rsidR="006D4470" w:rsidRPr="00C42F39">
        <w:rPr>
          <w:szCs w:val="28"/>
        </w:rPr>
        <w:t xml:space="preserve"> руку</w:t>
      </w:r>
      <w:r w:rsidR="00673A27" w:rsidRPr="00C42F39">
        <w:rPr>
          <w:szCs w:val="28"/>
        </w:rPr>
        <w:t>»</w:t>
      </w:r>
      <w:r w:rsidR="006D4470" w:rsidRPr="00C42F39">
        <w:rPr>
          <w:szCs w:val="28"/>
        </w:rPr>
        <w:t xml:space="preserve">: в условиях отсутствия импортных аналогов </w:t>
      </w:r>
      <w:r w:rsidR="0017349D" w:rsidRPr="00C42F39">
        <w:rPr>
          <w:szCs w:val="28"/>
        </w:rPr>
        <w:t>возник повышенный спрос на продукцию</w:t>
      </w:r>
      <w:r w:rsidR="006D4470" w:rsidRPr="00C42F39">
        <w:rPr>
          <w:szCs w:val="28"/>
        </w:rPr>
        <w:t xml:space="preserve"> завода</w:t>
      </w:r>
      <w:r w:rsidR="0017349D" w:rsidRPr="00C42F39">
        <w:rPr>
          <w:szCs w:val="28"/>
        </w:rPr>
        <w:t xml:space="preserve">. </w:t>
      </w:r>
      <w:r w:rsidR="006D4470" w:rsidRPr="00C42F39">
        <w:rPr>
          <w:szCs w:val="28"/>
        </w:rPr>
        <w:t xml:space="preserve">Важно было не растеряться и суметь быстро перестроиться. Получилось, и в </w:t>
      </w:r>
      <w:r w:rsidRPr="00C42F39">
        <w:rPr>
          <w:szCs w:val="28"/>
        </w:rPr>
        <w:t xml:space="preserve">год своего 170-летия </w:t>
      </w:r>
      <w:proofErr w:type="spellStart"/>
      <w:r w:rsidRPr="00C42F39">
        <w:rPr>
          <w:szCs w:val="28"/>
        </w:rPr>
        <w:t>градо</w:t>
      </w:r>
      <w:proofErr w:type="spellEnd"/>
      <w:r w:rsidRPr="00C42F39">
        <w:rPr>
          <w:szCs w:val="28"/>
        </w:rPr>
        <w:t xml:space="preserve">- и </w:t>
      </w:r>
      <w:proofErr w:type="spellStart"/>
      <w:r w:rsidRPr="00C42F39">
        <w:rPr>
          <w:szCs w:val="28"/>
        </w:rPr>
        <w:t>бюджетообразующее</w:t>
      </w:r>
      <w:proofErr w:type="spellEnd"/>
      <w:r w:rsidRPr="00C42F39">
        <w:rPr>
          <w:szCs w:val="28"/>
        </w:rPr>
        <w:t xml:space="preserve"> предприятие совершило мощный рывок вперёд, увеличив объёмы производства на </w:t>
      </w:r>
      <w:r w:rsidR="00AE69AE" w:rsidRPr="00C42F39">
        <w:rPr>
          <w:szCs w:val="28"/>
        </w:rPr>
        <w:t xml:space="preserve">42 </w:t>
      </w:r>
      <w:r w:rsidRPr="00C42F39">
        <w:rPr>
          <w:szCs w:val="28"/>
        </w:rPr>
        <w:t xml:space="preserve">%. </w:t>
      </w:r>
    </w:p>
    <w:p w:rsidR="001B7B6A" w:rsidRPr="00C42F39" w:rsidRDefault="001B7B6A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 xml:space="preserve">Это позволило проводить обширные мероприятия по обновлению и укреплению производственной базы и осваивать выпуск новых видов продукции. Объём инвестиций в реконструкцию, строительство производственных помещений и приобретение нового оборудования составил </w:t>
      </w:r>
      <w:r w:rsidR="006D4470" w:rsidRPr="00C42F39">
        <w:rPr>
          <w:szCs w:val="28"/>
        </w:rPr>
        <w:t>порядка</w:t>
      </w:r>
      <w:r w:rsidR="00AE69AE" w:rsidRPr="00C42F39">
        <w:rPr>
          <w:szCs w:val="28"/>
        </w:rPr>
        <w:t xml:space="preserve"> 300</w:t>
      </w:r>
      <w:r w:rsidRPr="00C42F39">
        <w:rPr>
          <w:szCs w:val="28"/>
        </w:rPr>
        <w:t xml:space="preserve"> млн. рублей, </w:t>
      </w:r>
      <w:proofErr w:type="gramStart"/>
      <w:r w:rsidR="00AE69AE" w:rsidRPr="00C42F39">
        <w:rPr>
          <w:szCs w:val="28"/>
        </w:rPr>
        <w:t xml:space="preserve">включая </w:t>
      </w:r>
      <w:r w:rsidRPr="00C42F39">
        <w:rPr>
          <w:szCs w:val="28"/>
        </w:rPr>
        <w:t xml:space="preserve"> </w:t>
      </w:r>
      <w:r w:rsidR="00AE69AE" w:rsidRPr="00C42F39">
        <w:rPr>
          <w:szCs w:val="28"/>
        </w:rPr>
        <w:t>средства</w:t>
      </w:r>
      <w:proofErr w:type="gramEnd"/>
      <w:r w:rsidR="00AE69AE" w:rsidRPr="00C42F39">
        <w:rPr>
          <w:szCs w:val="28"/>
        </w:rPr>
        <w:t xml:space="preserve"> льготн</w:t>
      </w:r>
      <w:r w:rsidR="006D4470" w:rsidRPr="00C42F39">
        <w:rPr>
          <w:szCs w:val="28"/>
        </w:rPr>
        <w:t>ого</w:t>
      </w:r>
      <w:r w:rsidR="00AE69AE" w:rsidRPr="00C42F39">
        <w:rPr>
          <w:szCs w:val="28"/>
        </w:rPr>
        <w:t xml:space="preserve"> займа </w:t>
      </w:r>
      <w:r w:rsidRPr="00C42F39">
        <w:rPr>
          <w:szCs w:val="28"/>
        </w:rPr>
        <w:t>Фонд</w:t>
      </w:r>
      <w:r w:rsidR="00AE69AE" w:rsidRPr="00C42F39">
        <w:rPr>
          <w:szCs w:val="28"/>
        </w:rPr>
        <w:t>а</w:t>
      </w:r>
      <w:r w:rsidRPr="00C42F39">
        <w:rPr>
          <w:szCs w:val="28"/>
        </w:rPr>
        <w:t xml:space="preserve"> </w:t>
      </w:r>
      <w:r w:rsidRPr="00C42F39">
        <w:rPr>
          <w:szCs w:val="28"/>
        </w:rPr>
        <w:lastRenderedPageBreak/>
        <w:t xml:space="preserve">развития промышленности </w:t>
      </w:r>
      <w:r w:rsidR="00AE69AE" w:rsidRPr="00C42F39">
        <w:rPr>
          <w:szCs w:val="28"/>
        </w:rPr>
        <w:t>и</w:t>
      </w:r>
      <w:r w:rsidRPr="00C42F39">
        <w:rPr>
          <w:szCs w:val="28"/>
        </w:rPr>
        <w:t xml:space="preserve"> собственны</w:t>
      </w:r>
      <w:r w:rsidR="00AE69AE" w:rsidRPr="00C42F39">
        <w:rPr>
          <w:szCs w:val="28"/>
        </w:rPr>
        <w:t>е</w:t>
      </w:r>
      <w:r w:rsidRPr="00C42F39">
        <w:rPr>
          <w:szCs w:val="28"/>
        </w:rPr>
        <w:t xml:space="preserve"> средств</w:t>
      </w:r>
      <w:r w:rsidR="00AE69AE" w:rsidRPr="00C42F39">
        <w:rPr>
          <w:szCs w:val="28"/>
        </w:rPr>
        <w:t>а</w:t>
      </w:r>
      <w:r w:rsidRPr="00C42F39">
        <w:rPr>
          <w:szCs w:val="28"/>
        </w:rPr>
        <w:t>. В результате по принципу минимизации производственных потоков модернизирова</w:t>
      </w:r>
      <w:r w:rsidR="006D4470" w:rsidRPr="00C42F39">
        <w:rPr>
          <w:szCs w:val="28"/>
        </w:rPr>
        <w:t>ли</w:t>
      </w:r>
      <w:r w:rsidRPr="00C42F39">
        <w:rPr>
          <w:szCs w:val="28"/>
        </w:rPr>
        <w:t xml:space="preserve"> участки ряда механосборочных цехов. Начал</w:t>
      </w:r>
      <w:r w:rsidR="006D4470" w:rsidRPr="00C42F39">
        <w:rPr>
          <w:szCs w:val="28"/>
        </w:rPr>
        <w:t>и</w:t>
      </w:r>
      <w:r w:rsidRPr="00C42F39">
        <w:rPr>
          <w:szCs w:val="28"/>
        </w:rPr>
        <w:t xml:space="preserve"> плановое обновление оборудования в чугунолитейном цехе, что необходимо для увеличения производства отливок в ответ на запросы рынка.  </w:t>
      </w:r>
    </w:p>
    <w:p w:rsidR="001B7B6A" w:rsidRPr="00C42F39" w:rsidRDefault="001B7B6A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>Продолжалось увеличение номенклатуры выпускаемой продукции: расширена линейка модификаций</w:t>
      </w:r>
      <w:r w:rsidR="00AE69AE" w:rsidRPr="00C42F39">
        <w:rPr>
          <w:szCs w:val="28"/>
        </w:rPr>
        <w:t xml:space="preserve"> уникального</w:t>
      </w:r>
      <w:r w:rsidRPr="00C42F39">
        <w:rPr>
          <w:szCs w:val="28"/>
        </w:rPr>
        <w:t xml:space="preserve"> высокотехнологичного изделия - системы дискового тормоза. Начат выпуск </w:t>
      </w:r>
      <w:proofErr w:type="spellStart"/>
      <w:r w:rsidRPr="00C42F39">
        <w:rPr>
          <w:szCs w:val="28"/>
        </w:rPr>
        <w:t>безмасляного</w:t>
      </w:r>
      <w:proofErr w:type="spellEnd"/>
      <w:r w:rsidRPr="00C42F39">
        <w:rPr>
          <w:szCs w:val="28"/>
        </w:rPr>
        <w:t xml:space="preserve"> компрессора и компрессорного агрегата с винтовым модулем отечественного производства взамен германского. </w:t>
      </w:r>
    </w:p>
    <w:p w:rsidR="001B7B6A" w:rsidRPr="00C42F39" w:rsidRDefault="001B7B6A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>Впереди у «</w:t>
      </w:r>
      <w:proofErr w:type="spellStart"/>
      <w:r w:rsidRPr="00C42F39">
        <w:rPr>
          <w:szCs w:val="28"/>
        </w:rPr>
        <w:t>Транспневматики</w:t>
      </w:r>
      <w:proofErr w:type="spellEnd"/>
      <w:r w:rsidRPr="00C42F39">
        <w:rPr>
          <w:szCs w:val="28"/>
        </w:rPr>
        <w:t xml:space="preserve">» большая работа по дальнейшему техническому перевооружению, наращиванию объёмов производства, освоению новых видов продукции и увеличению её жизненного цикла. И я уверена, что крепкий, сплочённый, проверенный многими испытаниями коллектив заводчан с ней </w:t>
      </w:r>
      <w:r w:rsidR="005B0EE5" w:rsidRPr="00C42F39">
        <w:rPr>
          <w:szCs w:val="28"/>
        </w:rPr>
        <w:t>успешно справится. Ведь</w:t>
      </w:r>
      <w:r w:rsidRPr="00C42F39">
        <w:rPr>
          <w:szCs w:val="28"/>
        </w:rPr>
        <w:t xml:space="preserve"> каждый понимает: от эффективности работы предпри</w:t>
      </w:r>
      <w:r w:rsidR="005B0EE5" w:rsidRPr="00C42F39">
        <w:rPr>
          <w:szCs w:val="28"/>
        </w:rPr>
        <w:t>ятия во многом зависит</w:t>
      </w:r>
      <w:r w:rsidRPr="00C42F39">
        <w:rPr>
          <w:szCs w:val="28"/>
        </w:rPr>
        <w:t xml:space="preserve"> безопасность </w:t>
      </w:r>
      <w:r w:rsidR="005B0EE5" w:rsidRPr="00C42F39">
        <w:rPr>
          <w:szCs w:val="28"/>
        </w:rPr>
        <w:t>на железных дорогах страны,</w:t>
      </w:r>
      <w:r w:rsidRPr="00C42F39">
        <w:rPr>
          <w:szCs w:val="28"/>
        </w:rPr>
        <w:t xml:space="preserve"> </w:t>
      </w:r>
      <w:r w:rsidR="005B0EE5" w:rsidRPr="00C42F39">
        <w:rPr>
          <w:szCs w:val="28"/>
        </w:rPr>
        <w:t xml:space="preserve">экономическое благополучие нашего муниципалитета, достойный уровень жизни большинства семей </w:t>
      </w:r>
      <w:proofErr w:type="spellStart"/>
      <w:r w:rsidR="005B0EE5" w:rsidRPr="00C42F39">
        <w:rPr>
          <w:szCs w:val="28"/>
        </w:rPr>
        <w:t>первомайцев</w:t>
      </w:r>
      <w:proofErr w:type="spellEnd"/>
      <w:r w:rsidR="005B0EE5" w:rsidRPr="00C42F39">
        <w:rPr>
          <w:szCs w:val="28"/>
        </w:rPr>
        <w:t>.</w:t>
      </w:r>
      <w:r w:rsidRPr="00C42F39">
        <w:rPr>
          <w:szCs w:val="28"/>
        </w:rPr>
        <w:t xml:space="preserve"> </w:t>
      </w:r>
    </w:p>
    <w:p w:rsidR="00760D4F" w:rsidRPr="00C42F39" w:rsidRDefault="00760D4F" w:rsidP="0017349D">
      <w:pPr>
        <w:pStyle w:val="a3"/>
        <w:kinsoku w:val="0"/>
        <w:overflowPunct w:val="0"/>
        <w:spacing w:before="0" w:beforeAutospacing="0" w:after="0" w:afterAutospacing="0" w:line="276" w:lineRule="auto"/>
        <w:ind w:firstLine="426"/>
        <w:jc w:val="both"/>
        <w:textAlignment w:val="baseline"/>
        <w:rPr>
          <w:sz w:val="28"/>
          <w:szCs w:val="28"/>
        </w:rPr>
      </w:pPr>
    </w:p>
    <w:p w:rsidR="001B7B6A" w:rsidRPr="00C42F39" w:rsidRDefault="001B7B6A" w:rsidP="0017349D">
      <w:pPr>
        <w:pStyle w:val="a3"/>
        <w:kinsoku w:val="0"/>
        <w:overflowPunct w:val="0"/>
        <w:spacing w:before="0" w:beforeAutospacing="0" w:after="0" w:afterAutospacing="0" w:line="276" w:lineRule="auto"/>
        <w:ind w:firstLine="426"/>
        <w:jc w:val="both"/>
        <w:textAlignment w:val="baseline"/>
        <w:rPr>
          <w:sz w:val="28"/>
          <w:szCs w:val="28"/>
        </w:rPr>
      </w:pPr>
      <w:r w:rsidRPr="00C42F39">
        <w:rPr>
          <w:sz w:val="28"/>
          <w:szCs w:val="28"/>
        </w:rPr>
        <w:t xml:space="preserve">В </w:t>
      </w:r>
      <w:r w:rsidRPr="00C42F39">
        <w:rPr>
          <w:b/>
          <w:sz w:val="28"/>
          <w:szCs w:val="28"/>
        </w:rPr>
        <w:t>лесопромышленном комплексе</w:t>
      </w:r>
      <w:r w:rsidRPr="00C42F39">
        <w:rPr>
          <w:sz w:val="28"/>
          <w:szCs w:val="28"/>
        </w:rPr>
        <w:t xml:space="preserve"> дела обстоят иначе. Общей ситуацией в мировой экономике </w:t>
      </w:r>
      <w:r w:rsidR="00AE69AE" w:rsidRPr="00C42F39">
        <w:rPr>
          <w:sz w:val="28"/>
          <w:szCs w:val="28"/>
        </w:rPr>
        <w:t xml:space="preserve">был </w:t>
      </w:r>
      <w:r w:rsidRPr="00C42F39">
        <w:rPr>
          <w:sz w:val="28"/>
          <w:szCs w:val="28"/>
        </w:rPr>
        <w:t xml:space="preserve">продиктован низкий спрос на древесину на всех рынках. Как следствие, цены на выпускаемую продукцию снижались. В результате, работая </w:t>
      </w:r>
      <w:proofErr w:type="spellStart"/>
      <w:r w:rsidRPr="00C42F39">
        <w:rPr>
          <w:sz w:val="28"/>
          <w:szCs w:val="28"/>
        </w:rPr>
        <w:t>напряжённее</w:t>
      </w:r>
      <w:proofErr w:type="spellEnd"/>
      <w:r w:rsidRPr="00C42F39">
        <w:rPr>
          <w:sz w:val="28"/>
          <w:szCs w:val="28"/>
        </w:rPr>
        <w:t xml:space="preserve"> и фактически производя продукции больше, лесопромышленники продолжали снижать объёмы производства в действующих ценах. </w:t>
      </w:r>
      <w:r w:rsidR="00AA0F3C" w:rsidRPr="00C42F39">
        <w:rPr>
          <w:sz w:val="28"/>
          <w:szCs w:val="28"/>
        </w:rPr>
        <w:t>Однако</w:t>
      </w:r>
      <w:r w:rsidR="008C411E" w:rsidRPr="00C42F39">
        <w:rPr>
          <w:sz w:val="28"/>
          <w:szCs w:val="28"/>
        </w:rPr>
        <w:t>,</w:t>
      </w:r>
      <w:r w:rsidRPr="00C42F39">
        <w:rPr>
          <w:sz w:val="28"/>
          <w:szCs w:val="28"/>
        </w:rPr>
        <w:t xml:space="preserve"> ситуация контролируема, и есть твёрдая уверенность, что </w:t>
      </w:r>
      <w:r w:rsidR="00AA0F3C" w:rsidRPr="00C42F39">
        <w:rPr>
          <w:sz w:val="28"/>
          <w:szCs w:val="28"/>
        </w:rPr>
        <w:t xml:space="preserve">она стабилизируется </w:t>
      </w:r>
      <w:r w:rsidRPr="00C42F39">
        <w:rPr>
          <w:sz w:val="28"/>
          <w:szCs w:val="28"/>
        </w:rPr>
        <w:t xml:space="preserve">после решения ряда системных проблем на федеральном и региональном уровнях. </w:t>
      </w:r>
    </w:p>
    <w:p w:rsidR="001B7B6A" w:rsidRPr="00C42F39" w:rsidRDefault="001B7B6A" w:rsidP="00B2499C">
      <w:pPr>
        <w:spacing w:line="276" w:lineRule="auto"/>
        <w:ind w:firstLine="426"/>
        <w:jc w:val="both"/>
        <w:rPr>
          <w:b/>
          <w:szCs w:val="28"/>
        </w:rPr>
      </w:pPr>
    </w:p>
    <w:p w:rsidR="001B7B6A" w:rsidRPr="00C42F39" w:rsidRDefault="001B7B6A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 xml:space="preserve">Динамичный рост продемонстрировали </w:t>
      </w:r>
      <w:r w:rsidRPr="00C42F39">
        <w:rPr>
          <w:b/>
          <w:szCs w:val="28"/>
        </w:rPr>
        <w:t>строительные организации</w:t>
      </w:r>
      <w:r w:rsidRPr="00C42F39">
        <w:rPr>
          <w:szCs w:val="28"/>
        </w:rPr>
        <w:t xml:space="preserve">. Объём подрядных работ в сопоставимых ценах увеличился </w:t>
      </w:r>
      <w:r w:rsidR="00AA0F3C" w:rsidRPr="00C42F39">
        <w:rPr>
          <w:szCs w:val="28"/>
        </w:rPr>
        <w:t xml:space="preserve">практически </w:t>
      </w:r>
      <w:r w:rsidRPr="00C42F39">
        <w:rPr>
          <w:szCs w:val="28"/>
        </w:rPr>
        <w:t xml:space="preserve">на </w:t>
      </w:r>
      <w:r w:rsidR="00AA0F3C" w:rsidRPr="00C42F39">
        <w:rPr>
          <w:szCs w:val="28"/>
        </w:rPr>
        <w:t>17</w:t>
      </w:r>
      <w:r w:rsidRPr="00C42F39">
        <w:rPr>
          <w:szCs w:val="28"/>
        </w:rPr>
        <w:t xml:space="preserve">% и составил </w:t>
      </w:r>
      <w:r w:rsidR="00AA0F3C" w:rsidRPr="00C42F39">
        <w:rPr>
          <w:szCs w:val="28"/>
        </w:rPr>
        <w:t>порядка 200</w:t>
      </w:r>
      <w:r w:rsidRPr="00C42F39">
        <w:rPr>
          <w:szCs w:val="28"/>
        </w:rPr>
        <w:t xml:space="preserve"> млн. рублей. </w:t>
      </w:r>
      <w:r w:rsidR="0017349D" w:rsidRPr="00C42F39">
        <w:rPr>
          <w:szCs w:val="28"/>
        </w:rPr>
        <w:t>В</w:t>
      </w:r>
      <w:r w:rsidRPr="00C42F39">
        <w:rPr>
          <w:szCs w:val="28"/>
        </w:rPr>
        <w:t xml:space="preserve">ведено в эксплуатацию </w:t>
      </w:r>
      <w:r w:rsidR="00AE69AE" w:rsidRPr="00C42F39">
        <w:rPr>
          <w:rFonts w:eastAsiaTheme="minorEastAsia"/>
          <w:bCs/>
          <w:kern w:val="24"/>
          <w:szCs w:val="28"/>
        </w:rPr>
        <w:t>8710</w:t>
      </w:r>
      <w:r w:rsidRPr="00C42F39">
        <w:rPr>
          <w:rFonts w:eastAsiaTheme="minorEastAsia"/>
          <w:bCs/>
          <w:kern w:val="24"/>
          <w:szCs w:val="28"/>
        </w:rPr>
        <w:t xml:space="preserve"> кв. м. </w:t>
      </w:r>
      <w:r w:rsidRPr="00C42F39">
        <w:rPr>
          <w:szCs w:val="28"/>
        </w:rPr>
        <w:t xml:space="preserve">жилья, что на </w:t>
      </w:r>
      <w:r w:rsidR="00AE69AE" w:rsidRPr="00C42F39">
        <w:rPr>
          <w:szCs w:val="28"/>
        </w:rPr>
        <w:t>33</w:t>
      </w:r>
      <w:r w:rsidR="0017349D" w:rsidRPr="00C42F39">
        <w:rPr>
          <w:szCs w:val="28"/>
        </w:rPr>
        <w:t>% больше, чем в 2022 году</w:t>
      </w:r>
      <w:r w:rsidRPr="00C42F39">
        <w:rPr>
          <w:szCs w:val="28"/>
        </w:rPr>
        <w:t xml:space="preserve">. </w:t>
      </w:r>
    </w:p>
    <w:p w:rsidR="001B7B6A" w:rsidRPr="00C42F39" w:rsidRDefault="001B7B6A" w:rsidP="00B2499C">
      <w:pPr>
        <w:pStyle w:val="a3"/>
        <w:kinsoku w:val="0"/>
        <w:overflowPunct w:val="0"/>
        <w:spacing w:before="0" w:beforeAutospacing="0" w:after="0" w:afterAutospacing="0" w:line="276" w:lineRule="auto"/>
        <w:ind w:firstLine="425"/>
        <w:jc w:val="both"/>
        <w:textAlignment w:val="baseline"/>
        <w:rPr>
          <w:b/>
          <w:sz w:val="28"/>
          <w:szCs w:val="28"/>
        </w:rPr>
      </w:pPr>
    </w:p>
    <w:p w:rsidR="001B7B6A" w:rsidRPr="00C42F39" w:rsidRDefault="001B7B6A" w:rsidP="00B2499C">
      <w:pPr>
        <w:spacing w:line="276" w:lineRule="auto"/>
        <w:ind w:firstLine="426"/>
        <w:jc w:val="both"/>
        <w:rPr>
          <w:szCs w:val="28"/>
        </w:rPr>
      </w:pPr>
      <w:r w:rsidRPr="00C42F39">
        <w:rPr>
          <w:szCs w:val="28"/>
        </w:rPr>
        <w:t xml:space="preserve">Успешным 2023 год стал и </w:t>
      </w:r>
      <w:r w:rsidRPr="00C42F39">
        <w:rPr>
          <w:b/>
          <w:szCs w:val="28"/>
        </w:rPr>
        <w:t>для аграриев</w:t>
      </w:r>
      <w:r w:rsidRPr="00C42F39">
        <w:rPr>
          <w:szCs w:val="28"/>
        </w:rPr>
        <w:t xml:space="preserve">. </w:t>
      </w:r>
      <w:r w:rsidR="00A803F2" w:rsidRPr="00C42F39">
        <w:rPr>
          <w:szCs w:val="28"/>
        </w:rPr>
        <w:t>Н</w:t>
      </w:r>
      <w:r w:rsidRPr="00C42F39">
        <w:rPr>
          <w:szCs w:val="28"/>
        </w:rPr>
        <w:t xml:space="preserve">есмотря </w:t>
      </w:r>
      <w:r w:rsidR="00A803F2" w:rsidRPr="00C42F39">
        <w:rPr>
          <w:szCs w:val="28"/>
        </w:rPr>
        <w:t xml:space="preserve">на сокращение посевных площадей, </w:t>
      </w:r>
      <w:r w:rsidRPr="00C42F39">
        <w:rPr>
          <w:szCs w:val="28"/>
        </w:rPr>
        <w:t xml:space="preserve">поставлены новые рекорды по сбору урожая зерновых и кормовых культур. </w:t>
      </w:r>
      <w:r w:rsidR="00A803F2" w:rsidRPr="00C42F39">
        <w:rPr>
          <w:szCs w:val="28"/>
        </w:rPr>
        <w:t>На</w:t>
      </w:r>
      <w:r w:rsidRPr="00C42F39">
        <w:rPr>
          <w:szCs w:val="28"/>
        </w:rPr>
        <w:t xml:space="preserve"> </w:t>
      </w:r>
      <w:r w:rsidR="00A803F2" w:rsidRPr="00C42F39">
        <w:rPr>
          <w:szCs w:val="28"/>
        </w:rPr>
        <w:t>площади около 5,5 тыс.</w:t>
      </w:r>
      <w:r w:rsidRPr="00C42F39">
        <w:rPr>
          <w:szCs w:val="28"/>
        </w:rPr>
        <w:t xml:space="preserve"> гектаров намолочено </w:t>
      </w:r>
      <w:r w:rsidR="00A803F2" w:rsidRPr="00C42F39">
        <w:rPr>
          <w:szCs w:val="28"/>
        </w:rPr>
        <w:t xml:space="preserve">свыше 14 тыс. </w:t>
      </w:r>
      <w:r w:rsidRPr="00C42F39">
        <w:rPr>
          <w:szCs w:val="28"/>
        </w:rPr>
        <w:t xml:space="preserve">тонн зерна. Средняя </w:t>
      </w:r>
      <w:r w:rsidR="00313755" w:rsidRPr="00C42F39">
        <w:rPr>
          <w:szCs w:val="28"/>
        </w:rPr>
        <w:t xml:space="preserve">урожайность </w:t>
      </w:r>
      <w:proofErr w:type="gramStart"/>
      <w:r w:rsidR="00313755" w:rsidRPr="00C42F39">
        <w:rPr>
          <w:szCs w:val="28"/>
        </w:rPr>
        <w:t>зерновых  составила</w:t>
      </w:r>
      <w:proofErr w:type="gramEnd"/>
      <w:r w:rsidR="006E6C59" w:rsidRPr="00C42F39">
        <w:rPr>
          <w:szCs w:val="28"/>
        </w:rPr>
        <w:t xml:space="preserve"> </w:t>
      </w:r>
      <w:r w:rsidRPr="00C42F39">
        <w:rPr>
          <w:szCs w:val="28"/>
        </w:rPr>
        <w:t>26 центнер</w:t>
      </w:r>
      <w:r w:rsidR="00A803F2" w:rsidRPr="00C42F39">
        <w:rPr>
          <w:szCs w:val="28"/>
        </w:rPr>
        <w:t>ов</w:t>
      </w:r>
      <w:r w:rsidRPr="00C42F39">
        <w:rPr>
          <w:szCs w:val="28"/>
        </w:rPr>
        <w:t xml:space="preserve"> с </w:t>
      </w:r>
      <w:r w:rsidRPr="00C42F39">
        <w:rPr>
          <w:szCs w:val="28"/>
        </w:rPr>
        <w:lastRenderedPageBreak/>
        <w:t>гектара, на 20% выше того же показателя предыдущего года. Урожайность озимой пшеницы достигла 30</w:t>
      </w:r>
      <w:r w:rsidR="0017349D" w:rsidRPr="00C42F39">
        <w:rPr>
          <w:szCs w:val="28"/>
        </w:rPr>
        <w:t>-ти</w:t>
      </w:r>
      <w:r w:rsidRPr="00C42F39">
        <w:rPr>
          <w:szCs w:val="28"/>
        </w:rPr>
        <w:t xml:space="preserve"> центнеров с гектара. </w:t>
      </w:r>
    </w:p>
    <w:p w:rsidR="001B7B6A" w:rsidRPr="00C42F39" w:rsidRDefault="001B7B6A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 xml:space="preserve">Безусловный лидер - </w:t>
      </w:r>
      <w:r w:rsidR="00673A27" w:rsidRPr="00C42F39">
        <w:rPr>
          <w:szCs w:val="28"/>
        </w:rPr>
        <w:t>общество</w:t>
      </w:r>
      <w:r w:rsidRPr="00C42F39">
        <w:rPr>
          <w:szCs w:val="28"/>
        </w:rPr>
        <w:t xml:space="preserve"> «Успенское» с небывалой ранее </w:t>
      </w:r>
      <w:r w:rsidR="00433EA5" w:rsidRPr="00C42F39">
        <w:rPr>
          <w:szCs w:val="28"/>
        </w:rPr>
        <w:t>урожайностью – почти 48</w:t>
      </w:r>
      <w:r w:rsidRPr="00C42F39">
        <w:rPr>
          <w:szCs w:val="28"/>
        </w:rPr>
        <w:t xml:space="preserve"> центнер</w:t>
      </w:r>
      <w:r w:rsidR="00433EA5" w:rsidRPr="00C42F39">
        <w:rPr>
          <w:szCs w:val="28"/>
        </w:rPr>
        <w:t>ов</w:t>
      </w:r>
      <w:r w:rsidRPr="00C42F39">
        <w:rPr>
          <w:szCs w:val="28"/>
        </w:rPr>
        <w:t xml:space="preserve"> с гектара. Объём собранного зерна позволил обеспечить хозяйства необходимым количеством семян и зернофуражом для зимовки скота, хотя низкие закупочные цены лишили аграриев возможности получить планируемый доход от реализации урожая.</w:t>
      </w:r>
    </w:p>
    <w:p w:rsidR="001B7B6A" w:rsidRPr="00C42F39" w:rsidRDefault="001B7B6A" w:rsidP="00B2499C">
      <w:pPr>
        <w:spacing w:line="276" w:lineRule="auto"/>
        <w:jc w:val="both"/>
        <w:rPr>
          <w:szCs w:val="28"/>
        </w:rPr>
      </w:pPr>
      <w:r w:rsidRPr="00C42F39">
        <w:rPr>
          <w:color w:val="000000" w:themeColor="text1"/>
          <w:szCs w:val="28"/>
        </w:rPr>
        <w:t xml:space="preserve">Отраслью, требующей большого внимания, серьёзной племенной работы, прочной кормовой базы и высокой квалификации персонала, является </w:t>
      </w:r>
      <w:r w:rsidRPr="00C42F39">
        <w:rPr>
          <w:b/>
          <w:color w:val="000000" w:themeColor="text1"/>
          <w:szCs w:val="28"/>
        </w:rPr>
        <w:t>животноводство.</w:t>
      </w:r>
      <w:r w:rsidR="006E6C59" w:rsidRPr="00C42F39">
        <w:rPr>
          <w:color w:val="000000" w:themeColor="text1"/>
          <w:szCs w:val="28"/>
        </w:rPr>
        <w:t xml:space="preserve"> </w:t>
      </w:r>
      <w:r w:rsidRPr="00C42F39">
        <w:rPr>
          <w:color w:val="000000" w:themeColor="text1"/>
          <w:szCs w:val="28"/>
        </w:rPr>
        <w:t xml:space="preserve">Общее </w:t>
      </w:r>
      <w:r w:rsidR="00457535" w:rsidRPr="00C42F39">
        <w:rPr>
          <w:szCs w:val="28"/>
        </w:rPr>
        <w:t>количество</w:t>
      </w:r>
      <w:r w:rsidRPr="00C42F39">
        <w:rPr>
          <w:szCs w:val="28"/>
        </w:rPr>
        <w:t xml:space="preserve"> крупного рогатого скота в сельскохозяйственных предприятиях и крестьянских </w:t>
      </w:r>
      <w:r w:rsidR="008C411E" w:rsidRPr="00C42F39">
        <w:rPr>
          <w:szCs w:val="28"/>
        </w:rPr>
        <w:t>(</w:t>
      </w:r>
      <w:r w:rsidRPr="00C42F39">
        <w:rPr>
          <w:szCs w:val="28"/>
        </w:rPr>
        <w:t>фермерских</w:t>
      </w:r>
      <w:r w:rsidR="008C411E" w:rsidRPr="00C42F39">
        <w:rPr>
          <w:szCs w:val="28"/>
        </w:rPr>
        <w:t>)</w:t>
      </w:r>
      <w:r w:rsidRPr="00C42F39">
        <w:rPr>
          <w:szCs w:val="28"/>
        </w:rPr>
        <w:t xml:space="preserve"> хозяйствах составило </w:t>
      </w:r>
      <w:r w:rsidR="003B414A" w:rsidRPr="00C42F39">
        <w:rPr>
          <w:szCs w:val="28"/>
        </w:rPr>
        <w:t>около 1</w:t>
      </w:r>
      <w:r w:rsidR="008C411E" w:rsidRPr="00C42F39">
        <w:rPr>
          <w:szCs w:val="28"/>
        </w:rPr>
        <w:t xml:space="preserve"> тысячи </w:t>
      </w:r>
      <w:r w:rsidR="003B414A" w:rsidRPr="00C42F39">
        <w:rPr>
          <w:szCs w:val="28"/>
        </w:rPr>
        <w:t>300</w:t>
      </w:r>
      <w:r w:rsidRPr="00C42F39">
        <w:rPr>
          <w:szCs w:val="28"/>
        </w:rPr>
        <w:t xml:space="preserve"> голо</w:t>
      </w:r>
      <w:r w:rsidR="003B414A" w:rsidRPr="00C42F39">
        <w:rPr>
          <w:szCs w:val="28"/>
        </w:rPr>
        <w:t>в</w:t>
      </w:r>
      <w:r w:rsidRPr="00C42F39">
        <w:rPr>
          <w:szCs w:val="28"/>
        </w:rPr>
        <w:t xml:space="preserve">, в том числе </w:t>
      </w:r>
      <w:r w:rsidR="003B414A" w:rsidRPr="00C42F39">
        <w:rPr>
          <w:szCs w:val="28"/>
        </w:rPr>
        <w:t>почти 500 коров</w:t>
      </w:r>
      <w:r w:rsidRPr="00C42F39">
        <w:rPr>
          <w:szCs w:val="28"/>
        </w:rPr>
        <w:t xml:space="preserve">. </w:t>
      </w:r>
      <w:r w:rsidR="00457535" w:rsidRPr="00C42F39">
        <w:rPr>
          <w:szCs w:val="28"/>
        </w:rPr>
        <w:t xml:space="preserve">По результатам года наибольший объём молока от одной коровы - </w:t>
      </w:r>
      <w:proofErr w:type="gramStart"/>
      <w:r w:rsidR="00457535" w:rsidRPr="00C42F39">
        <w:rPr>
          <w:szCs w:val="28"/>
        </w:rPr>
        <w:t>7102  килограмм</w:t>
      </w:r>
      <w:r w:rsidR="00976FB0" w:rsidRPr="00C42F39">
        <w:rPr>
          <w:szCs w:val="28"/>
        </w:rPr>
        <w:t>а</w:t>
      </w:r>
      <w:proofErr w:type="gramEnd"/>
      <w:r w:rsidR="00457535" w:rsidRPr="00C42F39">
        <w:rPr>
          <w:szCs w:val="28"/>
        </w:rPr>
        <w:t xml:space="preserve"> – получен </w:t>
      </w:r>
      <w:r w:rsidRPr="00C42F39">
        <w:rPr>
          <w:szCs w:val="28"/>
        </w:rPr>
        <w:t>операторо</w:t>
      </w:r>
      <w:r w:rsidR="00457535" w:rsidRPr="00C42F39">
        <w:rPr>
          <w:szCs w:val="28"/>
        </w:rPr>
        <w:t>м</w:t>
      </w:r>
      <w:r w:rsidRPr="00C42F39">
        <w:rPr>
          <w:szCs w:val="28"/>
        </w:rPr>
        <w:t xml:space="preserve"> машинного доения Петровского отделения </w:t>
      </w:r>
      <w:r w:rsidR="007A6323" w:rsidRPr="00C42F39">
        <w:rPr>
          <w:szCs w:val="28"/>
        </w:rPr>
        <w:t xml:space="preserve"> «</w:t>
      </w:r>
      <w:proofErr w:type="spellStart"/>
      <w:r w:rsidR="007A6323" w:rsidRPr="00C42F39">
        <w:rPr>
          <w:szCs w:val="28"/>
        </w:rPr>
        <w:t>Транспневматики</w:t>
      </w:r>
      <w:proofErr w:type="spellEnd"/>
      <w:r w:rsidR="00457535" w:rsidRPr="00C42F39">
        <w:rPr>
          <w:szCs w:val="28"/>
        </w:rPr>
        <w:t xml:space="preserve">-Сельхоз» </w:t>
      </w:r>
      <w:r w:rsidRPr="00C42F39">
        <w:rPr>
          <w:szCs w:val="28"/>
        </w:rPr>
        <w:t>Татьян</w:t>
      </w:r>
      <w:r w:rsidR="00457535" w:rsidRPr="00C42F39">
        <w:rPr>
          <w:szCs w:val="28"/>
        </w:rPr>
        <w:t>ой</w:t>
      </w:r>
      <w:r w:rsidRPr="00C42F39">
        <w:rPr>
          <w:szCs w:val="28"/>
        </w:rPr>
        <w:t xml:space="preserve"> Николаевн</w:t>
      </w:r>
      <w:r w:rsidR="00457535" w:rsidRPr="00C42F39">
        <w:rPr>
          <w:szCs w:val="28"/>
        </w:rPr>
        <w:t>ой</w:t>
      </w:r>
      <w:r w:rsidRPr="00C42F39">
        <w:rPr>
          <w:szCs w:val="28"/>
        </w:rPr>
        <w:t xml:space="preserve"> Панин</w:t>
      </w:r>
      <w:r w:rsidR="00457535" w:rsidRPr="00C42F39">
        <w:rPr>
          <w:szCs w:val="28"/>
        </w:rPr>
        <w:t>ой</w:t>
      </w:r>
      <w:r w:rsidRPr="00C42F39">
        <w:rPr>
          <w:szCs w:val="28"/>
        </w:rPr>
        <w:t xml:space="preserve">. Её подопечная Дакота является рекордсменкой года с продуктивностью 10160 килограммов. </w:t>
      </w:r>
    </w:p>
    <w:p w:rsidR="001B7B6A" w:rsidRPr="00C42F39" w:rsidRDefault="001B7B6A" w:rsidP="00B2499C">
      <w:pPr>
        <w:spacing w:line="276" w:lineRule="auto"/>
        <w:ind w:firstLine="426"/>
        <w:jc w:val="both"/>
        <w:rPr>
          <w:szCs w:val="28"/>
        </w:rPr>
      </w:pPr>
      <w:r w:rsidRPr="00C42F39">
        <w:rPr>
          <w:szCs w:val="28"/>
        </w:rPr>
        <w:t xml:space="preserve">Стабильно работают </w:t>
      </w:r>
      <w:r w:rsidRPr="00C42F39">
        <w:rPr>
          <w:b/>
          <w:szCs w:val="28"/>
        </w:rPr>
        <w:t>крестьянские (фермерские) хозяйства</w:t>
      </w:r>
      <w:r w:rsidRPr="00C42F39">
        <w:rPr>
          <w:szCs w:val="28"/>
        </w:rPr>
        <w:t xml:space="preserve">. Планомерно увеличивая объёмы производства молока и мяса, </w:t>
      </w:r>
      <w:r w:rsidR="00457535" w:rsidRPr="00C42F39">
        <w:rPr>
          <w:szCs w:val="28"/>
        </w:rPr>
        <w:t xml:space="preserve">они </w:t>
      </w:r>
      <w:r w:rsidRPr="00C42F39">
        <w:rPr>
          <w:szCs w:val="28"/>
        </w:rPr>
        <w:t xml:space="preserve">наряду с сельхозпредприятиями снабжают жителей округа вкусной и качественной продукцией. </w:t>
      </w:r>
    </w:p>
    <w:p w:rsidR="001B7B6A" w:rsidRPr="00C42F39" w:rsidRDefault="001B7B6A" w:rsidP="00B2499C">
      <w:pPr>
        <w:spacing w:line="276" w:lineRule="auto"/>
        <w:ind w:firstLine="426"/>
        <w:jc w:val="both"/>
        <w:rPr>
          <w:i/>
          <w:szCs w:val="28"/>
        </w:rPr>
      </w:pPr>
      <w:r w:rsidRPr="00C42F39">
        <w:rPr>
          <w:szCs w:val="28"/>
        </w:rPr>
        <w:t xml:space="preserve">Устойчивому развитию </w:t>
      </w:r>
      <w:proofErr w:type="spellStart"/>
      <w:r w:rsidRPr="00C42F39">
        <w:rPr>
          <w:szCs w:val="28"/>
        </w:rPr>
        <w:t>агроотрасли</w:t>
      </w:r>
      <w:proofErr w:type="spellEnd"/>
      <w:r w:rsidRPr="00C42F39">
        <w:rPr>
          <w:szCs w:val="28"/>
        </w:rPr>
        <w:t xml:space="preserve"> способствуют </w:t>
      </w:r>
      <w:r w:rsidRPr="00C42F39">
        <w:rPr>
          <w:b/>
          <w:szCs w:val="28"/>
        </w:rPr>
        <w:t>меры государственной</w:t>
      </w:r>
      <w:r w:rsidRPr="00C42F39">
        <w:rPr>
          <w:szCs w:val="28"/>
        </w:rPr>
        <w:t xml:space="preserve"> </w:t>
      </w:r>
      <w:r w:rsidRPr="00C42F39">
        <w:rPr>
          <w:b/>
          <w:szCs w:val="28"/>
        </w:rPr>
        <w:t>финансовой поддержк</w:t>
      </w:r>
      <w:r w:rsidR="00694E98" w:rsidRPr="00C42F39">
        <w:rPr>
          <w:b/>
          <w:szCs w:val="28"/>
        </w:rPr>
        <w:t>и</w:t>
      </w:r>
      <w:r w:rsidR="00694E98" w:rsidRPr="00C42F39">
        <w:rPr>
          <w:szCs w:val="28"/>
        </w:rPr>
        <w:t xml:space="preserve">. </w:t>
      </w:r>
      <w:r w:rsidR="006E6C59" w:rsidRPr="00C42F39">
        <w:rPr>
          <w:szCs w:val="28"/>
        </w:rPr>
        <w:t>П</w:t>
      </w:r>
      <w:r w:rsidR="00694E98" w:rsidRPr="00C42F39">
        <w:rPr>
          <w:szCs w:val="28"/>
        </w:rPr>
        <w:t xml:space="preserve">редусмотрены субсидии </w:t>
      </w:r>
      <w:r w:rsidR="009B1781" w:rsidRPr="00C42F39">
        <w:rPr>
          <w:szCs w:val="28"/>
        </w:rPr>
        <w:t xml:space="preserve">на создание объектов молочного и мясного животноводства, на поддержку племенного животноводства, </w:t>
      </w:r>
      <w:r w:rsidR="006E6C59" w:rsidRPr="00C42F39">
        <w:rPr>
          <w:szCs w:val="28"/>
        </w:rPr>
        <w:t xml:space="preserve">а также на </w:t>
      </w:r>
      <w:r w:rsidR="009B1781" w:rsidRPr="00C42F39">
        <w:rPr>
          <w:szCs w:val="28"/>
        </w:rPr>
        <w:t xml:space="preserve">производство мяса и молока. В растениеводстве - на поддержку производителей зерна, картофеля, овощей, масличных и технических культур. </w:t>
      </w:r>
      <w:r w:rsidR="00694E98" w:rsidRPr="00C42F39">
        <w:rPr>
          <w:szCs w:val="28"/>
        </w:rPr>
        <w:t xml:space="preserve">Работают </w:t>
      </w:r>
      <w:r w:rsidR="009B1781" w:rsidRPr="00C42F39">
        <w:rPr>
          <w:szCs w:val="28"/>
        </w:rPr>
        <w:t>программы льготного кредитования, гранты для фермерских хозяйств</w:t>
      </w:r>
      <w:r w:rsidR="00694E98" w:rsidRPr="00C42F39">
        <w:rPr>
          <w:szCs w:val="28"/>
        </w:rPr>
        <w:t xml:space="preserve">. </w:t>
      </w:r>
      <w:r w:rsidRPr="00C42F39">
        <w:rPr>
          <w:szCs w:val="28"/>
        </w:rPr>
        <w:t xml:space="preserve">В </w:t>
      </w:r>
      <w:r w:rsidR="00410251" w:rsidRPr="00C42F39">
        <w:rPr>
          <w:szCs w:val="28"/>
        </w:rPr>
        <w:t>п</w:t>
      </w:r>
      <w:r w:rsidR="00ED2E70" w:rsidRPr="00C42F39">
        <w:rPr>
          <w:szCs w:val="28"/>
        </w:rPr>
        <w:t>р</w:t>
      </w:r>
      <w:r w:rsidR="00410251" w:rsidRPr="00C42F39">
        <w:rPr>
          <w:szCs w:val="28"/>
        </w:rPr>
        <w:t>ошедшем</w:t>
      </w:r>
      <w:r w:rsidRPr="00C42F39">
        <w:rPr>
          <w:szCs w:val="28"/>
        </w:rPr>
        <w:t xml:space="preserve"> году сельскохозяйственные предприятия </w:t>
      </w:r>
      <w:r w:rsidR="006E6C59" w:rsidRPr="00C42F39">
        <w:rPr>
          <w:szCs w:val="28"/>
        </w:rPr>
        <w:t>округа</w:t>
      </w:r>
      <w:r w:rsidRPr="00C42F39">
        <w:rPr>
          <w:szCs w:val="28"/>
        </w:rPr>
        <w:t xml:space="preserve"> получили </w:t>
      </w:r>
      <w:r w:rsidR="00410251" w:rsidRPr="00C42F39">
        <w:rPr>
          <w:szCs w:val="28"/>
        </w:rPr>
        <w:t xml:space="preserve">более </w:t>
      </w:r>
      <w:r w:rsidRPr="00C42F39">
        <w:rPr>
          <w:szCs w:val="28"/>
        </w:rPr>
        <w:t>22</w:t>
      </w:r>
      <w:r w:rsidR="00410251" w:rsidRPr="00C42F39">
        <w:rPr>
          <w:szCs w:val="28"/>
        </w:rPr>
        <w:t xml:space="preserve"> </w:t>
      </w:r>
      <w:r w:rsidRPr="00C42F39">
        <w:rPr>
          <w:szCs w:val="28"/>
        </w:rPr>
        <w:t xml:space="preserve">млн. рублей из федерального и областного бюджетов по различным направлениям государственной программы развития агропромышленного комплекса, что на </w:t>
      </w:r>
      <w:r w:rsidR="00ED2E70" w:rsidRPr="00C42F39">
        <w:rPr>
          <w:szCs w:val="28"/>
        </w:rPr>
        <w:t xml:space="preserve">18% </w:t>
      </w:r>
      <w:r w:rsidRPr="00C42F39">
        <w:rPr>
          <w:szCs w:val="28"/>
        </w:rPr>
        <w:t>больше, чем в предыдущем периоде.</w:t>
      </w:r>
    </w:p>
    <w:p w:rsidR="001B7B6A" w:rsidRPr="00C42F39" w:rsidRDefault="001B7B6A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 xml:space="preserve">Одним из ключевых, определяющих факторов успешного развития отрасли является </w:t>
      </w:r>
      <w:r w:rsidRPr="00C42F39">
        <w:rPr>
          <w:b/>
          <w:szCs w:val="28"/>
        </w:rPr>
        <w:t>приток кадров</w:t>
      </w:r>
      <w:r w:rsidRPr="00C42F39">
        <w:rPr>
          <w:szCs w:val="28"/>
        </w:rPr>
        <w:t xml:space="preserve">. </w:t>
      </w:r>
      <w:r w:rsidR="00410251" w:rsidRPr="00C42F39">
        <w:rPr>
          <w:szCs w:val="28"/>
        </w:rPr>
        <w:t>В</w:t>
      </w:r>
      <w:r w:rsidRPr="00C42F39">
        <w:rPr>
          <w:szCs w:val="28"/>
        </w:rPr>
        <w:t>ажно стимулировать специалистов, обладающих специальными навыками, компетенциями и, главное, желанием работать в сельском хозяйстве. И мы стараемся эт</w:t>
      </w:r>
      <w:r w:rsidR="006E6C59" w:rsidRPr="00C42F39">
        <w:rPr>
          <w:szCs w:val="28"/>
        </w:rPr>
        <w:t>о делать, используя возможности</w:t>
      </w:r>
      <w:r w:rsidRPr="00C42F39">
        <w:rPr>
          <w:szCs w:val="28"/>
        </w:rPr>
        <w:t xml:space="preserve"> программы поддержки кадрового потенциала. </w:t>
      </w:r>
      <w:r w:rsidR="00ED2E70" w:rsidRPr="00C42F39">
        <w:rPr>
          <w:szCs w:val="28"/>
        </w:rPr>
        <w:t>Н</w:t>
      </w:r>
      <w:r w:rsidRPr="00C42F39">
        <w:rPr>
          <w:szCs w:val="28"/>
        </w:rPr>
        <w:t xml:space="preserve">овыми получателями средств из бюджета </w:t>
      </w:r>
      <w:r w:rsidR="007A6323" w:rsidRPr="00C42F39">
        <w:rPr>
          <w:szCs w:val="28"/>
        </w:rPr>
        <w:t>округа стали главный агроном общества</w:t>
      </w:r>
      <w:r w:rsidRPr="00C42F39">
        <w:rPr>
          <w:szCs w:val="28"/>
        </w:rPr>
        <w:t xml:space="preserve"> «Успенское» и агроном ЗАО «АТИ-</w:t>
      </w:r>
      <w:proofErr w:type="spellStart"/>
      <w:r w:rsidRPr="00C42F39">
        <w:rPr>
          <w:szCs w:val="28"/>
        </w:rPr>
        <w:t>Агроальянс</w:t>
      </w:r>
      <w:proofErr w:type="spellEnd"/>
      <w:r w:rsidRPr="00C42F39">
        <w:rPr>
          <w:szCs w:val="28"/>
        </w:rPr>
        <w:t>».</w:t>
      </w:r>
    </w:p>
    <w:p w:rsidR="001B7B6A" w:rsidRPr="00C42F39" w:rsidRDefault="001B7B6A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lastRenderedPageBreak/>
        <w:t xml:space="preserve">Далеко за пределами </w:t>
      </w:r>
      <w:r w:rsidR="00ED2E70" w:rsidRPr="00C42F39">
        <w:rPr>
          <w:szCs w:val="28"/>
        </w:rPr>
        <w:t xml:space="preserve">не только </w:t>
      </w:r>
      <w:r w:rsidRPr="00C42F39">
        <w:rPr>
          <w:szCs w:val="28"/>
        </w:rPr>
        <w:t>округа</w:t>
      </w:r>
      <w:r w:rsidR="00ED2E70" w:rsidRPr="00C42F39">
        <w:rPr>
          <w:szCs w:val="28"/>
        </w:rPr>
        <w:t>, но</w:t>
      </w:r>
      <w:r w:rsidRPr="00C42F39">
        <w:rPr>
          <w:szCs w:val="28"/>
        </w:rPr>
        <w:t xml:space="preserve"> и региона известен </w:t>
      </w:r>
      <w:r w:rsidRPr="00C42F39">
        <w:rPr>
          <w:b/>
          <w:szCs w:val="28"/>
        </w:rPr>
        <w:t>Первомайский завод заменителя молока.</w:t>
      </w:r>
      <w:r w:rsidRPr="00C42F39">
        <w:rPr>
          <w:szCs w:val="28"/>
        </w:rPr>
        <w:t xml:space="preserve"> Стабильно работая и наращивая объёмы производства, предприятие расширяет клиентскую базу, обеспечивая своим продуктом всё большее количество животноводческих хозяйств России. Его партнёрами являются более 300 организаций из 22 субъектов страны. Наряду с основным видом деятельности предприятие вело ремонт производственного здания, оформление документации для строительства новых складских помещен</w:t>
      </w:r>
      <w:r w:rsidR="003B414A" w:rsidRPr="00C42F39">
        <w:rPr>
          <w:szCs w:val="28"/>
        </w:rPr>
        <w:t>ий и бизнес-центра в городе</w:t>
      </w:r>
      <w:r w:rsidRPr="00C42F39">
        <w:rPr>
          <w:szCs w:val="28"/>
        </w:rPr>
        <w:t xml:space="preserve">. </w:t>
      </w:r>
    </w:p>
    <w:p w:rsidR="001B7B6A" w:rsidRPr="00C42F39" w:rsidRDefault="001B7B6A" w:rsidP="00B2499C">
      <w:pPr>
        <w:spacing w:line="276" w:lineRule="auto"/>
        <w:ind w:firstLine="426"/>
        <w:jc w:val="both"/>
        <w:rPr>
          <w:rFonts w:eastAsia="Calibri"/>
          <w:szCs w:val="28"/>
        </w:rPr>
      </w:pPr>
    </w:p>
    <w:p w:rsidR="001B7B6A" w:rsidRPr="00C42F39" w:rsidRDefault="001B7B6A" w:rsidP="00B2499C">
      <w:pPr>
        <w:spacing w:line="276" w:lineRule="auto"/>
        <w:ind w:firstLine="426"/>
        <w:jc w:val="both"/>
        <w:rPr>
          <w:rFonts w:eastAsia="Calibri"/>
          <w:szCs w:val="28"/>
        </w:rPr>
      </w:pPr>
      <w:r w:rsidRPr="00C42F39">
        <w:rPr>
          <w:rFonts w:eastAsia="Calibri"/>
          <w:szCs w:val="28"/>
        </w:rPr>
        <w:t xml:space="preserve">Важнейшим сектором экономики является </w:t>
      </w:r>
      <w:r w:rsidRPr="00C42F39">
        <w:rPr>
          <w:rFonts w:eastAsia="Calibri"/>
          <w:b/>
          <w:szCs w:val="28"/>
        </w:rPr>
        <w:t>предпринимательство</w:t>
      </w:r>
      <w:r w:rsidR="003B414A" w:rsidRPr="00C42F39">
        <w:rPr>
          <w:rFonts w:eastAsia="Calibri"/>
          <w:szCs w:val="28"/>
        </w:rPr>
        <w:t>, развитие которого</w:t>
      </w:r>
      <w:r w:rsidRPr="00C42F39">
        <w:rPr>
          <w:rFonts w:eastAsia="Calibri"/>
          <w:szCs w:val="28"/>
        </w:rPr>
        <w:t xml:space="preserve"> набирает всё </w:t>
      </w:r>
      <w:proofErr w:type="spellStart"/>
      <w:r w:rsidRPr="00C42F39">
        <w:rPr>
          <w:rFonts w:eastAsia="Calibri"/>
          <w:szCs w:val="28"/>
        </w:rPr>
        <w:t>б</w:t>
      </w:r>
      <w:r w:rsidR="003663D5" w:rsidRPr="00C42F39">
        <w:rPr>
          <w:rFonts w:eastAsia="Calibri"/>
          <w:szCs w:val="28"/>
        </w:rPr>
        <w:t>О</w:t>
      </w:r>
      <w:r w:rsidRPr="00C42F39">
        <w:rPr>
          <w:rFonts w:eastAsia="Calibri"/>
          <w:szCs w:val="28"/>
        </w:rPr>
        <w:t>льшие</w:t>
      </w:r>
      <w:proofErr w:type="spellEnd"/>
      <w:r w:rsidRPr="00C42F39">
        <w:rPr>
          <w:rFonts w:eastAsia="Calibri"/>
          <w:szCs w:val="28"/>
        </w:rPr>
        <w:t xml:space="preserve"> обороты. К концу 2023 года предпринимательскую деятельность вели 342 субъекта. В </w:t>
      </w:r>
      <w:r w:rsidR="006E6C59" w:rsidRPr="00C42F39">
        <w:rPr>
          <w:rFonts w:eastAsia="Calibri"/>
          <w:szCs w:val="28"/>
        </w:rPr>
        <w:t>этой сфере</w:t>
      </w:r>
      <w:r w:rsidRPr="00C42F39">
        <w:rPr>
          <w:szCs w:val="28"/>
        </w:rPr>
        <w:t xml:space="preserve"> трудятся более 1</w:t>
      </w:r>
      <w:r w:rsidR="008C411E" w:rsidRPr="00C42F39">
        <w:rPr>
          <w:szCs w:val="28"/>
        </w:rPr>
        <w:t xml:space="preserve">тысячи </w:t>
      </w:r>
      <w:r w:rsidRPr="00C42F39">
        <w:rPr>
          <w:szCs w:val="28"/>
        </w:rPr>
        <w:t xml:space="preserve">400 </w:t>
      </w:r>
      <w:r w:rsidRPr="00C42F39">
        <w:rPr>
          <w:rFonts w:eastAsia="Calibri"/>
          <w:szCs w:val="28"/>
        </w:rPr>
        <w:t xml:space="preserve">человек, в том числе 560 </w:t>
      </w:r>
      <w:proofErr w:type="spellStart"/>
      <w:r w:rsidRPr="00C42F39">
        <w:rPr>
          <w:rFonts w:eastAsia="Calibri"/>
          <w:szCs w:val="28"/>
        </w:rPr>
        <w:t>самозанятых</w:t>
      </w:r>
      <w:proofErr w:type="spellEnd"/>
      <w:r w:rsidRPr="00C42F39">
        <w:rPr>
          <w:rFonts w:eastAsia="Calibri"/>
          <w:szCs w:val="28"/>
        </w:rPr>
        <w:t>, и это свыше 20%</w:t>
      </w:r>
      <w:r w:rsidRPr="00C42F39">
        <w:rPr>
          <w:rFonts w:eastAsia="Calibri"/>
          <w:color w:val="FF0000"/>
          <w:szCs w:val="28"/>
        </w:rPr>
        <w:t xml:space="preserve"> </w:t>
      </w:r>
      <w:r w:rsidRPr="00C42F39">
        <w:rPr>
          <w:rFonts w:eastAsia="Calibri"/>
          <w:szCs w:val="28"/>
        </w:rPr>
        <w:t>от общей численности занятых в экономике.</w:t>
      </w:r>
    </w:p>
    <w:p w:rsidR="001B7B6A" w:rsidRPr="00C42F39" w:rsidRDefault="001B7B6A" w:rsidP="00B2499C">
      <w:pPr>
        <w:spacing w:line="276" w:lineRule="auto"/>
        <w:ind w:firstLine="426"/>
        <w:jc w:val="both"/>
        <w:rPr>
          <w:szCs w:val="28"/>
        </w:rPr>
      </w:pPr>
      <w:r w:rsidRPr="00C42F39">
        <w:rPr>
          <w:rFonts w:eastAsia="Calibri"/>
          <w:szCs w:val="28"/>
        </w:rPr>
        <w:t xml:space="preserve">Наибольшее количество малых предприятий - </w:t>
      </w:r>
      <w:r w:rsidRPr="00C42F39">
        <w:rPr>
          <w:szCs w:val="28"/>
        </w:rPr>
        <w:t>47% - работают в сфере торговли. В прошедшем</w:t>
      </w:r>
      <w:r w:rsidRPr="00C42F39">
        <w:rPr>
          <w:rFonts w:eastAsia="Calibri"/>
          <w:szCs w:val="28"/>
        </w:rPr>
        <w:t xml:space="preserve"> году было открыто ещё шесть </w:t>
      </w:r>
      <w:r w:rsidR="00AA0F3C" w:rsidRPr="00C42F39">
        <w:rPr>
          <w:rFonts w:eastAsia="Calibri"/>
          <w:szCs w:val="28"/>
        </w:rPr>
        <w:t>новых торговых объектов,</w:t>
      </w:r>
      <w:r w:rsidRPr="00C42F39">
        <w:rPr>
          <w:rFonts w:eastAsia="Calibri"/>
          <w:szCs w:val="28"/>
        </w:rPr>
        <w:t xml:space="preserve"> пять в Первомайске и </w:t>
      </w:r>
      <w:r w:rsidRPr="00C42F39">
        <w:rPr>
          <w:szCs w:val="28"/>
        </w:rPr>
        <w:t xml:space="preserve">один </w:t>
      </w:r>
      <w:r w:rsidR="00D630E8" w:rsidRPr="00C42F39">
        <w:rPr>
          <w:szCs w:val="28"/>
        </w:rPr>
        <w:t xml:space="preserve">в селе Николаевка. </w:t>
      </w:r>
      <w:r w:rsidRPr="00C42F39">
        <w:rPr>
          <w:szCs w:val="28"/>
        </w:rPr>
        <w:t>Увеличилось и количество супермаркетов – помимо магазинов торговых сетей</w:t>
      </w:r>
      <w:r w:rsidR="008C411E" w:rsidRPr="00C42F39">
        <w:rPr>
          <w:szCs w:val="28"/>
        </w:rPr>
        <w:t xml:space="preserve"> «Магнит» и «Пятёрочка» </w:t>
      </w:r>
      <w:r w:rsidRPr="00C42F39">
        <w:rPr>
          <w:szCs w:val="28"/>
        </w:rPr>
        <w:t xml:space="preserve">теперь есть магазин сети «Чижик». </w:t>
      </w:r>
    </w:p>
    <w:p w:rsidR="001B7B6A" w:rsidRPr="00C42F39" w:rsidRDefault="001B7B6A" w:rsidP="00B2499C">
      <w:pPr>
        <w:spacing w:line="276" w:lineRule="auto"/>
        <w:ind w:firstLine="426"/>
        <w:jc w:val="both"/>
        <w:rPr>
          <w:color w:val="000000"/>
          <w:szCs w:val="28"/>
          <w:shd w:val="clear" w:color="auto" w:fill="FFFFFF"/>
        </w:rPr>
      </w:pPr>
      <w:r w:rsidRPr="00C42F39">
        <w:rPr>
          <w:szCs w:val="28"/>
        </w:rPr>
        <w:t xml:space="preserve">Люди предприимчивые, активные и готовые пробовать себя в новых сферах деятельности всегда найдут свободные ниши и востребованные направления бизнеса. </w:t>
      </w:r>
      <w:r w:rsidR="00AA0F3C" w:rsidRPr="00C42F39">
        <w:rPr>
          <w:szCs w:val="28"/>
        </w:rPr>
        <w:t>И</w:t>
      </w:r>
      <w:r w:rsidRPr="00C42F39">
        <w:rPr>
          <w:szCs w:val="28"/>
        </w:rPr>
        <w:t>нтересными инвестиционными проектами прошлого года стали</w:t>
      </w:r>
      <w:r w:rsidR="00807868" w:rsidRPr="00C42F39">
        <w:rPr>
          <w:szCs w:val="28"/>
        </w:rPr>
        <w:t xml:space="preserve"> открытие </w:t>
      </w:r>
      <w:r w:rsidRPr="00C42F39">
        <w:rPr>
          <w:szCs w:val="28"/>
        </w:rPr>
        <w:t xml:space="preserve">прачечной самообслуживания с </w:t>
      </w:r>
      <w:r w:rsidR="00AD3300" w:rsidRPr="00C42F39">
        <w:rPr>
          <w:szCs w:val="28"/>
        </w:rPr>
        <w:t xml:space="preserve">современными бытовыми </w:t>
      </w:r>
      <w:r w:rsidRPr="00C42F39">
        <w:rPr>
          <w:szCs w:val="28"/>
        </w:rPr>
        <w:t xml:space="preserve">машинами премиум-класса индивидуальным предпринимателем Татьяной Михайловной </w:t>
      </w:r>
      <w:proofErr w:type="spellStart"/>
      <w:r w:rsidRPr="00C42F39">
        <w:rPr>
          <w:szCs w:val="28"/>
        </w:rPr>
        <w:t>Лапаевой</w:t>
      </w:r>
      <w:proofErr w:type="spellEnd"/>
      <w:r w:rsidRPr="00C42F39">
        <w:rPr>
          <w:szCs w:val="28"/>
        </w:rPr>
        <w:t xml:space="preserve"> и базы отдыха с б</w:t>
      </w:r>
      <w:r w:rsidRPr="00C42F39">
        <w:rPr>
          <w:color w:val="000000"/>
          <w:szCs w:val="28"/>
          <w:shd w:val="clear" w:color="auto" w:fill="FFFFFF"/>
        </w:rPr>
        <w:t>аней, бассейном, купелью с гидромассажем и спортивной площадкой</w:t>
      </w:r>
      <w:r w:rsidRPr="00C42F39">
        <w:rPr>
          <w:szCs w:val="28"/>
        </w:rPr>
        <w:t xml:space="preserve"> </w:t>
      </w:r>
      <w:r w:rsidRPr="00C42F39">
        <w:rPr>
          <w:color w:val="000000"/>
          <w:szCs w:val="28"/>
          <w:shd w:val="clear" w:color="auto" w:fill="FFFFFF"/>
        </w:rPr>
        <w:t xml:space="preserve">индивидуальным предпринимателем </w:t>
      </w:r>
      <w:r w:rsidRPr="00C42F39">
        <w:rPr>
          <w:szCs w:val="28"/>
          <w:shd w:val="clear" w:color="auto" w:fill="FFFFFF"/>
        </w:rPr>
        <w:t>Игорем Владимировичем Шаровым</w:t>
      </w:r>
      <w:r w:rsidRPr="00C42F39">
        <w:rPr>
          <w:color w:val="000000"/>
          <w:szCs w:val="28"/>
          <w:shd w:val="clear" w:color="auto" w:fill="FFFFFF"/>
        </w:rPr>
        <w:t xml:space="preserve">. Появление таких бизнес-единиц отражает реальные запросы наших граждан - </w:t>
      </w:r>
      <w:r w:rsidR="00AA0F3C" w:rsidRPr="00C42F39">
        <w:rPr>
          <w:color w:val="000000"/>
          <w:szCs w:val="28"/>
          <w:shd w:val="clear" w:color="auto" w:fill="FFFFFF"/>
        </w:rPr>
        <w:t>опти</w:t>
      </w:r>
      <w:r w:rsidRPr="00C42F39">
        <w:rPr>
          <w:color w:val="000000"/>
          <w:szCs w:val="28"/>
          <w:shd w:val="clear" w:color="auto" w:fill="FFFFFF"/>
        </w:rPr>
        <w:t xml:space="preserve">мизировать бытовые нагрузки и отдыхать с пользой для здоровья.   </w:t>
      </w:r>
    </w:p>
    <w:p w:rsidR="001B7B6A" w:rsidRPr="00C42F39" w:rsidRDefault="001B7B6A" w:rsidP="00B2499C">
      <w:pPr>
        <w:spacing w:line="276" w:lineRule="auto"/>
        <w:ind w:firstLine="426"/>
        <w:jc w:val="both"/>
        <w:rPr>
          <w:szCs w:val="28"/>
        </w:rPr>
      </w:pPr>
      <w:r w:rsidRPr="00C42F39">
        <w:rPr>
          <w:szCs w:val="28"/>
        </w:rPr>
        <w:t>Высоко це</w:t>
      </w:r>
      <w:r w:rsidR="00433EA5" w:rsidRPr="00C42F39">
        <w:rPr>
          <w:szCs w:val="28"/>
        </w:rPr>
        <w:t>ню профессиональный подход</w:t>
      </w:r>
      <w:r w:rsidRPr="00C42F39">
        <w:rPr>
          <w:szCs w:val="28"/>
        </w:rPr>
        <w:t xml:space="preserve"> предпринимателей, смелость, умение предвидеть результат и просчитывать риски. Приветствую любые проекты и гарантирую поддержку каждому, если он направлен </w:t>
      </w:r>
      <w:r w:rsidR="008C411E" w:rsidRPr="00C42F39">
        <w:rPr>
          <w:szCs w:val="28"/>
        </w:rPr>
        <w:t>на</w:t>
      </w:r>
      <w:r w:rsidRPr="00C42F39">
        <w:rPr>
          <w:szCs w:val="28"/>
        </w:rPr>
        <w:t xml:space="preserve"> повышение качества жизни</w:t>
      </w:r>
      <w:r w:rsidR="008C411E" w:rsidRPr="00C42F39">
        <w:rPr>
          <w:szCs w:val="28"/>
        </w:rPr>
        <w:t xml:space="preserve"> и развитие территории</w:t>
      </w:r>
      <w:r w:rsidRPr="00C42F39">
        <w:rPr>
          <w:szCs w:val="28"/>
        </w:rPr>
        <w:t xml:space="preserve">. </w:t>
      </w:r>
      <w:r w:rsidR="00D630E8" w:rsidRPr="00C42F39">
        <w:rPr>
          <w:szCs w:val="28"/>
        </w:rPr>
        <w:t>В прошедшем году п</w:t>
      </w:r>
      <w:r w:rsidR="00AA0F3C" w:rsidRPr="00C42F39">
        <w:rPr>
          <w:szCs w:val="28"/>
        </w:rPr>
        <w:t xml:space="preserve">родолжалась </w:t>
      </w:r>
      <w:r w:rsidRPr="00C42F39">
        <w:rPr>
          <w:szCs w:val="28"/>
        </w:rPr>
        <w:t>реализаци</w:t>
      </w:r>
      <w:r w:rsidR="00AA0F3C" w:rsidRPr="00C42F39">
        <w:rPr>
          <w:szCs w:val="28"/>
        </w:rPr>
        <w:t>я</w:t>
      </w:r>
      <w:r w:rsidRPr="00C42F39">
        <w:rPr>
          <w:szCs w:val="28"/>
        </w:rPr>
        <w:t xml:space="preserve"> муниципальной программы развития предпринимательства и торговли</w:t>
      </w:r>
      <w:r w:rsidR="00AA0F3C" w:rsidRPr="00C42F39">
        <w:rPr>
          <w:szCs w:val="28"/>
        </w:rPr>
        <w:t>. Ф</w:t>
      </w:r>
      <w:r w:rsidRPr="00C42F39">
        <w:rPr>
          <w:szCs w:val="28"/>
        </w:rPr>
        <w:t>инансовую под</w:t>
      </w:r>
      <w:r w:rsidR="00433EA5" w:rsidRPr="00C42F39">
        <w:rPr>
          <w:szCs w:val="28"/>
        </w:rPr>
        <w:t>держку</w:t>
      </w:r>
      <w:r w:rsidRPr="00C42F39">
        <w:rPr>
          <w:szCs w:val="28"/>
        </w:rPr>
        <w:t xml:space="preserve"> получили шесть субъектов малого и среднего предпринимательства на общую сумму 1 млн. 800 тыс. рублей. Четырём из них она была оказана в виде субсидирования части затрат на покупку нового оборудования. Одному – для приобретения грузового автомобиля в лизинг, ещё одному – для возмещения части затрат на </w:t>
      </w:r>
      <w:r w:rsidRPr="00C42F39">
        <w:rPr>
          <w:szCs w:val="28"/>
        </w:rPr>
        <w:lastRenderedPageBreak/>
        <w:t xml:space="preserve">подключение к объектам коммунальной инфраструктуры при реализации инвестиционного проекта. </w:t>
      </w:r>
    </w:p>
    <w:p w:rsidR="001B7B6A" w:rsidRPr="00C42F39" w:rsidRDefault="001B7B6A" w:rsidP="00B2499C">
      <w:pPr>
        <w:spacing w:line="276" w:lineRule="auto"/>
        <w:ind w:firstLine="426"/>
        <w:jc w:val="both"/>
        <w:rPr>
          <w:szCs w:val="28"/>
        </w:rPr>
      </w:pPr>
      <w:r w:rsidRPr="00C42F39">
        <w:rPr>
          <w:szCs w:val="28"/>
        </w:rPr>
        <w:t xml:space="preserve">Реальную помощь – как опытным предпринимателям в ведении бизнеса, так и тем, кто только планирует начать своё дело, всегда готовы оказать сотрудники Первомайского центра развития и поддержки предпринимательства. В Центре оказывается более 40 различных информационных, консультационных и образовательных услуг, и по мере изменения законодательства регулярно вводятся новые. </w:t>
      </w:r>
      <w:r w:rsidR="008C411E" w:rsidRPr="00C42F39">
        <w:rPr>
          <w:szCs w:val="28"/>
        </w:rPr>
        <w:t>За прошлый год</w:t>
      </w:r>
      <w:r w:rsidR="004D641F" w:rsidRPr="00C42F39">
        <w:rPr>
          <w:szCs w:val="28"/>
        </w:rPr>
        <w:t>,</w:t>
      </w:r>
      <w:r w:rsidRPr="00C42F39">
        <w:rPr>
          <w:szCs w:val="28"/>
        </w:rPr>
        <w:t xml:space="preserve"> в окнах «Мой Бизнес» на базе Центра</w:t>
      </w:r>
      <w:r w:rsidR="004D641F" w:rsidRPr="00C42F39">
        <w:rPr>
          <w:szCs w:val="28"/>
        </w:rPr>
        <w:t>,</w:t>
      </w:r>
      <w:r w:rsidRPr="00C42F39">
        <w:rPr>
          <w:szCs w:val="28"/>
        </w:rPr>
        <w:t xml:space="preserve"> первичные консультации получили более 2</w:t>
      </w:r>
      <w:r w:rsidR="008C411E" w:rsidRPr="00C42F39">
        <w:rPr>
          <w:szCs w:val="28"/>
        </w:rPr>
        <w:t>,5 тысяч</w:t>
      </w:r>
      <w:r w:rsidRPr="00C42F39">
        <w:rPr>
          <w:szCs w:val="28"/>
        </w:rPr>
        <w:t xml:space="preserve"> человек.</w:t>
      </w:r>
    </w:p>
    <w:p w:rsidR="001B7B6A" w:rsidRPr="00C42F39" w:rsidRDefault="001B7B6A" w:rsidP="00B2499C">
      <w:pPr>
        <w:spacing w:line="276" w:lineRule="auto"/>
        <w:ind w:firstLine="426"/>
        <w:jc w:val="both"/>
        <w:rPr>
          <w:szCs w:val="28"/>
        </w:rPr>
      </w:pPr>
      <w:r w:rsidRPr="00C42F39">
        <w:rPr>
          <w:szCs w:val="28"/>
        </w:rPr>
        <w:t xml:space="preserve">В рамках образовательной деятельности Центр продолжал совместную с Управлением социальной защиты населения </w:t>
      </w:r>
      <w:r w:rsidR="00D630E8" w:rsidRPr="00C42F39">
        <w:rPr>
          <w:szCs w:val="28"/>
        </w:rPr>
        <w:t>работу</w:t>
      </w:r>
      <w:r w:rsidRPr="00C42F39">
        <w:rPr>
          <w:szCs w:val="28"/>
        </w:rPr>
        <w:t xml:space="preserve"> по консультированию и составлению бизнес-планов для предпринимателей и </w:t>
      </w:r>
      <w:proofErr w:type="spellStart"/>
      <w:r w:rsidRPr="00C42F39">
        <w:rPr>
          <w:szCs w:val="28"/>
        </w:rPr>
        <w:t>самозанятых</w:t>
      </w:r>
      <w:proofErr w:type="spellEnd"/>
      <w:r w:rsidRPr="00C42F39">
        <w:rPr>
          <w:szCs w:val="28"/>
        </w:rPr>
        <w:t xml:space="preserve"> граждан, желающих открыть бизнес. Наиболее успешным</w:t>
      </w:r>
      <w:r w:rsidR="00D630E8" w:rsidRPr="00C42F39">
        <w:rPr>
          <w:szCs w:val="28"/>
        </w:rPr>
        <w:t>и</w:t>
      </w:r>
      <w:r w:rsidRPr="00C42F39">
        <w:rPr>
          <w:szCs w:val="28"/>
        </w:rPr>
        <w:t xml:space="preserve"> </w:t>
      </w:r>
      <w:r w:rsidR="00D630E8" w:rsidRPr="00C42F39">
        <w:rPr>
          <w:szCs w:val="28"/>
        </w:rPr>
        <w:t xml:space="preserve">её </w:t>
      </w:r>
      <w:r w:rsidRPr="00C42F39">
        <w:rPr>
          <w:szCs w:val="28"/>
        </w:rPr>
        <w:t>результат</w:t>
      </w:r>
      <w:r w:rsidR="00D630E8" w:rsidRPr="00C42F39">
        <w:rPr>
          <w:szCs w:val="28"/>
        </w:rPr>
        <w:t xml:space="preserve">ами </w:t>
      </w:r>
      <w:r w:rsidRPr="00C42F39">
        <w:rPr>
          <w:szCs w:val="28"/>
        </w:rPr>
        <w:t>стали малые предприятия, начавшие работать в сфере общепита</w:t>
      </w:r>
      <w:r w:rsidRPr="00C42F39">
        <w:rPr>
          <w:color w:val="FF0000"/>
          <w:szCs w:val="28"/>
        </w:rPr>
        <w:t xml:space="preserve"> </w:t>
      </w:r>
      <w:r w:rsidRPr="00C42F39">
        <w:rPr>
          <w:szCs w:val="28"/>
        </w:rPr>
        <w:t xml:space="preserve">- мини-пекарня </w:t>
      </w:r>
      <w:proofErr w:type="spellStart"/>
      <w:r w:rsidRPr="00C42F39">
        <w:rPr>
          <w:szCs w:val="28"/>
        </w:rPr>
        <w:t>самозанятой</w:t>
      </w:r>
      <w:proofErr w:type="spellEnd"/>
      <w:r w:rsidRPr="00C42F39">
        <w:rPr>
          <w:szCs w:val="28"/>
        </w:rPr>
        <w:t xml:space="preserve"> Людмилы Александровны </w:t>
      </w:r>
      <w:proofErr w:type="spellStart"/>
      <w:r w:rsidRPr="00C42F39">
        <w:rPr>
          <w:szCs w:val="28"/>
        </w:rPr>
        <w:t>Колпаковой</w:t>
      </w:r>
      <w:proofErr w:type="spellEnd"/>
      <w:r w:rsidRPr="00C42F39">
        <w:rPr>
          <w:szCs w:val="28"/>
        </w:rPr>
        <w:t xml:space="preserve"> и кафе «Базилик» индивидуального предпринимателя Николая Алексеевича Чернова. </w:t>
      </w:r>
    </w:p>
    <w:p w:rsidR="00222402" w:rsidRPr="00C42F39" w:rsidRDefault="00222402" w:rsidP="00B2499C">
      <w:pPr>
        <w:spacing w:line="276" w:lineRule="auto"/>
        <w:ind w:firstLine="426"/>
        <w:jc w:val="both"/>
        <w:rPr>
          <w:szCs w:val="28"/>
        </w:rPr>
      </w:pPr>
      <w:r w:rsidRPr="00C42F39">
        <w:rPr>
          <w:szCs w:val="28"/>
        </w:rPr>
        <w:t>Не устаю повторять, мы всегда открыты для диалога. Я лично курирую каждого потенциального инвестора. Есть идеи – пр</w:t>
      </w:r>
      <w:r w:rsidR="00AD3300" w:rsidRPr="00C42F39">
        <w:rPr>
          <w:szCs w:val="28"/>
        </w:rPr>
        <w:t xml:space="preserve">иходите, будем реализовывать! </w:t>
      </w:r>
    </w:p>
    <w:p w:rsidR="00433EA5" w:rsidRPr="00C42F39" w:rsidRDefault="00433EA5" w:rsidP="00B2499C">
      <w:pPr>
        <w:spacing w:line="276" w:lineRule="auto"/>
        <w:ind w:firstLine="426"/>
        <w:jc w:val="both"/>
        <w:rPr>
          <w:szCs w:val="28"/>
        </w:rPr>
      </w:pPr>
    </w:p>
    <w:p w:rsidR="001B7B6A" w:rsidRPr="00C42F39" w:rsidRDefault="001B7B6A" w:rsidP="00B2499C">
      <w:pPr>
        <w:spacing w:line="276" w:lineRule="auto"/>
        <w:ind w:firstLine="426"/>
        <w:jc w:val="both"/>
        <w:rPr>
          <w:szCs w:val="28"/>
        </w:rPr>
      </w:pPr>
      <w:r w:rsidRPr="00C42F39">
        <w:rPr>
          <w:szCs w:val="28"/>
        </w:rPr>
        <w:t xml:space="preserve"> </w:t>
      </w:r>
    </w:p>
    <w:p w:rsidR="005C13B5" w:rsidRPr="00C42F39" w:rsidRDefault="001B7B6A" w:rsidP="005C13B5">
      <w:pPr>
        <w:spacing w:line="276" w:lineRule="auto"/>
        <w:jc w:val="center"/>
        <w:rPr>
          <w:b/>
          <w:szCs w:val="28"/>
        </w:rPr>
      </w:pPr>
      <w:r w:rsidRPr="00C42F39">
        <w:rPr>
          <w:b/>
          <w:szCs w:val="28"/>
        </w:rPr>
        <w:t>Исполнение бюджета</w:t>
      </w:r>
      <w:bookmarkStart w:id="1" w:name="_Hlk125618867"/>
    </w:p>
    <w:p w:rsidR="001B7B6A" w:rsidRPr="00C42F39" w:rsidRDefault="001B7B6A" w:rsidP="005C13B5">
      <w:pPr>
        <w:spacing w:line="276" w:lineRule="auto"/>
        <w:jc w:val="both"/>
        <w:rPr>
          <w:spacing w:val="6"/>
          <w:szCs w:val="28"/>
        </w:rPr>
      </w:pPr>
      <w:r w:rsidRPr="00C42F39">
        <w:rPr>
          <w:szCs w:val="28"/>
        </w:rPr>
        <w:t xml:space="preserve">Происходящие во всех отраслях экономики городского округа процессы формируют соответствующую </w:t>
      </w:r>
      <w:r w:rsidRPr="00C42F39">
        <w:rPr>
          <w:b/>
          <w:bCs/>
          <w:szCs w:val="28"/>
        </w:rPr>
        <w:t>финансовую базу</w:t>
      </w:r>
      <w:r w:rsidRPr="00C42F39">
        <w:rPr>
          <w:szCs w:val="28"/>
        </w:rPr>
        <w:t>. А масштабные проекты требуют особого внимания к сбалансированности доходной и расходной част</w:t>
      </w:r>
      <w:r w:rsidR="00D630E8" w:rsidRPr="00C42F39">
        <w:rPr>
          <w:szCs w:val="28"/>
        </w:rPr>
        <w:t xml:space="preserve">ей </w:t>
      </w:r>
      <w:r w:rsidRPr="00C42F39">
        <w:rPr>
          <w:szCs w:val="28"/>
        </w:rPr>
        <w:t>бюджета.</w:t>
      </w:r>
      <w:r w:rsidRPr="00C42F39">
        <w:rPr>
          <w:spacing w:val="6"/>
          <w:szCs w:val="28"/>
        </w:rPr>
        <w:t xml:space="preserve"> </w:t>
      </w:r>
    </w:p>
    <w:p w:rsidR="001B7B6A" w:rsidRPr="00C42F39" w:rsidRDefault="001B7B6A" w:rsidP="003B414A">
      <w:pPr>
        <w:pStyle w:val="a3"/>
        <w:spacing w:before="0" w:beforeAutospacing="0" w:after="0" w:afterAutospacing="0" w:line="276" w:lineRule="auto"/>
        <w:ind w:firstLine="426"/>
        <w:contextualSpacing/>
        <w:jc w:val="both"/>
        <w:textAlignment w:val="baseline"/>
        <w:rPr>
          <w:spacing w:val="6"/>
          <w:sz w:val="28"/>
          <w:szCs w:val="28"/>
        </w:rPr>
      </w:pPr>
      <w:r w:rsidRPr="00C42F39">
        <w:rPr>
          <w:spacing w:val="6"/>
          <w:sz w:val="28"/>
          <w:szCs w:val="28"/>
        </w:rPr>
        <w:t xml:space="preserve">За прошедший год </w:t>
      </w:r>
      <w:r w:rsidRPr="00C42F39">
        <w:rPr>
          <w:b/>
          <w:spacing w:val="6"/>
          <w:sz w:val="28"/>
          <w:szCs w:val="28"/>
        </w:rPr>
        <w:t>доходы</w:t>
      </w:r>
      <w:r w:rsidRPr="00C42F39">
        <w:rPr>
          <w:spacing w:val="6"/>
          <w:sz w:val="28"/>
          <w:szCs w:val="28"/>
        </w:rPr>
        <w:t xml:space="preserve"> в</w:t>
      </w:r>
      <w:r w:rsidR="00807868" w:rsidRPr="00C42F39">
        <w:rPr>
          <w:spacing w:val="6"/>
          <w:sz w:val="28"/>
          <w:szCs w:val="28"/>
        </w:rPr>
        <w:t xml:space="preserve"> целом сложились в сумме свыше </w:t>
      </w:r>
      <w:r w:rsidRPr="00C42F39">
        <w:rPr>
          <w:spacing w:val="6"/>
          <w:sz w:val="28"/>
          <w:szCs w:val="28"/>
        </w:rPr>
        <w:t xml:space="preserve">1 млрд. </w:t>
      </w:r>
      <w:r w:rsidR="00433EA5" w:rsidRPr="00C42F39">
        <w:rPr>
          <w:spacing w:val="6"/>
          <w:sz w:val="28"/>
          <w:szCs w:val="28"/>
        </w:rPr>
        <w:t>360-ти</w:t>
      </w:r>
      <w:r w:rsidRPr="00C42F39">
        <w:rPr>
          <w:spacing w:val="6"/>
          <w:sz w:val="28"/>
          <w:szCs w:val="28"/>
        </w:rPr>
        <w:t xml:space="preserve"> млн. рублей с приростом в 7%. Прогноз Минфина области выполнен на 122%. Дополнительно по собственным доходам получено 88 млн. рублей – почти в три раза больше, чем в предыдущем отчётном периоде.</w:t>
      </w:r>
    </w:p>
    <w:p w:rsidR="001B7B6A" w:rsidRPr="00C42F39" w:rsidRDefault="001B7B6A" w:rsidP="00B2499C">
      <w:pPr>
        <w:pStyle w:val="a3"/>
        <w:spacing w:before="0" w:beforeAutospacing="0" w:after="0" w:afterAutospacing="0" w:line="276" w:lineRule="auto"/>
        <w:ind w:firstLine="426"/>
        <w:contextualSpacing/>
        <w:jc w:val="both"/>
        <w:textAlignment w:val="baseline"/>
        <w:rPr>
          <w:spacing w:val="6"/>
          <w:sz w:val="28"/>
          <w:szCs w:val="28"/>
        </w:rPr>
      </w:pPr>
      <w:r w:rsidRPr="00C42F39">
        <w:rPr>
          <w:spacing w:val="6"/>
          <w:sz w:val="28"/>
          <w:szCs w:val="28"/>
        </w:rPr>
        <w:t>Безвозмездные перечисления из областного и федерального бюджетов сложились в сумме 853</w:t>
      </w:r>
      <w:r w:rsidRPr="00C42F39">
        <w:rPr>
          <w:rFonts w:asciiTheme="minorHAnsi" w:eastAsiaTheme="minorHAnsi" w:hAnsiTheme="minorHAnsi" w:cstheme="minorBidi"/>
          <w:spacing w:val="6"/>
          <w:kern w:val="2"/>
          <w:sz w:val="28"/>
          <w:szCs w:val="28"/>
          <w:lang w:eastAsia="en-US"/>
          <w14:ligatures w14:val="standardContextual"/>
        </w:rPr>
        <w:t xml:space="preserve"> </w:t>
      </w:r>
      <w:r w:rsidRPr="00C42F39">
        <w:rPr>
          <w:spacing w:val="6"/>
          <w:sz w:val="28"/>
          <w:szCs w:val="28"/>
        </w:rPr>
        <w:t>млн. рублей с незначительным, менее 5</w:t>
      </w:r>
      <w:r w:rsidR="003663D5" w:rsidRPr="00C42F39">
        <w:rPr>
          <w:spacing w:val="6"/>
          <w:sz w:val="28"/>
          <w:szCs w:val="28"/>
        </w:rPr>
        <w:t xml:space="preserve">-ти </w:t>
      </w:r>
      <w:r w:rsidRPr="00C42F39">
        <w:rPr>
          <w:spacing w:val="6"/>
          <w:sz w:val="28"/>
          <w:szCs w:val="28"/>
        </w:rPr>
        <w:t xml:space="preserve">%, снижением к уровню 2022 года. </w:t>
      </w:r>
    </w:p>
    <w:p w:rsidR="001B7B6A" w:rsidRPr="00C42F39" w:rsidRDefault="001B7B6A" w:rsidP="00B2499C">
      <w:pPr>
        <w:pStyle w:val="a3"/>
        <w:spacing w:before="0" w:beforeAutospacing="0" w:after="0" w:afterAutospacing="0" w:line="276" w:lineRule="auto"/>
        <w:ind w:firstLine="426"/>
        <w:contextualSpacing/>
        <w:jc w:val="both"/>
        <w:textAlignment w:val="baseline"/>
        <w:rPr>
          <w:color w:val="FF0000"/>
          <w:spacing w:val="6"/>
          <w:sz w:val="28"/>
          <w:szCs w:val="28"/>
        </w:rPr>
      </w:pPr>
      <w:r w:rsidRPr="00C42F39">
        <w:rPr>
          <w:spacing w:val="6"/>
          <w:sz w:val="28"/>
          <w:szCs w:val="28"/>
        </w:rPr>
        <w:t>Бюджет исполнен с профицитом в сумме 54 млн. рублей</w:t>
      </w:r>
      <w:r w:rsidR="00D630E8" w:rsidRPr="00C42F39">
        <w:rPr>
          <w:spacing w:val="6"/>
          <w:sz w:val="28"/>
          <w:szCs w:val="28"/>
        </w:rPr>
        <w:t xml:space="preserve"> за счёт переходящих </w:t>
      </w:r>
      <w:r w:rsidR="00433EA5" w:rsidRPr="00C42F39">
        <w:rPr>
          <w:spacing w:val="6"/>
          <w:sz w:val="28"/>
          <w:szCs w:val="28"/>
        </w:rPr>
        <w:t xml:space="preserve">на текущий год </w:t>
      </w:r>
      <w:r w:rsidR="00807868" w:rsidRPr="00C42F39">
        <w:rPr>
          <w:spacing w:val="6"/>
          <w:sz w:val="28"/>
          <w:szCs w:val="28"/>
        </w:rPr>
        <w:t xml:space="preserve">остатков </w:t>
      </w:r>
      <w:r w:rsidR="00D630E8" w:rsidRPr="00C42F39">
        <w:rPr>
          <w:spacing w:val="6"/>
          <w:sz w:val="28"/>
          <w:szCs w:val="28"/>
        </w:rPr>
        <w:t>целевых средств</w:t>
      </w:r>
      <w:r w:rsidRPr="00C42F39">
        <w:rPr>
          <w:spacing w:val="6"/>
          <w:sz w:val="28"/>
          <w:szCs w:val="28"/>
        </w:rPr>
        <w:t>.</w:t>
      </w:r>
    </w:p>
    <w:p w:rsidR="001B7B6A" w:rsidRPr="00C42F39" w:rsidRDefault="001B7B6A" w:rsidP="00B2499C">
      <w:pPr>
        <w:pStyle w:val="a3"/>
        <w:spacing w:before="0" w:beforeAutospacing="0" w:after="0" w:afterAutospacing="0" w:line="276" w:lineRule="auto"/>
        <w:ind w:firstLine="426"/>
        <w:jc w:val="both"/>
        <w:rPr>
          <w:spacing w:val="6"/>
          <w:sz w:val="28"/>
          <w:szCs w:val="28"/>
        </w:rPr>
      </w:pPr>
      <w:r w:rsidRPr="00C42F39">
        <w:rPr>
          <w:spacing w:val="6"/>
          <w:sz w:val="28"/>
          <w:szCs w:val="28"/>
        </w:rPr>
        <w:t xml:space="preserve">Ключевым индикатором бюджетирования всегда являются </w:t>
      </w:r>
      <w:r w:rsidRPr="00C42F39">
        <w:rPr>
          <w:b/>
          <w:spacing w:val="6"/>
          <w:sz w:val="28"/>
          <w:szCs w:val="28"/>
        </w:rPr>
        <w:t>расходы</w:t>
      </w:r>
      <w:r w:rsidRPr="00C42F39">
        <w:rPr>
          <w:spacing w:val="6"/>
          <w:sz w:val="28"/>
          <w:szCs w:val="28"/>
        </w:rPr>
        <w:t xml:space="preserve">, требующие внимательного и взвешенного отношения. За прошедший год </w:t>
      </w:r>
      <w:r w:rsidRPr="00C42F39">
        <w:rPr>
          <w:spacing w:val="6"/>
          <w:sz w:val="28"/>
          <w:szCs w:val="28"/>
        </w:rPr>
        <w:lastRenderedPageBreak/>
        <w:t>они произведены в сумме 1 млрд. 310 млн. рублей.  Приоритетный характер финансирования был отдан сфере жилищно-коммунал</w:t>
      </w:r>
      <w:r w:rsidR="001A7A08" w:rsidRPr="00C42F39">
        <w:rPr>
          <w:spacing w:val="6"/>
          <w:sz w:val="28"/>
          <w:szCs w:val="28"/>
        </w:rPr>
        <w:t>ьного хозяйства - 39</w:t>
      </w:r>
      <w:r w:rsidRPr="00C42F39">
        <w:rPr>
          <w:spacing w:val="6"/>
          <w:sz w:val="28"/>
          <w:szCs w:val="28"/>
        </w:rPr>
        <w:t xml:space="preserve">% всех расходов. При этом сохранилась социальная ориентированность бюджета. На образование, культуру, спорт и социальную политику было направлено в совокупности </w:t>
      </w:r>
      <w:r w:rsidR="00606978" w:rsidRPr="00C42F39">
        <w:rPr>
          <w:spacing w:val="6"/>
          <w:sz w:val="28"/>
          <w:szCs w:val="28"/>
        </w:rPr>
        <w:t xml:space="preserve">более 45-ти </w:t>
      </w:r>
      <w:r w:rsidRPr="00C42F39">
        <w:rPr>
          <w:spacing w:val="6"/>
          <w:sz w:val="28"/>
          <w:szCs w:val="28"/>
        </w:rPr>
        <w:t>%.</w:t>
      </w:r>
    </w:p>
    <w:p w:rsidR="001B7B6A" w:rsidRPr="00C42F39" w:rsidRDefault="001B7B6A" w:rsidP="00B2499C">
      <w:pPr>
        <w:pStyle w:val="a3"/>
        <w:spacing w:before="0" w:beforeAutospacing="0" w:after="0" w:afterAutospacing="0" w:line="276" w:lineRule="auto"/>
        <w:ind w:firstLine="426"/>
        <w:jc w:val="both"/>
        <w:rPr>
          <w:spacing w:val="6"/>
          <w:sz w:val="28"/>
          <w:szCs w:val="28"/>
        </w:rPr>
      </w:pPr>
      <w:r w:rsidRPr="00C42F39">
        <w:rPr>
          <w:spacing w:val="6"/>
          <w:sz w:val="28"/>
          <w:szCs w:val="28"/>
        </w:rPr>
        <w:t xml:space="preserve">Важнейшим критерием исполнения бюджета всегда будет </w:t>
      </w:r>
      <w:r w:rsidRPr="00C42F39">
        <w:rPr>
          <w:b/>
          <w:spacing w:val="6"/>
          <w:sz w:val="28"/>
          <w:szCs w:val="28"/>
        </w:rPr>
        <w:t>доля</w:t>
      </w:r>
      <w:r w:rsidRPr="00C42F39">
        <w:rPr>
          <w:spacing w:val="6"/>
          <w:sz w:val="28"/>
          <w:szCs w:val="28"/>
        </w:rPr>
        <w:t xml:space="preserve"> </w:t>
      </w:r>
      <w:r w:rsidRPr="00C42F39">
        <w:rPr>
          <w:b/>
          <w:spacing w:val="6"/>
          <w:sz w:val="28"/>
          <w:szCs w:val="28"/>
        </w:rPr>
        <w:t>капитальных расходов</w:t>
      </w:r>
      <w:r w:rsidRPr="00C42F39">
        <w:rPr>
          <w:spacing w:val="6"/>
          <w:sz w:val="28"/>
          <w:szCs w:val="28"/>
        </w:rPr>
        <w:t xml:space="preserve">. Ведь именно эти средства позволяют нам строить, проводить реконструкцию и модернизацию инфраструктуры, обновлять и улучшать материально-техническую базу учреждений социальной сферы. В прошедшем году они сложились в сумме свыше </w:t>
      </w:r>
      <w:r w:rsidR="00A9094E" w:rsidRPr="00C42F39">
        <w:rPr>
          <w:spacing w:val="6"/>
          <w:sz w:val="28"/>
          <w:szCs w:val="28"/>
        </w:rPr>
        <w:t xml:space="preserve">четырёхсот </w:t>
      </w:r>
      <w:proofErr w:type="gramStart"/>
      <w:r w:rsidR="00A9094E" w:rsidRPr="00C42F39">
        <w:rPr>
          <w:spacing w:val="6"/>
          <w:sz w:val="28"/>
          <w:szCs w:val="28"/>
        </w:rPr>
        <w:t xml:space="preserve">пятидесяти </w:t>
      </w:r>
      <w:r w:rsidRPr="00C42F39">
        <w:rPr>
          <w:spacing w:val="6"/>
          <w:sz w:val="28"/>
          <w:szCs w:val="28"/>
        </w:rPr>
        <w:t xml:space="preserve"> млн.</w:t>
      </w:r>
      <w:proofErr w:type="gramEnd"/>
      <w:r w:rsidRPr="00C42F39">
        <w:rPr>
          <w:spacing w:val="6"/>
          <w:sz w:val="28"/>
          <w:szCs w:val="28"/>
        </w:rPr>
        <w:t xml:space="preserve"> рублей, это</w:t>
      </w:r>
      <w:r w:rsidR="001A7A08" w:rsidRPr="00C42F39">
        <w:rPr>
          <w:spacing w:val="6"/>
          <w:sz w:val="28"/>
          <w:szCs w:val="28"/>
        </w:rPr>
        <w:t xml:space="preserve"> 34</w:t>
      </w:r>
      <w:r w:rsidRPr="00C42F39">
        <w:rPr>
          <w:spacing w:val="6"/>
          <w:sz w:val="28"/>
          <w:szCs w:val="28"/>
        </w:rPr>
        <w:t xml:space="preserve">% всех расходов. </w:t>
      </w:r>
    </w:p>
    <w:bookmarkEnd w:id="1"/>
    <w:p w:rsidR="001B7B6A" w:rsidRPr="00C42F39" w:rsidRDefault="001B7B6A" w:rsidP="00B2499C">
      <w:pPr>
        <w:pStyle w:val="a3"/>
        <w:spacing w:before="0" w:beforeAutospacing="0" w:after="0" w:afterAutospacing="0" w:line="276" w:lineRule="auto"/>
        <w:ind w:firstLine="426"/>
        <w:contextualSpacing/>
        <w:jc w:val="both"/>
        <w:textAlignment w:val="baseline"/>
        <w:rPr>
          <w:spacing w:val="6"/>
          <w:sz w:val="28"/>
          <w:szCs w:val="28"/>
          <w:shd w:val="clear" w:color="auto" w:fill="FFFFFF"/>
        </w:rPr>
      </w:pPr>
      <w:r w:rsidRPr="00C42F39">
        <w:rPr>
          <w:sz w:val="28"/>
          <w:szCs w:val="28"/>
        </w:rPr>
        <w:t xml:space="preserve">Одним из инструментов повышения эффективности использования бюджетных средств является механизм определения исполнителей для обеспечения </w:t>
      </w:r>
      <w:r w:rsidRPr="00C42F39">
        <w:rPr>
          <w:b/>
          <w:sz w:val="28"/>
          <w:szCs w:val="28"/>
        </w:rPr>
        <w:t>муниципальных нужд на конкурентной основе</w:t>
      </w:r>
      <w:r w:rsidRPr="00C42F39">
        <w:rPr>
          <w:sz w:val="28"/>
          <w:szCs w:val="28"/>
        </w:rPr>
        <w:t xml:space="preserve"> в соответствии с 44-м и 223-м федеральными законами. </w:t>
      </w:r>
      <w:r w:rsidRPr="00C42F39">
        <w:rPr>
          <w:spacing w:val="6"/>
          <w:sz w:val="28"/>
          <w:szCs w:val="28"/>
        </w:rPr>
        <w:t xml:space="preserve">В целом за год проведено 168 таких </w:t>
      </w:r>
      <w:r w:rsidRPr="00C42F39">
        <w:rPr>
          <w:spacing w:val="6"/>
          <w:sz w:val="28"/>
          <w:szCs w:val="28"/>
          <w:shd w:val="clear" w:color="auto" w:fill="FFFFFF"/>
        </w:rPr>
        <w:t xml:space="preserve">процедур. Общая сумма заказов превысила 435 млн. рублей. </w:t>
      </w:r>
      <w:r w:rsidRPr="00C42F39">
        <w:rPr>
          <w:rFonts w:eastAsiaTheme="minorEastAsia"/>
          <w:kern w:val="24"/>
          <w:sz w:val="28"/>
          <w:szCs w:val="28"/>
        </w:rPr>
        <w:t>Среднее количество участников при осуществлении закупок на один лот составило 3 заявки.</w:t>
      </w:r>
      <w:r w:rsidRPr="00C42F39">
        <w:rPr>
          <w:spacing w:val="6"/>
          <w:sz w:val="28"/>
          <w:szCs w:val="28"/>
          <w:shd w:val="clear" w:color="auto" w:fill="FFFFFF"/>
        </w:rPr>
        <w:t xml:space="preserve"> Э</w:t>
      </w:r>
      <w:r w:rsidRPr="00C42F39">
        <w:rPr>
          <w:rFonts w:eastAsia="+mn-ea"/>
          <w:kern w:val="24"/>
          <w:sz w:val="28"/>
          <w:szCs w:val="28"/>
        </w:rPr>
        <w:t>кономия, образовавшаяся за счёт снижения цены на торгах, сложилась в сумме около 23 млн. рублей или 5% от начальной (максимальной) цены контрактов - это почти в два раза больше, чем в 2022 году. С</w:t>
      </w:r>
      <w:r w:rsidRPr="00C42F39">
        <w:rPr>
          <w:spacing w:val="6"/>
          <w:sz w:val="28"/>
          <w:szCs w:val="28"/>
          <w:shd w:val="clear" w:color="auto" w:fill="FFFFFF"/>
        </w:rPr>
        <w:t>экономленные средства мы направили на дальнейшее улучшение и разви</w:t>
      </w:r>
      <w:r w:rsidR="00807868" w:rsidRPr="00C42F39">
        <w:rPr>
          <w:spacing w:val="6"/>
          <w:sz w:val="28"/>
          <w:szCs w:val="28"/>
          <w:shd w:val="clear" w:color="auto" w:fill="FFFFFF"/>
        </w:rPr>
        <w:t xml:space="preserve">тие предоставляемых социальных </w:t>
      </w:r>
      <w:r w:rsidRPr="00C42F39">
        <w:rPr>
          <w:spacing w:val="6"/>
          <w:sz w:val="28"/>
          <w:szCs w:val="28"/>
          <w:shd w:val="clear" w:color="auto" w:fill="FFFFFF"/>
        </w:rPr>
        <w:t>услуг.</w:t>
      </w:r>
    </w:p>
    <w:p w:rsidR="00356BC5" w:rsidRPr="00C42F39" w:rsidRDefault="00356BC5" w:rsidP="00B2499C">
      <w:pPr>
        <w:pStyle w:val="a3"/>
        <w:spacing w:before="0" w:beforeAutospacing="0" w:after="0" w:afterAutospacing="0" w:line="276" w:lineRule="auto"/>
        <w:ind w:firstLine="426"/>
        <w:contextualSpacing/>
        <w:jc w:val="both"/>
        <w:textAlignment w:val="baseline"/>
        <w:rPr>
          <w:sz w:val="28"/>
          <w:szCs w:val="28"/>
        </w:rPr>
      </w:pPr>
    </w:p>
    <w:p w:rsidR="001B7B6A" w:rsidRPr="00C42F39" w:rsidRDefault="001B7B6A" w:rsidP="00B2499C">
      <w:pPr>
        <w:spacing w:line="276" w:lineRule="auto"/>
        <w:jc w:val="center"/>
        <w:rPr>
          <w:b/>
          <w:szCs w:val="28"/>
        </w:rPr>
      </w:pPr>
      <w:r w:rsidRPr="00C42F39">
        <w:rPr>
          <w:b/>
          <w:szCs w:val="28"/>
        </w:rPr>
        <w:t>Улучшение условий проживания</w:t>
      </w:r>
    </w:p>
    <w:p w:rsidR="001B7B6A" w:rsidRPr="00C42F39" w:rsidRDefault="001B7B6A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 xml:space="preserve">Качественное исполнение местного бюджета и вдумчивый, рачительный подход к его распределению позволяют решать задачи, определяющие уровень жизни </w:t>
      </w:r>
      <w:proofErr w:type="spellStart"/>
      <w:r w:rsidRPr="00C42F39">
        <w:rPr>
          <w:szCs w:val="28"/>
        </w:rPr>
        <w:t>первомайцев</w:t>
      </w:r>
      <w:proofErr w:type="spellEnd"/>
      <w:r w:rsidRPr="00C42F39">
        <w:rPr>
          <w:szCs w:val="28"/>
        </w:rPr>
        <w:t xml:space="preserve">. Он складывается из многих факторов, но трудно поспорить с тем, что важнейший из них – </w:t>
      </w:r>
      <w:r w:rsidRPr="00C42F39">
        <w:rPr>
          <w:b/>
          <w:szCs w:val="28"/>
        </w:rPr>
        <w:t>собственное жильё</w:t>
      </w:r>
      <w:r w:rsidRPr="00C42F39">
        <w:rPr>
          <w:szCs w:val="28"/>
        </w:rPr>
        <w:t>, дающее ощущени</w:t>
      </w:r>
      <w:r w:rsidR="00807868" w:rsidRPr="00C42F39">
        <w:rPr>
          <w:szCs w:val="28"/>
        </w:rPr>
        <w:t xml:space="preserve">е стабильности, безопасности и </w:t>
      </w:r>
      <w:r w:rsidRPr="00C42F39">
        <w:rPr>
          <w:szCs w:val="28"/>
        </w:rPr>
        <w:t xml:space="preserve">уверенности в завтрашнем дне. Благодаря реализации муниципальной программы </w:t>
      </w:r>
      <w:r w:rsidR="007A6209" w:rsidRPr="00C42F39">
        <w:rPr>
          <w:szCs w:val="28"/>
        </w:rPr>
        <w:t>по о</w:t>
      </w:r>
      <w:r w:rsidRPr="00C42F39">
        <w:rPr>
          <w:szCs w:val="28"/>
        </w:rPr>
        <w:t>беспечени</w:t>
      </w:r>
      <w:r w:rsidR="007A6209" w:rsidRPr="00C42F39">
        <w:rPr>
          <w:szCs w:val="28"/>
        </w:rPr>
        <w:t>ю</w:t>
      </w:r>
      <w:r w:rsidRPr="00C42F39">
        <w:rPr>
          <w:szCs w:val="28"/>
        </w:rPr>
        <w:t xml:space="preserve"> населения городского округа </w:t>
      </w:r>
      <w:r w:rsidR="007A6209" w:rsidRPr="00C42F39">
        <w:rPr>
          <w:szCs w:val="28"/>
        </w:rPr>
        <w:t>доступным и комфортным жильём</w:t>
      </w:r>
      <w:r w:rsidRPr="00C42F39">
        <w:rPr>
          <w:szCs w:val="28"/>
        </w:rPr>
        <w:t xml:space="preserve">, финансируемой из бюджетов всех уровней, представители отдельных категорий граждан ежегодно имеют возможность улучшать условия проживания. </w:t>
      </w:r>
    </w:p>
    <w:p w:rsidR="00E12AC6" w:rsidRPr="00C42F39" w:rsidRDefault="001B0C54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>В прошлом</w:t>
      </w:r>
      <w:r w:rsidR="001B7B6A" w:rsidRPr="00C42F39">
        <w:rPr>
          <w:szCs w:val="28"/>
        </w:rPr>
        <w:t xml:space="preserve"> году за счёт субвенций из федерального бюджета единовременную денежную выплату на строительство или приобретение жилых помещений получила вдова ветерана Великой Отечественной войны. На средства федерального и областного бюджетов было приобретено 5 благоустроенных квартир для детей-сирот. </w:t>
      </w:r>
      <w:r w:rsidR="001A7A08" w:rsidRPr="00C42F39">
        <w:rPr>
          <w:szCs w:val="28"/>
        </w:rPr>
        <w:t>Одной молод</w:t>
      </w:r>
      <w:r w:rsidR="00E12AC6" w:rsidRPr="00C42F39">
        <w:rPr>
          <w:szCs w:val="28"/>
        </w:rPr>
        <w:t>ой</w:t>
      </w:r>
      <w:r w:rsidR="001A7A08" w:rsidRPr="00C42F39">
        <w:rPr>
          <w:szCs w:val="28"/>
        </w:rPr>
        <w:t xml:space="preserve"> семь</w:t>
      </w:r>
      <w:r w:rsidR="00E12AC6" w:rsidRPr="00C42F39">
        <w:rPr>
          <w:szCs w:val="28"/>
        </w:rPr>
        <w:t xml:space="preserve">е </w:t>
      </w:r>
      <w:r w:rsidR="001B7B6A" w:rsidRPr="00C42F39">
        <w:rPr>
          <w:szCs w:val="28"/>
        </w:rPr>
        <w:t xml:space="preserve">выдано </w:t>
      </w:r>
      <w:r w:rsidR="001B7B6A" w:rsidRPr="00C42F39">
        <w:rPr>
          <w:szCs w:val="28"/>
        </w:rPr>
        <w:lastRenderedPageBreak/>
        <w:t xml:space="preserve">свидетельство на получение социальной выплаты </w:t>
      </w:r>
      <w:r w:rsidR="00E12AC6" w:rsidRPr="00C42F39">
        <w:rPr>
          <w:szCs w:val="28"/>
        </w:rPr>
        <w:t>для</w:t>
      </w:r>
      <w:r w:rsidR="001B7B6A" w:rsidRPr="00C42F39">
        <w:rPr>
          <w:szCs w:val="28"/>
        </w:rPr>
        <w:t xml:space="preserve"> приобретени</w:t>
      </w:r>
      <w:r w:rsidR="00E12AC6" w:rsidRPr="00C42F39">
        <w:rPr>
          <w:szCs w:val="28"/>
        </w:rPr>
        <w:t>я</w:t>
      </w:r>
      <w:r w:rsidR="001B7B6A" w:rsidRPr="00C42F39">
        <w:rPr>
          <w:szCs w:val="28"/>
        </w:rPr>
        <w:t xml:space="preserve"> жилья. Общий объём финансирования </w:t>
      </w:r>
      <w:r w:rsidR="00E12AC6" w:rsidRPr="00C42F39">
        <w:rPr>
          <w:szCs w:val="28"/>
        </w:rPr>
        <w:t xml:space="preserve">из федерального, областного и местного бюджетов </w:t>
      </w:r>
      <w:r w:rsidR="001B7B6A" w:rsidRPr="00C42F39">
        <w:rPr>
          <w:szCs w:val="28"/>
        </w:rPr>
        <w:t xml:space="preserve">превысил 12 млн. рублей. </w:t>
      </w:r>
    </w:p>
    <w:p w:rsidR="001B7B6A" w:rsidRPr="00C42F39" w:rsidRDefault="001B7B6A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>Ещё 333 человека смогли улучшить условия проживания в ходе завершения региональной адресной программы «</w:t>
      </w:r>
      <w:r w:rsidRPr="00C42F39">
        <w:rPr>
          <w:b/>
          <w:szCs w:val="28"/>
        </w:rPr>
        <w:t>Переселение граждан</w:t>
      </w:r>
      <w:r w:rsidRPr="00C42F39">
        <w:rPr>
          <w:szCs w:val="28"/>
        </w:rPr>
        <w:t xml:space="preserve"> из аварийного жилищного фон</w:t>
      </w:r>
      <w:r w:rsidR="00356BC5" w:rsidRPr="00C42F39">
        <w:rPr>
          <w:szCs w:val="28"/>
        </w:rPr>
        <w:t>да</w:t>
      </w:r>
      <w:r w:rsidRPr="00C42F39">
        <w:rPr>
          <w:szCs w:val="28"/>
        </w:rPr>
        <w:t xml:space="preserve"> на 2019-2023 годы» в рамках нацпроекта «Жиль</w:t>
      </w:r>
      <w:r w:rsidR="001B0C54" w:rsidRPr="00C42F39">
        <w:rPr>
          <w:szCs w:val="28"/>
        </w:rPr>
        <w:t>ё</w:t>
      </w:r>
      <w:r w:rsidRPr="00C42F39">
        <w:rPr>
          <w:szCs w:val="28"/>
        </w:rPr>
        <w:t xml:space="preserve"> и городская среда». Наиболее высокие темпы реализации программа </w:t>
      </w:r>
      <w:r w:rsidR="003B414A" w:rsidRPr="00C42F39">
        <w:rPr>
          <w:szCs w:val="28"/>
        </w:rPr>
        <w:t xml:space="preserve">набрала на четвёртом этапе, в 22 - </w:t>
      </w:r>
      <w:r w:rsidRPr="00C42F39">
        <w:rPr>
          <w:szCs w:val="28"/>
        </w:rPr>
        <w:t xml:space="preserve">23 годах. Только в прошедшем году на территории муниципалитета по программе переселения было построено 19 домов общей площадью 5,7 тыс. кв. м. Всего же за время реализации программы, начиная с 2008 года, мы расселили 1115 квартир в 212 практически непригодных для проживания домах общей площадью более 42 тысяч кв. м. Обладателями тёплого, уютного комфортного жилья в 124-х новых многоквартирных </w:t>
      </w:r>
      <w:r w:rsidR="008C411E" w:rsidRPr="00C42F39">
        <w:rPr>
          <w:szCs w:val="28"/>
        </w:rPr>
        <w:t xml:space="preserve">жилых домах стали почти 2 тысячи </w:t>
      </w:r>
      <w:r w:rsidR="007A6209" w:rsidRPr="00C42F39">
        <w:rPr>
          <w:szCs w:val="28"/>
        </w:rPr>
        <w:t>человек</w:t>
      </w:r>
      <w:r w:rsidRPr="00C42F39">
        <w:rPr>
          <w:szCs w:val="28"/>
        </w:rPr>
        <w:t xml:space="preserve">. </w:t>
      </w:r>
    </w:p>
    <w:p w:rsidR="001B7B6A" w:rsidRPr="00C42F39" w:rsidRDefault="001B7B6A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 xml:space="preserve">Напомню, что Первомайск – один из лидеров региона по переселению граждан из домов, признанных аварийными до 2017 года, и набранные темпы мы планируем удерживать и в дальнейшем. </w:t>
      </w:r>
      <w:r w:rsidR="00231E3F" w:rsidRPr="00C42F39">
        <w:rPr>
          <w:szCs w:val="28"/>
        </w:rPr>
        <w:t>Как</w:t>
      </w:r>
      <w:r w:rsidR="008C411E" w:rsidRPr="00C42F39">
        <w:rPr>
          <w:szCs w:val="28"/>
          <w:u w:val="single"/>
        </w:rPr>
        <w:t xml:space="preserve"> </w:t>
      </w:r>
      <w:r w:rsidR="00231E3F" w:rsidRPr="00C42F39">
        <w:rPr>
          <w:szCs w:val="28"/>
        </w:rPr>
        <w:t>известно</w:t>
      </w:r>
      <w:r w:rsidR="00231E3F" w:rsidRPr="00C42F39">
        <w:rPr>
          <w:szCs w:val="28"/>
          <w:u w:val="single"/>
        </w:rPr>
        <w:t xml:space="preserve">, </w:t>
      </w:r>
      <w:r w:rsidR="00231E3F" w:rsidRPr="00C42F39">
        <w:rPr>
          <w:szCs w:val="28"/>
        </w:rPr>
        <w:t>глава</w:t>
      </w:r>
      <w:r w:rsidR="00231E3F" w:rsidRPr="00C42F39">
        <w:rPr>
          <w:szCs w:val="28"/>
          <w:u w:val="single"/>
        </w:rPr>
        <w:t xml:space="preserve"> </w:t>
      </w:r>
      <w:r w:rsidR="00231E3F" w:rsidRPr="00C42F39">
        <w:rPr>
          <w:szCs w:val="28"/>
        </w:rPr>
        <w:t>государства</w:t>
      </w:r>
      <w:r w:rsidR="00231E3F" w:rsidRPr="00C42F39">
        <w:rPr>
          <w:szCs w:val="28"/>
          <w:u w:val="single"/>
        </w:rPr>
        <w:t xml:space="preserve"> </w:t>
      </w:r>
      <w:r w:rsidR="00231E3F" w:rsidRPr="00705DF0">
        <w:rPr>
          <w:szCs w:val="28"/>
        </w:rPr>
        <w:t xml:space="preserve">выступил с предложением </w:t>
      </w:r>
      <w:r w:rsidR="008C411E" w:rsidRPr="00705DF0">
        <w:rPr>
          <w:szCs w:val="28"/>
        </w:rPr>
        <w:t>утвердить</w:t>
      </w:r>
      <w:r w:rsidR="00231E3F" w:rsidRPr="00705DF0">
        <w:rPr>
          <w:szCs w:val="28"/>
        </w:rPr>
        <w:t xml:space="preserve"> новую программу по расселению жилья. Поэтому, з</w:t>
      </w:r>
      <w:r w:rsidRPr="00705DF0">
        <w:rPr>
          <w:szCs w:val="28"/>
        </w:rPr>
        <w:t>аверш</w:t>
      </w:r>
      <w:r w:rsidR="004D7E08" w:rsidRPr="00705DF0">
        <w:rPr>
          <w:szCs w:val="28"/>
        </w:rPr>
        <w:t>ая одну</w:t>
      </w:r>
      <w:r w:rsidRPr="00705DF0">
        <w:rPr>
          <w:szCs w:val="28"/>
        </w:rPr>
        <w:t xml:space="preserve">, </w:t>
      </w:r>
      <w:r w:rsidR="00231E3F" w:rsidRPr="00705DF0">
        <w:rPr>
          <w:szCs w:val="28"/>
        </w:rPr>
        <w:t>уже</w:t>
      </w:r>
      <w:r w:rsidRPr="00705DF0">
        <w:rPr>
          <w:szCs w:val="28"/>
        </w:rPr>
        <w:t xml:space="preserve"> </w:t>
      </w:r>
      <w:r w:rsidR="002E32F3" w:rsidRPr="00705DF0">
        <w:rPr>
          <w:szCs w:val="28"/>
        </w:rPr>
        <w:t>готови</w:t>
      </w:r>
      <w:r w:rsidR="00231E3F" w:rsidRPr="00705DF0">
        <w:rPr>
          <w:szCs w:val="28"/>
        </w:rPr>
        <w:t>мся</w:t>
      </w:r>
      <w:r w:rsidR="002E32F3" w:rsidRPr="00705DF0">
        <w:rPr>
          <w:szCs w:val="28"/>
        </w:rPr>
        <w:t xml:space="preserve"> к след</w:t>
      </w:r>
      <w:r w:rsidR="002E32F3" w:rsidRPr="00C42F39">
        <w:rPr>
          <w:szCs w:val="28"/>
        </w:rPr>
        <w:t>ующей</w:t>
      </w:r>
      <w:r w:rsidR="00231E3F" w:rsidRPr="00C42F39">
        <w:rPr>
          <w:szCs w:val="28"/>
        </w:rPr>
        <w:t xml:space="preserve">: </w:t>
      </w:r>
      <w:r w:rsidRPr="00C42F39">
        <w:rPr>
          <w:szCs w:val="28"/>
        </w:rPr>
        <w:t>«Переселение граждан из аварийного жилья на 2024–2028 годы». В паспорт</w:t>
      </w:r>
      <w:r w:rsidR="00231E3F" w:rsidRPr="00C42F39">
        <w:rPr>
          <w:szCs w:val="28"/>
        </w:rPr>
        <w:t xml:space="preserve"> региональной</w:t>
      </w:r>
      <w:r w:rsidRPr="00C42F39">
        <w:rPr>
          <w:szCs w:val="28"/>
        </w:rPr>
        <w:t xml:space="preserve"> программы включены 43 из 51 муниципального образования, в том числе</w:t>
      </w:r>
      <w:r w:rsidR="007A6209" w:rsidRPr="00C42F39">
        <w:rPr>
          <w:szCs w:val="28"/>
        </w:rPr>
        <w:t xml:space="preserve"> и</w:t>
      </w:r>
      <w:r w:rsidR="00AD3300" w:rsidRPr="00C42F39">
        <w:rPr>
          <w:szCs w:val="28"/>
        </w:rPr>
        <w:t xml:space="preserve"> наш округ</w:t>
      </w:r>
      <w:r w:rsidRPr="00C42F39">
        <w:rPr>
          <w:szCs w:val="28"/>
        </w:rPr>
        <w:t xml:space="preserve">. Мы планируем расселить ещё 15 многоквартирных домов площадью </w:t>
      </w:r>
      <w:r w:rsidR="001B0C54" w:rsidRPr="00C42F39">
        <w:rPr>
          <w:szCs w:val="28"/>
        </w:rPr>
        <w:t xml:space="preserve">более </w:t>
      </w:r>
      <w:r w:rsidRPr="00C42F39">
        <w:rPr>
          <w:szCs w:val="28"/>
        </w:rPr>
        <w:t>2</w:t>
      </w:r>
      <w:r w:rsidR="001B0C54" w:rsidRPr="00C42F39">
        <w:rPr>
          <w:szCs w:val="28"/>
        </w:rPr>
        <w:t>,</w:t>
      </w:r>
      <w:r w:rsidRPr="00C42F39">
        <w:rPr>
          <w:szCs w:val="28"/>
        </w:rPr>
        <w:t>5</w:t>
      </w:r>
      <w:r w:rsidR="001B0C54" w:rsidRPr="00C42F39">
        <w:rPr>
          <w:szCs w:val="28"/>
        </w:rPr>
        <w:t xml:space="preserve"> </w:t>
      </w:r>
      <w:proofErr w:type="spellStart"/>
      <w:r w:rsidR="00A42BF1">
        <w:rPr>
          <w:szCs w:val="28"/>
        </w:rPr>
        <w:t>тыс.</w:t>
      </w:r>
      <w:r w:rsidRPr="00C42F39">
        <w:rPr>
          <w:szCs w:val="28"/>
        </w:rPr>
        <w:t>кв</w:t>
      </w:r>
      <w:proofErr w:type="spellEnd"/>
      <w:r w:rsidRPr="00C42F39">
        <w:rPr>
          <w:szCs w:val="28"/>
        </w:rPr>
        <w:t xml:space="preserve">. м., в которых сегодня проживают 57 семей или 84 человека. Статус аварийных эти помещения получили в период с 1 января 2017 года до 1 января 2022 года. </w:t>
      </w:r>
    </w:p>
    <w:p w:rsidR="001B7B6A" w:rsidRPr="00C42F39" w:rsidRDefault="001B7B6A" w:rsidP="00B2499C">
      <w:pPr>
        <w:spacing w:line="276" w:lineRule="auto"/>
        <w:jc w:val="both"/>
        <w:rPr>
          <w:szCs w:val="28"/>
          <w:shd w:val="clear" w:color="auto" w:fill="FFFFFF"/>
        </w:rPr>
      </w:pPr>
      <w:r w:rsidRPr="00C42F39">
        <w:rPr>
          <w:szCs w:val="28"/>
          <w:shd w:val="clear" w:color="auto" w:fill="FFFFFF"/>
        </w:rPr>
        <w:t xml:space="preserve">Планы, которые </w:t>
      </w:r>
      <w:r w:rsidR="00231E3F" w:rsidRPr="00C42F39">
        <w:rPr>
          <w:szCs w:val="28"/>
          <w:shd w:val="clear" w:color="auto" w:fill="FFFFFF"/>
        </w:rPr>
        <w:t>необходимо</w:t>
      </w:r>
      <w:r w:rsidRPr="00C42F39">
        <w:rPr>
          <w:szCs w:val="28"/>
          <w:shd w:val="clear" w:color="auto" w:fill="FFFFFF"/>
        </w:rPr>
        <w:t xml:space="preserve"> реализовать, дадут хороший объём строительства, что станет новым толчком для изменения облика нашего города</w:t>
      </w:r>
      <w:r w:rsidR="005D4215" w:rsidRPr="00C42F39">
        <w:rPr>
          <w:szCs w:val="28"/>
          <w:shd w:val="clear" w:color="auto" w:fill="FFFFFF"/>
        </w:rPr>
        <w:t>, но, в первую очередь, для</w:t>
      </w:r>
      <w:r w:rsidRPr="00C42F39">
        <w:rPr>
          <w:szCs w:val="28"/>
          <w:shd w:val="clear" w:color="auto" w:fill="FFFFFF"/>
        </w:rPr>
        <w:t xml:space="preserve"> улучшения условий жизни людей. Учитывая колоссальны</w:t>
      </w:r>
      <w:r w:rsidR="00030967" w:rsidRPr="00C42F39">
        <w:rPr>
          <w:szCs w:val="28"/>
          <w:shd w:val="clear" w:color="auto" w:fill="FFFFFF"/>
        </w:rPr>
        <w:t>е средства</w:t>
      </w:r>
      <w:r w:rsidRPr="00C42F39">
        <w:rPr>
          <w:szCs w:val="28"/>
          <w:shd w:val="clear" w:color="auto" w:fill="FFFFFF"/>
        </w:rPr>
        <w:t>, выделяемы</w:t>
      </w:r>
      <w:r w:rsidR="00030967" w:rsidRPr="00C42F39">
        <w:rPr>
          <w:szCs w:val="28"/>
          <w:shd w:val="clear" w:color="auto" w:fill="FFFFFF"/>
        </w:rPr>
        <w:t>е</w:t>
      </w:r>
      <w:r w:rsidRPr="00C42F39">
        <w:rPr>
          <w:szCs w:val="28"/>
          <w:shd w:val="clear" w:color="auto" w:fill="FFFFFF"/>
        </w:rPr>
        <w:t xml:space="preserve"> на реализацию программы, мы понимаем, что отдыхать нам некогда, нужно работать максимально интенсивно. Очень важно, что в этом направлении есть надёжные подрядчики, которым мы полностью доверяем и всегда уверены </w:t>
      </w:r>
      <w:proofErr w:type="gramStart"/>
      <w:r w:rsidRPr="00C42F39">
        <w:rPr>
          <w:szCs w:val="28"/>
          <w:shd w:val="clear" w:color="auto" w:fill="FFFFFF"/>
        </w:rPr>
        <w:t>в  результате</w:t>
      </w:r>
      <w:proofErr w:type="gramEnd"/>
      <w:r w:rsidRPr="00C42F39">
        <w:rPr>
          <w:szCs w:val="28"/>
          <w:shd w:val="clear" w:color="auto" w:fill="FFFFFF"/>
        </w:rPr>
        <w:t>. Благ</w:t>
      </w:r>
      <w:r w:rsidR="00222402" w:rsidRPr="00C42F39">
        <w:rPr>
          <w:szCs w:val="28"/>
          <w:shd w:val="clear" w:color="auto" w:fill="FFFFFF"/>
        </w:rPr>
        <w:t>одарю за качественную и профессиональную</w:t>
      </w:r>
      <w:r w:rsidR="004D641F" w:rsidRPr="00C42F39">
        <w:rPr>
          <w:szCs w:val="28"/>
          <w:shd w:val="clear" w:color="auto" w:fill="FFFFFF"/>
        </w:rPr>
        <w:t xml:space="preserve"> работу коллективы ООО</w:t>
      </w:r>
      <w:r w:rsidRPr="00C42F39">
        <w:rPr>
          <w:szCs w:val="28"/>
          <w:shd w:val="clear" w:color="auto" w:fill="FFFFFF"/>
        </w:rPr>
        <w:t xml:space="preserve"> ПСП «Вира», ЗАО «</w:t>
      </w:r>
      <w:proofErr w:type="spellStart"/>
      <w:r w:rsidRPr="00C42F39">
        <w:rPr>
          <w:szCs w:val="28"/>
          <w:shd w:val="clear" w:color="auto" w:fill="FFFFFF"/>
        </w:rPr>
        <w:t>Первомайсксельстрой</w:t>
      </w:r>
      <w:proofErr w:type="spellEnd"/>
      <w:r w:rsidRPr="00C42F39">
        <w:rPr>
          <w:szCs w:val="28"/>
          <w:shd w:val="clear" w:color="auto" w:fill="FFFFFF"/>
        </w:rPr>
        <w:t xml:space="preserve">», а также индивидуальных предпринимателей Сергея Александровича Пушкова и Елену Евгеньевну </w:t>
      </w:r>
      <w:proofErr w:type="spellStart"/>
      <w:r w:rsidRPr="00C42F39">
        <w:rPr>
          <w:szCs w:val="28"/>
          <w:shd w:val="clear" w:color="auto" w:fill="FFFFFF"/>
        </w:rPr>
        <w:t>Веряскину</w:t>
      </w:r>
      <w:proofErr w:type="spellEnd"/>
      <w:r w:rsidRPr="00C42F39">
        <w:rPr>
          <w:szCs w:val="28"/>
          <w:shd w:val="clear" w:color="auto" w:fill="FFFFFF"/>
        </w:rPr>
        <w:t xml:space="preserve"> и рассчитываю на дальнейшее успешное сотрудничество.</w:t>
      </w:r>
    </w:p>
    <w:p w:rsidR="001B7B6A" w:rsidRPr="00C42F39" w:rsidRDefault="001B7B6A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>По мере расс</w:t>
      </w:r>
      <w:r w:rsidR="00356BC5" w:rsidRPr="00C42F39">
        <w:rPr>
          <w:szCs w:val="28"/>
        </w:rPr>
        <w:t>еления аварийных домов ведётся</w:t>
      </w:r>
      <w:r w:rsidRPr="00C42F39">
        <w:rPr>
          <w:szCs w:val="28"/>
        </w:rPr>
        <w:t xml:space="preserve"> </w:t>
      </w:r>
      <w:r w:rsidRPr="00C42F39">
        <w:rPr>
          <w:b/>
          <w:szCs w:val="28"/>
        </w:rPr>
        <w:t>работа по их сносу</w:t>
      </w:r>
      <w:r w:rsidRPr="00C42F39">
        <w:rPr>
          <w:szCs w:val="28"/>
        </w:rPr>
        <w:t>. И здесь</w:t>
      </w:r>
      <w:r w:rsidR="003B414A" w:rsidRPr="00C42F39">
        <w:rPr>
          <w:szCs w:val="28"/>
        </w:rPr>
        <w:t>,</w:t>
      </w:r>
      <w:r w:rsidRPr="00C42F39">
        <w:rPr>
          <w:szCs w:val="28"/>
        </w:rPr>
        <w:t xml:space="preserve"> по оценке регионального министерства строительства</w:t>
      </w:r>
      <w:r w:rsidR="003B414A" w:rsidRPr="00C42F39">
        <w:rPr>
          <w:szCs w:val="28"/>
        </w:rPr>
        <w:t>,</w:t>
      </w:r>
      <w:r w:rsidRPr="00C42F39">
        <w:rPr>
          <w:szCs w:val="28"/>
        </w:rPr>
        <w:t xml:space="preserve"> </w:t>
      </w:r>
      <w:r w:rsidR="003B414A" w:rsidRPr="00C42F39">
        <w:rPr>
          <w:szCs w:val="28"/>
        </w:rPr>
        <w:t xml:space="preserve">мы тоже </w:t>
      </w:r>
      <w:r w:rsidR="003B414A" w:rsidRPr="00C42F39">
        <w:rPr>
          <w:szCs w:val="28"/>
        </w:rPr>
        <w:lastRenderedPageBreak/>
        <w:t>лидируем. В течение</w:t>
      </w:r>
      <w:r w:rsidR="00807868" w:rsidRPr="00C42F39">
        <w:rPr>
          <w:szCs w:val="28"/>
        </w:rPr>
        <w:t xml:space="preserve"> года были снесены 38 расселённых </w:t>
      </w:r>
      <w:proofErr w:type="gramStart"/>
      <w:r w:rsidR="00807868" w:rsidRPr="00C42F39">
        <w:rPr>
          <w:szCs w:val="28"/>
        </w:rPr>
        <w:t>многоквартирных  домов</w:t>
      </w:r>
      <w:proofErr w:type="gramEnd"/>
      <w:r w:rsidR="00807868" w:rsidRPr="00C42F39">
        <w:rPr>
          <w:szCs w:val="28"/>
        </w:rPr>
        <w:t xml:space="preserve"> в </w:t>
      </w:r>
      <w:r w:rsidRPr="00C42F39">
        <w:rPr>
          <w:szCs w:val="28"/>
        </w:rPr>
        <w:t xml:space="preserve">Первомайске, </w:t>
      </w:r>
      <w:r w:rsidR="00EF345C" w:rsidRPr="00C42F39">
        <w:rPr>
          <w:szCs w:val="28"/>
        </w:rPr>
        <w:t xml:space="preserve">посёлках </w:t>
      </w:r>
      <w:r w:rsidRPr="00C42F39">
        <w:rPr>
          <w:szCs w:val="28"/>
        </w:rPr>
        <w:t>Сатис</w:t>
      </w:r>
      <w:r w:rsidR="00EF345C" w:rsidRPr="00C42F39">
        <w:rPr>
          <w:szCs w:val="28"/>
        </w:rPr>
        <w:t xml:space="preserve"> и </w:t>
      </w:r>
      <w:proofErr w:type="spellStart"/>
      <w:r w:rsidR="00EF345C" w:rsidRPr="00C42F39">
        <w:rPr>
          <w:szCs w:val="28"/>
        </w:rPr>
        <w:t>Б</w:t>
      </w:r>
      <w:r w:rsidRPr="00C42F39">
        <w:rPr>
          <w:szCs w:val="28"/>
        </w:rPr>
        <w:t>ерещин</w:t>
      </w:r>
      <w:r w:rsidR="00EF345C" w:rsidRPr="00C42F39">
        <w:rPr>
          <w:szCs w:val="28"/>
        </w:rPr>
        <w:t>о</w:t>
      </w:r>
      <w:proofErr w:type="spellEnd"/>
      <w:r w:rsidR="00EF345C" w:rsidRPr="00C42F39">
        <w:rPr>
          <w:szCs w:val="28"/>
        </w:rPr>
        <w:t xml:space="preserve">, в селе </w:t>
      </w:r>
      <w:proofErr w:type="spellStart"/>
      <w:r w:rsidRPr="00C42F39">
        <w:rPr>
          <w:szCs w:val="28"/>
        </w:rPr>
        <w:t>Худошин</w:t>
      </w:r>
      <w:r w:rsidR="00EF345C" w:rsidRPr="00C42F39">
        <w:rPr>
          <w:szCs w:val="28"/>
        </w:rPr>
        <w:t>о</w:t>
      </w:r>
      <w:proofErr w:type="spellEnd"/>
      <w:r w:rsidR="00EF345C" w:rsidRPr="00C42F39">
        <w:rPr>
          <w:szCs w:val="28"/>
        </w:rPr>
        <w:t xml:space="preserve">. </w:t>
      </w:r>
      <w:r w:rsidRPr="00C42F39">
        <w:rPr>
          <w:szCs w:val="28"/>
        </w:rPr>
        <w:t xml:space="preserve">Земельные участки, освобождённые от аварийных строений, </w:t>
      </w:r>
      <w:r w:rsidR="00030967" w:rsidRPr="00C42F39">
        <w:rPr>
          <w:szCs w:val="28"/>
        </w:rPr>
        <w:t>могут быть</w:t>
      </w:r>
      <w:r w:rsidRPr="00C42F39">
        <w:rPr>
          <w:szCs w:val="28"/>
        </w:rPr>
        <w:t xml:space="preserve"> использованы под новое строительство. В </w:t>
      </w:r>
      <w:r w:rsidR="00EF345C" w:rsidRPr="00C42F39">
        <w:rPr>
          <w:szCs w:val="28"/>
        </w:rPr>
        <w:t>текущем</w:t>
      </w:r>
      <w:r w:rsidRPr="00C42F39">
        <w:rPr>
          <w:szCs w:val="28"/>
        </w:rPr>
        <w:t xml:space="preserve"> году работа по ликвидации непригодных для проживания домов, освободившихся после переселения граждан из аварийного фонда, продолж</w:t>
      </w:r>
      <w:r w:rsidR="00030967" w:rsidRPr="00C42F39">
        <w:rPr>
          <w:szCs w:val="28"/>
        </w:rPr>
        <w:t>ится</w:t>
      </w:r>
      <w:r w:rsidRPr="00C42F39">
        <w:rPr>
          <w:szCs w:val="28"/>
        </w:rPr>
        <w:t>.</w:t>
      </w:r>
    </w:p>
    <w:p w:rsidR="00391923" w:rsidRPr="00C42F39" w:rsidRDefault="00391923" w:rsidP="00B2499C">
      <w:pPr>
        <w:spacing w:line="276" w:lineRule="auto"/>
        <w:jc w:val="center"/>
        <w:rPr>
          <w:b/>
          <w:szCs w:val="28"/>
        </w:rPr>
      </w:pPr>
    </w:p>
    <w:p w:rsidR="001B7B6A" w:rsidRPr="00C42F39" w:rsidRDefault="001B7B6A" w:rsidP="00B2499C">
      <w:pPr>
        <w:spacing w:line="276" w:lineRule="auto"/>
        <w:jc w:val="center"/>
        <w:rPr>
          <w:b/>
          <w:szCs w:val="28"/>
        </w:rPr>
      </w:pPr>
      <w:r w:rsidRPr="00C42F39">
        <w:rPr>
          <w:b/>
          <w:szCs w:val="28"/>
        </w:rPr>
        <w:t>Формирование комфортной городской среды</w:t>
      </w:r>
    </w:p>
    <w:p w:rsidR="001B7B6A" w:rsidRPr="00C42F39" w:rsidRDefault="001B7B6A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 xml:space="preserve">Вместе с новыми зданиями облик современного города формируют ухоженные территории общественных пространств. Для их создания мы используем по максимуму все имеющиеся возможности. Одна из них – программа «Формирование комфортной городской среды», также реализуемая в рамках нацпроекта «Жильё и городская среда». В период с </w:t>
      </w:r>
      <w:r w:rsidR="00AD3300" w:rsidRPr="00C42F39">
        <w:rPr>
          <w:szCs w:val="28"/>
        </w:rPr>
        <w:t>2018 по 2022 годы благодаря этой программе</w:t>
      </w:r>
      <w:r w:rsidRPr="00C42F39">
        <w:rPr>
          <w:szCs w:val="28"/>
        </w:rPr>
        <w:t xml:space="preserve"> у нас появились парки Лукоморье и Майский, сквер Памяти и Славы, была отремонтирована площадь Ульянова, построен пешеходный фонтан у Центра культуры. В 2023 году – сквер в границах улиц Ленина и Пушкина. На площади свыше 1100 кв. м. установлены фонари разной высоты, </w:t>
      </w:r>
      <w:r w:rsidR="001B0C54" w:rsidRPr="00C42F39">
        <w:rPr>
          <w:szCs w:val="28"/>
        </w:rPr>
        <w:t>что</w:t>
      </w:r>
      <w:r w:rsidRPr="00C42F39">
        <w:rPr>
          <w:szCs w:val="28"/>
        </w:rPr>
        <w:t xml:space="preserve"> обеспечива</w:t>
      </w:r>
      <w:r w:rsidR="001B0C54" w:rsidRPr="00C42F39">
        <w:rPr>
          <w:szCs w:val="28"/>
        </w:rPr>
        <w:t>е</w:t>
      </w:r>
      <w:r w:rsidRPr="00C42F39">
        <w:rPr>
          <w:szCs w:val="28"/>
        </w:rPr>
        <w:t xml:space="preserve">т оптимальную степень освещённости, и </w:t>
      </w:r>
      <w:r w:rsidR="00B458D4" w:rsidRPr="00C42F39">
        <w:rPr>
          <w:szCs w:val="28"/>
        </w:rPr>
        <w:t>новые скамейки. Р</w:t>
      </w:r>
      <w:r w:rsidRPr="00C42F39">
        <w:rPr>
          <w:szCs w:val="28"/>
        </w:rPr>
        <w:t xml:space="preserve">азбиты яркие цветники, выложены тротуарной плиткой дорожки. После капитальной реставрации вернулся </w:t>
      </w:r>
      <w:r w:rsidR="00B458D4" w:rsidRPr="00C42F39">
        <w:rPr>
          <w:szCs w:val="28"/>
        </w:rPr>
        <w:t xml:space="preserve">на </w:t>
      </w:r>
      <w:r w:rsidRPr="00C42F39">
        <w:rPr>
          <w:szCs w:val="28"/>
        </w:rPr>
        <w:t>прежнее место памятник В.И. Ленину. Общая стоимость работ – около 9 млн. рублей. В планах текущего года – ремонт дворовых территорий многоквартирных жилых домов по улице Молодёжной в селе Николаевка.</w:t>
      </w:r>
    </w:p>
    <w:p w:rsidR="00356BC5" w:rsidRPr="00C42F39" w:rsidRDefault="00356BC5" w:rsidP="00B2499C">
      <w:pPr>
        <w:spacing w:line="276" w:lineRule="auto"/>
        <w:jc w:val="center"/>
        <w:rPr>
          <w:b/>
          <w:szCs w:val="28"/>
        </w:rPr>
      </w:pPr>
    </w:p>
    <w:p w:rsidR="001B7B6A" w:rsidRPr="00C42F39" w:rsidRDefault="001B7B6A" w:rsidP="00B2499C">
      <w:pPr>
        <w:spacing w:line="276" w:lineRule="auto"/>
        <w:jc w:val="center"/>
        <w:rPr>
          <w:b/>
          <w:szCs w:val="28"/>
        </w:rPr>
      </w:pPr>
      <w:r w:rsidRPr="00C42F39">
        <w:rPr>
          <w:b/>
          <w:szCs w:val="28"/>
        </w:rPr>
        <w:t>Работа по благоустройству территорий</w:t>
      </w:r>
    </w:p>
    <w:p w:rsidR="001B7B6A" w:rsidRPr="00C42F39" w:rsidRDefault="001B7B6A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 xml:space="preserve">Современные общественные пространства не только украшают городской округ, но и повышают наш культурный уровень. Мы привыкаем видеть </w:t>
      </w:r>
      <w:r w:rsidR="00030967" w:rsidRPr="00C42F39">
        <w:rPr>
          <w:szCs w:val="28"/>
        </w:rPr>
        <w:t xml:space="preserve">уже </w:t>
      </w:r>
      <w:r w:rsidRPr="00C42F39">
        <w:rPr>
          <w:szCs w:val="28"/>
        </w:rPr>
        <w:t xml:space="preserve">не заросшие бурьяном территории и покосившиеся заборы, а благоустроенные улицы, парки и скверы, учимся больше ценить красоту и поддерживать порядок. Наш главный помощник в этом – </w:t>
      </w:r>
      <w:r w:rsidRPr="00C42F39">
        <w:rPr>
          <w:b/>
          <w:szCs w:val="28"/>
        </w:rPr>
        <w:t>муниципальное</w:t>
      </w:r>
      <w:r w:rsidRPr="00C42F39">
        <w:rPr>
          <w:szCs w:val="28"/>
        </w:rPr>
        <w:t xml:space="preserve"> </w:t>
      </w:r>
      <w:r w:rsidRPr="00C42F39">
        <w:rPr>
          <w:b/>
          <w:szCs w:val="28"/>
        </w:rPr>
        <w:t>учреждение «Благоустройство</w:t>
      </w:r>
      <w:r w:rsidRPr="00C42F39">
        <w:rPr>
          <w:szCs w:val="28"/>
        </w:rPr>
        <w:t>», силами которого ежедневно обслуживаются созданные объекты, уличное освещение, дорожно-мостовое хозяйство, проводятся</w:t>
      </w:r>
      <w:r w:rsidR="003B414A" w:rsidRPr="00C42F39">
        <w:rPr>
          <w:szCs w:val="28"/>
        </w:rPr>
        <w:t>,</w:t>
      </w:r>
      <w:r w:rsidRPr="00C42F39">
        <w:rPr>
          <w:szCs w:val="28"/>
        </w:rPr>
        <w:t xml:space="preserve"> в соответствии с сезоном</w:t>
      </w:r>
      <w:r w:rsidR="003B414A" w:rsidRPr="00C42F39">
        <w:rPr>
          <w:szCs w:val="28"/>
        </w:rPr>
        <w:t>,</w:t>
      </w:r>
      <w:r w:rsidRPr="00C42F39">
        <w:rPr>
          <w:szCs w:val="28"/>
        </w:rPr>
        <w:t xml:space="preserve"> озеленение, спил деревьев, </w:t>
      </w:r>
      <w:proofErr w:type="spellStart"/>
      <w:r w:rsidRPr="00C42F39">
        <w:rPr>
          <w:szCs w:val="28"/>
        </w:rPr>
        <w:t>окос</w:t>
      </w:r>
      <w:proofErr w:type="spellEnd"/>
      <w:r w:rsidRPr="00C42F39">
        <w:rPr>
          <w:szCs w:val="28"/>
        </w:rPr>
        <w:t xml:space="preserve"> травы, уборка снега, </w:t>
      </w:r>
      <w:proofErr w:type="spellStart"/>
      <w:r w:rsidRPr="00C42F39">
        <w:rPr>
          <w:szCs w:val="28"/>
        </w:rPr>
        <w:t>противопаводковые</w:t>
      </w:r>
      <w:proofErr w:type="spellEnd"/>
      <w:r w:rsidRPr="00C42F39">
        <w:rPr>
          <w:szCs w:val="28"/>
        </w:rPr>
        <w:t xml:space="preserve"> </w:t>
      </w:r>
      <w:r w:rsidR="00666661" w:rsidRPr="00C42F39">
        <w:rPr>
          <w:szCs w:val="28"/>
        </w:rPr>
        <w:t xml:space="preserve">мероприятия </w:t>
      </w:r>
      <w:r w:rsidRPr="00C42F39">
        <w:rPr>
          <w:szCs w:val="28"/>
        </w:rPr>
        <w:t xml:space="preserve">и целый ряд других. </w:t>
      </w:r>
    </w:p>
    <w:p w:rsidR="001B7B6A" w:rsidRPr="00C42F39" w:rsidRDefault="001B7B6A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 xml:space="preserve">Для качественного </w:t>
      </w:r>
      <w:r w:rsidR="00EF345C" w:rsidRPr="00C42F39">
        <w:rPr>
          <w:szCs w:val="28"/>
        </w:rPr>
        <w:t xml:space="preserve">выполнения этой работы мы </w:t>
      </w:r>
      <w:r w:rsidR="00030967" w:rsidRPr="00C42F39">
        <w:rPr>
          <w:szCs w:val="28"/>
        </w:rPr>
        <w:t>продолжи</w:t>
      </w:r>
      <w:r w:rsidRPr="00C42F39">
        <w:rPr>
          <w:szCs w:val="28"/>
        </w:rPr>
        <w:t>л</w:t>
      </w:r>
      <w:r w:rsidR="00EF345C" w:rsidRPr="00C42F39">
        <w:rPr>
          <w:szCs w:val="28"/>
        </w:rPr>
        <w:t>и</w:t>
      </w:r>
      <w:r w:rsidRPr="00C42F39">
        <w:rPr>
          <w:szCs w:val="28"/>
        </w:rPr>
        <w:t xml:space="preserve"> приобрет</w:t>
      </w:r>
      <w:r w:rsidR="00EF345C" w:rsidRPr="00C42F39">
        <w:rPr>
          <w:szCs w:val="28"/>
        </w:rPr>
        <w:t>ать</w:t>
      </w:r>
      <w:r w:rsidRPr="00C42F39">
        <w:rPr>
          <w:szCs w:val="28"/>
        </w:rPr>
        <w:t xml:space="preserve"> механизированн</w:t>
      </w:r>
      <w:r w:rsidR="00EF345C" w:rsidRPr="00C42F39">
        <w:rPr>
          <w:szCs w:val="28"/>
        </w:rPr>
        <w:t>ую</w:t>
      </w:r>
      <w:r w:rsidRPr="00C42F39">
        <w:rPr>
          <w:szCs w:val="28"/>
        </w:rPr>
        <w:t xml:space="preserve"> техник</w:t>
      </w:r>
      <w:r w:rsidR="00EF345C" w:rsidRPr="00C42F39">
        <w:rPr>
          <w:szCs w:val="28"/>
        </w:rPr>
        <w:t>у</w:t>
      </w:r>
      <w:r w:rsidRPr="00C42F39">
        <w:rPr>
          <w:szCs w:val="28"/>
        </w:rPr>
        <w:t xml:space="preserve"> и оборудовани</w:t>
      </w:r>
      <w:r w:rsidR="00EF345C" w:rsidRPr="00C42F39">
        <w:rPr>
          <w:szCs w:val="28"/>
        </w:rPr>
        <w:t>е</w:t>
      </w:r>
      <w:r w:rsidRPr="00C42F39">
        <w:rPr>
          <w:szCs w:val="28"/>
        </w:rPr>
        <w:t>, инструмент</w:t>
      </w:r>
      <w:r w:rsidR="00EF345C" w:rsidRPr="00C42F39">
        <w:rPr>
          <w:szCs w:val="28"/>
        </w:rPr>
        <w:t>ы</w:t>
      </w:r>
      <w:r w:rsidRPr="00C42F39">
        <w:rPr>
          <w:szCs w:val="28"/>
        </w:rPr>
        <w:t xml:space="preserve"> и проч</w:t>
      </w:r>
      <w:r w:rsidR="00EF345C" w:rsidRPr="00C42F39">
        <w:rPr>
          <w:szCs w:val="28"/>
        </w:rPr>
        <w:t>ий</w:t>
      </w:r>
      <w:r w:rsidRPr="00C42F39">
        <w:rPr>
          <w:szCs w:val="28"/>
        </w:rPr>
        <w:t xml:space="preserve"> инвентар</w:t>
      </w:r>
      <w:r w:rsidR="00EF345C" w:rsidRPr="00C42F39">
        <w:rPr>
          <w:szCs w:val="28"/>
        </w:rPr>
        <w:t>ь</w:t>
      </w:r>
      <w:r w:rsidRPr="00C42F39">
        <w:rPr>
          <w:szCs w:val="28"/>
        </w:rPr>
        <w:t>, необходимы</w:t>
      </w:r>
      <w:r w:rsidR="00EF345C" w:rsidRPr="00C42F39">
        <w:rPr>
          <w:szCs w:val="28"/>
        </w:rPr>
        <w:t>й</w:t>
      </w:r>
      <w:r w:rsidRPr="00C42F39">
        <w:rPr>
          <w:szCs w:val="28"/>
        </w:rPr>
        <w:t xml:space="preserve"> для содержания объектов благоустройства и </w:t>
      </w:r>
      <w:r w:rsidRPr="00C42F39">
        <w:rPr>
          <w:szCs w:val="28"/>
        </w:rPr>
        <w:lastRenderedPageBreak/>
        <w:t>общественных территорий. Сумма затрат на эти цели превысила 8 млн. рублей.</w:t>
      </w:r>
    </w:p>
    <w:p w:rsidR="001B7B6A" w:rsidRPr="00C42F39" w:rsidRDefault="006E55C8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>В рамках проекта «</w:t>
      </w:r>
      <w:r w:rsidR="001B7B6A" w:rsidRPr="00C42F39">
        <w:rPr>
          <w:b/>
          <w:szCs w:val="28"/>
        </w:rPr>
        <w:t xml:space="preserve">Память поколений», </w:t>
      </w:r>
      <w:r w:rsidR="001B7B6A" w:rsidRPr="00C42F39">
        <w:rPr>
          <w:szCs w:val="28"/>
        </w:rPr>
        <w:t>инициированного правительством региона</w:t>
      </w:r>
      <w:r w:rsidRPr="00C42F39">
        <w:rPr>
          <w:szCs w:val="28"/>
        </w:rPr>
        <w:t>, благоустраивались места захоронений. В</w:t>
      </w:r>
      <w:r w:rsidR="001B7B6A" w:rsidRPr="00C42F39">
        <w:rPr>
          <w:szCs w:val="28"/>
        </w:rPr>
        <w:t>ывозился мусор, производился спил старых деревьев, были заменены ограждения кладбищ в д</w:t>
      </w:r>
      <w:r w:rsidR="00EF345C" w:rsidRPr="00C42F39">
        <w:rPr>
          <w:szCs w:val="28"/>
        </w:rPr>
        <w:t>еревне</w:t>
      </w:r>
      <w:r w:rsidR="001B7B6A" w:rsidRPr="00C42F39">
        <w:rPr>
          <w:szCs w:val="28"/>
        </w:rPr>
        <w:t xml:space="preserve"> Малиновка, </w:t>
      </w:r>
      <w:r w:rsidR="00EF345C" w:rsidRPr="00C42F39">
        <w:rPr>
          <w:szCs w:val="28"/>
        </w:rPr>
        <w:t>посёлке</w:t>
      </w:r>
      <w:r w:rsidR="001B7B6A" w:rsidRPr="00C42F39">
        <w:rPr>
          <w:szCs w:val="28"/>
        </w:rPr>
        <w:t xml:space="preserve"> Лесозавод и частично - старого кладбища в Первомайске.</w:t>
      </w:r>
    </w:p>
    <w:p w:rsidR="001B7B6A" w:rsidRPr="00C42F39" w:rsidRDefault="001B7B6A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 xml:space="preserve">По-прежнему актуален вопрос уничтожения </w:t>
      </w:r>
      <w:r w:rsidRPr="00C42F39">
        <w:rPr>
          <w:b/>
          <w:szCs w:val="28"/>
        </w:rPr>
        <w:t xml:space="preserve">борщевика Сосновского. </w:t>
      </w:r>
      <w:r w:rsidRPr="00C42F39">
        <w:rPr>
          <w:szCs w:val="28"/>
        </w:rPr>
        <w:t xml:space="preserve">Без этого опасное растение, завезённое когда-то в качестве кормовой культуры, будет быстро распространяться и занимать всё </w:t>
      </w:r>
      <w:proofErr w:type="spellStart"/>
      <w:r w:rsidRPr="00C42F39">
        <w:rPr>
          <w:szCs w:val="28"/>
        </w:rPr>
        <w:t>б</w:t>
      </w:r>
      <w:r w:rsidR="004D641F" w:rsidRPr="00C42F39">
        <w:rPr>
          <w:szCs w:val="28"/>
        </w:rPr>
        <w:t>О</w:t>
      </w:r>
      <w:r w:rsidRPr="00C42F39">
        <w:rPr>
          <w:szCs w:val="28"/>
        </w:rPr>
        <w:t>льшую</w:t>
      </w:r>
      <w:proofErr w:type="spellEnd"/>
      <w:r w:rsidRPr="00C42F39">
        <w:rPr>
          <w:szCs w:val="28"/>
        </w:rPr>
        <w:t xml:space="preserve"> площадь. В прошедшем году химическая обработка территории округа гербицидами против борщевика Сосновского продолжалась. За счёт средств областного и муниципального бюджетов было обработано 55 гектаров. Не будет лишним напомнить собственникам земельных участков, в том числе жителям частного сектора, что ответственность за состояние территорий лежит и на них, а содержание участка в надлежащем виде, очищение его от сорной растительности - их прямая обязанность. Отмечу, что общая тенденция здесь улучшается. </w:t>
      </w:r>
      <w:r w:rsidR="00EF345C" w:rsidRPr="00C42F39">
        <w:rPr>
          <w:szCs w:val="28"/>
        </w:rPr>
        <w:t>В</w:t>
      </w:r>
      <w:r w:rsidRPr="00C42F39">
        <w:rPr>
          <w:szCs w:val="28"/>
        </w:rPr>
        <w:t xml:space="preserve">ыездные проверки содержания придомовых территорий частных жилых домов на предмет </w:t>
      </w:r>
      <w:proofErr w:type="spellStart"/>
      <w:r w:rsidRPr="00C42F39">
        <w:rPr>
          <w:szCs w:val="28"/>
        </w:rPr>
        <w:t>окоса</w:t>
      </w:r>
      <w:proofErr w:type="spellEnd"/>
      <w:r w:rsidRPr="00C42F39">
        <w:rPr>
          <w:szCs w:val="28"/>
        </w:rPr>
        <w:t>, складирования строительных материалов, состояния заборов показали, что нарушителей правил благоустройства становится всё меньше.</w:t>
      </w:r>
    </w:p>
    <w:p w:rsidR="001B7B6A" w:rsidRPr="00C42F39" w:rsidRDefault="00666661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>П</w:t>
      </w:r>
      <w:r w:rsidR="001B7B6A" w:rsidRPr="00C42F39">
        <w:rPr>
          <w:szCs w:val="28"/>
        </w:rPr>
        <w:t>оддерживать п</w:t>
      </w:r>
      <w:r w:rsidR="00445E69" w:rsidRPr="00C42F39">
        <w:rPr>
          <w:szCs w:val="28"/>
        </w:rPr>
        <w:t>орядок</w:t>
      </w:r>
      <w:r w:rsidR="001B7B6A" w:rsidRPr="00C42F39">
        <w:rPr>
          <w:szCs w:val="28"/>
        </w:rPr>
        <w:t xml:space="preserve"> важно всем, и жители многоквартирных домов – не исключение. В 2022 году по решению регионального правительства появилась новая практика - выделение муниципалитетам целевой субсидии для </w:t>
      </w:r>
      <w:r w:rsidR="001B7B6A" w:rsidRPr="00C42F39">
        <w:rPr>
          <w:b/>
          <w:szCs w:val="28"/>
        </w:rPr>
        <w:t>ремонта дворовых территорий</w:t>
      </w:r>
      <w:r w:rsidR="001B7B6A" w:rsidRPr="00C42F39">
        <w:rPr>
          <w:szCs w:val="28"/>
        </w:rPr>
        <w:t xml:space="preserve">. Тогда же на </w:t>
      </w:r>
      <w:r w:rsidR="007A6209" w:rsidRPr="00C42F39">
        <w:rPr>
          <w:szCs w:val="28"/>
        </w:rPr>
        <w:t xml:space="preserve">эти </w:t>
      </w:r>
      <w:r w:rsidR="001B7B6A" w:rsidRPr="00C42F39">
        <w:rPr>
          <w:szCs w:val="28"/>
        </w:rPr>
        <w:t xml:space="preserve">средства была благоустроена территория по улице Мира, а в прошлом году – отремонтированы проезды во дворах девяти многоквартирных жилых домов по улицам Мочалина и Юбилейной. Размер субсидии превысил 3 млн. рублей, и в результате на выделенные средства отремонтировано </w:t>
      </w:r>
      <w:r w:rsidR="00CA3251" w:rsidRPr="00C42F39">
        <w:rPr>
          <w:szCs w:val="28"/>
        </w:rPr>
        <w:t>более 2,5 тыс.</w:t>
      </w:r>
      <w:r w:rsidR="001B7B6A" w:rsidRPr="00C42F39">
        <w:rPr>
          <w:szCs w:val="28"/>
        </w:rPr>
        <w:t xml:space="preserve"> квадратных метров асфальтового покрытия. </w:t>
      </w:r>
      <w:r w:rsidRPr="00C42F39">
        <w:rPr>
          <w:szCs w:val="28"/>
        </w:rPr>
        <w:t>К</w:t>
      </w:r>
      <w:r w:rsidR="001B7B6A" w:rsidRPr="00C42F39">
        <w:rPr>
          <w:szCs w:val="28"/>
        </w:rPr>
        <w:t>лючевы</w:t>
      </w:r>
      <w:r w:rsidRPr="00C42F39">
        <w:rPr>
          <w:szCs w:val="28"/>
        </w:rPr>
        <w:t>м</w:t>
      </w:r>
      <w:r w:rsidR="001B7B6A" w:rsidRPr="00C42F39">
        <w:rPr>
          <w:szCs w:val="28"/>
        </w:rPr>
        <w:t xml:space="preserve"> критери</w:t>
      </w:r>
      <w:r w:rsidRPr="00C42F39">
        <w:rPr>
          <w:szCs w:val="28"/>
        </w:rPr>
        <w:t>ем</w:t>
      </w:r>
      <w:r w:rsidR="001B7B6A" w:rsidRPr="00C42F39">
        <w:rPr>
          <w:szCs w:val="28"/>
        </w:rPr>
        <w:t xml:space="preserve"> при отборе дворовых территорий для благоустройства </w:t>
      </w:r>
      <w:r w:rsidR="00CA3251" w:rsidRPr="00C42F39">
        <w:rPr>
          <w:szCs w:val="28"/>
        </w:rPr>
        <w:t>наряду с численностью проживающих</w:t>
      </w:r>
      <w:r w:rsidR="001B7B6A" w:rsidRPr="00C42F39">
        <w:rPr>
          <w:szCs w:val="28"/>
        </w:rPr>
        <w:t xml:space="preserve"> является их заинтересованность и активность. Важно, чтобы во дворах отсутствовали развалившиеся хозяйственные постройки, чтобы ограждения домов, если они есть, были в удовлетворительном состоянии, а жители вносили свой вклад в благоустройство двора и стремились поддер</w:t>
      </w:r>
      <w:r w:rsidR="00445E69" w:rsidRPr="00C42F39">
        <w:rPr>
          <w:szCs w:val="28"/>
        </w:rPr>
        <w:t>живать</w:t>
      </w:r>
      <w:r w:rsidR="001B7B6A" w:rsidRPr="00C42F39">
        <w:rPr>
          <w:szCs w:val="28"/>
        </w:rPr>
        <w:t xml:space="preserve"> порядок.</w:t>
      </w:r>
      <w:r w:rsidR="008C411E" w:rsidRPr="00C42F39">
        <w:rPr>
          <w:szCs w:val="28"/>
        </w:rPr>
        <w:t xml:space="preserve"> И я считаю это справедливым!</w:t>
      </w:r>
      <w:r w:rsidR="001B7B6A" w:rsidRPr="00C42F39">
        <w:rPr>
          <w:szCs w:val="28"/>
        </w:rPr>
        <w:t xml:space="preserve"> </w:t>
      </w:r>
    </w:p>
    <w:p w:rsidR="001B7B6A" w:rsidRPr="00C42F39" w:rsidRDefault="001B7B6A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 xml:space="preserve">К сожалению, продолжает доставлять серьёзные неудобства и вызывает многочисленные претензии граждан </w:t>
      </w:r>
      <w:r w:rsidRPr="00C42F39">
        <w:rPr>
          <w:b/>
          <w:szCs w:val="28"/>
        </w:rPr>
        <w:t>скопление мусора</w:t>
      </w:r>
      <w:r w:rsidRPr="00C42F39">
        <w:rPr>
          <w:szCs w:val="28"/>
        </w:rPr>
        <w:t xml:space="preserve"> на контейнерных площадках. Причины разные, и далеко не всегда </w:t>
      </w:r>
      <w:proofErr w:type="gramStart"/>
      <w:r w:rsidRPr="00C42F39">
        <w:rPr>
          <w:szCs w:val="28"/>
        </w:rPr>
        <w:t>виноват  региональный</w:t>
      </w:r>
      <w:proofErr w:type="gramEnd"/>
      <w:r w:rsidRPr="00C42F39">
        <w:rPr>
          <w:szCs w:val="28"/>
        </w:rPr>
        <w:t xml:space="preserve"> </w:t>
      </w:r>
      <w:r w:rsidRPr="00C42F39">
        <w:rPr>
          <w:szCs w:val="28"/>
        </w:rPr>
        <w:lastRenderedPageBreak/>
        <w:t>оператор. Да, действительно: мусор часто вывозится несвоевременно. Этот вопрос мы обсуждали в буквальном смысле на месте с министром экологии и природных ресурсов Нижегородской области Денисом Борисовичем Егоровым во время его рабочего визита в округ. Проблема есть, и она требует системного решения. Но и гражданам в свою очередь не нужно забывать о соблюдении правил складирования отходов на контейнерных площадках. Твёрдые коммунальные отходы зачастую бывают перемешаны со строительными и растительными, а также с порубочными остатками и старой древесиной, хотя вывоз так</w:t>
      </w:r>
      <w:r w:rsidR="00666661" w:rsidRPr="00C42F39">
        <w:rPr>
          <w:szCs w:val="28"/>
        </w:rPr>
        <w:t>ого мусора</w:t>
      </w:r>
      <w:r w:rsidRPr="00C42F39">
        <w:rPr>
          <w:szCs w:val="28"/>
        </w:rPr>
        <w:t xml:space="preserve"> люди должны обеспечивать самостоятельно, заключив </w:t>
      </w:r>
      <w:r w:rsidR="00EF345C" w:rsidRPr="00C42F39">
        <w:rPr>
          <w:szCs w:val="28"/>
        </w:rPr>
        <w:t xml:space="preserve">отдельный </w:t>
      </w:r>
      <w:r w:rsidRPr="00C42F39">
        <w:rPr>
          <w:szCs w:val="28"/>
        </w:rPr>
        <w:t xml:space="preserve">договор с </w:t>
      </w:r>
      <w:proofErr w:type="spellStart"/>
      <w:r w:rsidRPr="00C42F39">
        <w:rPr>
          <w:szCs w:val="28"/>
        </w:rPr>
        <w:t>регоператором</w:t>
      </w:r>
      <w:proofErr w:type="spellEnd"/>
      <w:r w:rsidRPr="00C42F39">
        <w:rPr>
          <w:szCs w:val="28"/>
        </w:rPr>
        <w:t xml:space="preserve"> и оплатив эту услугу.</w:t>
      </w:r>
    </w:p>
    <w:p w:rsidR="001B7B6A" w:rsidRPr="00C42F39" w:rsidRDefault="001B7B6A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 xml:space="preserve">Объективно говоря, со своей стороны мы стараемся делать всё возможное, чтобы минимизировать масштаб проблемы. В течение года в рамках муниципальной программы по охране окружающей среды для обустройства площадок накопления твёрдых коммунальных отходов было приобретено 39 бункеров-накопителей на сумму более 2 млн. 700 тыс. рублей, а также 59 модулей для контейнерных площадок на сумму более 5 млн. рублей. Всего же за три года реализации программы на территории округа установлено </w:t>
      </w:r>
      <w:proofErr w:type="gramStart"/>
      <w:r w:rsidRPr="00C42F39">
        <w:rPr>
          <w:szCs w:val="28"/>
        </w:rPr>
        <w:t>196  модульных</w:t>
      </w:r>
      <w:proofErr w:type="gramEnd"/>
      <w:r w:rsidRPr="00C42F39">
        <w:rPr>
          <w:szCs w:val="28"/>
        </w:rPr>
        <w:t xml:space="preserve"> контейнерных площадок. </w:t>
      </w:r>
    </w:p>
    <w:p w:rsidR="001B7B6A" w:rsidRPr="00C42F39" w:rsidRDefault="00CA3251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>Отчасти с</w:t>
      </w:r>
      <w:r w:rsidR="001531C7" w:rsidRPr="00C42F39">
        <w:rPr>
          <w:szCs w:val="28"/>
        </w:rPr>
        <w:t>правляться с проблемой</w:t>
      </w:r>
      <w:r w:rsidR="001B7B6A" w:rsidRPr="00C42F39">
        <w:rPr>
          <w:szCs w:val="28"/>
        </w:rPr>
        <w:t xml:space="preserve"> </w:t>
      </w:r>
      <w:r w:rsidR="001531C7" w:rsidRPr="00C42F39">
        <w:rPr>
          <w:szCs w:val="28"/>
        </w:rPr>
        <w:t xml:space="preserve">помогает </w:t>
      </w:r>
      <w:proofErr w:type="spellStart"/>
      <w:r w:rsidR="001531C7" w:rsidRPr="00C42F39">
        <w:rPr>
          <w:szCs w:val="28"/>
        </w:rPr>
        <w:t>измельчитель</w:t>
      </w:r>
      <w:proofErr w:type="spellEnd"/>
      <w:r w:rsidR="001531C7" w:rsidRPr="00C42F39">
        <w:rPr>
          <w:szCs w:val="28"/>
        </w:rPr>
        <w:t xml:space="preserve"> кустов и веток, которые горожане часто оставля</w:t>
      </w:r>
      <w:r w:rsidR="00445E69" w:rsidRPr="00C42F39">
        <w:rPr>
          <w:szCs w:val="28"/>
        </w:rPr>
        <w:t>ют на площадках</w:t>
      </w:r>
      <w:r w:rsidR="001531C7" w:rsidRPr="00C42F39">
        <w:rPr>
          <w:szCs w:val="28"/>
        </w:rPr>
        <w:t xml:space="preserve">. </w:t>
      </w:r>
      <w:r w:rsidR="001B7B6A" w:rsidRPr="00C42F39">
        <w:rPr>
          <w:szCs w:val="28"/>
        </w:rPr>
        <w:t xml:space="preserve">Но только силами администрации, регионального оператора и </w:t>
      </w:r>
      <w:r w:rsidR="007A6209" w:rsidRPr="00C42F39">
        <w:rPr>
          <w:szCs w:val="28"/>
        </w:rPr>
        <w:t xml:space="preserve">муниципального </w:t>
      </w:r>
      <w:proofErr w:type="gramStart"/>
      <w:r w:rsidR="007A6209" w:rsidRPr="00C42F39">
        <w:rPr>
          <w:szCs w:val="28"/>
        </w:rPr>
        <w:t xml:space="preserve">учреждения </w:t>
      </w:r>
      <w:r w:rsidR="001B7B6A" w:rsidRPr="00C42F39">
        <w:rPr>
          <w:szCs w:val="28"/>
        </w:rPr>
        <w:t xml:space="preserve"> проблему</w:t>
      </w:r>
      <w:proofErr w:type="gramEnd"/>
      <w:r w:rsidR="001B7B6A" w:rsidRPr="00C42F39">
        <w:rPr>
          <w:szCs w:val="28"/>
        </w:rPr>
        <w:t xml:space="preserve"> не решить. Все мы хотим видеть город чистым, а значит, и к вопросу складирования мусора каждому необходимо относиться ответственно.  </w:t>
      </w:r>
    </w:p>
    <w:p w:rsidR="005A3557" w:rsidRPr="00C42F39" w:rsidRDefault="001B7B6A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>Важнейшим, своего рода историческим</w:t>
      </w:r>
      <w:r w:rsidR="001531C7" w:rsidRPr="00C42F39">
        <w:rPr>
          <w:szCs w:val="28"/>
        </w:rPr>
        <w:t>,</w:t>
      </w:r>
      <w:r w:rsidRPr="00C42F39">
        <w:rPr>
          <w:szCs w:val="28"/>
        </w:rPr>
        <w:t xml:space="preserve"> мероприятием </w:t>
      </w:r>
      <w:r w:rsidR="001531C7" w:rsidRPr="00C42F39">
        <w:rPr>
          <w:szCs w:val="28"/>
        </w:rPr>
        <w:t>прошедшего</w:t>
      </w:r>
      <w:r w:rsidRPr="00C42F39">
        <w:rPr>
          <w:szCs w:val="28"/>
        </w:rPr>
        <w:t xml:space="preserve"> года стало завершение рекультивации участка, занятого ранее </w:t>
      </w:r>
      <w:r w:rsidRPr="00C42F39">
        <w:rPr>
          <w:b/>
          <w:szCs w:val="28"/>
        </w:rPr>
        <w:t>городской свалкой</w:t>
      </w:r>
      <w:r w:rsidRPr="00C42F39">
        <w:rPr>
          <w:szCs w:val="28"/>
        </w:rPr>
        <w:t xml:space="preserve"> в рамках реализации федерального проекта «Чистая страна» национального проекта «Экология». Место, где не так давно на площади б</w:t>
      </w:r>
      <w:r w:rsidR="00AD378B" w:rsidRPr="00C42F39">
        <w:rPr>
          <w:szCs w:val="28"/>
        </w:rPr>
        <w:t xml:space="preserve">олее 3 гектаров возвышались огромные залежи </w:t>
      </w:r>
      <w:r w:rsidRPr="00C42F39">
        <w:rPr>
          <w:szCs w:val="28"/>
        </w:rPr>
        <w:t xml:space="preserve">мусора, теперь не узнать: </w:t>
      </w:r>
      <w:r w:rsidR="00A516F5">
        <w:rPr>
          <w:szCs w:val="28"/>
        </w:rPr>
        <w:t>более трёхсот тысяч</w:t>
      </w:r>
      <w:r w:rsidRPr="00C42F39">
        <w:rPr>
          <w:szCs w:val="28"/>
        </w:rPr>
        <w:t xml:space="preserve"> тонн свалочных масс было вывезено, а освобождённая территория в соответствии с проектом выравнена и заполнена - сначала слоем потенциально плодородного, а затем – плодородного грунта. Уже этой весной на месте свалки можно будет увидеть зелёный луг. </w:t>
      </w:r>
      <w:r w:rsidR="00AD378B" w:rsidRPr="00C42F39">
        <w:rPr>
          <w:szCs w:val="28"/>
        </w:rPr>
        <w:t>Масштабный проект по устранению негативного влияния на окружающую среду и здоровье людей реализован! Выполненные работы обеспечат «герметичность» территории с полной ликвидацией вреда природе.</w:t>
      </w:r>
    </w:p>
    <w:p w:rsidR="001B7B6A" w:rsidRPr="00C42F39" w:rsidRDefault="00AD3300" w:rsidP="000F6469">
      <w:pPr>
        <w:spacing w:line="276" w:lineRule="auto"/>
        <w:ind w:firstLine="0"/>
        <w:jc w:val="both"/>
        <w:rPr>
          <w:szCs w:val="28"/>
        </w:rPr>
      </w:pPr>
      <w:r w:rsidRPr="00C42F39">
        <w:rPr>
          <w:szCs w:val="28"/>
        </w:rPr>
        <w:t xml:space="preserve">     </w:t>
      </w:r>
      <w:r w:rsidR="001B7B6A" w:rsidRPr="00C42F39">
        <w:rPr>
          <w:szCs w:val="28"/>
        </w:rPr>
        <w:t xml:space="preserve">Благоустройство важно проводить на территории всех населённых пунктов округа, и мы </w:t>
      </w:r>
      <w:r w:rsidR="00523830" w:rsidRPr="00C42F39">
        <w:rPr>
          <w:szCs w:val="28"/>
        </w:rPr>
        <w:t>делаем всё от нас зависящее</w:t>
      </w:r>
      <w:r w:rsidR="001B7B6A" w:rsidRPr="00C42F39">
        <w:rPr>
          <w:szCs w:val="28"/>
        </w:rPr>
        <w:t xml:space="preserve">, чтобы условия </w:t>
      </w:r>
      <w:r w:rsidR="001B7B6A" w:rsidRPr="00C42F39">
        <w:rPr>
          <w:szCs w:val="28"/>
        </w:rPr>
        <w:lastRenderedPageBreak/>
        <w:t xml:space="preserve">проживания сельчан были максимально приближены к </w:t>
      </w:r>
      <w:r w:rsidR="007A6209" w:rsidRPr="00C42F39">
        <w:rPr>
          <w:szCs w:val="28"/>
        </w:rPr>
        <w:t>городским</w:t>
      </w:r>
      <w:r w:rsidR="001B7B6A" w:rsidRPr="00C42F39">
        <w:rPr>
          <w:szCs w:val="28"/>
        </w:rPr>
        <w:t>. Первомайск – один из 20</w:t>
      </w:r>
      <w:r w:rsidR="00CA3251" w:rsidRPr="00C42F39">
        <w:rPr>
          <w:szCs w:val="28"/>
        </w:rPr>
        <w:t xml:space="preserve"> </w:t>
      </w:r>
      <w:r w:rsidR="001B7B6A" w:rsidRPr="00C42F39">
        <w:rPr>
          <w:szCs w:val="28"/>
        </w:rPr>
        <w:t xml:space="preserve">муниципалитетов, на территории которых ведётся реализация государственной программы </w:t>
      </w:r>
      <w:r w:rsidR="001B7B6A" w:rsidRPr="00C42F39">
        <w:rPr>
          <w:b/>
          <w:szCs w:val="28"/>
        </w:rPr>
        <w:t>«Комплексное развитие сельских территорий»,</w:t>
      </w:r>
      <w:r w:rsidR="001B7B6A" w:rsidRPr="00C42F39">
        <w:rPr>
          <w:szCs w:val="28"/>
        </w:rPr>
        <w:t xml:space="preserve"> помогающей сделать малые населённые пункты привлекательнее для жизни. В рамках ведомственного проекта этой программы были реализованы два важных, имеющих высокую социальную значимость, мероприятия: организован пешеходный переход (а фактически - пешеходный мост) через ручей </w:t>
      </w:r>
      <w:proofErr w:type="spellStart"/>
      <w:r w:rsidR="001B7B6A" w:rsidRPr="00C42F39">
        <w:rPr>
          <w:szCs w:val="28"/>
        </w:rPr>
        <w:t>Пузёнка</w:t>
      </w:r>
      <w:proofErr w:type="spellEnd"/>
      <w:r w:rsidR="001B7B6A" w:rsidRPr="00C42F39">
        <w:rPr>
          <w:szCs w:val="28"/>
        </w:rPr>
        <w:t xml:space="preserve"> </w:t>
      </w:r>
      <w:r w:rsidR="00760D4F" w:rsidRPr="00C42F39">
        <w:rPr>
          <w:szCs w:val="28"/>
        </w:rPr>
        <w:t>в селе</w:t>
      </w:r>
      <w:r w:rsidR="001B7B6A" w:rsidRPr="00C42F39">
        <w:rPr>
          <w:szCs w:val="28"/>
        </w:rPr>
        <w:t xml:space="preserve"> </w:t>
      </w:r>
      <w:proofErr w:type="spellStart"/>
      <w:r w:rsidR="001B7B6A" w:rsidRPr="00C42F39">
        <w:rPr>
          <w:szCs w:val="28"/>
        </w:rPr>
        <w:t>Кошелиха</w:t>
      </w:r>
      <w:proofErr w:type="spellEnd"/>
      <w:r w:rsidR="001B7B6A" w:rsidRPr="00C42F39">
        <w:rPr>
          <w:szCs w:val="28"/>
        </w:rPr>
        <w:t xml:space="preserve"> и проведены ремонтно-восстановительные работ</w:t>
      </w:r>
      <w:r w:rsidR="00760D4F" w:rsidRPr="00C42F39">
        <w:rPr>
          <w:szCs w:val="28"/>
        </w:rPr>
        <w:t>ы асфальтированной дороги по улице</w:t>
      </w:r>
      <w:r w:rsidR="001B7B6A" w:rsidRPr="00C42F39">
        <w:rPr>
          <w:szCs w:val="28"/>
        </w:rPr>
        <w:t xml:space="preserve"> Молодёжной </w:t>
      </w:r>
      <w:r w:rsidR="00760D4F" w:rsidRPr="00C42F39">
        <w:rPr>
          <w:szCs w:val="28"/>
        </w:rPr>
        <w:t>в селе</w:t>
      </w:r>
      <w:r w:rsidR="001B7B6A" w:rsidRPr="00C42F39">
        <w:rPr>
          <w:szCs w:val="28"/>
        </w:rPr>
        <w:t xml:space="preserve"> Большой </w:t>
      </w:r>
      <w:proofErr w:type="spellStart"/>
      <w:r w:rsidR="001B7B6A" w:rsidRPr="00C42F39">
        <w:rPr>
          <w:szCs w:val="28"/>
        </w:rPr>
        <w:t>Макателём</w:t>
      </w:r>
      <w:proofErr w:type="spellEnd"/>
      <w:r w:rsidR="001B7B6A" w:rsidRPr="00C42F39">
        <w:rPr>
          <w:szCs w:val="28"/>
        </w:rPr>
        <w:t xml:space="preserve">. </w:t>
      </w:r>
    </w:p>
    <w:p w:rsidR="00356BC5" w:rsidRPr="00C42F39" w:rsidRDefault="00356BC5" w:rsidP="00B2499C">
      <w:pPr>
        <w:spacing w:line="276" w:lineRule="auto"/>
        <w:jc w:val="center"/>
        <w:rPr>
          <w:b/>
          <w:szCs w:val="28"/>
        </w:rPr>
      </w:pPr>
    </w:p>
    <w:p w:rsidR="001B7B6A" w:rsidRPr="00C42F39" w:rsidRDefault="001B7B6A" w:rsidP="00B2499C">
      <w:pPr>
        <w:spacing w:line="276" w:lineRule="auto"/>
        <w:jc w:val="center"/>
        <w:rPr>
          <w:b/>
          <w:szCs w:val="28"/>
        </w:rPr>
      </w:pPr>
      <w:r w:rsidRPr="00C42F39">
        <w:rPr>
          <w:b/>
          <w:szCs w:val="28"/>
        </w:rPr>
        <w:t>Реализация проекта «Вам решать!»</w:t>
      </w:r>
    </w:p>
    <w:p w:rsidR="001B7B6A" w:rsidRPr="00C42F39" w:rsidRDefault="001B7B6A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>Уже не первый год на территории региона реализуется губернаторский проект инициативного бюджетирования «Вам решать!» - мощный ресурс, позволяющий привлечь в муниципалитеты немалые дополнительные средства. Проект даёт возможность благоустраивать территорию, строить дороги, ремонтировать объекты социальной инфраструктуры и даже создавать новые, благодаря чему городской округ становится привлекательнее и ко</w:t>
      </w:r>
      <w:r w:rsidR="008C411E" w:rsidRPr="00C42F39">
        <w:rPr>
          <w:szCs w:val="28"/>
        </w:rPr>
        <w:t>мфортнее</w:t>
      </w:r>
      <w:r w:rsidRPr="00C42F39">
        <w:rPr>
          <w:szCs w:val="28"/>
        </w:rPr>
        <w:t xml:space="preserve">. Особенно ценно объединяющее начало проекта, ведь ежегодно он даёт </w:t>
      </w:r>
      <w:proofErr w:type="gramStart"/>
      <w:r w:rsidRPr="00C42F39">
        <w:rPr>
          <w:szCs w:val="28"/>
        </w:rPr>
        <w:t>возможность  реализовать</w:t>
      </w:r>
      <w:proofErr w:type="gramEnd"/>
      <w:r w:rsidRPr="00C42F39">
        <w:rPr>
          <w:szCs w:val="28"/>
        </w:rPr>
        <w:t xml:space="preserve"> инициативы, выдвинутые и поддержанные непосредственно гражданами.</w:t>
      </w:r>
    </w:p>
    <w:p w:rsidR="001B7B6A" w:rsidRPr="00C42F39" w:rsidRDefault="00356BC5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>За прошедший</w:t>
      </w:r>
      <w:r w:rsidR="00A93FF4" w:rsidRPr="00C42F39">
        <w:rPr>
          <w:szCs w:val="28"/>
        </w:rPr>
        <w:t xml:space="preserve"> год</w:t>
      </w:r>
      <w:r w:rsidR="001B7B6A" w:rsidRPr="00C42F39">
        <w:rPr>
          <w:szCs w:val="28"/>
        </w:rPr>
        <w:t xml:space="preserve"> были реализованы восемь проектов в категориях «Наши дороги», «Наша инфраструктура», «Всё лу</w:t>
      </w:r>
      <w:r w:rsidR="001A60F6" w:rsidRPr="00C42F39">
        <w:rPr>
          <w:szCs w:val="28"/>
        </w:rPr>
        <w:t>чшее детям».  В</w:t>
      </w:r>
      <w:r w:rsidR="001B7B6A" w:rsidRPr="00C42F39">
        <w:rPr>
          <w:szCs w:val="28"/>
        </w:rPr>
        <w:t xml:space="preserve"> Сатис</w:t>
      </w:r>
      <w:r w:rsidR="001A60F6" w:rsidRPr="00C42F39">
        <w:rPr>
          <w:szCs w:val="28"/>
        </w:rPr>
        <w:t>е</w:t>
      </w:r>
      <w:r w:rsidR="001B7B6A" w:rsidRPr="00C42F39">
        <w:rPr>
          <w:szCs w:val="28"/>
        </w:rPr>
        <w:t xml:space="preserve"> проведён ремонт сетей уличного освещения, в Первомайске отремонтировано в общей сложности </w:t>
      </w:r>
      <w:r w:rsidR="007A6209" w:rsidRPr="00C42F39">
        <w:rPr>
          <w:szCs w:val="28"/>
        </w:rPr>
        <w:t>почти два километра</w:t>
      </w:r>
      <w:r w:rsidR="001B7B6A" w:rsidRPr="00C42F39">
        <w:rPr>
          <w:szCs w:val="28"/>
        </w:rPr>
        <w:t xml:space="preserve"> автомобильных дорог по улицам Пролетарской, Урицкого, Астраханцева и Западной, построена детская площадка по ул. Клубной, п</w:t>
      </w:r>
      <w:r w:rsidR="00A93FF4" w:rsidRPr="00C42F39">
        <w:rPr>
          <w:szCs w:val="28"/>
        </w:rPr>
        <w:t>р</w:t>
      </w:r>
      <w:r w:rsidR="001B7B6A" w:rsidRPr="00C42F39">
        <w:rPr>
          <w:szCs w:val="28"/>
        </w:rPr>
        <w:t>оведён ремонт кровли здания общественной бани. Общая стоимость проекто</w:t>
      </w:r>
      <w:r w:rsidR="00606978" w:rsidRPr="00C42F39">
        <w:rPr>
          <w:szCs w:val="28"/>
        </w:rPr>
        <w:t>в превысила 30</w:t>
      </w:r>
      <w:r w:rsidR="001B7B6A" w:rsidRPr="00C42F39">
        <w:rPr>
          <w:szCs w:val="28"/>
        </w:rPr>
        <w:t xml:space="preserve"> млн. рублей, включая средства областного и местного бюджетов</w:t>
      </w:r>
      <w:r w:rsidR="00A93FF4" w:rsidRPr="00C42F39">
        <w:rPr>
          <w:szCs w:val="28"/>
        </w:rPr>
        <w:t xml:space="preserve">, </w:t>
      </w:r>
      <w:r w:rsidR="001B7B6A" w:rsidRPr="00C42F39">
        <w:rPr>
          <w:szCs w:val="28"/>
        </w:rPr>
        <w:t xml:space="preserve">инициативный платёж </w:t>
      </w:r>
      <w:r w:rsidR="00A93FF4" w:rsidRPr="00C42F39">
        <w:rPr>
          <w:szCs w:val="28"/>
        </w:rPr>
        <w:t xml:space="preserve">спонсоров и </w:t>
      </w:r>
      <w:r w:rsidR="001B7B6A" w:rsidRPr="00C42F39">
        <w:rPr>
          <w:szCs w:val="28"/>
        </w:rPr>
        <w:t xml:space="preserve">граждан. </w:t>
      </w:r>
    </w:p>
    <w:p w:rsidR="001B7B6A" w:rsidRPr="00C42F39" w:rsidRDefault="001B7B6A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>В текущем году будут реализованы ещё девять на сумму около 38 млн. рублей. Благодарю всех, кто создавал инициативные группы, работал над проектами и голосовал. Именно такое – неравнодушное, небезразличное отношение к территории, на которой мы живём, позволяет нам вместе решать самые сложные, амбициозные задачи, которые ещё вчера казались несбыточными мечтами.</w:t>
      </w:r>
    </w:p>
    <w:p w:rsidR="005529EB" w:rsidRPr="00C42F39" w:rsidRDefault="005529EB" w:rsidP="00B2499C">
      <w:pPr>
        <w:spacing w:line="276" w:lineRule="auto"/>
        <w:jc w:val="center"/>
        <w:rPr>
          <w:b/>
          <w:szCs w:val="28"/>
        </w:rPr>
      </w:pPr>
    </w:p>
    <w:p w:rsidR="00F2799A" w:rsidRPr="00C42F39" w:rsidRDefault="00F2799A" w:rsidP="00B2499C">
      <w:pPr>
        <w:spacing w:line="276" w:lineRule="auto"/>
        <w:jc w:val="center"/>
        <w:rPr>
          <w:b/>
          <w:szCs w:val="28"/>
        </w:rPr>
      </w:pPr>
    </w:p>
    <w:p w:rsidR="001B7B6A" w:rsidRPr="00C42F39" w:rsidRDefault="001B7B6A" w:rsidP="00B2499C">
      <w:pPr>
        <w:spacing w:line="276" w:lineRule="auto"/>
        <w:jc w:val="center"/>
        <w:rPr>
          <w:b/>
          <w:szCs w:val="28"/>
        </w:rPr>
      </w:pPr>
      <w:r w:rsidRPr="00C42F39">
        <w:rPr>
          <w:b/>
          <w:szCs w:val="28"/>
        </w:rPr>
        <w:t>Дорожное хозяйство</w:t>
      </w:r>
    </w:p>
    <w:p w:rsidR="001B7B6A" w:rsidRPr="00C42F39" w:rsidRDefault="001B7B6A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lastRenderedPageBreak/>
        <w:t>Возвращаясь к дорогам, отмечу, что их состоянию уделяется особое внимание, хотя работы в этом направлении ещё много. Помимо возможностей проекта «Вам решать!» используются и другие, в первую очередь – муниципальной программы по развитию транспортной системы. Общий объём выделенных</w:t>
      </w:r>
      <w:r w:rsidR="00971FE7" w:rsidRPr="00C42F39">
        <w:rPr>
          <w:szCs w:val="28"/>
        </w:rPr>
        <w:t>,</w:t>
      </w:r>
      <w:r w:rsidRPr="00C42F39">
        <w:rPr>
          <w:szCs w:val="28"/>
        </w:rPr>
        <w:t xml:space="preserve"> </w:t>
      </w:r>
      <w:r w:rsidR="00694E98" w:rsidRPr="00C42F39">
        <w:rPr>
          <w:szCs w:val="28"/>
        </w:rPr>
        <w:t xml:space="preserve">по </w:t>
      </w:r>
      <w:r w:rsidR="00971FE7" w:rsidRPr="00C42F39">
        <w:rPr>
          <w:szCs w:val="28"/>
        </w:rPr>
        <w:t>всем источникам, в рамках этой программы</w:t>
      </w:r>
      <w:r w:rsidR="00694E98" w:rsidRPr="00C42F39">
        <w:rPr>
          <w:szCs w:val="28"/>
        </w:rPr>
        <w:t xml:space="preserve"> </w:t>
      </w:r>
      <w:r w:rsidRPr="00C42F39">
        <w:rPr>
          <w:szCs w:val="28"/>
        </w:rPr>
        <w:t xml:space="preserve">средств составил </w:t>
      </w:r>
      <w:r w:rsidR="00694E98" w:rsidRPr="00C42F39">
        <w:rPr>
          <w:szCs w:val="28"/>
        </w:rPr>
        <w:t xml:space="preserve">более </w:t>
      </w:r>
      <w:r w:rsidRPr="00C42F39">
        <w:rPr>
          <w:szCs w:val="28"/>
        </w:rPr>
        <w:t xml:space="preserve">38 млн. рублей. Деньги были освоены на ямочный ремонт автомобильных дорог в объёме </w:t>
      </w:r>
      <w:r w:rsidR="00606978" w:rsidRPr="00C42F39">
        <w:rPr>
          <w:szCs w:val="28"/>
        </w:rPr>
        <w:t>более</w:t>
      </w:r>
      <w:r w:rsidR="00A93FF4" w:rsidRPr="00C42F39">
        <w:rPr>
          <w:szCs w:val="28"/>
        </w:rPr>
        <w:t xml:space="preserve"> 5 тыс.</w:t>
      </w:r>
      <w:r w:rsidRPr="00C42F39">
        <w:rPr>
          <w:szCs w:val="28"/>
        </w:rPr>
        <w:t xml:space="preserve"> кв. м. и ремонт автодорог общей протяжённостью </w:t>
      </w:r>
      <w:r w:rsidR="00A93FF4" w:rsidRPr="00C42F39">
        <w:rPr>
          <w:szCs w:val="28"/>
        </w:rPr>
        <w:t>2,5</w:t>
      </w:r>
      <w:r w:rsidRPr="00C42F39">
        <w:rPr>
          <w:szCs w:val="28"/>
        </w:rPr>
        <w:t xml:space="preserve"> км. Отремонтирована дорога</w:t>
      </w:r>
      <w:r w:rsidR="00760D4F" w:rsidRPr="00C42F39">
        <w:rPr>
          <w:szCs w:val="28"/>
        </w:rPr>
        <w:t xml:space="preserve"> по улице</w:t>
      </w:r>
      <w:r w:rsidRPr="00C42F39">
        <w:rPr>
          <w:szCs w:val="28"/>
        </w:rPr>
        <w:t xml:space="preserve"> Лесной, а также участки дорог по улицам Октябрьской и Ленина, примыкающим к новому скверу. </w:t>
      </w:r>
    </w:p>
    <w:p w:rsidR="001B7B6A" w:rsidRPr="00C42F39" w:rsidRDefault="001B7B6A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>В результате</w:t>
      </w:r>
      <w:r w:rsidR="001A60F6" w:rsidRPr="00C42F39">
        <w:rPr>
          <w:szCs w:val="28"/>
        </w:rPr>
        <w:t>,</w:t>
      </w:r>
      <w:r w:rsidRPr="00C42F39">
        <w:rPr>
          <w:szCs w:val="28"/>
        </w:rPr>
        <w:t xml:space="preserve"> доля дорог местного значения с нормативным состоянием выросла с 46 до 5</w:t>
      </w:r>
      <w:r w:rsidR="00606978" w:rsidRPr="00C42F39">
        <w:rPr>
          <w:szCs w:val="28"/>
        </w:rPr>
        <w:t>4</w:t>
      </w:r>
      <w:r w:rsidR="00CA3251" w:rsidRPr="00C42F39">
        <w:rPr>
          <w:szCs w:val="28"/>
        </w:rPr>
        <w:t xml:space="preserve"> %. Э</w:t>
      </w:r>
      <w:r w:rsidRPr="00C42F39">
        <w:rPr>
          <w:szCs w:val="28"/>
        </w:rPr>
        <w:t xml:space="preserve">то </w:t>
      </w:r>
      <w:r w:rsidR="00A93FF4" w:rsidRPr="00C42F39">
        <w:rPr>
          <w:szCs w:val="28"/>
        </w:rPr>
        <w:t>неплохой показатель</w:t>
      </w:r>
      <w:r w:rsidR="00CA3251" w:rsidRPr="00C42F39">
        <w:rPr>
          <w:szCs w:val="28"/>
        </w:rPr>
        <w:t>, хо</w:t>
      </w:r>
      <w:r w:rsidR="00A93FF4" w:rsidRPr="00C42F39">
        <w:rPr>
          <w:szCs w:val="28"/>
        </w:rPr>
        <w:t>тя дел ещё очень и очень много.</w:t>
      </w:r>
    </w:p>
    <w:p w:rsidR="001B7B6A" w:rsidRPr="00C42F39" w:rsidRDefault="001B7B6A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 xml:space="preserve">Приятно и значимо, что </w:t>
      </w:r>
      <w:r w:rsidR="00A93FF4" w:rsidRPr="00C42F39">
        <w:rPr>
          <w:szCs w:val="28"/>
        </w:rPr>
        <w:t xml:space="preserve">наша </w:t>
      </w:r>
      <w:r w:rsidRPr="00C42F39">
        <w:rPr>
          <w:szCs w:val="28"/>
        </w:rPr>
        <w:t xml:space="preserve">работа </w:t>
      </w:r>
      <w:r w:rsidR="00A93FF4" w:rsidRPr="00C42F39">
        <w:rPr>
          <w:szCs w:val="28"/>
        </w:rPr>
        <w:t>в сфере благоустройства</w:t>
      </w:r>
      <w:r w:rsidRPr="00C42F39">
        <w:rPr>
          <w:szCs w:val="28"/>
        </w:rPr>
        <w:t>, которую мы ведём непрерывно, высоко оценивается областным правительством. Достойным завершением прошедшего года стало очередное подтверждение статуса округа-лидера - Первомайск признан победителем областного конкурса на звание «Лучшее муниципальное образование Нижегородской области в сфере благоустройства и дорожной деятельности» в своей группе муниципальных и городских округов. Выезжая в муниципалитеты, конкурсная комиссия оценивала уровень благоустройства улиц, парков и скверов, ремонта дорог, обустройства и содержан</w:t>
      </w:r>
      <w:r w:rsidR="007B7A06" w:rsidRPr="00C42F39">
        <w:rPr>
          <w:szCs w:val="28"/>
        </w:rPr>
        <w:t xml:space="preserve">ия цветников и другие моменты. </w:t>
      </w:r>
      <w:proofErr w:type="gramStart"/>
      <w:r w:rsidR="007B7A06" w:rsidRPr="00C42F39">
        <w:rPr>
          <w:szCs w:val="28"/>
        </w:rPr>
        <w:t>Признаюсь</w:t>
      </w:r>
      <w:proofErr w:type="gramEnd"/>
      <w:r w:rsidR="007B7A06" w:rsidRPr="00C42F39">
        <w:rPr>
          <w:szCs w:val="28"/>
        </w:rPr>
        <w:t>: к</w:t>
      </w:r>
      <w:r w:rsidRPr="00C42F39">
        <w:rPr>
          <w:szCs w:val="28"/>
        </w:rPr>
        <w:t>онкурировать с кажд</w:t>
      </w:r>
      <w:r w:rsidR="00373522" w:rsidRPr="00C42F39">
        <w:rPr>
          <w:szCs w:val="28"/>
        </w:rPr>
        <w:t>ым годом становится всё труднее. Н</w:t>
      </w:r>
      <w:r w:rsidRPr="00C42F39">
        <w:rPr>
          <w:szCs w:val="28"/>
        </w:rPr>
        <w:t>о нас это только подстёгивает и стимулирует</w:t>
      </w:r>
      <w:r w:rsidR="00373522" w:rsidRPr="00C42F39">
        <w:rPr>
          <w:szCs w:val="28"/>
        </w:rPr>
        <w:t xml:space="preserve"> - </w:t>
      </w:r>
      <w:r w:rsidRPr="00C42F39">
        <w:rPr>
          <w:szCs w:val="28"/>
        </w:rPr>
        <w:t xml:space="preserve">ещё и потому, что помимо грамот победители и призёры конкурса </w:t>
      </w:r>
      <w:r w:rsidR="00445E69" w:rsidRPr="00C42F39">
        <w:rPr>
          <w:szCs w:val="28"/>
        </w:rPr>
        <w:t>получают денежные гранты</w:t>
      </w:r>
      <w:r w:rsidRPr="00C42F39">
        <w:rPr>
          <w:szCs w:val="28"/>
        </w:rPr>
        <w:t>, которые можно направить на дальнейшее благоустройство</w:t>
      </w:r>
      <w:r w:rsidR="00AD378B" w:rsidRPr="00C42F39">
        <w:rPr>
          <w:szCs w:val="28"/>
        </w:rPr>
        <w:t>, что</w:t>
      </w:r>
      <w:r w:rsidR="00373522" w:rsidRPr="00C42F39">
        <w:rPr>
          <w:szCs w:val="28"/>
        </w:rPr>
        <w:t xml:space="preserve"> </w:t>
      </w:r>
      <w:r w:rsidR="00AD378B" w:rsidRPr="00C42F39">
        <w:rPr>
          <w:szCs w:val="28"/>
        </w:rPr>
        <w:t>мы и</w:t>
      </w:r>
      <w:r w:rsidR="00373522" w:rsidRPr="00C42F39">
        <w:rPr>
          <w:szCs w:val="28"/>
        </w:rPr>
        <w:t xml:space="preserve"> </w:t>
      </w:r>
      <w:r w:rsidRPr="00C42F39">
        <w:rPr>
          <w:szCs w:val="28"/>
        </w:rPr>
        <w:t xml:space="preserve">делаем. </w:t>
      </w:r>
    </w:p>
    <w:p w:rsidR="00391923" w:rsidRPr="00C42F39" w:rsidRDefault="00391923" w:rsidP="00B2499C">
      <w:pPr>
        <w:spacing w:line="276" w:lineRule="auto"/>
        <w:jc w:val="center"/>
        <w:rPr>
          <w:b/>
          <w:szCs w:val="28"/>
        </w:rPr>
      </w:pPr>
    </w:p>
    <w:p w:rsidR="005529EB" w:rsidRPr="00C42F39" w:rsidRDefault="005529EB" w:rsidP="00B2499C">
      <w:pPr>
        <w:spacing w:line="276" w:lineRule="auto"/>
        <w:jc w:val="center"/>
        <w:rPr>
          <w:b/>
          <w:szCs w:val="28"/>
        </w:rPr>
      </w:pPr>
    </w:p>
    <w:p w:rsidR="005529EB" w:rsidRPr="00C42F39" w:rsidRDefault="005529EB" w:rsidP="00B2499C">
      <w:pPr>
        <w:spacing w:line="276" w:lineRule="auto"/>
        <w:jc w:val="center"/>
        <w:rPr>
          <w:b/>
          <w:szCs w:val="28"/>
        </w:rPr>
      </w:pPr>
    </w:p>
    <w:p w:rsidR="001B7B6A" w:rsidRPr="00C42F39" w:rsidRDefault="001B7B6A" w:rsidP="00B2499C">
      <w:pPr>
        <w:spacing w:line="276" w:lineRule="auto"/>
        <w:jc w:val="center"/>
        <w:rPr>
          <w:b/>
          <w:szCs w:val="28"/>
        </w:rPr>
      </w:pPr>
      <w:r w:rsidRPr="00C42F39">
        <w:rPr>
          <w:b/>
          <w:szCs w:val="28"/>
        </w:rPr>
        <w:t>Транспортное обслуживание</w:t>
      </w:r>
    </w:p>
    <w:p w:rsidR="001B7B6A" w:rsidRPr="00C42F39" w:rsidRDefault="001C007C" w:rsidP="00B2499C">
      <w:pPr>
        <w:spacing w:line="276" w:lineRule="auto"/>
        <w:jc w:val="both"/>
        <w:rPr>
          <w:rFonts w:eastAsia="Times New Roman"/>
          <w:szCs w:val="28"/>
          <w:lang w:eastAsia="ru-RU"/>
        </w:rPr>
      </w:pPr>
      <w:r w:rsidRPr="00C42F39">
        <w:rPr>
          <w:szCs w:val="28"/>
          <w:shd w:val="clear" w:color="auto" w:fill="FFFFFF"/>
        </w:rPr>
        <w:t xml:space="preserve">Наряду с другими инфраструктурными отраслями в базовые условия обеспечения жизнедеятельности </w:t>
      </w:r>
      <w:proofErr w:type="spellStart"/>
      <w:r w:rsidRPr="00C42F39">
        <w:rPr>
          <w:szCs w:val="28"/>
          <w:shd w:val="clear" w:color="auto" w:fill="FFFFFF"/>
        </w:rPr>
        <w:t>первомайцев</w:t>
      </w:r>
      <w:proofErr w:type="spellEnd"/>
      <w:r w:rsidRPr="00C42F39">
        <w:rPr>
          <w:szCs w:val="28"/>
          <w:shd w:val="clear" w:color="auto" w:fill="FFFFFF"/>
        </w:rPr>
        <w:t xml:space="preserve"> входит транспортное обслуживание населения. </w:t>
      </w:r>
      <w:r w:rsidR="001B7B6A" w:rsidRPr="00C42F39">
        <w:rPr>
          <w:szCs w:val="28"/>
          <w:shd w:val="clear" w:color="auto" w:fill="FFFFFF"/>
        </w:rPr>
        <w:t xml:space="preserve">Регулярные пассажирские перевозки общественным транспортом в городском и пригородном сообщении осуществляет </w:t>
      </w:r>
      <w:r w:rsidR="001B7B6A" w:rsidRPr="00C42F39">
        <w:rPr>
          <w:b/>
          <w:szCs w:val="28"/>
          <w:shd w:val="clear" w:color="auto" w:fill="FFFFFF"/>
        </w:rPr>
        <w:t>Первомайское пассажирское</w:t>
      </w:r>
      <w:r w:rsidR="00F2799A" w:rsidRPr="00C42F39">
        <w:rPr>
          <w:szCs w:val="28"/>
          <w:shd w:val="clear" w:color="auto" w:fill="FFFFFF"/>
        </w:rPr>
        <w:t xml:space="preserve"> </w:t>
      </w:r>
      <w:r w:rsidR="00F2799A" w:rsidRPr="00C42F39">
        <w:rPr>
          <w:b/>
          <w:szCs w:val="28"/>
          <w:shd w:val="clear" w:color="auto" w:fill="FFFFFF"/>
        </w:rPr>
        <w:t>автотранспортное предпр</w:t>
      </w:r>
      <w:r w:rsidR="001B7B6A" w:rsidRPr="00C42F39">
        <w:rPr>
          <w:b/>
          <w:szCs w:val="28"/>
          <w:shd w:val="clear" w:color="auto" w:fill="FFFFFF"/>
        </w:rPr>
        <w:t>иятие</w:t>
      </w:r>
      <w:r w:rsidR="001B7B6A" w:rsidRPr="00C42F39">
        <w:rPr>
          <w:szCs w:val="28"/>
          <w:shd w:val="clear" w:color="auto" w:fill="FFFFFF"/>
        </w:rPr>
        <w:t xml:space="preserve">, и они по-прежнему востребованы. </w:t>
      </w:r>
      <w:r w:rsidR="001B7B6A" w:rsidRPr="00C42F39">
        <w:rPr>
          <w:rFonts w:eastAsia="Times New Roman"/>
          <w:szCs w:val="28"/>
          <w:lang w:eastAsia="ru-RU"/>
        </w:rPr>
        <w:t>Более того - пассажиропоток по сравнению с 2022 годом увеличился на 13,5% и превысил 10</w:t>
      </w:r>
      <w:r w:rsidR="00F76B36" w:rsidRPr="00C42F39">
        <w:rPr>
          <w:rFonts w:eastAsia="Times New Roman"/>
          <w:szCs w:val="28"/>
          <w:lang w:eastAsia="ru-RU"/>
        </w:rPr>
        <w:t>2</w:t>
      </w:r>
      <w:r w:rsidR="001B7B6A" w:rsidRPr="00C42F39">
        <w:rPr>
          <w:rFonts w:eastAsia="Times New Roman"/>
          <w:szCs w:val="28"/>
          <w:lang w:eastAsia="ru-RU"/>
        </w:rPr>
        <w:t xml:space="preserve"> тыс. человек. </w:t>
      </w:r>
    </w:p>
    <w:p w:rsidR="001B7B6A" w:rsidRPr="00C42F39" w:rsidRDefault="001531C7" w:rsidP="00B2499C">
      <w:pPr>
        <w:spacing w:line="276" w:lineRule="auto"/>
        <w:jc w:val="both"/>
        <w:rPr>
          <w:szCs w:val="28"/>
        </w:rPr>
      </w:pPr>
      <w:r w:rsidRPr="00C42F39">
        <w:rPr>
          <w:rFonts w:eastAsia="Times New Roman"/>
          <w:szCs w:val="28"/>
          <w:lang w:eastAsia="ru-RU"/>
        </w:rPr>
        <w:lastRenderedPageBreak/>
        <w:t>П</w:t>
      </w:r>
      <w:r w:rsidR="001B7B6A" w:rsidRPr="00C42F39">
        <w:rPr>
          <w:rFonts w:eastAsia="Times New Roman"/>
          <w:szCs w:val="28"/>
          <w:lang w:eastAsia="ru-RU"/>
        </w:rPr>
        <w:t xml:space="preserve">редприятием обслуживалось 11 маршрутов – 4 городских и 7 пригородных. </w:t>
      </w:r>
      <w:r w:rsidR="001B7B6A" w:rsidRPr="00C42F39">
        <w:rPr>
          <w:szCs w:val="28"/>
          <w:shd w:val="clear" w:color="auto" w:fill="FFFFFF"/>
        </w:rPr>
        <w:t xml:space="preserve">Для этого было задействовано шесть автобусов, два из которых имели высокую степень износа. Поэтому решение </w:t>
      </w:r>
      <w:r w:rsidR="00373522" w:rsidRPr="00C42F39">
        <w:rPr>
          <w:szCs w:val="28"/>
          <w:shd w:val="clear" w:color="auto" w:fill="FFFFFF"/>
        </w:rPr>
        <w:t xml:space="preserve">областного </w:t>
      </w:r>
      <w:r w:rsidR="001B7B6A" w:rsidRPr="00C42F39">
        <w:rPr>
          <w:szCs w:val="28"/>
          <w:shd w:val="clear" w:color="auto" w:fill="FFFFFF"/>
        </w:rPr>
        <w:t xml:space="preserve">правительства </w:t>
      </w:r>
      <w:r w:rsidR="001B7B6A" w:rsidRPr="00C42F39">
        <w:rPr>
          <w:szCs w:val="28"/>
        </w:rPr>
        <w:t>о закупке новых автобусов на маршруты в малых городах и на сельских территориях</w:t>
      </w:r>
      <w:r w:rsidR="007B7A06" w:rsidRPr="00C42F39">
        <w:rPr>
          <w:szCs w:val="28"/>
        </w:rPr>
        <w:t xml:space="preserve"> стало важным и своевременным</w:t>
      </w:r>
      <w:r w:rsidR="001B7B6A" w:rsidRPr="00C42F39">
        <w:rPr>
          <w:szCs w:val="28"/>
        </w:rPr>
        <w:t>. Нам удалось войти в число 32 муниципалитетов, в которые планировалось направить новые автобусы. К настоящему времени</w:t>
      </w:r>
      <w:r w:rsidR="00523830" w:rsidRPr="00C42F39">
        <w:rPr>
          <w:szCs w:val="28"/>
        </w:rPr>
        <w:t xml:space="preserve"> все </w:t>
      </w:r>
      <w:r w:rsidR="001B7B6A" w:rsidRPr="00C42F39">
        <w:rPr>
          <w:szCs w:val="28"/>
        </w:rPr>
        <w:t>шесть автобусов производства Павловского автозавода уже поступили в распоряжение Первомайского ПАП. Автопарк предприятия полностью обновлён</w:t>
      </w:r>
      <w:r w:rsidR="007B7A06" w:rsidRPr="00C42F39">
        <w:rPr>
          <w:szCs w:val="28"/>
        </w:rPr>
        <w:t xml:space="preserve"> за счёт новой техники</w:t>
      </w:r>
      <w:r w:rsidR="001B7B6A" w:rsidRPr="00C42F39">
        <w:rPr>
          <w:szCs w:val="28"/>
        </w:rPr>
        <w:t>, приобретённ</w:t>
      </w:r>
      <w:r w:rsidR="007B7A06" w:rsidRPr="00C42F39">
        <w:rPr>
          <w:szCs w:val="28"/>
        </w:rPr>
        <w:t>ой</w:t>
      </w:r>
      <w:r w:rsidR="001B7B6A" w:rsidRPr="00C42F39">
        <w:rPr>
          <w:szCs w:val="28"/>
        </w:rPr>
        <w:t xml:space="preserve"> по механизму сп</w:t>
      </w:r>
      <w:r w:rsidR="007B7A06" w:rsidRPr="00C42F39">
        <w:rPr>
          <w:szCs w:val="28"/>
        </w:rPr>
        <w:t xml:space="preserve">ециальных казначейских кредитов. Средства были </w:t>
      </w:r>
      <w:r w:rsidR="001B7B6A" w:rsidRPr="00C42F39">
        <w:rPr>
          <w:szCs w:val="28"/>
        </w:rPr>
        <w:t>выделен</w:t>
      </w:r>
      <w:r w:rsidR="007B7A06" w:rsidRPr="00C42F39">
        <w:rPr>
          <w:szCs w:val="28"/>
        </w:rPr>
        <w:t>ы</w:t>
      </w:r>
      <w:r w:rsidR="001B7B6A" w:rsidRPr="00C42F39">
        <w:rPr>
          <w:szCs w:val="28"/>
        </w:rPr>
        <w:t xml:space="preserve"> региону в рамках </w:t>
      </w:r>
      <w:r w:rsidR="001B7B6A" w:rsidRPr="00C42F39">
        <w:rPr>
          <w:b/>
          <w:szCs w:val="28"/>
        </w:rPr>
        <w:t>национального проекта «Безопасные качественные дороги».</w:t>
      </w:r>
    </w:p>
    <w:p w:rsidR="00391923" w:rsidRPr="00C42F39" w:rsidRDefault="00391923" w:rsidP="00B2499C">
      <w:pPr>
        <w:spacing w:line="276" w:lineRule="auto"/>
        <w:jc w:val="center"/>
        <w:rPr>
          <w:b/>
          <w:szCs w:val="28"/>
        </w:rPr>
      </w:pPr>
    </w:p>
    <w:p w:rsidR="001B7B6A" w:rsidRPr="00C42F39" w:rsidRDefault="001B7B6A" w:rsidP="00B2499C">
      <w:pPr>
        <w:spacing w:line="276" w:lineRule="auto"/>
        <w:jc w:val="center"/>
        <w:rPr>
          <w:b/>
          <w:szCs w:val="28"/>
        </w:rPr>
      </w:pPr>
      <w:r w:rsidRPr="00C42F39">
        <w:rPr>
          <w:b/>
          <w:szCs w:val="28"/>
        </w:rPr>
        <w:t>Жилищно-коммунальное хозяйство</w:t>
      </w:r>
    </w:p>
    <w:p w:rsidR="001B7B6A" w:rsidRPr="00C42F39" w:rsidRDefault="001B7B6A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>Одной из самых важных всегда была и остаётся сфера жилищно-коммунального хозяйства. От качества её работы зависит благополучие и настроение каждого человека. Комфортная среда – обязательное условие для притока инвестиций, создания новых рабочих мест и формирования желания людей жить и работать на нашей территории.</w:t>
      </w:r>
      <w:r w:rsidRPr="00C42F39">
        <w:rPr>
          <w:color w:val="000000"/>
          <w:szCs w:val="28"/>
          <w:shd w:val="clear" w:color="auto" w:fill="FFFFFF"/>
        </w:rPr>
        <w:t xml:space="preserve"> И хотя коммунальная инфраструктура постоянно развивается, острых вопросов, </w:t>
      </w:r>
      <w:r w:rsidRPr="00C42F39">
        <w:rPr>
          <w:szCs w:val="28"/>
        </w:rPr>
        <w:t xml:space="preserve">волнующих население, </w:t>
      </w:r>
      <w:r w:rsidRPr="00C42F39">
        <w:rPr>
          <w:color w:val="000000"/>
          <w:szCs w:val="28"/>
          <w:shd w:val="clear" w:color="auto" w:fill="FFFFFF"/>
        </w:rPr>
        <w:t xml:space="preserve">по-прежнему много. </w:t>
      </w:r>
      <w:r w:rsidRPr="00C42F39">
        <w:rPr>
          <w:szCs w:val="28"/>
        </w:rPr>
        <w:t xml:space="preserve">Мы становимся всё притязательнее и требовательнее к качеству коммунальных услуг, к удобству и комфорту. И это – хороший показатель проводимой работы. </w:t>
      </w:r>
    </w:p>
    <w:p w:rsidR="001B7B6A" w:rsidRPr="00C42F39" w:rsidRDefault="001B7B6A" w:rsidP="00B2499C">
      <w:pPr>
        <w:spacing w:line="276" w:lineRule="auto"/>
        <w:jc w:val="both"/>
        <w:rPr>
          <w:szCs w:val="28"/>
        </w:rPr>
      </w:pPr>
      <w:r w:rsidRPr="00C42F39">
        <w:rPr>
          <w:b/>
          <w:szCs w:val="28"/>
        </w:rPr>
        <w:t>Жилищный фонд</w:t>
      </w:r>
      <w:r w:rsidRPr="00C42F39">
        <w:rPr>
          <w:szCs w:val="28"/>
        </w:rPr>
        <w:t xml:space="preserve"> городского округа насчитывает более 6</w:t>
      </w:r>
      <w:r w:rsidR="004D641F" w:rsidRPr="00C42F39">
        <w:rPr>
          <w:szCs w:val="28"/>
        </w:rPr>
        <w:t>-ти тысяч</w:t>
      </w:r>
      <w:r w:rsidRPr="00C42F39">
        <w:rPr>
          <w:szCs w:val="28"/>
        </w:rPr>
        <w:t xml:space="preserve"> домов, в том числе 933 многоквартирных. В рамках областной государственной программы по проведению капитального ремонта общего имущества </w:t>
      </w:r>
      <w:r w:rsidR="00373522" w:rsidRPr="00C42F39">
        <w:rPr>
          <w:szCs w:val="28"/>
        </w:rPr>
        <w:t>МКД</w:t>
      </w:r>
      <w:r w:rsidRPr="00C42F39">
        <w:rPr>
          <w:szCs w:val="28"/>
        </w:rPr>
        <w:t xml:space="preserve"> был проведён ремонт ещё одного многоквартирного дома - №4 по ул. Социалистической. Стоимость работ по обновлению системы электроснабжения, фасада и крыши превысила 4 млн. рублей. Всего же за период действия программы, начиная с 2008 года, капитально отремонтиров</w:t>
      </w:r>
      <w:r w:rsidR="00523830" w:rsidRPr="00C42F39">
        <w:rPr>
          <w:szCs w:val="28"/>
        </w:rPr>
        <w:t>ан 91 многоквартирный дом из ста восьмидесяти девяти</w:t>
      </w:r>
      <w:r w:rsidRPr="00C42F39">
        <w:rPr>
          <w:szCs w:val="28"/>
        </w:rPr>
        <w:t xml:space="preserve"> включённых в неё. </w:t>
      </w:r>
      <w:r w:rsidR="00694E98" w:rsidRPr="00C42F39">
        <w:rPr>
          <w:szCs w:val="28"/>
        </w:rPr>
        <w:t>Р</w:t>
      </w:r>
      <w:r w:rsidRPr="00C42F39">
        <w:rPr>
          <w:szCs w:val="28"/>
        </w:rPr>
        <w:t>абота продолжается</w:t>
      </w:r>
      <w:r w:rsidR="007B7A06" w:rsidRPr="00C42F39">
        <w:rPr>
          <w:szCs w:val="28"/>
        </w:rPr>
        <w:t>: н</w:t>
      </w:r>
      <w:r w:rsidR="00397BEC" w:rsidRPr="00C42F39">
        <w:rPr>
          <w:szCs w:val="28"/>
        </w:rPr>
        <w:t>а текущий год запланировано проведение ремонтных работ ещё в трёх многоквартирных домах</w:t>
      </w:r>
      <w:r w:rsidR="00373522" w:rsidRPr="00C42F39">
        <w:rPr>
          <w:szCs w:val="28"/>
        </w:rPr>
        <w:t>.</w:t>
      </w:r>
    </w:p>
    <w:p w:rsidR="001B7B6A" w:rsidRPr="00C42F39" w:rsidRDefault="001B7B6A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 xml:space="preserve">Основным поставщиком коммунальных услуг является </w:t>
      </w:r>
      <w:r w:rsidRPr="00C42F39">
        <w:rPr>
          <w:b/>
          <w:szCs w:val="28"/>
        </w:rPr>
        <w:t>муниципальное</w:t>
      </w:r>
      <w:r w:rsidRPr="00C42F39">
        <w:rPr>
          <w:szCs w:val="28"/>
        </w:rPr>
        <w:t xml:space="preserve"> </w:t>
      </w:r>
      <w:r w:rsidRPr="00C42F39">
        <w:rPr>
          <w:b/>
          <w:szCs w:val="28"/>
        </w:rPr>
        <w:t>предприятие «Радуга</w:t>
      </w:r>
      <w:r w:rsidRPr="00C42F39">
        <w:rPr>
          <w:szCs w:val="28"/>
        </w:rPr>
        <w:t>». Для бесперебойного функционирования объ</w:t>
      </w:r>
      <w:r w:rsidR="00445E69" w:rsidRPr="00C42F39">
        <w:rPr>
          <w:szCs w:val="28"/>
        </w:rPr>
        <w:t>ектов инфраструктуры</w:t>
      </w:r>
      <w:r w:rsidRPr="00C42F39">
        <w:rPr>
          <w:szCs w:val="28"/>
        </w:rPr>
        <w:t xml:space="preserve"> был </w:t>
      </w:r>
      <w:r w:rsidR="001531C7" w:rsidRPr="00C42F39">
        <w:rPr>
          <w:szCs w:val="28"/>
        </w:rPr>
        <w:t xml:space="preserve">проведён </w:t>
      </w:r>
      <w:r w:rsidRPr="00C42F39">
        <w:rPr>
          <w:szCs w:val="28"/>
        </w:rPr>
        <w:t xml:space="preserve">обширный комплекс работ по текущему и капитальному ремонту на сумму порядка </w:t>
      </w:r>
      <w:r w:rsidR="00373522" w:rsidRPr="00C42F39">
        <w:rPr>
          <w:szCs w:val="28"/>
        </w:rPr>
        <w:t>8</w:t>
      </w:r>
      <w:r w:rsidR="00E50B1D" w:rsidRPr="00C42F39">
        <w:rPr>
          <w:szCs w:val="28"/>
        </w:rPr>
        <w:t>-ми</w:t>
      </w:r>
      <w:r w:rsidRPr="00C42F39">
        <w:rPr>
          <w:szCs w:val="28"/>
        </w:rPr>
        <w:t xml:space="preserve"> млн. рублей. </w:t>
      </w:r>
    </w:p>
    <w:p w:rsidR="001B7B6A" w:rsidRPr="00C42F39" w:rsidRDefault="00373522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>Д</w:t>
      </w:r>
      <w:r w:rsidR="001B7B6A" w:rsidRPr="00C42F39">
        <w:rPr>
          <w:szCs w:val="28"/>
        </w:rPr>
        <w:t xml:space="preserve">ля улучшения качества </w:t>
      </w:r>
      <w:r w:rsidR="001B7B6A" w:rsidRPr="00C42F39">
        <w:rPr>
          <w:b/>
          <w:szCs w:val="28"/>
        </w:rPr>
        <w:t>теплоснабжения</w:t>
      </w:r>
      <w:r w:rsidR="001B7B6A" w:rsidRPr="00C42F39">
        <w:rPr>
          <w:szCs w:val="28"/>
        </w:rPr>
        <w:t xml:space="preserve"> и снижения расход</w:t>
      </w:r>
      <w:r w:rsidR="007A6209" w:rsidRPr="00C42F39">
        <w:rPr>
          <w:szCs w:val="28"/>
        </w:rPr>
        <w:t>а</w:t>
      </w:r>
      <w:r w:rsidR="001B7B6A" w:rsidRPr="00C42F39">
        <w:rPr>
          <w:szCs w:val="28"/>
        </w:rPr>
        <w:t xml:space="preserve"> энергоресурс</w:t>
      </w:r>
      <w:r w:rsidR="007A6209" w:rsidRPr="00C42F39">
        <w:rPr>
          <w:szCs w:val="28"/>
        </w:rPr>
        <w:t>ов</w:t>
      </w:r>
      <w:r w:rsidR="001B7B6A" w:rsidRPr="00C42F39">
        <w:rPr>
          <w:szCs w:val="28"/>
        </w:rPr>
        <w:t xml:space="preserve"> в рамках проекта техническо</w:t>
      </w:r>
      <w:r w:rsidR="007A6209" w:rsidRPr="00C42F39">
        <w:rPr>
          <w:szCs w:val="28"/>
        </w:rPr>
        <w:t>го</w:t>
      </w:r>
      <w:r w:rsidR="001B7B6A" w:rsidRPr="00C42F39">
        <w:rPr>
          <w:szCs w:val="28"/>
        </w:rPr>
        <w:t xml:space="preserve"> перевооружени</w:t>
      </w:r>
      <w:r w:rsidR="007A6209" w:rsidRPr="00C42F39">
        <w:rPr>
          <w:szCs w:val="28"/>
        </w:rPr>
        <w:t>я</w:t>
      </w:r>
      <w:r w:rsidR="001B7B6A" w:rsidRPr="00C42F39">
        <w:rPr>
          <w:szCs w:val="28"/>
        </w:rPr>
        <w:t xml:space="preserve"> системы </w:t>
      </w:r>
      <w:r w:rsidR="001B7B6A" w:rsidRPr="00C42F39">
        <w:rPr>
          <w:szCs w:val="28"/>
        </w:rPr>
        <w:lastRenderedPageBreak/>
        <w:t xml:space="preserve">теплоснабжения котельной по ул. Юбилейной выполнен первый его этап – замена одного из трёх котлов. Там же был проведён текущий ремонт запорно-регулирующей арматуры и </w:t>
      </w:r>
      <w:r w:rsidR="00E50B1D" w:rsidRPr="00C42F39">
        <w:rPr>
          <w:szCs w:val="28"/>
        </w:rPr>
        <w:t>системы рециркуляции</w:t>
      </w:r>
      <w:r w:rsidR="001B7B6A" w:rsidRPr="00C42F39">
        <w:rPr>
          <w:szCs w:val="28"/>
        </w:rPr>
        <w:t xml:space="preserve"> воды, а в других </w:t>
      </w:r>
      <w:r w:rsidR="00445E69" w:rsidRPr="00C42F39">
        <w:rPr>
          <w:szCs w:val="28"/>
        </w:rPr>
        <w:t>котельных</w:t>
      </w:r>
      <w:r w:rsidR="001B7B6A" w:rsidRPr="00C42F39">
        <w:rPr>
          <w:szCs w:val="28"/>
        </w:rPr>
        <w:t xml:space="preserve"> - текущий ремонт оборудования.</w:t>
      </w:r>
    </w:p>
    <w:p w:rsidR="00373522" w:rsidRPr="00C42F39" w:rsidRDefault="001B7B6A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 xml:space="preserve">Для предупреждения аварийных ситуаций в отопительный период выполнен капитальный ремонт </w:t>
      </w:r>
      <w:proofErr w:type="gramStart"/>
      <w:r w:rsidRPr="00C42F39">
        <w:rPr>
          <w:szCs w:val="28"/>
        </w:rPr>
        <w:t>с заменой участков</w:t>
      </w:r>
      <w:proofErr w:type="gramEnd"/>
      <w:r w:rsidRPr="00C42F39">
        <w:rPr>
          <w:szCs w:val="28"/>
        </w:rPr>
        <w:t xml:space="preserve"> подземной линии тепловой сети от </w:t>
      </w:r>
      <w:proofErr w:type="spellStart"/>
      <w:r w:rsidRPr="00C42F39">
        <w:rPr>
          <w:szCs w:val="28"/>
        </w:rPr>
        <w:t>ФОКа</w:t>
      </w:r>
      <w:proofErr w:type="spellEnd"/>
      <w:r w:rsidRPr="00C42F39">
        <w:rPr>
          <w:szCs w:val="28"/>
        </w:rPr>
        <w:t xml:space="preserve"> в сторону до</w:t>
      </w:r>
      <w:r w:rsidR="00760D4F" w:rsidRPr="00C42F39">
        <w:rPr>
          <w:szCs w:val="28"/>
        </w:rPr>
        <w:t>мов МЖК и в сторону школы по улице</w:t>
      </w:r>
      <w:r w:rsidRPr="00C42F39">
        <w:rPr>
          <w:szCs w:val="28"/>
        </w:rPr>
        <w:t xml:space="preserve"> Мочалина. </w:t>
      </w:r>
    </w:p>
    <w:p w:rsidR="001B7B6A" w:rsidRPr="00C42F39" w:rsidRDefault="001B7B6A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 xml:space="preserve">Благодаря тщательной подготовке к зиме очередная проверка </w:t>
      </w:r>
      <w:proofErr w:type="spellStart"/>
      <w:r w:rsidRPr="00C42F39">
        <w:rPr>
          <w:szCs w:val="28"/>
        </w:rPr>
        <w:t>Ростехнадзора</w:t>
      </w:r>
      <w:proofErr w:type="spellEnd"/>
      <w:r w:rsidRPr="00C42F39">
        <w:rPr>
          <w:szCs w:val="28"/>
        </w:rPr>
        <w:t xml:space="preserve"> для получения Паспорта готовности муниципалитета к отопительному сезону прошла без замечаний. </w:t>
      </w:r>
      <w:r w:rsidR="00373522" w:rsidRPr="00C42F39">
        <w:rPr>
          <w:szCs w:val="28"/>
        </w:rPr>
        <w:t>Он</w:t>
      </w:r>
      <w:r w:rsidRPr="00C42F39">
        <w:rPr>
          <w:szCs w:val="28"/>
        </w:rPr>
        <w:t xml:space="preserve"> проходит в </w:t>
      </w:r>
      <w:r w:rsidR="00373522" w:rsidRPr="00C42F39">
        <w:rPr>
          <w:szCs w:val="28"/>
        </w:rPr>
        <w:t>штатно</w:t>
      </w:r>
      <w:r w:rsidRPr="00C42F39">
        <w:rPr>
          <w:szCs w:val="28"/>
        </w:rPr>
        <w:t xml:space="preserve">м режиме, температуры ниже установленных нормативами значений в жилых помещениях зафиксировано не было.  </w:t>
      </w:r>
    </w:p>
    <w:p w:rsidR="00D4688C" w:rsidRPr="00C42F39" w:rsidRDefault="00D4688C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 xml:space="preserve">Но и потребителям не стоит забывать о собственной ответственности. Жители обязаны поддерживать в надлежащем состоянии отопительные приборы внутри квартир – батареи и регистры. Для этого в тёплое время года, после завершения отопительного сезона, необходимо </w:t>
      </w:r>
      <w:r w:rsidR="004571DE" w:rsidRPr="00C42F39">
        <w:rPr>
          <w:szCs w:val="28"/>
        </w:rPr>
        <w:t xml:space="preserve">ежегодно </w:t>
      </w:r>
      <w:r w:rsidRPr="00C42F39">
        <w:rPr>
          <w:szCs w:val="28"/>
        </w:rPr>
        <w:t xml:space="preserve">осуществлять их промывку с привлечением квалифицированных специалистов. </w:t>
      </w:r>
      <w:r w:rsidR="004571DE" w:rsidRPr="00C42F39">
        <w:rPr>
          <w:szCs w:val="28"/>
        </w:rPr>
        <w:t xml:space="preserve">Прошу управляющие компании провести разъяснительную работу и </w:t>
      </w:r>
      <w:r w:rsidRPr="00C42F39">
        <w:rPr>
          <w:szCs w:val="28"/>
        </w:rPr>
        <w:t>проконтролировать выполнение.</w:t>
      </w:r>
    </w:p>
    <w:p w:rsidR="001B7B6A" w:rsidRPr="00C42F39" w:rsidRDefault="001B7B6A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 xml:space="preserve">Продолжаем планомерно заниматься обновлением </w:t>
      </w:r>
      <w:r w:rsidR="007A6209" w:rsidRPr="00C42F39">
        <w:rPr>
          <w:szCs w:val="28"/>
        </w:rPr>
        <w:t xml:space="preserve">и </w:t>
      </w:r>
      <w:r w:rsidRPr="00C42F39">
        <w:rPr>
          <w:b/>
          <w:szCs w:val="28"/>
        </w:rPr>
        <w:t>ветхих водопроводных сетей</w:t>
      </w:r>
      <w:r w:rsidRPr="00C42F39">
        <w:rPr>
          <w:szCs w:val="28"/>
        </w:rPr>
        <w:t xml:space="preserve">. </w:t>
      </w:r>
      <w:r w:rsidR="00445E69" w:rsidRPr="00C42F39">
        <w:rPr>
          <w:szCs w:val="28"/>
        </w:rPr>
        <w:t>За прошедший год</w:t>
      </w:r>
      <w:r w:rsidRPr="00C42F39">
        <w:rPr>
          <w:szCs w:val="28"/>
        </w:rPr>
        <w:t xml:space="preserve"> было капитально отремонтировано отдельными участками в общей сложности </w:t>
      </w:r>
      <w:r w:rsidR="00445E69" w:rsidRPr="00C42F39">
        <w:rPr>
          <w:szCs w:val="28"/>
        </w:rPr>
        <w:t>около полутора км</w:t>
      </w:r>
      <w:r w:rsidRPr="00C42F39">
        <w:rPr>
          <w:szCs w:val="28"/>
        </w:rPr>
        <w:t xml:space="preserve"> водопровода</w:t>
      </w:r>
      <w:r w:rsidR="00373522" w:rsidRPr="00C42F39">
        <w:rPr>
          <w:szCs w:val="28"/>
        </w:rPr>
        <w:t xml:space="preserve"> - в Первомайске, Сатисе и </w:t>
      </w:r>
      <w:proofErr w:type="spellStart"/>
      <w:r w:rsidR="00373522" w:rsidRPr="00C42F39">
        <w:rPr>
          <w:szCs w:val="28"/>
        </w:rPr>
        <w:t>Кошелихе</w:t>
      </w:r>
      <w:proofErr w:type="spellEnd"/>
      <w:r w:rsidR="00373522" w:rsidRPr="00C42F39">
        <w:rPr>
          <w:szCs w:val="28"/>
        </w:rPr>
        <w:t xml:space="preserve">. </w:t>
      </w:r>
      <w:r w:rsidRPr="00C42F39">
        <w:rPr>
          <w:szCs w:val="28"/>
        </w:rPr>
        <w:t xml:space="preserve">Для улучшения качества оказания услуг и в целях экономии закольцован водопровод </w:t>
      </w:r>
      <w:r w:rsidR="00760D4F" w:rsidRPr="00C42F39">
        <w:rPr>
          <w:szCs w:val="28"/>
        </w:rPr>
        <w:t xml:space="preserve">между деревнями </w:t>
      </w:r>
      <w:r w:rsidRPr="00C42F39">
        <w:rPr>
          <w:szCs w:val="28"/>
        </w:rPr>
        <w:t>Петровк</w:t>
      </w:r>
      <w:r w:rsidR="00760D4F" w:rsidRPr="00C42F39">
        <w:rPr>
          <w:szCs w:val="28"/>
        </w:rPr>
        <w:t>а</w:t>
      </w:r>
      <w:r w:rsidRPr="00C42F39">
        <w:rPr>
          <w:szCs w:val="28"/>
        </w:rPr>
        <w:t xml:space="preserve"> </w:t>
      </w:r>
      <w:r w:rsidR="00760D4F" w:rsidRPr="00C42F39">
        <w:rPr>
          <w:szCs w:val="28"/>
        </w:rPr>
        <w:t>и</w:t>
      </w:r>
      <w:r w:rsidR="00210670" w:rsidRPr="00C42F39">
        <w:rPr>
          <w:szCs w:val="28"/>
        </w:rPr>
        <w:t xml:space="preserve"> </w:t>
      </w:r>
      <w:proofErr w:type="spellStart"/>
      <w:r w:rsidRPr="00C42F39">
        <w:rPr>
          <w:szCs w:val="28"/>
        </w:rPr>
        <w:t>Каналгуш</w:t>
      </w:r>
      <w:r w:rsidR="00210670" w:rsidRPr="00C42F39">
        <w:rPr>
          <w:szCs w:val="28"/>
        </w:rPr>
        <w:t>и</w:t>
      </w:r>
      <w:proofErr w:type="spellEnd"/>
      <w:r w:rsidRPr="00C42F39">
        <w:rPr>
          <w:szCs w:val="28"/>
        </w:rPr>
        <w:t xml:space="preserve"> общей протяжённостью 700 метров.</w:t>
      </w:r>
    </w:p>
    <w:p w:rsidR="001B7B6A" w:rsidRPr="00C42F39" w:rsidRDefault="007B7A06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>Ещё в</w:t>
      </w:r>
      <w:r w:rsidR="001B7B6A" w:rsidRPr="00C42F39">
        <w:rPr>
          <w:szCs w:val="28"/>
        </w:rPr>
        <w:t xml:space="preserve"> трёх населённых пунктах</w:t>
      </w:r>
      <w:r w:rsidR="00210670" w:rsidRPr="00C42F39">
        <w:rPr>
          <w:szCs w:val="28"/>
        </w:rPr>
        <w:t xml:space="preserve"> </w:t>
      </w:r>
      <w:r w:rsidR="001B7B6A" w:rsidRPr="00C42F39">
        <w:rPr>
          <w:szCs w:val="28"/>
        </w:rPr>
        <w:t xml:space="preserve">– </w:t>
      </w:r>
      <w:r w:rsidR="003E7645" w:rsidRPr="00C42F39">
        <w:rPr>
          <w:szCs w:val="28"/>
        </w:rPr>
        <w:t>селе Нелей, посёлках Сатис</w:t>
      </w:r>
      <w:r w:rsidR="001B7B6A" w:rsidRPr="00C42F39">
        <w:rPr>
          <w:szCs w:val="28"/>
        </w:rPr>
        <w:t xml:space="preserve"> и </w:t>
      </w:r>
      <w:proofErr w:type="spellStart"/>
      <w:r w:rsidR="001B7B6A" w:rsidRPr="00C42F39">
        <w:rPr>
          <w:szCs w:val="28"/>
        </w:rPr>
        <w:t>Берещин</w:t>
      </w:r>
      <w:r w:rsidR="003E7645" w:rsidRPr="00C42F39">
        <w:rPr>
          <w:szCs w:val="28"/>
        </w:rPr>
        <w:t>о</w:t>
      </w:r>
      <w:proofErr w:type="spellEnd"/>
      <w:r w:rsidR="001B7B6A" w:rsidRPr="00C42F39">
        <w:rPr>
          <w:szCs w:val="28"/>
        </w:rPr>
        <w:t xml:space="preserve"> - велась подготовка к реконструкции водопроводных сетей общей протяжённостью более 37 км. </w:t>
      </w:r>
      <w:r w:rsidR="003E7645" w:rsidRPr="00C42F39">
        <w:rPr>
          <w:szCs w:val="28"/>
        </w:rPr>
        <w:t xml:space="preserve">Основной этап </w:t>
      </w:r>
      <w:r w:rsidR="001B7B6A" w:rsidRPr="00C42F39">
        <w:rPr>
          <w:szCs w:val="28"/>
        </w:rPr>
        <w:t>реконструкци</w:t>
      </w:r>
      <w:r w:rsidR="003E7645" w:rsidRPr="00C42F39">
        <w:rPr>
          <w:szCs w:val="28"/>
        </w:rPr>
        <w:t>и</w:t>
      </w:r>
      <w:r w:rsidR="001B7B6A" w:rsidRPr="00C42F39">
        <w:rPr>
          <w:szCs w:val="28"/>
        </w:rPr>
        <w:t xml:space="preserve"> пройдёт в текущем году, и после её завершения </w:t>
      </w:r>
      <w:r w:rsidR="001C007C" w:rsidRPr="00C42F39">
        <w:rPr>
          <w:szCs w:val="28"/>
        </w:rPr>
        <w:t xml:space="preserve">кардинально </w:t>
      </w:r>
      <w:r w:rsidR="001B7B6A" w:rsidRPr="00C42F39">
        <w:rPr>
          <w:szCs w:val="28"/>
        </w:rPr>
        <w:t xml:space="preserve">улучшится качество водоснабжения двух тысяч </w:t>
      </w:r>
      <w:r w:rsidR="001A60F6" w:rsidRPr="00C42F39">
        <w:rPr>
          <w:szCs w:val="28"/>
        </w:rPr>
        <w:t>жителей</w:t>
      </w:r>
      <w:r w:rsidR="001B7B6A" w:rsidRPr="00C42F39">
        <w:rPr>
          <w:szCs w:val="28"/>
        </w:rPr>
        <w:t>.</w:t>
      </w:r>
    </w:p>
    <w:p w:rsidR="001B7B6A" w:rsidRPr="00C42F39" w:rsidRDefault="001B7B6A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 xml:space="preserve">На обслуживании предприятия находятся </w:t>
      </w:r>
      <w:r w:rsidRPr="00C42F39">
        <w:rPr>
          <w:b/>
          <w:szCs w:val="28"/>
        </w:rPr>
        <w:t>очистные сооружения</w:t>
      </w:r>
      <w:r w:rsidRPr="00C42F39">
        <w:rPr>
          <w:szCs w:val="28"/>
        </w:rPr>
        <w:t xml:space="preserve">. Ранее был реализован масштабный проект по их </w:t>
      </w:r>
      <w:r w:rsidRPr="00C42F39">
        <w:rPr>
          <w:b/>
          <w:szCs w:val="28"/>
        </w:rPr>
        <w:t xml:space="preserve">реконструкции, </w:t>
      </w:r>
      <w:r w:rsidRPr="00C42F39">
        <w:rPr>
          <w:szCs w:val="28"/>
        </w:rPr>
        <w:t xml:space="preserve">получено заключение о соответствии объекта требованиям проектной документации и разрешение на ввод в эксплуатацию. В течение </w:t>
      </w:r>
      <w:r w:rsidR="00445E69" w:rsidRPr="00C42F39">
        <w:rPr>
          <w:szCs w:val="28"/>
        </w:rPr>
        <w:t xml:space="preserve">всего </w:t>
      </w:r>
      <w:r w:rsidRPr="00C42F39">
        <w:rPr>
          <w:szCs w:val="28"/>
        </w:rPr>
        <w:t xml:space="preserve">прошлого года осуществлялись </w:t>
      </w:r>
      <w:r w:rsidR="00445E69" w:rsidRPr="00C42F39">
        <w:rPr>
          <w:szCs w:val="28"/>
        </w:rPr>
        <w:t>пусконаладочные работы</w:t>
      </w:r>
      <w:r w:rsidRPr="00C42F39">
        <w:rPr>
          <w:color w:val="000000"/>
          <w:szCs w:val="28"/>
        </w:rPr>
        <w:t xml:space="preserve">. Получены первые </w:t>
      </w:r>
      <w:proofErr w:type="spellStart"/>
      <w:r w:rsidRPr="00C42F39">
        <w:rPr>
          <w:color w:val="000000"/>
          <w:szCs w:val="28"/>
        </w:rPr>
        <w:t>приблИженные</w:t>
      </w:r>
      <w:proofErr w:type="spellEnd"/>
      <w:r w:rsidRPr="00C42F39">
        <w:rPr>
          <w:color w:val="000000"/>
          <w:szCs w:val="28"/>
        </w:rPr>
        <w:t xml:space="preserve"> к нормативным значениям количественно-химические анализы сточных вод. </w:t>
      </w:r>
      <w:r w:rsidRPr="00C42F39">
        <w:rPr>
          <w:szCs w:val="28"/>
        </w:rPr>
        <w:t xml:space="preserve">В текущем году пусконаладочные работы будут завершены. </w:t>
      </w:r>
    </w:p>
    <w:p w:rsidR="001B7B6A" w:rsidRPr="00C42F39" w:rsidRDefault="001B7B6A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lastRenderedPageBreak/>
        <w:t>Качественное и своевременное выполнение перечисленных мероприятий минимизирует вероятность аварий на участках ж</w:t>
      </w:r>
      <w:r w:rsidR="001C007C" w:rsidRPr="00C42F39">
        <w:rPr>
          <w:szCs w:val="28"/>
        </w:rPr>
        <w:t>илищно-коммунального хозяйства,</w:t>
      </w:r>
      <w:r w:rsidRPr="00C42F39">
        <w:rPr>
          <w:szCs w:val="28"/>
        </w:rPr>
        <w:t xml:space="preserve"> обеспечивает бесперебойное предоставление услуг населению</w:t>
      </w:r>
      <w:r w:rsidR="001C007C" w:rsidRPr="00C42F39">
        <w:rPr>
          <w:szCs w:val="28"/>
        </w:rPr>
        <w:t>, значительно улучшает экологическую обстановку на территории муниципалитета</w:t>
      </w:r>
      <w:r w:rsidRPr="00C42F39">
        <w:rPr>
          <w:szCs w:val="28"/>
        </w:rPr>
        <w:t xml:space="preserve">. </w:t>
      </w:r>
    </w:p>
    <w:p w:rsidR="00523830" w:rsidRPr="00C42F39" w:rsidRDefault="00523830" w:rsidP="00B2499C">
      <w:pPr>
        <w:spacing w:line="276" w:lineRule="auto"/>
        <w:jc w:val="center"/>
        <w:rPr>
          <w:b/>
          <w:szCs w:val="28"/>
        </w:rPr>
      </w:pPr>
    </w:p>
    <w:p w:rsidR="001B7B6A" w:rsidRPr="00C42F39" w:rsidRDefault="001B7B6A" w:rsidP="00B2499C">
      <w:pPr>
        <w:spacing w:line="276" w:lineRule="auto"/>
        <w:jc w:val="center"/>
        <w:rPr>
          <w:b/>
          <w:szCs w:val="28"/>
        </w:rPr>
      </w:pPr>
      <w:r w:rsidRPr="00C42F39">
        <w:rPr>
          <w:b/>
          <w:szCs w:val="28"/>
        </w:rPr>
        <w:t>Газификация</w:t>
      </w:r>
    </w:p>
    <w:p w:rsidR="001B7B6A" w:rsidRPr="00C42F39" w:rsidRDefault="001B7B6A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 xml:space="preserve">Хороших показателей мы достигли </w:t>
      </w:r>
      <w:r w:rsidR="00523830" w:rsidRPr="00C42F39">
        <w:rPr>
          <w:szCs w:val="28"/>
        </w:rPr>
        <w:t>и по программам газификации,</w:t>
      </w:r>
      <w:r w:rsidRPr="00C42F39">
        <w:rPr>
          <w:szCs w:val="28"/>
        </w:rPr>
        <w:t xml:space="preserve"> </w:t>
      </w:r>
      <w:proofErr w:type="spellStart"/>
      <w:r w:rsidRPr="00C42F39">
        <w:rPr>
          <w:szCs w:val="28"/>
        </w:rPr>
        <w:t>догазификации</w:t>
      </w:r>
      <w:proofErr w:type="spellEnd"/>
      <w:r w:rsidRPr="00C42F39">
        <w:rPr>
          <w:szCs w:val="28"/>
        </w:rPr>
        <w:t xml:space="preserve"> населённых пунктов. Всё больше </w:t>
      </w:r>
      <w:r w:rsidR="003E7645" w:rsidRPr="00C42F39">
        <w:rPr>
          <w:szCs w:val="28"/>
        </w:rPr>
        <w:t>люде</w:t>
      </w:r>
      <w:r w:rsidRPr="00C42F39">
        <w:rPr>
          <w:szCs w:val="28"/>
        </w:rPr>
        <w:t xml:space="preserve">й могут пользоваться газом, а значит, жить более комфортно. </w:t>
      </w:r>
      <w:r w:rsidR="003E7645" w:rsidRPr="00C42F39">
        <w:rPr>
          <w:szCs w:val="28"/>
        </w:rPr>
        <w:t>П</w:t>
      </w:r>
      <w:r w:rsidRPr="00C42F39">
        <w:rPr>
          <w:szCs w:val="28"/>
        </w:rPr>
        <w:t>о программе социальной газификации был пущен газ в 75</w:t>
      </w:r>
      <w:r w:rsidR="00210670" w:rsidRPr="00C42F39">
        <w:rPr>
          <w:szCs w:val="28"/>
        </w:rPr>
        <w:t>-ти</w:t>
      </w:r>
      <w:r w:rsidRPr="00C42F39">
        <w:rPr>
          <w:szCs w:val="28"/>
        </w:rPr>
        <w:t xml:space="preserve"> домовладениях. Всего же за период с 2021 по 2023 год в рамках этой программы</w:t>
      </w:r>
      <w:r w:rsidR="001A60F6" w:rsidRPr="00C42F39">
        <w:rPr>
          <w:szCs w:val="28"/>
        </w:rPr>
        <w:t xml:space="preserve"> газифицировано 159 домов</w:t>
      </w:r>
      <w:r w:rsidRPr="00C42F39">
        <w:rPr>
          <w:szCs w:val="28"/>
        </w:rPr>
        <w:t>.</w:t>
      </w:r>
    </w:p>
    <w:p w:rsidR="001B7B6A" w:rsidRPr="00C42F39" w:rsidRDefault="001B7B6A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>Долгожданные работы по газификации начались в Сатисе – на улицах, отделённых от центральной части посёлка железной дорогой. Такое расположение создаёт определённые трудности, потому что предполагает вы</w:t>
      </w:r>
      <w:r w:rsidR="00937010" w:rsidRPr="00C42F39">
        <w:rPr>
          <w:szCs w:val="28"/>
        </w:rPr>
        <w:t>полнение прокола</w:t>
      </w:r>
      <w:r w:rsidRPr="00C42F39">
        <w:rPr>
          <w:szCs w:val="28"/>
        </w:rPr>
        <w:t xml:space="preserve"> под железнодорожной насыпью. Проектное решение было на</w:t>
      </w:r>
      <w:r w:rsidR="00937010" w:rsidRPr="00C42F39">
        <w:rPr>
          <w:szCs w:val="28"/>
        </w:rPr>
        <w:t>йдено и согласовано с</w:t>
      </w:r>
      <w:r w:rsidR="001F0337" w:rsidRPr="00C42F39">
        <w:rPr>
          <w:szCs w:val="28"/>
        </w:rPr>
        <w:t xml:space="preserve"> «РЖД». Монтаж</w:t>
      </w:r>
      <w:r w:rsidRPr="00C42F39">
        <w:rPr>
          <w:szCs w:val="28"/>
        </w:rPr>
        <w:t xml:space="preserve"> с</w:t>
      </w:r>
      <w:r w:rsidR="00937010" w:rsidRPr="00C42F39">
        <w:rPr>
          <w:szCs w:val="28"/>
        </w:rPr>
        <w:t xml:space="preserve">ети распределительного </w:t>
      </w:r>
      <w:proofErr w:type="spellStart"/>
      <w:r w:rsidR="00937010" w:rsidRPr="00C42F39">
        <w:rPr>
          <w:szCs w:val="28"/>
        </w:rPr>
        <w:t>газопровО</w:t>
      </w:r>
      <w:r w:rsidRPr="00C42F39">
        <w:rPr>
          <w:szCs w:val="28"/>
        </w:rPr>
        <w:t>да</w:t>
      </w:r>
      <w:proofErr w:type="spellEnd"/>
      <w:r w:rsidRPr="00C42F39">
        <w:rPr>
          <w:szCs w:val="28"/>
        </w:rPr>
        <w:t xml:space="preserve"> по четырём улицам - 1-ой, 2-ой, 3-е</w:t>
      </w:r>
      <w:r w:rsidR="001F0337" w:rsidRPr="00C42F39">
        <w:rPr>
          <w:szCs w:val="28"/>
        </w:rPr>
        <w:t xml:space="preserve">й Железнодорожной и </w:t>
      </w:r>
      <w:proofErr w:type="spellStart"/>
      <w:r w:rsidR="001F0337" w:rsidRPr="00C42F39">
        <w:rPr>
          <w:szCs w:val="28"/>
        </w:rPr>
        <w:t>Падчинской</w:t>
      </w:r>
      <w:proofErr w:type="spellEnd"/>
      <w:r w:rsidR="001F0337" w:rsidRPr="00C42F39">
        <w:rPr>
          <w:szCs w:val="28"/>
        </w:rPr>
        <w:t xml:space="preserve"> – уже завершён. Остался заключительный этап – предстоит выполнить </w:t>
      </w:r>
      <w:r w:rsidRPr="00C42F39">
        <w:rPr>
          <w:szCs w:val="28"/>
        </w:rPr>
        <w:t>прокол под железнодорожным полотном и врезк</w:t>
      </w:r>
      <w:r w:rsidR="001F0337" w:rsidRPr="00C42F39">
        <w:rPr>
          <w:szCs w:val="28"/>
        </w:rPr>
        <w:t>у</w:t>
      </w:r>
      <w:r w:rsidR="00937010" w:rsidRPr="00C42F39">
        <w:rPr>
          <w:szCs w:val="28"/>
        </w:rPr>
        <w:t xml:space="preserve"> в основной </w:t>
      </w:r>
      <w:proofErr w:type="spellStart"/>
      <w:r w:rsidR="00937010" w:rsidRPr="00C42F39">
        <w:rPr>
          <w:szCs w:val="28"/>
        </w:rPr>
        <w:t>газопровО</w:t>
      </w:r>
      <w:r w:rsidRPr="00C42F39">
        <w:rPr>
          <w:szCs w:val="28"/>
        </w:rPr>
        <w:t>д</w:t>
      </w:r>
      <w:proofErr w:type="spellEnd"/>
      <w:r w:rsidRPr="00C42F39">
        <w:rPr>
          <w:szCs w:val="28"/>
        </w:rPr>
        <w:t xml:space="preserve">. В результате с печного отопления на «голубое топливо» перейдут ещё 56 домовладений. </w:t>
      </w:r>
    </w:p>
    <w:p w:rsidR="001B7B6A" w:rsidRPr="00C42F39" w:rsidRDefault="001B7B6A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>В дальнейшем собственники газифицированных домов могут компенсировать часть своих затрат на газификацию за счёт предоставления социальн</w:t>
      </w:r>
      <w:r w:rsidR="001A60F6" w:rsidRPr="00C42F39">
        <w:rPr>
          <w:szCs w:val="28"/>
        </w:rPr>
        <w:t>ой выплаты</w:t>
      </w:r>
      <w:r w:rsidRPr="00C42F39">
        <w:rPr>
          <w:szCs w:val="28"/>
        </w:rPr>
        <w:t xml:space="preserve">. В </w:t>
      </w:r>
      <w:r w:rsidR="00EC0D2F" w:rsidRPr="00C42F39">
        <w:rPr>
          <w:szCs w:val="28"/>
        </w:rPr>
        <w:t>прошедшем</w:t>
      </w:r>
      <w:r w:rsidRPr="00C42F39">
        <w:rPr>
          <w:szCs w:val="28"/>
        </w:rPr>
        <w:t xml:space="preserve"> году её </w:t>
      </w:r>
      <w:r w:rsidR="00EC0D2F" w:rsidRPr="00C42F39">
        <w:rPr>
          <w:szCs w:val="28"/>
        </w:rPr>
        <w:t xml:space="preserve">уже </w:t>
      </w:r>
      <w:r w:rsidRPr="00C42F39">
        <w:rPr>
          <w:szCs w:val="28"/>
        </w:rPr>
        <w:t xml:space="preserve">получили 8 граждан. </w:t>
      </w:r>
    </w:p>
    <w:p w:rsidR="001A60F6" w:rsidRPr="00C42F39" w:rsidRDefault="001A60F6" w:rsidP="00B2499C">
      <w:pPr>
        <w:spacing w:line="276" w:lineRule="auto"/>
        <w:jc w:val="center"/>
        <w:rPr>
          <w:b/>
          <w:szCs w:val="28"/>
        </w:rPr>
      </w:pPr>
    </w:p>
    <w:p w:rsidR="001A60F6" w:rsidRPr="00C42F39" w:rsidRDefault="001A60F6" w:rsidP="00B2499C">
      <w:pPr>
        <w:spacing w:line="276" w:lineRule="auto"/>
        <w:jc w:val="center"/>
        <w:rPr>
          <w:b/>
          <w:szCs w:val="28"/>
        </w:rPr>
      </w:pPr>
    </w:p>
    <w:p w:rsidR="001B7B6A" w:rsidRPr="00C42F39" w:rsidRDefault="001B7B6A" w:rsidP="00B2499C">
      <w:pPr>
        <w:spacing w:line="276" w:lineRule="auto"/>
        <w:jc w:val="center"/>
        <w:rPr>
          <w:b/>
          <w:szCs w:val="28"/>
        </w:rPr>
      </w:pPr>
      <w:r w:rsidRPr="00C42F39">
        <w:rPr>
          <w:b/>
          <w:szCs w:val="28"/>
        </w:rPr>
        <w:t>Образование</w:t>
      </w:r>
    </w:p>
    <w:p w:rsidR="00F76B36" w:rsidRPr="00C42F39" w:rsidRDefault="00F76B36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 xml:space="preserve">Укреплять экономику, развивать инфраструктуру и идти вперёд в той динамике, которой требует </w:t>
      </w:r>
      <w:r w:rsidR="00EC0D2F" w:rsidRPr="00C42F39">
        <w:rPr>
          <w:szCs w:val="28"/>
        </w:rPr>
        <w:t>время</w:t>
      </w:r>
      <w:r w:rsidRPr="00C42F39">
        <w:rPr>
          <w:szCs w:val="28"/>
        </w:rPr>
        <w:t xml:space="preserve">, невозможно без хорошо подготовленных специалистов. </w:t>
      </w:r>
      <w:r w:rsidR="00136D98" w:rsidRPr="00C42F39">
        <w:rPr>
          <w:szCs w:val="28"/>
        </w:rPr>
        <w:t>Се</w:t>
      </w:r>
      <w:r w:rsidR="00EC0D2F" w:rsidRPr="00C42F39">
        <w:rPr>
          <w:szCs w:val="28"/>
        </w:rPr>
        <w:t>годня</w:t>
      </w:r>
      <w:r w:rsidRPr="00C42F39">
        <w:rPr>
          <w:szCs w:val="28"/>
        </w:rPr>
        <w:t xml:space="preserve">, когда технологические перемены достигли высоких скоростей, роль системы образования многократно возрастает. В её основе </w:t>
      </w:r>
      <w:r w:rsidR="00935262" w:rsidRPr="00C42F39">
        <w:rPr>
          <w:szCs w:val="28"/>
        </w:rPr>
        <w:t>-</w:t>
      </w:r>
      <w:r w:rsidRPr="00C42F39">
        <w:rPr>
          <w:szCs w:val="28"/>
        </w:rPr>
        <w:t xml:space="preserve"> многоплановость решаемых задач, которые определяются запросами семьи и общества, требованиями государства. </w:t>
      </w:r>
    </w:p>
    <w:p w:rsidR="00F76B36" w:rsidRPr="00C42F39" w:rsidRDefault="00F76B36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>Серьёзные перемены происходят</w:t>
      </w:r>
      <w:r w:rsidR="00935262" w:rsidRPr="00C42F39">
        <w:rPr>
          <w:szCs w:val="28"/>
        </w:rPr>
        <w:t>,</w:t>
      </w:r>
      <w:r w:rsidRPr="00C42F39">
        <w:rPr>
          <w:szCs w:val="28"/>
        </w:rPr>
        <w:t xml:space="preserve"> прежде всего</w:t>
      </w:r>
      <w:r w:rsidR="00935262" w:rsidRPr="00C42F39">
        <w:rPr>
          <w:szCs w:val="28"/>
        </w:rPr>
        <w:t>,</w:t>
      </w:r>
      <w:r w:rsidRPr="00C42F39">
        <w:rPr>
          <w:szCs w:val="28"/>
        </w:rPr>
        <w:t xml:space="preserve"> в содержательном плане организации работы - формируется </w:t>
      </w:r>
      <w:r w:rsidRPr="00C42F39">
        <w:rPr>
          <w:b/>
          <w:szCs w:val="28"/>
        </w:rPr>
        <w:t>единое образовательное пространство</w:t>
      </w:r>
      <w:r w:rsidRPr="00C42F39">
        <w:rPr>
          <w:szCs w:val="28"/>
        </w:rPr>
        <w:t xml:space="preserve">, реализуются новые федеральные образовательные программы. Начинается это на этапе раннего детства. Дошкольным образованием охвачены более 700 малышей или 85% детей от 1 года до 7 лет. В школах городского округа </w:t>
      </w:r>
      <w:r w:rsidRPr="00C42F39">
        <w:rPr>
          <w:szCs w:val="28"/>
        </w:rPr>
        <w:lastRenderedPageBreak/>
        <w:t xml:space="preserve">обучаются свыше 1750 учеников. И уже с детского сада каждому ребёнку доступны </w:t>
      </w:r>
      <w:r w:rsidR="00136D98" w:rsidRPr="00C42F39">
        <w:rPr>
          <w:szCs w:val="28"/>
        </w:rPr>
        <w:t xml:space="preserve">самые </w:t>
      </w:r>
      <w:r w:rsidRPr="00C42F39">
        <w:rPr>
          <w:szCs w:val="28"/>
        </w:rPr>
        <w:t xml:space="preserve">разнообразные программы. </w:t>
      </w:r>
      <w:r w:rsidR="00136D98" w:rsidRPr="00C42F39">
        <w:rPr>
          <w:szCs w:val="28"/>
        </w:rPr>
        <w:t>Т</w:t>
      </w:r>
      <w:r w:rsidRPr="00C42F39">
        <w:rPr>
          <w:szCs w:val="28"/>
        </w:rPr>
        <w:t xml:space="preserve">олько в Центре дополнительного образования занимаются более 700 детей. </w:t>
      </w:r>
    </w:p>
    <w:p w:rsidR="00F76B36" w:rsidRPr="00C42F39" w:rsidRDefault="00F76B36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 xml:space="preserve">Одной из основных оценок деятельности школ являются результаты итоговой </w:t>
      </w:r>
      <w:r w:rsidRPr="00C42F39">
        <w:rPr>
          <w:b/>
          <w:szCs w:val="28"/>
        </w:rPr>
        <w:t>аттестации выпускников</w:t>
      </w:r>
      <w:r w:rsidRPr="00C42F39">
        <w:rPr>
          <w:szCs w:val="28"/>
        </w:rPr>
        <w:t>. 157 девятиклассников получили аттестаты об основном общем образовании, десять из них - аттестаты особого образца. 38 выпускников 11</w:t>
      </w:r>
      <w:r w:rsidR="009E2ACC" w:rsidRPr="00C42F39">
        <w:rPr>
          <w:szCs w:val="28"/>
        </w:rPr>
        <w:t>-х</w:t>
      </w:r>
      <w:r w:rsidRPr="00C42F39">
        <w:rPr>
          <w:szCs w:val="28"/>
        </w:rPr>
        <w:t xml:space="preserve"> классов преодолели минимальный порог по обязательным учебным предметам и получили аттестаты о среднем общем образовании. Четверо награждены медалями «За особые успехи в учении».</w:t>
      </w:r>
    </w:p>
    <w:p w:rsidR="00C762C6" w:rsidRPr="00C42F39" w:rsidRDefault="00C762C6" w:rsidP="00C762C6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 xml:space="preserve">Увеличился средний балл </w:t>
      </w:r>
      <w:r w:rsidR="00331816" w:rsidRPr="00C42F39">
        <w:rPr>
          <w:szCs w:val="28"/>
        </w:rPr>
        <w:t xml:space="preserve">ЕГЭ </w:t>
      </w:r>
      <w:r w:rsidRPr="00C42F39">
        <w:rPr>
          <w:szCs w:val="28"/>
        </w:rPr>
        <w:t>сразу по пяти предметам: ан</w:t>
      </w:r>
      <w:r w:rsidR="00331816" w:rsidRPr="00C42F39">
        <w:rPr>
          <w:szCs w:val="28"/>
        </w:rPr>
        <w:t xml:space="preserve">глийскому языку, физике, химии, информатике, </w:t>
      </w:r>
      <w:r w:rsidRPr="00C42F39">
        <w:rPr>
          <w:szCs w:val="28"/>
        </w:rPr>
        <w:t xml:space="preserve">обществознанию. </w:t>
      </w:r>
      <w:r w:rsidR="00331816" w:rsidRPr="00C42F39">
        <w:rPr>
          <w:szCs w:val="28"/>
        </w:rPr>
        <w:t xml:space="preserve">Повысилась доля </w:t>
      </w:r>
      <w:proofErr w:type="spellStart"/>
      <w:r w:rsidR="00331816" w:rsidRPr="00C42F39">
        <w:rPr>
          <w:szCs w:val="28"/>
        </w:rPr>
        <w:t>высокобалльников</w:t>
      </w:r>
      <w:proofErr w:type="spellEnd"/>
      <w:r w:rsidR="00331816" w:rsidRPr="00C42F39">
        <w:rPr>
          <w:szCs w:val="28"/>
        </w:rPr>
        <w:t xml:space="preserve">, </w:t>
      </w:r>
      <w:r w:rsidR="001A60F6" w:rsidRPr="00C42F39">
        <w:rPr>
          <w:szCs w:val="28"/>
        </w:rPr>
        <w:t>набравших более 80-ти баллов</w:t>
      </w:r>
      <w:r w:rsidR="00331816" w:rsidRPr="00C42F39">
        <w:rPr>
          <w:szCs w:val="28"/>
        </w:rPr>
        <w:t>, п</w:t>
      </w:r>
      <w:r w:rsidRPr="00C42F39">
        <w:rPr>
          <w:szCs w:val="28"/>
        </w:rPr>
        <w:t>о истории, русскому языку, обществознанию.</w:t>
      </w:r>
      <w:r w:rsidR="001A60F6" w:rsidRPr="00C42F39">
        <w:rPr>
          <w:szCs w:val="28"/>
        </w:rPr>
        <w:t xml:space="preserve"> </w:t>
      </w:r>
    </w:p>
    <w:p w:rsidR="00F76B36" w:rsidRPr="00C42F39" w:rsidRDefault="00F76B36" w:rsidP="00B2499C">
      <w:pPr>
        <w:tabs>
          <w:tab w:val="left" w:pos="709"/>
        </w:tabs>
        <w:spacing w:line="276" w:lineRule="auto"/>
        <w:jc w:val="both"/>
        <w:rPr>
          <w:szCs w:val="28"/>
        </w:rPr>
      </w:pPr>
      <w:r w:rsidRPr="00C42F39">
        <w:rPr>
          <w:szCs w:val="28"/>
        </w:rPr>
        <w:t xml:space="preserve">Ключевая задача системы образования - реализация </w:t>
      </w:r>
      <w:r w:rsidRPr="00C42F39">
        <w:rPr>
          <w:b/>
          <w:szCs w:val="28"/>
        </w:rPr>
        <w:t>федерального проекта «Успех каждого ребёнка»</w:t>
      </w:r>
      <w:r w:rsidR="00B458D4" w:rsidRPr="00C42F39">
        <w:rPr>
          <w:szCs w:val="28"/>
        </w:rPr>
        <w:t>. Одно из его направлений -</w:t>
      </w:r>
      <w:r w:rsidRPr="00C42F39">
        <w:rPr>
          <w:szCs w:val="28"/>
        </w:rPr>
        <w:t xml:space="preserve"> </w:t>
      </w:r>
      <w:proofErr w:type="spellStart"/>
      <w:r w:rsidRPr="00C42F39">
        <w:rPr>
          <w:szCs w:val="28"/>
        </w:rPr>
        <w:t>профориентационная</w:t>
      </w:r>
      <w:proofErr w:type="spellEnd"/>
      <w:r w:rsidRPr="00C42F39">
        <w:rPr>
          <w:szCs w:val="28"/>
        </w:rPr>
        <w:t xml:space="preserve"> работа. </w:t>
      </w:r>
      <w:r w:rsidRPr="00C42F39">
        <w:rPr>
          <w:color w:val="000000" w:themeColor="text1"/>
          <w:szCs w:val="28"/>
        </w:rPr>
        <w:t>Ф</w:t>
      </w:r>
      <w:r w:rsidRPr="00C42F39">
        <w:rPr>
          <w:bCs/>
          <w:color w:val="000000"/>
          <w:szCs w:val="28"/>
          <w:shd w:val="clear" w:color="auto" w:fill="FFFFFF"/>
        </w:rPr>
        <w:t>ормирование базовых знаний о профессиях</w:t>
      </w:r>
      <w:r w:rsidRPr="00C42F39">
        <w:rPr>
          <w:color w:val="000000" w:themeColor="text1"/>
          <w:szCs w:val="28"/>
        </w:rPr>
        <w:t xml:space="preserve"> у дошкольников проходит во время игровых тренингов и практикумов</w:t>
      </w:r>
      <w:r w:rsidRPr="00C42F39">
        <w:rPr>
          <w:bCs/>
          <w:color w:val="000000"/>
          <w:szCs w:val="28"/>
          <w:shd w:val="clear" w:color="auto" w:fill="FFFFFF"/>
        </w:rPr>
        <w:t>.</w:t>
      </w:r>
      <w:r w:rsidRPr="00C42F39">
        <w:rPr>
          <w:color w:val="000000" w:themeColor="text1"/>
          <w:szCs w:val="28"/>
        </w:rPr>
        <w:t xml:space="preserve"> </w:t>
      </w:r>
      <w:r w:rsidRPr="00C42F39">
        <w:rPr>
          <w:szCs w:val="28"/>
        </w:rPr>
        <w:t>Накопленные навыки ребята продемонстрировали в региональном конкурсе «</w:t>
      </w:r>
      <w:proofErr w:type="spellStart"/>
      <w:r w:rsidRPr="00C42F39">
        <w:rPr>
          <w:szCs w:val="28"/>
        </w:rPr>
        <w:t>СтарПрофи</w:t>
      </w:r>
      <w:proofErr w:type="spellEnd"/>
      <w:r w:rsidRPr="00C42F39">
        <w:rPr>
          <w:szCs w:val="28"/>
        </w:rPr>
        <w:t xml:space="preserve">». Ученики начальных классов приняли участие в проекте «Моя будущая профессия». </w:t>
      </w:r>
    </w:p>
    <w:p w:rsidR="00F76B36" w:rsidRPr="00C42F39" w:rsidRDefault="00F76B36" w:rsidP="00B2499C">
      <w:pPr>
        <w:tabs>
          <w:tab w:val="left" w:pos="709"/>
        </w:tabs>
        <w:spacing w:line="276" w:lineRule="auto"/>
        <w:jc w:val="both"/>
        <w:rPr>
          <w:szCs w:val="28"/>
        </w:rPr>
      </w:pPr>
      <w:r w:rsidRPr="00C42F39">
        <w:rPr>
          <w:szCs w:val="28"/>
        </w:rPr>
        <w:t xml:space="preserve">Проявить свои способности в разных сферах детям помогают профессиональные пробы на площадках организаций среднего профессионального образования. Увеличилось число участников Всероссийского проекта «Билет в будущее», который даёт возможность сформировать образ будущей специальности. </w:t>
      </w:r>
    </w:p>
    <w:p w:rsidR="00935262" w:rsidRPr="00C42F39" w:rsidRDefault="00F76B36" w:rsidP="00B2499C">
      <w:pPr>
        <w:tabs>
          <w:tab w:val="left" w:pos="709"/>
        </w:tabs>
        <w:spacing w:line="276" w:lineRule="auto"/>
        <w:jc w:val="both"/>
        <w:rPr>
          <w:color w:val="000000" w:themeColor="text1"/>
          <w:szCs w:val="28"/>
        </w:rPr>
      </w:pPr>
      <w:r w:rsidRPr="00C42F39">
        <w:rPr>
          <w:szCs w:val="28"/>
        </w:rPr>
        <w:t xml:space="preserve">Профессиональному самоопределению способствует и </w:t>
      </w:r>
      <w:r w:rsidRPr="00C42F39">
        <w:rPr>
          <w:szCs w:val="28"/>
          <w:lang w:val="en-US"/>
        </w:rPr>
        <w:t>IT</w:t>
      </w:r>
      <w:r w:rsidRPr="00C42F39">
        <w:rPr>
          <w:szCs w:val="28"/>
        </w:rPr>
        <w:t>-</w:t>
      </w:r>
      <w:proofErr w:type="spellStart"/>
      <w:r w:rsidRPr="00C42F39">
        <w:rPr>
          <w:szCs w:val="28"/>
        </w:rPr>
        <w:t>квантум</w:t>
      </w:r>
      <w:proofErr w:type="spellEnd"/>
      <w:r w:rsidRPr="00C42F39">
        <w:rPr>
          <w:szCs w:val="28"/>
        </w:rPr>
        <w:t>, созданный в городской школе, а также выезды учеников в детский технопарк «</w:t>
      </w:r>
      <w:proofErr w:type="spellStart"/>
      <w:r w:rsidRPr="00C42F39">
        <w:rPr>
          <w:szCs w:val="28"/>
        </w:rPr>
        <w:t>Кванториум</w:t>
      </w:r>
      <w:proofErr w:type="spellEnd"/>
      <w:r w:rsidRPr="00C42F39">
        <w:rPr>
          <w:szCs w:val="28"/>
        </w:rPr>
        <w:t xml:space="preserve"> Саров»</w:t>
      </w:r>
      <w:r w:rsidR="00935262" w:rsidRPr="00C42F39">
        <w:rPr>
          <w:szCs w:val="28"/>
        </w:rPr>
        <w:t xml:space="preserve"> и совместная организация</w:t>
      </w:r>
      <w:r w:rsidRPr="00C42F39">
        <w:rPr>
          <w:color w:val="000000" w:themeColor="text1"/>
          <w:szCs w:val="28"/>
        </w:rPr>
        <w:t xml:space="preserve"> весенни</w:t>
      </w:r>
      <w:r w:rsidR="00935262" w:rsidRPr="00C42F39">
        <w:rPr>
          <w:color w:val="000000" w:themeColor="text1"/>
          <w:szCs w:val="28"/>
        </w:rPr>
        <w:t>х</w:t>
      </w:r>
      <w:r w:rsidRPr="00C42F39">
        <w:rPr>
          <w:color w:val="000000" w:themeColor="text1"/>
          <w:szCs w:val="28"/>
        </w:rPr>
        <w:t xml:space="preserve"> инженерны</w:t>
      </w:r>
      <w:r w:rsidR="00935262" w:rsidRPr="00C42F39">
        <w:rPr>
          <w:color w:val="000000" w:themeColor="text1"/>
          <w:szCs w:val="28"/>
        </w:rPr>
        <w:t>х</w:t>
      </w:r>
      <w:r w:rsidRPr="00C42F39">
        <w:rPr>
          <w:color w:val="000000" w:themeColor="text1"/>
          <w:szCs w:val="28"/>
        </w:rPr>
        <w:t xml:space="preserve"> каникул. </w:t>
      </w:r>
    </w:p>
    <w:p w:rsidR="00136D98" w:rsidRPr="00C42F39" w:rsidRDefault="00F76B36" w:rsidP="00B2499C">
      <w:pPr>
        <w:tabs>
          <w:tab w:val="left" w:pos="709"/>
        </w:tabs>
        <w:spacing w:line="276" w:lineRule="auto"/>
        <w:jc w:val="both"/>
        <w:rPr>
          <w:rFonts w:eastAsia="Times New Roman"/>
          <w:szCs w:val="28"/>
          <w:lang w:bidi="en-US"/>
        </w:rPr>
      </w:pPr>
      <w:r w:rsidRPr="00C42F39">
        <w:rPr>
          <w:rFonts w:eastAsia="Times New Roman"/>
          <w:szCs w:val="28"/>
          <w:lang w:bidi="en-US"/>
        </w:rPr>
        <w:t xml:space="preserve">Две девятиклассницы Первомайской средней школы стали выпускниками третьего сезона регионального проекта </w:t>
      </w:r>
      <w:r w:rsidRPr="00C42F39">
        <w:rPr>
          <w:rFonts w:eastAsia="Times New Roman"/>
          <w:b/>
          <w:szCs w:val="28"/>
          <w:lang w:bidi="en-US"/>
        </w:rPr>
        <w:t>«Школа юного дипломата»</w:t>
      </w:r>
      <w:r w:rsidRPr="00C42F39">
        <w:rPr>
          <w:rFonts w:eastAsia="Times New Roman"/>
          <w:szCs w:val="28"/>
          <w:lang w:bidi="en-US"/>
        </w:rPr>
        <w:t xml:space="preserve">. Его инициатором является куратор нашего округа, министр международных и межрегиональных связей Ольга Юрьевна Гусева, а реализуется он </w:t>
      </w:r>
      <w:r w:rsidR="00935262" w:rsidRPr="00C42F39">
        <w:rPr>
          <w:rFonts w:eastAsia="Times New Roman"/>
          <w:szCs w:val="28"/>
          <w:lang w:bidi="en-US"/>
        </w:rPr>
        <w:t xml:space="preserve">областным </w:t>
      </w:r>
      <w:r w:rsidRPr="00C42F39">
        <w:rPr>
          <w:rFonts w:eastAsia="Times New Roman"/>
          <w:szCs w:val="28"/>
          <w:lang w:bidi="en-US"/>
        </w:rPr>
        <w:t>правительством совместно с представительством МИД России, университетами им. Добролюбова, им. Лобачевского и международной школой им. Ломоносова. В течение года дети изучали аспект</w:t>
      </w:r>
      <w:r w:rsidR="00187DB8" w:rsidRPr="00C42F39">
        <w:rPr>
          <w:rFonts w:eastAsia="Times New Roman"/>
          <w:szCs w:val="28"/>
          <w:lang w:bidi="en-US"/>
        </w:rPr>
        <w:t>ы международного сотрудничества</w:t>
      </w:r>
      <w:r w:rsidRPr="00C42F39">
        <w:rPr>
          <w:rFonts w:eastAsia="Times New Roman"/>
          <w:szCs w:val="28"/>
          <w:lang w:bidi="en-US"/>
        </w:rPr>
        <w:t xml:space="preserve">, переговорного процесса, особенности </w:t>
      </w:r>
      <w:proofErr w:type="spellStart"/>
      <w:r w:rsidRPr="00C42F39">
        <w:rPr>
          <w:rFonts w:eastAsia="Times New Roman"/>
          <w:szCs w:val="28"/>
          <w:lang w:bidi="en-US"/>
        </w:rPr>
        <w:t>дресс</w:t>
      </w:r>
      <w:proofErr w:type="spellEnd"/>
      <w:r w:rsidRPr="00C42F39">
        <w:rPr>
          <w:rFonts w:eastAsia="Times New Roman"/>
          <w:szCs w:val="28"/>
          <w:lang w:bidi="en-US"/>
        </w:rPr>
        <w:t xml:space="preserve">-кода политиков и дипломатов, посещали практические занятия. </w:t>
      </w:r>
    </w:p>
    <w:p w:rsidR="00DE7C7C" w:rsidRPr="00C42F39" w:rsidRDefault="00F76B36" w:rsidP="00B2499C">
      <w:pPr>
        <w:widowControl w:val="0"/>
        <w:tabs>
          <w:tab w:val="left" w:pos="709"/>
        </w:tabs>
        <w:autoSpaceDE w:val="0"/>
        <w:autoSpaceDN w:val="0"/>
        <w:spacing w:line="276" w:lineRule="auto"/>
        <w:jc w:val="both"/>
        <w:rPr>
          <w:rFonts w:eastAsia="Times New Roman"/>
          <w:bCs/>
          <w:szCs w:val="28"/>
        </w:rPr>
      </w:pPr>
      <w:r w:rsidRPr="00C42F39">
        <w:rPr>
          <w:rFonts w:eastAsia="Times New Roman"/>
          <w:b/>
          <w:bCs/>
          <w:szCs w:val="28"/>
        </w:rPr>
        <w:lastRenderedPageBreak/>
        <w:t xml:space="preserve">Ещё одна задача </w:t>
      </w:r>
      <w:r w:rsidRPr="00C42F39">
        <w:rPr>
          <w:b/>
          <w:szCs w:val="28"/>
        </w:rPr>
        <w:t>федерального проекта «Успех каждого ребёнка»</w:t>
      </w:r>
      <w:r w:rsidRPr="00C42F39">
        <w:rPr>
          <w:szCs w:val="28"/>
        </w:rPr>
        <w:t xml:space="preserve"> -  поддержка способностей и талантов детей. Свои образовательные навыки воспитанники детских садов и школьники успешно демонстрируют, участвуя в </w:t>
      </w:r>
      <w:r w:rsidRPr="00C42F39">
        <w:rPr>
          <w:rFonts w:eastAsia="Times New Roman"/>
          <w:bCs/>
          <w:szCs w:val="28"/>
        </w:rPr>
        <w:t xml:space="preserve">конкурсах, олимпиадах и турнирах разного уровня. </w:t>
      </w:r>
    </w:p>
    <w:p w:rsidR="00F76B36" w:rsidRPr="00C42F39" w:rsidRDefault="00F76B36" w:rsidP="00B2499C">
      <w:pPr>
        <w:widowControl w:val="0"/>
        <w:tabs>
          <w:tab w:val="left" w:pos="709"/>
        </w:tabs>
        <w:autoSpaceDE w:val="0"/>
        <w:autoSpaceDN w:val="0"/>
        <w:spacing w:line="276" w:lineRule="auto"/>
        <w:jc w:val="both"/>
        <w:rPr>
          <w:color w:val="000000"/>
          <w:szCs w:val="28"/>
          <w:shd w:val="clear" w:color="auto" w:fill="FFFFFF"/>
        </w:rPr>
      </w:pPr>
      <w:r w:rsidRPr="00C42F39">
        <w:rPr>
          <w:rFonts w:eastAsia="Times New Roman"/>
          <w:bCs/>
          <w:szCs w:val="28"/>
        </w:rPr>
        <w:t>Возможностей для всесторо</w:t>
      </w:r>
      <w:r w:rsidR="00935262" w:rsidRPr="00C42F39">
        <w:rPr>
          <w:rFonts w:eastAsia="Times New Roman"/>
          <w:bCs/>
          <w:szCs w:val="28"/>
        </w:rPr>
        <w:t xml:space="preserve">ннего развития сейчас множество, включая </w:t>
      </w:r>
      <w:r w:rsidRPr="00C42F39">
        <w:rPr>
          <w:rFonts w:eastAsia="Times New Roman"/>
          <w:bCs/>
          <w:szCs w:val="28"/>
        </w:rPr>
        <w:t>программ</w:t>
      </w:r>
      <w:r w:rsidR="00935262" w:rsidRPr="00C42F39">
        <w:rPr>
          <w:rFonts w:eastAsia="Times New Roman"/>
          <w:bCs/>
          <w:szCs w:val="28"/>
        </w:rPr>
        <w:t>ы</w:t>
      </w:r>
      <w:r w:rsidRPr="00C42F39">
        <w:rPr>
          <w:rFonts w:eastAsia="Times New Roman"/>
          <w:bCs/>
          <w:szCs w:val="28"/>
        </w:rPr>
        <w:t xml:space="preserve"> всероссийского и даже международного масштаба. </w:t>
      </w:r>
      <w:r w:rsidRPr="00C42F39">
        <w:rPr>
          <w:rFonts w:eastAsia="Times New Roman"/>
          <w:szCs w:val="28"/>
          <w:lang w:bidi="en-US"/>
        </w:rPr>
        <w:t xml:space="preserve">Это – хорошая мотивация, которая </w:t>
      </w:r>
      <w:r w:rsidR="00DE7C7C" w:rsidRPr="00C42F39">
        <w:rPr>
          <w:rFonts w:eastAsia="Times New Roman"/>
          <w:szCs w:val="28"/>
          <w:lang w:bidi="en-US"/>
        </w:rPr>
        <w:t>позволяет</w:t>
      </w:r>
      <w:r w:rsidRPr="00C42F39">
        <w:rPr>
          <w:rFonts w:eastAsia="Times New Roman"/>
          <w:szCs w:val="28"/>
          <w:lang w:bidi="en-US"/>
        </w:rPr>
        <w:t xml:space="preserve"> раскрыть свои способности не только в школьных дисциплинах, но и </w:t>
      </w:r>
      <w:proofErr w:type="gramStart"/>
      <w:r w:rsidRPr="00C42F39">
        <w:rPr>
          <w:rFonts w:eastAsia="Times New Roman"/>
          <w:szCs w:val="28"/>
          <w:lang w:bidi="en-US"/>
        </w:rPr>
        <w:t>в творчестве</w:t>
      </w:r>
      <w:proofErr w:type="gramEnd"/>
      <w:r w:rsidRPr="00C42F39">
        <w:rPr>
          <w:rFonts w:eastAsia="Times New Roman"/>
          <w:szCs w:val="28"/>
          <w:lang w:bidi="en-US"/>
        </w:rPr>
        <w:t xml:space="preserve"> и в друг</w:t>
      </w:r>
      <w:r w:rsidR="004B0C80" w:rsidRPr="00C42F39">
        <w:rPr>
          <w:rFonts w:eastAsia="Times New Roman"/>
          <w:szCs w:val="28"/>
          <w:lang w:bidi="en-US"/>
        </w:rPr>
        <w:t>их видах деятельности. В прошедшем</w:t>
      </w:r>
      <w:r w:rsidRPr="00C42F39">
        <w:rPr>
          <w:rFonts w:eastAsia="Times New Roman"/>
          <w:szCs w:val="28"/>
          <w:lang w:bidi="en-US"/>
        </w:rPr>
        <w:t xml:space="preserve"> году </w:t>
      </w:r>
      <w:r w:rsidR="00935262" w:rsidRPr="00C42F39">
        <w:rPr>
          <w:rFonts w:eastAsia="Times New Roman"/>
          <w:szCs w:val="28"/>
          <w:lang w:bidi="en-US"/>
        </w:rPr>
        <w:t>прошло</w:t>
      </w:r>
      <w:r w:rsidRPr="00C42F39">
        <w:rPr>
          <w:rFonts w:eastAsia="Times New Roman"/>
          <w:b/>
          <w:szCs w:val="28"/>
          <w:lang w:bidi="en-US"/>
        </w:rPr>
        <w:t xml:space="preserve"> 40 конкурсов муниципального уровня, участниками которых стали </w:t>
      </w:r>
      <w:r w:rsidR="00210670" w:rsidRPr="00C42F39">
        <w:rPr>
          <w:rFonts w:eastAsia="Times New Roman"/>
          <w:b/>
          <w:szCs w:val="28"/>
          <w:lang w:bidi="en-US"/>
        </w:rPr>
        <w:t>более тысячи</w:t>
      </w:r>
      <w:r w:rsidRPr="00C42F39">
        <w:rPr>
          <w:rFonts w:eastAsia="Times New Roman"/>
          <w:b/>
          <w:szCs w:val="28"/>
          <w:lang w:bidi="en-US"/>
        </w:rPr>
        <w:t xml:space="preserve"> детей и взрослых. </w:t>
      </w:r>
    </w:p>
    <w:p w:rsidR="00F76B36" w:rsidRPr="00C42F39" w:rsidRDefault="00F76B36" w:rsidP="00B2499C">
      <w:pPr>
        <w:tabs>
          <w:tab w:val="left" w:pos="709"/>
        </w:tabs>
        <w:spacing w:line="276" w:lineRule="auto"/>
        <w:jc w:val="both"/>
        <w:rPr>
          <w:bCs/>
          <w:szCs w:val="28"/>
        </w:rPr>
      </w:pPr>
      <w:r w:rsidRPr="00C42F39">
        <w:rPr>
          <w:bCs/>
          <w:szCs w:val="28"/>
        </w:rPr>
        <w:t xml:space="preserve">Особое значение имеют мероприятия патриотической направленности, воспитывающие уважение к памяти героев-земляков. </w:t>
      </w:r>
      <w:r w:rsidR="00DE7C7C" w:rsidRPr="00C42F39">
        <w:rPr>
          <w:bCs/>
          <w:szCs w:val="28"/>
        </w:rPr>
        <w:t>Ю</w:t>
      </w:r>
      <w:r w:rsidRPr="00C42F39">
        <w:rPr>
          <w:bCs/>
          <w:szCs w:val="28"/>
        </w:rPr>
        <w:t>нармей</w:t>
      </w:r>
      <w:r w:rsidR="00DE7C7C" w:rsidRPr="00C42F39">
        <w:rPr>
          <w:bCs/>
          <w:szCs w:val="28"/>
        </w:rPr>
        <w:t>цы</w:t>
      </w:r>
      <w:r w:rsidRPr="00C42F39">
        <w:rPr>
          <w:bCs/>
          <w:szCs w:val="28"/>
        </w:rPr>
        <w:t xml:space="preserve"> Первомайской средней школы приняли участие в торжественных мероприятиях, посвящённых 75-летию подвига </w:t>
      </w:r>
      <w:proofErr w:type="spellStart"/>
      <w:r w:rsidRPr="00C42F39">
        <w:rPr>
          <w:bCs/>
          <w:szCs w:val="28"/>
        </w:rPr>
        <w:t>первомайца</w:t>
      </w:r>
      <w:proofErr w:type="spellEnd"/>
      <w:r w:rsidRPr="00C42F39">
        <w:rPr>
          <w:bCs/>
          <w:szCs w:val="28"/>
        </w:rPr>
        <w:t xml:space="preserve">-пограничника Александра Павловича </w:t>
      </w:r>
      <w:proofErr w:type="spellStart"/>
      <w:r w:rsidRPr="00C42F39">
        <w:rPr>
          <w:bCs/>
          <w:szCs w:val="28"/>
        </w:rPr>
        <w:t>Корякова</w:t>
      </w:r>
      <w:proofErr w:type="spellEnd"/>
      <w:r w:rsidR="00DE7C7C" w:rsidRPr="00C42F39">
        <w:rPr>
          <w:bCs/>
          <w:szCs w:val="28"/>
        </w:rPr>
        <w:t xml:space="preserve">. Для этого при содействии </w:t>
      </w:r>
      <w:r w:rsidR="00210670" w:rsidRPr="00C42F39">
        <w:rPr>
          <w:bCs/>
          <w:szCs w:val="28"/>
        </w:rPr>
        <w:t>нашего куратора</w:t>
      </w:r>
      <w:r w:rsidR="00DE7C7C" w:rsidRPr="00C42F39">
        <w:rPr>
          <w:bCs/>
          <w:szCs w:val="28"/>
        </w:rPr>
        <w:t xml:space="preserve"> Ольги Юрьевны Гусевой, была организована их поездка в </w:t>
      </w:r>
      <w:r w:rsidRPr="00C42F39">
        <w:rPr>
          <w:bCs/>
          <w:szCs w:val="28"/>
        </w:rPr>
        <w:t>Армени</w:t>
      </w:r>
      <w:r w:rsidR="00DE7C7C" w:rsidRPr="00C42F39">
        <w:rPr>
          <w:bCs/>
          <w:szCs w:val="28"/>
        </w:rPr>
        <w:t>ю, к месту захоронения героя</w:t>
      </w:r>
      <w:r w:rsidRPr="00C42F39">
        <w:rPr>
          <w:bCs/>
          <w:szCs w:val="28"/>
        </w:rPr>
        <w:t xml:space="preserve">. </w:t>
      </w:r>
    </w:p>
    <w:p w:rsidR="00F76B36" w:rsidRPr="00C42F39" w:rsidRDefault="00F76B36" w:rsidP="00B2499C">
      <w:pPr>
        <w:tabs>
          <w:tab w:val="left" w:pos="709"/>
        </w:tabs>
        <w:spacing w:line="276" w:lineRule="auto"/>
        <w:jc w:val="both"/>
        <w:rPr>
          <w:color w:val="1A1A1A"/>
          <w:szCs w:val="28"/>
          <w:shd w:val="clear" w:color="auto" w:fill="FFFFFF"/>
        </w:rPr>
      </w:pPr>
      <w:r w:rsidRPr="00C42F39">
        <w:rPr>
          <w:bCs/>
          <w:szCs w:val="28"/>
        </w:rPr>
        <w:t>Экскурсионные поездки в течение года организовывались также для побе</w:t>
      </w:r>
      <w:r w:rsidR="00DE7C7C" w:rsidRPr="00C42F39">
        <w:rPr>
          <w:bCs/>
          <w:szCs w:val="28"/>
        </w:rPr>
        <w:t>дителей муниципальных конкурсов и</w:t>
      </w:r>
      <w:r w:rsidRPr="00C42F39">
        <w:rPr>
          <w:bCs/>
          <w:szCs w:val="28"/>
        </w:rPr>
        <w:t xml:space="preserve"> </w:t>
      </w:r>
      <w:r w:rsidRPr="00C42F39">
        <w:rPr>
          <w:rFonts w:eastAsia="Calibri"/>
          <w:szCs w:val="28"/>
        </w:rPr>
        <w:t xml:space="preserve">детей из семей участников специальной военной операции. Более </w:t>
      </w:r>
      <w:r w:rsidR="0009244F" w:rsidRPr="00C42F39">
        <w:rPr>
          <w:rFonts w:eastAsia="Calibri"/>
          <w:szCs w:val="28"/>
        </w:rPr>
        <w:t>5</w:t>
      </w:r>
      <w:r w:rsidRPr="00C42F39">
        <w:rPr>
          <w:rFonts w:eastAsia="Calibri"/>
          <w:szCs w:val="28"/>
        </w:rPr>
        <w:t>0</w:t>
      </w:r>
      <w:r w:rsidR="004B0C80" w:rsidRPr="00C42F39">
        <w:rPr>
          <w:rFonts w:eastAsia="Calibri"/>
          <w:szCs w:val="28"/>
        </w:rPr>
        <w:t>-ти таких ребят</w:t>
      </w:r>
      <w:r w:rsidR="0009244F" w:rsidRPr="00C42F39">
        <w:rPr>
          <w:rFonts w:eastAsia="Calibri"/>
          <w:szCs w:val="28"/>
        </w:rPr>
        <w:t xml:space="preserve"> </w:t>
      </w:r>
      <w:r w:rsidRPr="00C42F39">
        <w:rPr>
          <w:rFonts w:eastAsia="Calibri"/>
          <w:szCs w:val="28"/>
        </w:rPr>
        <w:t>по</w:t>
      </w:r>
      <w:r w:rsidR="0009244F" w:rsidRPr="00C42F39">
        <w:rPr>
          <w:rFonts w:eastAsia="Calibri"/>
          <w:szCs w:val="28"/>
        </w:rPr>
        <w:t>быва</w:t>
      </w:r>
      <w:r w:rsidRPr="00C42F39">
        <w:rPr>
          <w:rFonts w:eastAsia="Calibri"/>
          <w:szCs w:val="28"/>
        </w:rPr>
        <w:t xml:space="preserve">ли </w:t>
      </w:r>
      <w:r w:rsidR="0009244F" w:rsidRPr="00C42F39">
        <w:rPr>
          <w:rFonts w:eastAsia="Calibri"/>
          <w:szCs w:val="28"/>
        </w:rPr>
        <w:t>в Нижнем Новгороде</w:t>
      </w:r>
      <w:r w:rsidRPr="00C42F39">
        <w:rPr>
          <w:rFonts w:eastAsia="Calibri"/>
          <w:szCs w:val="28"/>
        </w:rPr>
        <w:t>.</w:t>
      </w:r>
      <w:r w:rsidRPr="00C42F39">
        <w:rPr>
          <w:color w:val="1A1A1A"/>
          <w:szCs w:val="28"/>
          <w:shd w:val="clear" w:color="auto" w:fill="FFFFFF"/>
        </w:rPr>
        <w:t xml:space="preserve"> Подобные поездки будем план</w:t>
      </w:r>
      <w:r w:rsidR="0037247F" w:rsidRPr="00C42F39">
        <w:rPr>
          <w:color w:val="1A1A1A"/>
          <w:szCs w:val="28"/>
          <w:shd w:val="clear" w:color="auto" w:fill="FFFFFF"/>
        </w:rPr>
        <w:t xml:space="preserve">ировать и в дальнейшем. </w:t>
      </w:r>
    </w:p>
    <w:p w:rsidR="00F76B36" w:rsidRPr="00C42F39" w:rsidRDefault="00F76B36" w:rsidP="00B2499C">
      <w:pPr>
        <w:tabs>
          <w:tab w:val="left" w:pos="709"/>
          <w:tab w:val="left" w:pos="1134"/>
        </w:tabs>
        <w:spacing w:line="276" w:lineRule="auto"/>
        <w:jc w:val="both"/>
        <w:rPr>
          <w:szCs w:val="28"/>
        </w:rPr>
      </w:pPr>
      <w:r w:rsidRPr="00C42F39">
        <w:rPr>
          <w:bCs/>
          <w:szCs w:val="28"/>
        </w:rPr>
        <w:t xml:space="preserve">Самовыражению талантливых и любознательных представителей молодого поколения способствовал </w:t>
      </w:r>
      <w:r w:rsidRPr="00C42F39">
        <w:rPr>
          <w:b/>
          <w:bCs/>
          <w:szCs w:val="28"/>
        </w:rPr>
        <w:t>III Межмуниципальный молодёжный фестиваль «</w:t>
      </w:r>
      <w:proofErr w:type="spellStart"/>
      <w:r w:rsidRPr="00C42F39">
        <w:rPr>
          <w:b/>
          <w:bCs/>
          <w:szCs w:val="28"/>
        </w:rPr>
        <w:t>БумФест</w:t>
      </w:r>
      <w:proofErr w:type="spellEnd"/>
      <w:r w:rsidRPr="00C42F39">
        <w:rPr>
          <w:b/>
          <w:bCs/>
          <w:szCs w:val="28"/>
        </w:rPr>
        <w:t>»</w:t>
      </w:r>
      <w:r w:rsidRPr="00C42F39">
        <w:rPr>
          <w:bCs/>
          <w:szCs w:val="28"/>
        </w:rPr>
        <w:t xml:space="preserve">. В прошлом году он был посвящён 170-летию основания завода и посёлка </w:t>
      </w:r>
      <w:proofErr w:type="spellStart"/>
      <w:r w:rsidRPr="00C42F39">
        <w:rPr>
          <w:bCs/>
          <w:szCs w:val="28"/>
        </w:rPr>
        <w:t>Ташино</w:t>
      </w:r>
      <w:proofErr w:type="spellEnd"/>
      <w:r w:rsidRPr="00C42F39">
        <w:rPr>
          <w:bCs/>
          <w:szCs w:val="28"/>
        </w:rPr>
        <w:t xml:space="preserve"> и проходил одновременно на пяти площадках.</w:t>
      </w:r>
      <w:r w:rsidRPr="00C42F39">
        <w:rPr>
          <w:szCs w:val="28"/>
        </w:rPr>
        <w:t xml:space="preserve"> </w:t>
      </w:r>
      <w:r w:rsidRPr="00C42F39">
        <w:rPr>
          <w:bCs/>
          <w:szCs w:val="28"/>
        </w:rPr>
        <w:t xml:space="preserve">Это яркое событие </w:t>
      </w:r>
      <w:r w:rsidR="00261819" w:rsidRPr="00C42F39">
        <w:rPr>
          <w:bCs/>
          <w:szCs w:val="28"/>
        </w:rPr>
        <w:t xml:space="preserve">вновь </w:t>
      </w:r>
      <w:proofErr w:type="spellStart"/>
      <w:r w:rsidR="00261819" w:rsidRPr="00C42F39">
        <w:rPr>
          <w:bCs/>
          <w:szCs w:val="28"/>
        </w:rPr>
        <w:t>собрА</w:t>
      </w:r>
      <w:r w:rsidRPr="00C42F39">
        <w:rPr>
          <w:bCs/>
          <w:szCs w:val="28"/>
        </w:rPr>
        <w:t>ло</w:t>
      </w:r>
      <w:proofErr w:type="spellEnd"/>
      <w:r w:rsidRPr="00C42F39">
        <w:rPr>
          <w:bCs/>
          <w:szCs w:val="28"/>
        </w:rPr>
        <w:t xml:space="preserve"> гостей не только из Первомайска, но и из многих других округов, а также из Нижнего Новгорода и Москвы.</w:t>
      </w:r>
      <w:r w:rsidRPr="00C42F39">
        <w:rPr>
          <w:szCs w:val="28"/>
        </w:rPr>
        <w:t xml:space="preserve"> </w:t>
      </w:r>
    </w:p>
    <w:p w:rsidR="00F76B36" w:rsidRPr="00C42F39" w:rsidRDefault="00F76B36" w:rsidP="00B2499C">
      <w:pPr>
        <w:spacing w:line="276" w:lineRule="auto"/>
        <w:jc w:val="both"/>
        <w:rPr>
          <w:rFonts w:eastAsia="Times New Roman"/>
          <w:szCs w:val="28"/>
          <w:lang w:eastAsia="ru-RU"/>
        </w:rPr>
      </w:pPr>
      <w:r w:rsidRPr="00C42F39">
        <w:rPr>
          <w:color w:val="000000" w:themeColor="text1"/>
          <w:szCs w:val="28"/>
          <w:shd w:val="clear" w:color="auto" w:fill="FFFFFF"/>
        </w:rPr>
        <w:t>В Год педагога и наставника, объявленн</w:t>
      </w:r>
      <w:r w:rsidR="00DE7C7C" w:rsidRPr="00C42F39">
        <w:rPr>
          <w:color w:val="000000" w:themeColor="text1"/>
          <w:szCs w:val="28"/>
          <w:shd w:val="clear" w:color="auto" w:fill="FFFFFF"/>
        </w:rPr>
        <w:t>ый</w:t>
      </w:r>
      <w:r w:rsidRPr="00C42F39">
        <w:rPr>
          <w:color w:val="000000" w:themeColor="text1"/>
          <w:szCs w:val="28"/>
          <w:shd w:val="clear" w:color="auto" w:fill="FFFFFF"/>
        </w:rPr>
        <w:t xml:space="preserve"> Президентом</w:t>
      </w:r>
      <w:r w:rsidR="00DE7C7C" w:rsidRPr="00C42F39">
        <w:rPr>
          <w:color w:val="000000" w:themeColor="text1"/>
          <w:szCs w:val="28"/>
          <w:shd w:val="clear" w:color="auto" w:fill="FFFFFF"/>
        </w:rPr>
        <w:t xml:space="preserve"> Российской Федерации</w:t>
      </w:r>
      <w:r w:rsidRPr="00C42F39">
        <w:rPr>
          <w:color w:val="000000" w:themeColor="text1"/>
          <w:szCs w:val="28"/>
          <w:shd w:val="clear" w:color="auto" w:fill="FFFFFF"/>
        </w:rPr>
        <w:t xml:space="preserve">, первостепенное значение приобрела задача по увеличению воспитательной составляющей системы образования. Важным направлением этой работы </w:t>
      </w:r>
      <w:r w:rsidR="00DE7C7C" w:rsidRPr="00C42F39">
        <w:rPr>
          <w:color w:val="000000" w:themeColor="text1"/>
          <w:szCs w:val="28"/>
          <w:shd w:val="clear" w:color="auto" w:fill="FFFFFF"/>
        </w:rPr>
        <w:t>стал</w:t>
      </w:r>
      <w:r w:rsidRPr="00C42F39">
        <w:rPr>
          <w:color w:val="000000" w:themeColor="text1"/>
          <w:szCs w:val="28"/>
          <w:shd w:val="clear" w:color="auto" w:fill="FFFFFF"/>
        </w:rPr>
        <w:t xml:space="preserve"> Всероссийский проект </w:t>
      </w:r>
      <w:r w:rsidRPr="00C42F39">
        <w:rPr>
          <w:b/>
          <w:color w:val="000000" w:themeColor="text1"/>
          <w:szCs w:val="28"/>
          <w:shd w:val="clear" w:color="auto" w:fill="FFFFFF"/>
        </w:rPr>
        <w:t>«Навигаторы детства»</w:t>
      </w:r>
      <w:r w:rsidRPr="00C42F39">
        <w:rPr>
          <w:color w:val="000000" w:themeColor="text1"/>
          <w:szCs w:val="28"/>
          <w:shd w:val="clear" w:color="auto" w:fill="FFFFFF"/>
        </w:rPr>
        <w:t>. С</w:t>
      </w:r>
      <w:r w:rsidRPr="00C42F39">
        <w:rPr>
          <w:color w:val="000000"/>
          <w:szCs w:val="28"/>
          <w:shd w:val="clear" w:color="auto" w:fill="FFFFFF"/>
        </w:rPr>
        <w:t xml:space="preserve">оветники директоров школ по воспитанию и взаимодействию с детскими общественными объединениями участвуют в реализации целого ряда федеральных проектов. </w:t>
      </w:r>
      <w:r w:rsidR="0009244F" w:rsidRPr="00C42F39">
        <w:rPr>
          <w:color w:val="000000"/>
          <w:szCs w:val="28"/>
          <w:shd w:val="clear" w:color="auto" w:fill="FFFFFF"/>
        </w:rPr>
        <w:t>Р</w:t>
      </w:r>
      <w:r w:rsidRPr="00C42F39">
        <w:rPr>
          <w:color w:val="000000"/>
          <w:szCs w:val="28"/>
          <w:shd w:val="clear" w:color="auto" w:fill="FFFFFF"/>
        </w:rPr>
        <w:t xml:space="preserve">абота строится на основе духовно-нравственных ценностей, исторических и национально-культурных традиций </w:t>
      </w:r>
      <w:r w:rsidR="00CB3E04" w:rsidRPr="00C42F39">
        <w:rPr>
          <w:color w:val="000000"/>
          <w:szCs w:val="28"/>
          <w:shd w:val="clear" w:color="auto" w:fill="FFFFFF"/>
        </w:rPr>
        <w:t>России и</w:t>
      </w:r>
      <w:r w:rsidRPr="00C42F39">
        <w:rPr>
          <w:color w:val="000000"/>
          <w:szCs w:val="28"/>
          <w:shd w:val="clear" w:color="auto" w:fill="FFFFFF"/>
        </w:rPr>
        <w:t xml:space="preserve"> требует постоянного самосовершенствования. </w:t>
      </w:r>
      <w:r w:rsidR="00CB3E04" w:rsidRPr="00C42F39">
        <w:rPr>
          <w:color w:val="000000"/>
          <w:szCs w:val="28"/>
          <w:shd w:val="clear" w:color="auto" w:fill="FFFFFF"/>
        </w:rPr>
        <w:t xml:space="preserve">Для </w:t>
      </w:r>
      <w:r w:rsidRPr="00C42F39">
        <w:rPr>
          <w:color w:val="000000"/>
          <w:szCs w:val="28"/>
          <w:shd w:val="clear" w:color="auto" w:fill="FFFFFF"/>
        </w:rPr>
        <w:t xml:space="preserve">повышения профессиональных компетенций советники участвовали в </w:t>
      </w:r>
      <w:proofErr w:type="spellStart"/>
      <w:r w:rsidRPr="00C42F39">
        <w:rPr>
          <w:color w:val="000000"/>
          <w:szCs w:val="28"/>
          <w:shd w:val="clear" w:color="auto" w:fill="FFFFFF"/>
        </w:rPr>
        <w:t>интенсивах</w:t>
      </w:r>
      <w:proofErr w:type="spellEnd"/>
      <w:r w:rsidRPr="00C42F39">
        <w:rPr>
          <w:color w:val="000000"/>
          <w:szCs w:val="28"/>
          <w:shd w:val="clear" w:color="auto" w:fill="FFFFFF"/>
        </w:rPr>
        <w:t xml:space="preserve">, </w:t>
      </w:r>
      <w:r w:rsidR="00CB3E04" w:rsidRPr="00C42F39">
        <w:rPr>
          <w:color w:val="000000"/>
          <w:szCs w:val="28"/>
          <w:shd w:val="clear" w:color="auto" w:fill="FFFFFF"/>
        </w:rPr>
        <w:t>проектах и</w:t>
      </w:r>
      <w:r w:rsidRPr="00C42F39">
        <w:rPr>
          <w:color w:val="000000"/>
          <w:szCs w:val="28"/>
          <w:shd w:val="clear" w:color="auto" w:fill="FFFFFF"/>
        </w:rPr>
        <w:t xml:space="preserve"> конкурсах. Полуфиналистом </w:t>
      </w:r>
      <w:r w:rsidR="00CB3E04" w:rsidRPr="00C42F39">
        <w:rPr>
          <w:color w:val="000000"/>
          <w:szCs w:val="28"/>
          <w:shd w:val="clear" w:color="auto" w:fill="FFFFFF"/>
        </w:rPr>
        <w:t>В</w:t>
      </w:r>
      <w:r w:rsidRPr="00C42F39">
        <w:rPr>
          <w:color w:val="000000"/>
          <w:szCs w:val="28"/>
          <w:shd w:val="clear" w:color="auto" w:fill="FFFFFF"/>
        </w:rPr>
        <w:t xml:space="preserve">сероссийского конкурса </w:t>
      </w:r>
      <w:r w:rsidRPr="00C42F39">
        <w:rPr>
          <w:color w:val="000000"/>
          <w:szCs w:val="28"/>
          <w:shd w:val="clear" w:color="auto" w:fill="FFFFFF"/>
        </w:rPr>
        <w:lastRenderedPageBreak/>
        <w:t xml:space="preserve">«Воспитать человека» стала </w:t>
      </w:r>
      <w:r w:rsidR="00FB0019" w:rsidRPr="00C42F39">
        <w:rPr>
          <w:color w:val="000000"/>
          <w:szCs w:val="28"/>
          <w:shd w:val="clear" w:color="auto" w:fill="FFFFFF"/>
        </w:rPr>
        <w:t>советник директора</w:t>
      </w:r>
      <w:r w:rsidRPr="00C42F39">
        <w:rPr>
          <w:color w:val="000000"/>
          <w:szCs w:val="28"/>
          <w:shd w:val="clear" w:color="auto" w:fill="FFFFFF"/>
        </w:rPr>
        <w:t xml:space="preserve"> Елена Вячеславовна</w:t>
      </w:r>
      <w:r w:rsidR="00B458D4" w:rsidRPr="00C42F39">
        <w:rPr>
          <w:color w:val="000000"/>
          <w:szCs w:val="28"/>
          <w:shd w:val="clear" w:color="auto" w:fill="FFFFFF"/>
        </w:rPr>
        <w:t xml:space="preserve"> Куракина</w:t>
      </w:r>
      <w:r w:rsidRPr="00C42F39">
        <w:rPr>
          <w:i/>
          <w:szCs w:val="28"/>
        </w:rPr>
        <w:t>.</w:t>
      </w:r>
    </w:p>
    <w:p w:rsidR="00F76B36" w:rsidRPr="00C42F39" w:rsidRDefault="00F76B36" w:rsidP="00B2499C">
      <w:pPr>
        <w:spacing w:line="276" w:lineRule="auto"/>
        <w:jc w:val="both"/>
        <w:rPr>
          <w:rFonts w:eastAsia="Times New Roman"/>
          <w:b/>
          <w:i/>
          <w:szCs w:val="28"/>
          <w:lang w:eastAsia="ru-RU"/>
        </w:rPr>
      </w:pPr>
      <w:r w:rsidRPr="00C42F39">
        <w:rPr>
          <w:rFonts w:eastAsia="Times New Roman"/>
          <w:szCs w:val="28"/>
          <w:lang w:eastAsia="ru-RU"/>
        </w:rPr>
        <w:t>Формирование успешной личности невозможно без талантливых учителей и воспитателей, способных не только давать знания, но и открывать для своих учеников новые горизонты, закладывать важные смыслы, поддерживать и направлять. Сегодня в сфере образования работает много педагогов c высоким уровнем профессионального мастерства: первую и высшую категорию имеют около 97 % от числа аттестованных. Мастерски совмещая педагогическую деятельность с постоянным самообразованием, наиболее высокие резуль</w:t>
      </w:r>
      <w:r w:rsidR="004B0C80" w:rsidRPr="00C42F39">
        <w:rPr>
          <w:rFonts w:eastAsia="Times New Roman"/>
          <w:szCs w:val="28"/>
          <w:lang w:eastAsia="ru-RU"/>
        </w:rPr>
        <w:t>таты</w:t>
      </w:r>
      <w:r w:rsidRPr="00C42F39">
        <w:rPr>
          <w:rFonts w:eastAsia="Times New Roman"/>
          <w:szCs w:val="28"/>
          <w:lang w:eastAsia="ru-RU"/>
        </w:rPr>
        <w:t xml:space="preserve"> продемонстрировали </w:t>
      </w:r>
      <w:r w:rsidR="00B458D4" w:rsidRPr="00C42F39">
        <w:rPr>
          <w:rFonts w:eastAsia="Times New Roman"/>
          <w:szCs w:val="28"/>
          <w:lang w:eastAsia="ru-RU"/>
        </w:rPr>
        <w:t xml:space="preserve">Жанна Николаевна </w:t>
      </w:r>
      <w:proofErr w:type="spellStart"/>
      <w:r w:rsidR="00B458D4" w:rsidRPr="00C42F39">
        <w:rPr>
          <w:rFonts w:eastAsia="Times New Roman"/>
          <w:szCs w:val="28"/>
          <w:lang w:eastAsia="ru-RU"/>
        </w:rPr>
        <w:t>Синягина</w:t>
      </w:r>
      <w:proofErr w:type="spellEnd"/>
      <w:r w:rsidR="00B458D4" w:rsidRPr="00C42F39">
        <w:rPr>
          <w:rFonts w:eastAsia="Times New Roman"/>
          <w:szCs w:val="28"/>
          <w:lang w:eastAsia="ru-RU"/>
        </w:rPr>
        <w:t xml:space="preserve">, Елена Николаевна </w:t>
      </w:r>
      <w:proofErr w:type="spellStart"/>
      <w:r w:rsidR="00B458D4" w:rsidRPr="00C42F39">
        <w:rPr>
          <w:rFonts w:eastAsia="Times New Roman"/>
          <w:szCs w:val="28"/>
          <w:lang w:eastAsia="ru-RU"/>
        </w:rPr>
        <w:t>Ярилина</w:t>
      </w:r>
      <w:proofErr w:type="spellEnd"/>
      <w:r w:rsidR="00B458D4" w:rsidRPr="00C42F39">
        <w:rPr>
          <w:rFonts w:eastAsia="Times New Roman"/>
          <w:szCs w:val="28"/>
          <w:lang w:eastAsia="ru-RU"/>
        </w:rPr>
        <w:t xml:space="preserve">, Татьяна Матвеевна Зарубина, </w:t>
      </w:r>
      <w:proofErr w:type="spellStart"/>
      <w:r w:rsidR="00B458D4" w:rsidRPr="00C42F39">
        <w:rPr>
          <w:rFonts w:eastAsia="Times New Roman"/>
          <w:szCs w:val="28"/>
          <w:lang w:eastAsia="ru-RU"/>
        </w:rPr>
        <w:t>Галия</w:t>
      </w:r>
      <w:proofErr w:type="spellEnd"/>
      <w:r w:rsidR="00B458D4" w:rsidRPr="00C42F39">
        <w:rPr>
          <w:rFonts w:eastAsia="Times New Roman"/>
          <w:szCs w:val="28"/>
          <w:lang w:eastAsia="ru-RU"/>
        </w:rPr>
        <w:t xml:space="preserve"> </w:t>
      </w:r>
      <w:proofErr w:type="spellStart"/>
      <w:r w:rsidR="00B458D4" w:rsidRPr="00C42F39">
        <w:rPr>
          <w:rFonts w:eastAsia="Times New Roman"/>
          <w:szCs w:val="28"/>
          <w:lang w:eastAsia="ru-RU"/>
        </w:rPr>
        <w:t>Мухамет</w:t>
      </w:r>
      <w:proofErr w:type="spellEnd"/>
      <w:r w:rsidR="00B458D4" w:rsidRPr="00C42F39">
        <w:rPr>
          <w:rFonts w:eastAsia="Times New Roman"/>
          <w:szCs w:val="28"/>
          <w:lang w:eastAsia="ru-RU"/>
        </w:rPr>
        <w:t xml:space="preserve"> Рях </w:t>
      </w:r>
      <w:proofErr w:type="spellStart"/>
      <w:r w:rsidR="00B458D4" w:rsidRPr="00C42F39">
        <w:rPr>
          <w:rFonts w:eastAsia="Times New Roman"/>
          <w:szCs w:val="28"/>
          <w:lang w:eastAsia="ru-RU"/>
        </w:rPr>
        <w:t>Кутуева</w:t>
      </w:r>
      <w:proofErr w:type="spellEnd"/>
      <w:r w:rsidRPr="00C42F39">
        <w:rPr>
          <w:rFonts w:eastAsia="Times New Roman"/>
          <w:i/>
          <w:szCs w:val="28"/>
          <w:lang w:eastAsia="ru-RU"/>
        </w:rPr>
        <w:t xml:space="preserve">. </w:t>
      </w:r>
    </w:p>
    <w:p w:rsidR="00F76B36" w:rsidRPr="00C42F39" w:rsidRDefault="00F76B36" w:rsidP="00B2499C">
      <w:pPr>
        <w:tabs>
          <w:tab w:val="left" w:pos="709"/>
        </w:tabs>
        <w:spacing w:line="276" w:lineRule="auto"/>
        <w:jc w:val="both"/>
        <w:rPr>
          <w:rFonts w:eastAsia="Times New Roman"/>
          <w:szCs w:val="28"/>
          <w:lang w:eastAsia="ru-RU"/>
        </w:rPr>
      </w:pPr>
      <w:r w:rsidRPr="00C42F39">
        <w:rPr>
          <w:rFonts w:eastAsia="Times New Roman"/>
          <w:szCs w:val="28"/>
          <w:lang w:eastAsia="ru-RU"/>
        </w:rPr>
        <w:t xml:space="preserve">Как и в других сферах, в образовании достаточно вакансий.  Мы ждём молодых педагогов - ярких, увлечённых, способных вести за собой. Действенным ресурсом привлечения молодёжи в систему образования являются меры государственной поддержки. Два педагога прошли конкурсный отбор, вошли в число участников программ </w:t>
      </w:r>
      <w:r w:rsidRPr="00C42F39">
        <w:rPr>
          <w:rFonts w:eastAsia="Times New Roman"/>
          <w:b/>
          <w:szCs w:val="28"/>
          <w:lang w:eastAsia="ru-RU"/>
        </w:rPr>
        <w:t>«Земский учитель» и «Улучшение жилищных условий специалистов»,</w:t>
      </w:r>
      <w:r w:rsidRPr="00C42F39">
        <w:rPr>
          <w:rFonts w:eastAsia="Times New Roman"/>
          <w:szCs w:val="28"/>
          <w:lang w:eastAsia="ru-RU"/>
        </w:rPr>
        <w:t xml:space="preserve"> и уже приступили к работе.  </w:t>
      </w:r>
    </w:p>
    <w:p w:rsidR="00CB3E04" w:rsidRPr="00C42F39" w:rsidRDefault="00F76B36" w:rsidP="00B2499C">
      <w:pPr>
        <w:tabs>
          <w:tab w:val="left" w:pos="709"/>
        </w:tabs>
        <w:spacing w:line="276" w:lineRule="auto"/>
        <w:jc w:val="both"/>
        <w:rPr>
          <w:rFonts w:eastAsia="Calibri"/>
          <w:szCs w:val="28"/>
        </w:rPr>
      </w:pPr>
      <w:r w:rsidRPr="00C42F39">
        <w:rPr>
          <w:szCs w:val="28"/>
        </w:rPr>
        <w:t xml:space="preserve">Мы </w:t>
      </w:r>
      <w:r w:rsidRPr="00C42F39">
        <w:rPr>
          <w:rFonts w:eastAsia="Calibri"/>
          <w:szCs w:val="28"/>
        </w:rPr>
        <w:t xml:space="preserve">стараемся создать современную и комфортную среду, где есть всё необходимое для развития школьников и плодотворной работы педагогов. Значительный объём </w:t>
      </w:r>
      <w:r w:rsidR="00DE7C7C" w:rsidRPr="00C42F39">
        <w:rPr>
          <w:rFonts w:eastAsia="Calibri"/>
          <w:szCs w:val="28"/>
        </w:rPr>
        <w:t xml:space="preserve">мероприятий </w:t>
      </w:r>
      <w:r w:rsidRPr="00C42F39">
        <w:rPr>
          <w:rFonts w:eastAsia="Calibri"/>
          <w:szCs w:val="28"/>
        </w:rPr>
        <w:t xml:space="preserve">проведён по </w:t>
      </w:r>
      <w:r w:rsidRPr="00C42F39">
        <w:rPr>
          <w:rFonts w:eastAsia="Calibri"/>
          <w:b/>
          <w:szCs w:val="28"/>
        </w:rPr>
        <w:t>обновлению инфраструктуры</w:t>
      </w:r>
      <w:r w:rsidRPr="00C42F39">
        <w:rPr>
          <w:rFonts w:eastAsia="Calibri"/>
          <w:szCs w:val="28"/>
        </w:rPr>
        <w:t xml:space="preserve"> образовательных организаций. В трёх учреждениях - детском саду «Сказка», </w:t>
      </w:r>
      <w:proofErr w:type="spellStart"/>
      <w:r w:rsidRPr="00C42F39">
        <w:rPr>
          <w:rFonts w:eastAsia="Calibri"/>
          <w:szCs w:val="28"/>
        </w:rPr>
        <w:t>Сатисской</w:t>
      </w:r>
      <w:proofErr w:type="spellEnd"/>
      <w:r w:rsidRPr="00C42F39">
        <w:rPr>
          <w:rFonts w:eastAsia="Calibri"/>
          <w:szCs w:val="28"/>
        </w:rPr>
        <w:t xml:space="preserve"> и </w:t>
      </w:r>
      <w:proofErr w:type="spellStart"/>
      <w:r w:rsidRPr="00C42F39">
        <w:rPr>
          <w:rFonts w:eastAsia="Calibri"/>
          <w:szCs w:val="28"/>
        </w:rPr>
        <w:t>Шутиловской</w:t>
      </w:r>
      <w:proofErr w:type="spellEnd"/>
      <w:r w:rsidRPr="00C42F39">
        <w:rPr>
          <w:rFonts w:eastAsia="Calibri"/>
          <w:szCs w:val="28"/>
        </w:rPr>
        <w:t xml:space="preserve"> школах - проведён капитальный ремонт в рамках государственных программ. </w:t>
      </w:r>
    </w:p>
    <w:p w:rsidR="00F76B36" w:rsidRPr="00C42F39" w:rsidRDefault="00F76B36" w:rsidP="00B2499C">
      <w:pPr>
        <w:tabs>
          <w:tab w:val="left" w:pos="709"/>
        </w:tabs>
        <w:spacing w:line="276" w:lineRule="auto"/>
        <w:jc w:val="both"/>
        <w:rPr>
          <w:rFonts w:eastAsia="Times New Roman"/>
          <w:szCs w:val="28"/>
          <w:lang w:eastAsia="ru-RU"/>
        </w:rPr>
      </w:pPr>
      <w:r w:rsidRPr="00C42F39">
        <w:rPr>
          <w:rFonts w:eastAsia="Calibri"/>
          <w:szCs w:val="28"/>
        </w:rPr>
        <w:t>Серьёзное значение имеет</w:t>
      </w:r>
      <w:r w:rsidRPr="00C42F39">
        <w:rPr>
          <w:rFonts w:eastAsia="Calibri"/>
          <w:b/>
          <w:szCs w:val="28"/>
        </w:rPr>
        <w:t xml:space="preserve"> организация детского отдыха. </w:t>
      </w:r>
      <w:r w:rsidR="00CB3E04" w:rsidRPr="00C42F39">
        <w:rPr>
          <w:rFonts w:eastAsia="Calibri"/>
          <w:szCs w:val="28"/>
        </w:rPr>
        <w:t>И</w:t>
      </w:r>
      <w:r w:rsidRPr="00C42F39">
        <w:rPr>
          <w:rFonts w:eastAsia="Calibri"/>
          <w:szCs w:val="28"/>
        </w:rPr>
        <w:t>спользова</w:t>
      </w:r>
      <w:r w:rsidR="00CB3E04" w:rsidRPr="00C42F39">
        <w:rPr>
          <w:rFonts w:eastAsia="Calibri"/>
          <w:szCs w:val="28"/>
        </w:rPr>
        <w:t>лись</w:t>
      </w:r>
      <w:r w:rsidRPr="00C42F39">
        <w:rPr>
          <w:rFonts w:eastAsia="Calibri"/>
          <w:szCs w:val="28"/>
        </w:rPr>
        <w:t xml:space="preserve"> практически все его формы, включая палаточный лагерь. </w:t>
      </w:r>
      <w:r w:rsidR="00523830" w:rsidRPr="00C42F39">
        <w:rPr>
          <w:rFonts w:eastAsia="Times New Roman"/>
          <w:szCs w:val="28"/>
          <w:lang w:eastAsia="ru-RU"/>
        </w:rPr>
        <w:t>Увеличило</w:t>
      </w:r>
      <w:r w:rsidRPr="00C42F39">
        <w:rPr>
          <w:rFonts w:eastAsia="Times New Roman"/>
          <w:szCs w:val="28"/>
          <w:lang w:eastAsia="ru-RU"/>
        </w:rPr>
        <w:t xml:space="preserve">сь </w:t>
      </w:r>
      <w:r w:rsidR="00CB3E04" w:rsidRPr="00C42F39">
        <w:rPr>
          <w:rFonts w:eastAsia="Times New Roman"/>
          <w:szCs w:val="28"/>
          <w:lang w:eastAsia="ru-RU"/>
        </w:rPr>
        <w:t>число</w:t>
      </w:r>
      <w:r w:rsidRPr="00C42F39">
        <w:rPr>
          <w:rFonts w:eastAsia="Times New Roman"/>
          <w:szCs w:val="28"/>
          <w:lang w:eastAsia="ru-RU"/>
        </w:rPr>
        <w:t xml:space="preserve"> школьников, охваченных отдыхом и оздоровлением.</w:t>
      </w:r>
      <w:r w:rsidR="004B0C80" w:rsidRPr="00C42F39">
        <w:rPr>
          <w:rFonts w:eastAsia="Times New Roman"/>
          <w:szCs w:val="28"/>
          <w:lang w:eastAsia="ru-RU"/>
        </w:rPr>
        <w:t xml:space="preserve">  В</w:t>
      </w:r>
      <w:r w:rsidRPr="00C42F39">
        <w:rPr>
          <w:rFonts w:eastAsia="Times New Roman"/>
          <w:szCs w:val="28"/>
          <w:lang w:eastAsia="ru-RU"/>
        </w:rPr>
        <w:t xml:space="preserve"> результате конкурсных отборов </w:t>
      </w:r>
      <w:r w:rsidR="004B0C80" w:rsidRPr="00C42F39">
        <w:rPr>
          <w:rFonts w:eastAsia="Times New Roman"/>
          <w:szCs w:val="28"/>
          <w:lang w:eastAsia="ru-RU"/>
        </w:rPr>
        <w:t xml:space="preserve">27 детей </w:t>
      </w:r>
      <w:r w:rsidRPr="00C42F39">
        <w:rPr>
          <w:rFonts w:eastAsia="Times New Roman"/>
          <w:szCs w:val="28"/>
          <w:lang w:eastAsia="ru-RU"/>
        </w:rPr>
        <w:t xml:space="preserve">получили бесплатные путёвки в региональный санаторно-оздоровительный центр «Лазурный», пятеро – в международный детский центр «Артек». Ещё один впервые в прошлом году прошёл конкурсный отбор в спортивную смену «Здоровое поколение» Всероссийского детского центра «Океан» во Владивостоке.  </w:t>
      </w:r>
    </w:p>
    <w:p w:rsidR="00D30A60" w:rsidRPr="00C42F39" w:rsidRDefault="00F76B36" w:rsidP="00B2499C">
      <w:pPr>
        <w:tabs>
          <w:tab w:val="left" w:pos="709"/>
        </w:tabs>
        <w:spacing w:line="276" w:lineRule="auto"/>
        <w:jc w:val="both"/>
        <w:rPr>
          <w:rFonts w:eastAsia="Times New Roman"/>
          <w:szCs w:val="28"/>
          <w:lang w:eastAsia="ru-RU"/>
        </w:rPr>
      </w:pPr>
      <w:r w:rsidRPr="00C42F39">
        <w:rPr>
          <w:rFonts w:eastAsia="Times New Roman"/>
          <w:szCs w:val="28"/>
          <w:lang w:eastAsia="ru-RU"/>
        </w:rPr>
        <w:t xml:space="preserve">Важным вопросом остаётся организация качественного и полноценного </w:t>
      </w:r>
      <w:r w:rsidRPr="00C42F39">
        <w:rPr>
          <w:rFonts w:eastAsia="Times New Roman"/>
          <w:b/>
          <w:szCs w:val="28"/>
          <w:lang w:eastAsia="ru-RU"/>
        </w:rPr>
        <w:t>горячего питания</w:t>
      </w:r>
      <w:r w:rsidRPr="00C42F39">
        <w:rPr>
          <w:rFonts w:eastAsia="Times New Roman"/>
          <w:szCs w:val="28"/>
          <w:lang w:eastAsia="ru-RU"/>
        </w:rPr>
        <w:t xml:space="preserve"> в школах. Благодаря возможности выбора блюд и формы их получения количество питающихся увеличилось</w:t>
      </w:r>
      <w:r w:rsidR="00523830" w:rsidRPr="00C42F39">
        <w:rPr>
          <w:rFonts w:eastAsia="Times New Roman"/>
          <w:szCs w:val="28"/>
          <w:lang w:eastAsia="ru-RU"/>
        </w:rPr>
        <w:t xml:space="preserve"> </w:t>
      </w:r>
      <w:r w:rsidRPr="00C42F39">
        <w:rPr>
          <w:rFonts w:eastAsia="Times New Roman"/>
          <w:szCs w:val="28"/>
          <w:lang w:eastAsia="ru-RU"/>
        </w:rPr>
        <w:t xml:space="preserve">до </w:t>
      </w:r>
      <w:r w:rsidR="00B458D4" w:rsidRPr="00C42F39">
        <w:rPr>
          <w:rFonts w:eastAsia="Times New Roman"/>
          <w:szCs w:val="28"/>
          <w:lang w:eastAsia="ru-RU"/>
        </w:rPr>
        <w:t>94</w:t>
      </w:r>
      <w:r w:rsidRPr="00C42F39">
        <w:rPr>
          <w:rFonts w:eastAsia="Times New Roman"/>
          <w:szCs w:val="28"/>
          <w:lang w:eastAsia="ru-RU"/>
        </w:rPr>
        <w:t xml:space="preserve">%. Льготное питание получали 137 обучающихся, в том числе 25 детей из семей участников специальной военной операции. </w:t>
      </w:r>
    </w:p>
    <w:p w:rsidR="00391923" w:rsidRPr="00C42F39" w:rsidRDefault="00D30A60" w:rsidP="00391923">
      <w:pPr>
        <w:tabs>
          <w:tab w:val="left" w:pos="709"/>
        </w:tabs>
        <w:spacing w:line="276" w:lineRule="auto"/>
        <w:jc w:val="both"/>
        <w:rPr>
          <w:rFonts w:eastAsia="Times New Roman"/>
          <w:szCs w:val="28"/>
          <w:lang w:eastAsia="ru-RU"/>
        </w:rPr>
      </w:pPr>
      <w:r w:rsidRPr="00C42F39">
        <w:rPr>
          <w:rFonts w:eastAsia="Times New Roman"/>
          <w:szCs w:val="28"/>
          <w:lang w:eastAsia="ru-RU"/>
        </w:rPr>
        <w:lastRenderedPageBreak/>
        <w:t>Очень важно, чтобы сбалансированное питание получали все дети - это способствует укреплению иммунитета, повышению работоспособности и успеваемости. Поэтому перед школами стоит задача увеличения процента питающихся до ста.</w:t>
      </w:r>
    </w:p>
    <w:p w:rsidR="00F76B36" w:rsidRPr="00C42F39" w:rsidRDefault="00F76B36" w:rsidP="00391923">
      <w:pPr>
        <w:tabs>
          <w:tab w:val="left" w:pos="709"/>
        </w:tabs>
        <w:spacing w:line="276" w:lineRule="auto"/>
        <w:jc w:val="both"/>
        <w:rPr>
          <w:rFonts w:eastAsia="Times New Roman"/>
          <w:szCs w:val="28"/>
          <w:lang w:eastAsia="ru-RU"/>
        </w:rPr>
      </w:pPr>
      <w:r w:rsidRPr="00C42F39">
        <w:rPr>
          <w:szCs w:val="28"/>
        </w:rPr>
        <w:t xml:space="preserve">Заканчивая школьное обучение и определяясь с выбором дальнейшего пути, многие ребята ежегодно поступают в </w:t>
      </w:r>
      <w:r w:rsidRPr="00C42F39">
        <w:rPr>
          <w:b/>
          <w:szCs w:val="28"/>
        </w:rPr>
        <w:t>Первомайский политехнический техникум</w:t>
      </w:r>
      <w:r w:rsidRPr="00C42F39">
        <w:rPr>
          <w:szCs w:val="28"/>
        </w:rPr>
        <w:t xml:space="preserve"> и </w:t>
      </w:r>
      <w:r w:rsidR="00CB3E04" w:rsidRPr="00C42F39">
        <w:rPr>
          <w:szCs w:val="28"/>
        </w:rPr>
        <w:t>осваивают профессию</w:t>
      </w:r>
      <w:r w:rsidRPr="00C42F39">
        <w:rPr>
          <w:szCs w:val="28"/>
        </w:rPr>
        <w:t xml:space="preserve"> в родном городе. Это удобно, потому </w:t>
      </w:r>
      <w:r w:rsidR="00523830" w:rsidRPr="00C42F39">
        <w:rPr>
          <w:szCs w:val="28"/>
        </w:rPr>
        <w:t>что гарантирует трудоустройство.</w:t>
      </w:r>
      <w:r w:rsidRPr="00C42F39">
        <w:rPr>
          <w:szCs w:val="28"/>
        </w:rPr>
        <w:t xml:space="preserve"> </w:t>
      </w:r>
      <w:r w:rsidR="00523830" w:rsidRPr="00C42F39">
        <w:rPr>
          <w:szCs w:val="28"/>
        </w:rPr>
        <w:t xml:space="preserve">Ведь </w:t>
      </w:r>
      <w:r w:rsidRPr="00C42F39">
        <w:rPr>
          <w:szCs w:val="28"/>
        </w:rPr>
        <w:t>программы обучения техникума ориентированы на кадровые запросы основного работодателя – АО «</w:t>
      </w:r>
      <w:proofErr w:type="spellStart"/>
      <w:r w:rsidRPr="00C42F39">
        <w:rPr>
          <w:szCs w:val="28"/>
        </w:rPr>
        <w:t>Транспневматика</w:t>
      </w:r>
      <w:proofErr w:type="spellEnd"/>
      <w:r w:rsidRPr="00C42F39">
        <w:rPr>
          <w:szCs w:val="28"/>
        </w:rPr>
        <w:t xml:space="preserve">». </w:t>
      </w:r>
    </w:p>
    <w:p w:rsidR="00905F78" w:rsidRPr="00C42F39" w:rsidRDefault="00F76B36" w:rsidP="00FB0019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>Из 85 выпускни</w:t>
      </w:r>
      <w:r w:rsidR="00FB0019" w:rsidRPr="00C42F39">
        <w:rPr>
          <w:szCs w:val="28"/>
        </w:rPr>
        <w:t xml:space="preserve">ков прошлого года </w:t>
      </w:r>
      <w:r w:rsidRPr="00C42F39">
        <w:rPr>
          <w:szCs w:val="28"/>
        </w:rPr>
        <w:t>трудоустроены 74. В настоящее время в техникуме обучается 359 студентов, трое из которых получают стипендию Правительства Российской Федерации.</w:t>
      </w:r>
    </w:p>
    <w:p w:rsidR="00F76B36" w:rsidRPr="00C42F39" w:rsidRDefault="00F76B36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>В рамках Соглашения о сотрудничестве между техникумом, Нижегородским государственным техническим университетом им. Р.Е. Алексеева и АО «</w:t>
      </w:r>
      <w:proofErr w:type="spellStart"/>
      <w:r w:rsidRPr="00C42F39">
        <w:rPr>
          <w:szCs w:val="28"/>
        </w:rPr>
        <w:t>Транспневматика</w:t>
      </w:r>
      <w:proofErr w:type="spellEnd"/>
      <w:r w:rsidRPr="00C42F39">
        <w:rPr>
          <w:szCs w:val="28"/>
        </w:rPr>
        <w:t xml:space="preserve">» проходят </w:t>
      </w:r>
      <w:proofErr w:type="spellStart"/>
      <w:r w:rsidRPr="00C42F39">
        <w:rPr>
          <w:szCs w:val="28"/>
        </w:rPr>
        <w:t>профориентационные</w:t>
      </w:r>
      <w:proofErr w:type="spellEnd"/>
      <w:r w:rsidRPr="00C42F39">
        <w:rPr>
          <w:szCs w:val="28"/>
        </w:rPr>
        <w:t xml:space="preserve"> мероприятия для студентов и школьников, курсы дополнительного профессионального образования для педагогического состава.</w:t>
      </w:r>
    </w:p>
    <w:p w:rsidR="00F76B36" w:rsidRPr="00C42F39" w:rsidRDefault="00F76B36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 xml:space="preserve">Получив хорошее образование, многие выпускники техникума продолжают его в вузах, успешно совмещая обучение с трудовой деятельностью на градообразующем предприятии. Стабильная работа, достойная оплата труда, хорошие возможности профессионального и карьерного роста являются надёжным фундаментом для планирования будущего. Приятно, когда молодёжь закрепляется в </w:t>
      </w:r>
      <w:r w:rsidR="00FB0019" w:rsidRPr="00C42F39">
        <w:rPr>
          <w:szCs w:val="28"/>
        </w:rPr>
        <w:t xml:space="preserve">родном </w:t>
      </w:r>
      <w:r w:rsidRPr="00C42F39">
        <w:rPr>
          <w:szCs w:val="28"/>
        </w:rPr>
        <w:t xml:space="preserve">городе, создаёт семьи рядом со своими родителями, живёт и воспитывает детей. </w:t>
      </w:r>
    </w:p>
    <w:p w:rsidR="00391923" w:rsidRPr="00C42F39" w:rsidRDefault="00391923" w:rsidP="00B2499C">
      <w:pPr>
        <w:spacing w:line="276" w:lineRule="auto"/>
        <w:jc w:val="center"/>
        <w:rPr>
          <w:b/>
          <w:szCs w:val="28"/>
        </w:rPr>
      </w:pPr>
    </w:p>
    <w:p w:rsidR="001B7B6A" w:rsidRPr="00C42F39" w:rsidRDefault="001B7B6A" w:rsidP="00B2499C">
      <w:pPr>
        <w:spacing w:line="276" w:lineRule="auto"/>
        <w:jc w:val="center"/>
        <w:rPr>
          <w:szCs w:val="28"/>
        </w:rPr>
      </w:pPr>
      <w:r w:rsidRPr="00C42F39">
        <w:rPr>
          <w:b/>
          <w:szCs w:val="28"/>
        </w:rPr>
        <w:t>Здравоохранение</w:t>
      </w:r>
    </w:p>
    <w:p w:rsidR="001B7B6A" w:rsidRPr="00C42F39" w:rsidRDefault="00BA633A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 xml:space="preserve">Что ещё нужно для благополучной жизни абсолютно в любом возрасте? Безусловно, </w:t>
      </w:r>
      <w:r w:rsidR="00022AE5" w:rsidRPr="00C42F39">
        <w:rPr>
          <w:szCs w:val="28"/>
        </w:rPr>
        <w:t xml:space="preserve">качественное </w:t>
      </w:r>
      <w:r w:rsidRPr="00C42F39">
        <w:rPr>
          <w:szCs w:val="28"/>
        </w:rPr>
        <w:t>м</w:t>
      </w:r>
      <w:r w:rsidR="001B7B6A" w:rsidRPr="00C42F39">
        <w:rPr>
          <w:szCs w:val="28"/>
        </w:rPr>
        <w:t xml:space="preserve">едицинское обслуживание – важнейшая часть социальной сферы, от развития которой напрямую зависят здоровье и жизни граждан. </w:t>
      </w:r>
      <w:r w:rsidR="00022AE5" w:rsidRPr="00C42F39">
        <w:rPr>
          <w:szCs w:val="28"/>
        </w:rPr>
        <w:t>Своевременн</w:t>
      </w:r>
      <w:r w:rsidR="001B7B6A" w:rsidRPr="00C42F39">
        <w:rPr>
          <w:szCs w:val="28"/>
        </w:rPr>
        <w:t xml:space="preserve">ое оказание медицинской помощи, снижение уровня заболеваемости, инвалидности, смертности невозможно без укрепления первичного звена здравоохранения посредством оснащения медучреждений новейшим оборудованием для диагностики и лечения, а также улучшения условий приёма и пребывания пациентов в стационаре. </w:t>
      </w:r>
    </w:p>
    <w:p w:rsidR="001B7B6A" w:rsidRPr="00C42F39" w:rsidRDefault="001B7B6A" w:rsidP="00FB0019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 xml:space="preserve">Именно эти задачи решает федеральный проект </w:t>
      </w:r>
      <w:r w:rsidR="00210670" w:rsidRPr="00C42F39">
        <w:rPr>
          <w:szCs w:val="28"/>
        </w:rPr>
        <w:t>«</w:t>
      </w:r>
      <w:r w:rsidR="00210670" w:rsidRPr="00C42F39">
        <w:rPr>
          <w:b/>
          <w:szCs w:val="28"/>
        </w:rPr>
        <w:t>М</w:t>
      </w:r>
      <w:r w:rsidRPr="00C42F39">
        <w:rPr>
          <w:b/>
          <w:szCs w:val="28"/>
        </w:rPr>
        <w:t>одернизаци</w:t>
      </w:r>
      <w:r w:rsidR="00210670" w:rsidRPr="00C42F39">
        <w:rPr>
          <w:b/>
          <w:szCs w:val="28"/>
        </w:rPr>
        <w:t>я</w:t>
      </w:r>
      <w:r w:rsidRPr="00C42F39">
        <w:rPr>
          <w:b/>
          <w:szCs w:val="28"/>
        </w:rPr>
        <w:t xml:space="preserve"> первичного звена</w:t>
      </w:r>
      <w:r w:rsidRPr="00C42F39">
        <w:rPr>
          <w:szCs w:val="28"/>
        </w:rPr>
        <w:t xml:space="preserve"> </w:t>
      </w:r>
      <w:r w:rsidR="00210670" w:rsidRPr="00C42F39">
        <w:rPr>
          <w:b/>
          <w:szCs w:val="28"/>
        </w:rPr>
        <w:t>з</w:t>
      </w:r>
      <w:r w:rsidR="00FB0019" w:rsidRPr="00C42F39">
        <w:rPr>
          <w:b/>
          <w:szCs w:val="28"/>
        </w:rPr>
        <w:t>дравоохранения</w:t>
      </w:r>
      <w:r w:rsidRPr="00C42F39">
        <w:rPr>
          <w:szCs w:val="28"/>
        </w:rPr>
        <w:t>»</w:t>
      </w:r>
      <w:r w:rsidR="00210670" w:rsidRPr="00C42F39">
        <w:rPr>
          <w:szCs w:val="28"/>
        </w:rPr>
        <w:t xml:space="preserve"> соответствующего нацпроекта, мероприятия </w:t>
      </w:r>
      <w:r w:rsidRPr="00C42F39">
        <w:rPr>
          <w:szCs w:val="28"/>
        </w:rPr>
        <w:t xml:space="preserve">которого в прошедшем году реализовывались сразу в нескольких подразделениях Первомайской ЦРБ. </w:t>
      </w:r>
    </w:p>
    <w:p w:rsidR="001B7B6A" w:rsidRPr="00C42F39" w:rsidRDefault="001B7B6A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lastRenderedPageBreak/>
        <w:t>В поликлинике реконструированы кабинет</w:t>
      </w:r>
      <w:r w:rsidR="00FB0019" w:rsidRPr="00C42F39">
        <w:rPr>
          <w:szCs w:val="28"/>
        </w:rPr>
        <w:t xml:space="preserve">ы врачей, </w:t>
      </w:r>
      <w:r w:rsidRPr="00C42F39">
        <w:rPr>
          <w:szCs w:val="28"/>
        </w:rPr>
        <w:t>процедурный и массажный кабинеты, а также помещения рен</w:t>
      </w:r>
      <w:r w:rsidR="00AC1934" w:rsidRPr="00C42F39">
        <w:rPr>
          <w:szCs w:val="28"/>
        </w:rPr>
        <w:t xml:space="preserve">тгенологической службы. </w:t>
      </w:r>
      <w:r w:rsidRPr="00C42F39">
        <w:rPr>
          <w:szCs w:val="28"/>
        </w:rPr>
        <w:t xml:space="preserve"> Ряд строительн</w:t>
      </w:r>
      <w:r w:rsidR="00F2799A" w:rsidRPr="00C42F39">
        <w:rPr>
          <w:szCs w:val="28"/>
        </w:rPr>
        <w:t>ых и отделочных работ</w:t>
      </w:r>
      <w:r w:rsidR="00AC1934" w:rsidRPr="00C42F39">
        <w:rPr>
          <w:szCs w:val="28"/>
        </w:rPr>
        <w:t xml:space="preserve"> проведён </w:t>
      </w:r>
      <w:r w:rsidRPr="00C42F39">
        <w:rPr>
          <w:szCs w:val="28"/>
        </w:rPr>
        <w:t xml:space="preserve">в конференц-зале. </w:t>
      </w:r>
    </w:p>
    <w:p w:rsidR="001B7B6A" w:rsidRPr="00C42F39" w:rsidRDefault="001B7B6A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>Благодаря участию поликлинического отделения нашей больницы в программе «</w:t>
      </w:r>
      <w:r w:rsidRPr="00C42F39">
        <w:rPr>
          <w:b/>
          <w:szCs w:val="28"/>
        </w:rPr>
        <w:t>Новая модель медицинской организации, оказывающей первичную медико-санитарную помощь</w:t>
      </w:r>
      <w:r w:rsidRPr="00C42F39">
        <w:rPr>
          <w:szCs w:val="28"/>
        </w:rPr>
        <w:t>», появилась более информативная навигация, позволяющая сократить время ожидания медицинского обслуживания и лишние перемещения по больнице. В зонах ожидания приёма установлена новая удобная мебель.</w:t>
      </w:r>
    </w:p>
    <w:p w:rsidR="00D91063" w:rsidRPr="00C42F39" w:rsidRDefault="001B7B6A" w:rsidP="0037247F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>Уютные и светлые помещения, где пациентам намного комфортнее получать врачебную помощь, а медработникам - её оказывать, теперь встречают и жителей сразу нескольких сельских населённых пунктов.</w:t>
      </w:r>
      <w:r w:rsidR="0037247F" w:rsidRPr="00C42F39">
        <w:rPr>
          <w:szCs w:val="28"/>
        </w:rPr>
        <w:t xml:space="preserve">  Капитально</w:t>
      </w:r>
      <w:r w:rsidRPr="00C42F39">
        <w:rPr>
          <w:szCs w:val="28"/>
        </w:rPr>
        <w:t xml:space="preserve"> </w:t>
      </w:r>
      <w:r w:rsidR="0037247F" w:rsidRPr="00C42F39">
        <w:rPr>
          <w:szCs w:val="28"/>
        </w:rPr>
        <w:t>от</w:t>
      </w:r>
      <w:r w:rsidRPr="00C42F39">
        <w:rPr>
          <w:szCs w:val="28"/>
        </w:rPr>
        <w:t>ре</w:t>
      </w:r>
      <w:r w:rsidR="0037247F" w:rsidRPr="00C42F39">
        <w:rPr>
          <w:szCs w:val="28"/>
        </w:rPr>
        <w:t xml:space="preserve">монтированы </w:t>
      </w:r>
      <w:proofErr w:type="spellStart"/>
      <w:r w:rsidR="0037247F" w:rsidRPr="00C42F39">
        <w:rPr>
          <w:szCs w:val="28"/>
        </w:rPr>
        <w:t>Сатисская</w:t>
      </w:r>
      <w:proofErr w:type="spellEnd"/>
      <w:r w:rsidR="0037247F" w:rsidRPr="00C42F39">
        <w:rPr>
          <w:szCs w:val="28"/>
        </w:rPr>
        <w:t xml:space="preserve"> и Рогожская врачебные амбулатории, </w:t>
      </w:r>
      <w:proofErr w:type="spellStart"/>
      <w:r w:rsidR="0037247F" w:rsidRPr="00C42F39">
        <w:rPr>
          <w:szCs w:val="28"/>
        </w:rPr>
        <w:t>Шутиловский</w:t>
      </w:r>
      <w:proofErr w:type="spellEnd"/>
      <w:r w:rsidR="0037247F" w:rsidRPr="00C42F39">
        <w:rPr>
          <w:szCs w:val="28"/>
        </w:rPr>
        <w:t xml:space="preserve"> и Петровский фельдшерско-акушерские</w:t>
      </w:r>
      <w:r w:rsidRPr="00C42F39">
        <w:rPr>
          <w:szCs w:val="28"/>
        </w:rPr>
        <w:t xml:space="preserve"> пунк</w:t>
      </w:r>
      <w:r w:rsidR="0037247F" w:rsidRPr="00C42F39">
        <w:rPr>
          <w:szCs w:val="28"/>
        </w:rPr>
        <w:t xml:space="preserve">ты. </w:t>
      </w:r>
      <w:r w:rsidR="00D91063" w:rsidRPr="00C42F39">
        <w:rPr>
          <w:szCs w:val="28"/>
        </w:rPr>
        <w:t xml:space="preserve"> </w:t>
      </w:r>
    </w:p>
    <w:p w:rsidR="00D91063" w:rsidRPr="00C42F39" w:rsidRDefault="001B7B6A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>Общая сумма ремонтных работ составила порядка 20 млн</w:t>
      </w:r>
      <w:r w:rsidR="008D3CC1" w:rsidRPr="00C42F39">
        <w:rPr>
          <w:szCs w:val="28"/>
        </w:rPr>
        <w:t>.</w:t>
      </w:r>
      <w:r w:rsidRPr="00C42F39">
        <w:rPr>
          <w:szCs w:val="28"/>
        </w:rPr>
        <w:t xml:space="preserve"> рублей. </w:t>
      </w:r>
    </w:p>
    <w:p w:rsidR="0008137D" w:rsidRPr="00705DF0" w:rsidRDefault="001B7B6A" w:rsidP="0008137D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 xml:space="preserve">Кроме того, в прошедшем году качественно улучшились условия оказания доврачебной медицинской помощи ещё в трёх сельских населённых пунктах – </w:t>
      </w:r>
      <w:proofErr w:type="spellStart"/>
      <w:r w:rsidRPr="00C42F39">
        <w:rPr>
          <w:szCs w:val="28"/>
        </w:rPr>
        <w:t>Кошелихе</w:t>
      </w:r>
      <w:proofErr w:type="spellEnd"/>
      <w:r w:rsidRPr="00C42F39">
        <w:rPr>
          <w:szCs w:val="28"/>
        </w:rPr>
        <w:t xml:space="preserve">, </w:t>
      </w:r>
      <w:proofErr w:type="spellStart"/>
      <w:r w:rsidRPr="00C42F39">
        <w:rPr>
          <w:szCs w:val="28"/>
        </w:rPr>
        <w:t>Нелее</w:t>
      </w:r>
      <w:proofErr w:type="spellEnd"/>
      <w:r w:rsidRPr="00C42F39">
        <w:rPr>
          <w:szCs w:val="28"/>
        </w:rPr>
        <w:t xml:space="preserve"> и Николаевке. Там начали работать </w:t>
      </w:r>
      <w:r w:rsidRPr="00C42F39">
        <w:rPr>
          <w:b/>
          <w:szCs w:val="28"/>
        </w:rPr>
        <w:t>новые модульные фельдшерско-акушерские пункты</w:t>
      </w:r>
      <w:r w:rsidRPr="00C42F39">
        <w:rPr>
          <w:szCs w:val="28"/>
        </w:rPr>
        <w:t>. В каждом из компактных одноэтажных зданий на площади порядка 60 кв. метров размещены кабинет приёма пациент</w:t>
      </w:r>
      <w:r w:rsidR="002C5B46" w:rsidRPr="00C42F39">
        <w:rPr>
          <w:szCs w:val="28"/>
        </w:rPr>
        <w:t>ов, процедурный кабинет</w:t>
      </w:r>
      <w:r w:rsidRPr="00C42F39">
        <w:rPr>
          <w:szCs w:val="28"/>
        </w:rPr>
        <w:t xml:space="preserve">, помещения для персонала и хранения лекарств. </w:t>
      </w:r>
      <w:r w:rsidR="00D91063" w:rsidRPr="00C42F39">
        <w:rPr>
          <w:szCs w:val="28"/>
        </w:rPr>
        <w:t>Они</w:t>
      </w:r>
      <w:r w:rsidRPr="00C42F39">
        <w:rPr>
          <w:szCs w:val="28"/>
        </w:rPr>
        <w:t xml:space="preserve"> оснащены всем необходимым оборудованием и </w:t>
      </w:r>
      <w:r w:rsidR="000F6469" w:rsidRPr="00C42F39">
        <w:rPr>
          <w:szCs w:val="28"/>
        </w:rPr>
        <w:t xml:space="preserve">медицинскими </w:t>
      </w:r>
      <w:r w:rsidRPr="00C42F39">
        <w:rPr>
          <w:szCs w:val="28"/>
        </w:rPr>
        <w:t xml:space="preserve">укладками, в них светло, тепло и уютно и всё предусмотрено для удобства пациентов и персонала. Теперь строительства такого модульного </w:t>
      </w:r>
      <w:proofErr w:type="spellStart"/>
      <w:r w:rsidRPr="00C42F39">
        <w:rPr>
          <w:szCs w:val="28"/>
        </w:rPr>
        <w:t>ФАПа</w:t>
      </w:r>
      <w:proofErr w:type="spellEnd"/>
      <w:r w:rsidRPr="00C42F39">
        <w:rPr>
          <w:szCs w:val="28"/>
        </w:rPr>
        <w:t xml:space="preserve"> ждут жители Малого </w:t>
      </w:r>
      <w:proofErr w:type="spellStart"/>
      <w:r w:rsidRPr="00C42F39">
        <w:rPr>
          <w:szCs w:val="28"/>
        </w:rPr>
        <w:t>Макателёма</w:t>
      </w:r>
      <w:proofErr w:type="spellEnd"/>
      <w:r w:rsidR="0008137D" w:rsidRPr="00C42F39">
        <w:rPr>
          <w:szCs w:val="28"/>
        </w:rPr>
        <w:t>, и предпосылки к этому есть</w:t>
      </w:r>
      <w:r w:rsidRPr="00C42F39">
        <w:rPr>
          <w:szCs w:val="28"/>
        </w:rPr>
        <w:t xml:space="preserve">. </w:t>
      </w:r>
      <w:r w:rsidR="0008137D" w:rsidRPr="00705DF0">
        <w:rPr>
          <w:szCs w:val="28"/>
        </w:rPr>
        <w:t xml:space="preserve">Как </w:t>
      </w:r>
      <w:r w:rsidR="00210670" w:rsidRPr="00705DF0">
        <w:rPr>
          <w:szCs w:val="28"/>
        </w:rPr>
        <w:t>обозначил Президент России</w:t>
      </w:r>
      <w:r w:rsidR="0008137D" w:rsidRPr="00705DF0">
        <w:rPr>
          <w:szCs w:val="28"/>
        </w:rPr>
        <w:t xml:space="preserve">, подводя итоги года, программа модернизации первичного звена здравоохранения продолжится, и особое внимание будет уделено сельской местности.  </w:t>
      </w:r>
    </w:p>
    <w:p w:rsidR="001B7B6A" w:rsidRPr="00C42F39" w:rsidRDefault="001B7B6A" w:rsidP="00B2499C">
      <w:pPr>
        <w:spacing w:line="276" w:lineRule="auto"/>
        <w:jc w:val="both"/>
        <w:rPr>
          <w:szCs w:val="28"/>
        </w:rPr>
      </w:pPr>
      <w:r w:rsidRPr="00C42F39">
        <w:rPr>
          <w:b/>
          <w:szCs w:val="28"/>
        </w:rPr>
        <w:t xml:space="preserve">К сожалению, по-прежнему остро ощущается нехватка медицинских кадров. </w:t>
      </w:r>
      <w:r w:rsidRPr="00C42F39">
        <w:rPr>
          <w:szCs w:val="28"/>
        </w:rPr>
        <w:t xml:space="preserve">Укомплектованность врачами составляет 87,5%. Порядка 30% из них - люди пенсионного и </w:t>
      </w:r>
      <w:proofErr w:type="spellStart"/>
      <w:r w:rsidRPr="00C42F39">
        <w:rPr>
          <w:szCs w:val="28"/>
        </w:rPr>
        <w:t>предпенсионного</w:t>
      </w:r>
      <w:proofErr w:type="spellEnd"/>
      <w:r w:rsidRPr="00C42F39">
        <w:rPr>
          <w:szCs w:val="28"/>
        </w:rPr>
        <w:t xml:space="preserve"> возраста. Благодаря реализации программы «Земский доктор/земский фельдшер» в прошедшем году кадровый состав ЦРБ </w:t>
      </w:r>
      <w:r w:rsidR="00460B30" w:rsidRPr="00C42F39">
        <w:rPr>
          <w:szCs w:val="28"/>
        </w:rPr>
        <w:t>пополнился участковым врачом</w:t>
      </w:r>
      <w:r w:rsidR="00AC1934" w:rsidRPr="00C42F39">
        <w:rPr>
          <w:szCs w:val="28"/>
        </w:rPr>
        <w:t xml:space="preserve"> -</w:t>
      </w:r>
      <w:r w:rsidR="00460B30" w:rsidRPr="00C42F39">
        <w:rPr>
          <w:szCs w:val="28"/>
        </w:rPr>
        <w:t xml:space="preserve"> терапевтом и двумя </w:t>
      </w:r>
      <w:proofErr w:type="spellStart"/>
      <w:r w:rsidR="009E4292" w:rsidRPr="00C42F39">
        <w:rPr>
          <w:szCs w:val="28"/>
        </w:rPr>
        <w:t>фЕ</w:t>
      </w:r>
      <w:r w:rsidR="00460B30" w:rsidRPr="00C42F39">
        <w:rPr>
          <w:szCs w:val="28"/>
        </w:rPr>
        <w:t>льдшерами</w:t>
      </w:r>
      <w:proofErr w:type="spellEnd"/>
      <w:r w:rsidR="00460B30" w:rsidRPr="00C42F39">
        <w:rPr>
          <w:szCs w:val="28"/>
        </w:rPr>
        <w:t xml:space="preserve"> в отделении</w:t>
      </w:r>
      <w:r w:rsidRPr="00C42F39">
        <w:rPr>
          <w:szCs w:val="28"/>
        </w:rPr>
        <w:t xml:space="preserve"> срочной медицинской помощи. Работа по при</w:t>
      </w:r>
      <w:r w:rsidR="00460B30" w:rsidRPr="00C42F39">
        <w:rPr>
          <w:szCs w:val="28"/>
        </w:rPr>
        <w:t>влечению медицинских кадров продолжится.  Уже сегодня ведутся переговоры, как минимум, ещё с двумя врачами.</w:t>
      </w:r>
      <w:r w:rsidRPr="00C42F39">
        <w:rPr>
          <w:szCs w:val="28"/>
        </w:rPr>
        <w:t xml:space="preserve"> </w:t>
      </w:r>
    </w:p>
    <w:p w:rsidR="00F371B6" w:rsidRPr="00C42F39" w:rsidRDefault="001B7B6A" w:rsidP="00B2499C">
      <w:pPr>
        <w:tabs>
          <w:tab w:val="left" w:pos="869"/>
        </w:tabs>
        <w:spacing w:line="276" w:lineRule="auto"/>
        <w:jc w:val="both"/>
        <w:rPr>
          <w:szCs w:val="28"/>
        </w:rPr>
      </w:pPr>
      <w:r w:rsidRPr="00C42F39">
        <w:rPr>
          <w:b/>
          <w:szCs w:val="28"/>
        </w:rPr>
        <w:t>Их отсутствие отчасти компенсирует работа мобильно-диагностических комплексов</w:t>
      </w:r>
      <w:r w:rsidRPr="00C42F39">
        <w:rPr>
          <w:szCs w:val="28"/>
        </w:rPr>
        <w:t xml:space="preserve">, сформированных на базе областной клинической больницы им. Н.А. Семашко. </w:t>
      </w:r>
      <w:r w:rsidR="00F371B6" w:rsidRPr="00C42F39">
        <w:rPr>
          <w:szCs w:val="28"/>
        </w:rPr>
        <w:t>П</w:t>
      </w:r>
      <w:r w:rsidR="00AC1934" w:rsidRPr="00C42F39">
        <w:rPr>
          <w:szCs w:val="28"/>
        </w:rPr>
        <w:t>рошлый</w:t>
      </w:r>
    </w:p>
    <w:p w:rsidR="00433344" w:rsidRPr="00C42F39" w:rsidRDefault="001B7B6A" w:rsidP="00B2499C">
      <w:pPr>
        <w:tabs>
          <w:tab w:val="left" w:pos="869"/>
        </w:tabs>
        <w:spacing w:line="276" w:lineRule="auto"/>
        <w:jc w:val="both"/>
        <w:rPr>
          <w:szCs w:val="28"/>
        </w:rPr>
      </w:pPr>
      <w:r w:rsidRPr="00C42F39">
        <w:rPr>
          <w:szCs w:val="28"/>
        </w:rPr>
        <w:lastRenderedPageBreak/>
        <w:t xml:space="preserve"> год стал самым активным и насыщенным для бригад «Поездов здоровья» за всё время реализации проекта</w:t>
      </w:r>
      <w:r w:rsidR="008D3CC1" w:rsidRPr="00C42F39">
        <w:rPr>
          <w:szCs w:val="28"/>
        </w:rPr>
        <w:t>,</w:t>
      </w:r>
      <w:r w:rsidRPr="00C42F39">
        <w:rPr>
          <w:szCs w:val="28"/>
        </w:rPr>
        <w:t xml:space="preserve"> начиная с 2018-го</w:t>
      </w:r>
      <w:r w:rsidR="008D3CC1" w:rsidRPr="00C42F39">
        <w:rPr>
          <w:szCs w:val="28"/>
        </w:rPr>
        <w:t>,</w:t>
      </w:r>
      <w:r w:rsidRPr="00C42F39">
        <w:rPr>
          <w:szCs w:val="28"/>
        </w:rPr>
        <w:t xml:space="preserve"> – только на территории нашего округа «Поезд здоровья им. И.М. Сеченова» </w:t>
      </w:r>
      <w:r w:rsidR="00433344" w:rsidRPr="00C42F39">
        <w:rPr>
          <w:szCs w:val="28"/>
        </w:rPr>
        <w:t xml:space="preserve">побывал 5 раз. Его врачи работали </w:t>
      </w:r>
      <w:r w:rsidRPr="00C42F39">
        <w:rPr>
          <w:szCs w:val="28"/>
        </w:rPr>
        <w:t xml:space="preserve">как в Первомайске, так и в сельских населённых пунктах - </w:t>
      </w:r>
      <w:proofErr w:type="spellStart"/>
      <w:r w:rsidRPr="00C42F39">
        <w:rPr>
          <w:szCs w:val="28"/>
        </w:rPr>
        <w:t>Кошелихе</w:t>
      </w:r>
      <w:proofErr w:type="spellEnd"/>
      <w:r w:rsidRPr="00C42F39">
        <w:rPr>
          <w:szCs w:val="28"/>
        </w:rPr>
        <w:t xml:space="preserve">, </w:t>
      </w:r>
      <w:proofErr w:type="spellStart"/>
      <w:r w:rsidRPr="00C42F39">
        <w:rPr>
          <w:szCs w:val="28"/>
        </w:rPr>
        <w:t>Нелее</w:t>
      </w:r>
      <w:proofErr w:type="spellEnd"/>
      <w:r w:rsidRPr="00C42F39">
        <w:rPr>
          <w:szCs w:val="28"/>
        </w:rPr>
        <w:t xml:space="preserve">, Николаевке, </w:t>
      </w:r>
      <w:proofErr w:type="spellStart"/>
      <w:r w:rsidRPr="00C42F39">
        <w:rPr>
          <w:szCs w:val="28"/>
        </w:rPr>
        <w:t>Шутилове</w:t>
      </w:r>
      <w:proofErr w:type="spellEnd"/>
      <w:r w:rsidRPr="00C42F39">
        <w:rPr>
          <w:szCs w:val="28"/>
        </w:rPr>
        <w:t xml:space="preserve">, Сатисе и Большом </w:t>
      </w:r>
      <w:proofErr w:type="spellStart"/>
      <w:r w:rsidRPr="00C42F39">
        <w:rPr>
          <w:szCs w:val="28"/>
        </w:rPr>
        <w:t>Макателёме</w:t>
      </w:r>
      <w:proofErr w:type="spellEnd"/>
      <w:r w:rsidRPr="00C42F39">
        <w:rPr>
          <w:szCs w:val="28"/>
        </w:rPr>
        <w:t xml:space="preserve">. </w:t>
      </w:r>
    </w:p>
    <w:p w:rsidR="001B7B6A" w:rsidRPr="00C42F39" w:rsidRDefault="001B7B6A" w:rsidP="00B2499C">
      <w:pPr>
        <w:tabs>
          <w:tab w:val="left" w:pos="869"/>
        </w:tabs>
        <w:spacing w:line="276" w:lineRule="auto"/>
        <w:jc w:val="both"/>
        <w:rPr>
          <w:szCs w:val="28"/>
        </w:rPr>
      </w:pPr>
      <w:r w:rsidRPr="00C42F39">
        <w:rPr>
          <w:szCs w:val="28"/>
        </w:rPr>
        <w:t>Консультации узких специалистов неизменно востребованы, особенно среди маломобильных граждан и представителей старшего поколения, которым в силу возраста и состояния здоровья затруднительно добираться до специализированных медучреждений областного центра. Ценно и то, что областные врачи оказывали помощь нашим, когда возникали сложные слу</w:t>
      </w:r>
      <w:r w:rsidR="00F2799A" w:rsidRPr="00C42F39">
        <w:rPr>
          <w:szCs w:val="28"/>
        </w:rPr>
        <w:t xml:space="preserve">чаи по лечению или обследованию </w:t>
      </w:r>
      <w:proofErr w:type="gramStart"/>
      <w:r w:rsidR="00F2799A" w:rsidRPr="00C42F39">
        <w:rPr>
          <w:szCs w:val="28"/>
        </w:rPr>
        <w:t>пациента</w:t>
      </w:r>
      <w:proofErr w:type="gramEnd"/>
      <w:r w:rsidR="00F2799A" w:rsidRPr="00C42F39">
        <w:rPr>
          <w:szCs w:val="28"/>
        </w:rPr>
        <w:t xml:space="preserve"> </w:t>
      </w:r>
      <w:r w:rsidRPr="00C42F39">
        <w:rPr>
          <w:szCs w:val="28"/>
        </w:rPr>
        <w:t>или требовалось дополнительное мнение. Иногда консультации проводились прямо у постели больного, в стационаре.</w:t>
      </w:r>
    </w:p>
    <w:p w:rsidR="008D3CC1" w:rsidRPr="00C42F39" w:rsidRDefault="001B7B6A" w:rsidP="00B2499C">
      <w:pPr>
        <w:tabs>
          <w:tab w:val="left" w:pos="869"/>
        </w:tabs>
        <w:spacing w:line="276" w:lineRule="auto"/>
        <w:jc w:val="both"/>
        <w:rPr>
          <w:szCs w:val="28"/>
        </w:rPr>
      </w:pPr>
      <w:r w:rsidRPr="00C42F39">
        <w:rPr>
          <w:szCs w:val="28"/>
        </w:rPr>
        <w:t xml:space="preserve">Возможности «поликлиник на колёсах» были доступны каждому – мы организовывали доставку к ним жителей всех, даже самых отдалённых населённых пунктов. В результате в течение года врачами «Поезда здоровья» было проведено </w:t>
      </w:r>
      <w:r w:rsidR="004B0C80" w:rsidRPr="00C42F39">
        <w:rPr>
          <w:szCs w:val="28"/>
        </w:rPr>
        <w:t xml:space="preserve">более </w:t>
      </w:r>
      <w:r w:rsidRPr="00C42F39">
        <w:rPr>
          <w:szCs w:val="28"/>
        </w:rPr>
        <w:t>2</w:t>
      </w:r>
      <w:r w:rsidR="004B0C80" w:rsidRPr="00C42F39">
        <w:rPr>
          <w:szCs w:val="28"/>
        </w:rPr>
        <w:t>,5 тыс.</w:t>
      </w:r>
      <w:r w:rsidR="00890FD9" w:rsidRPr="00C42F39">
        <w:rPr>
          <w:szCs w:val="28"/>
        </w:rPr>
        <w:t xml:space="preserve"> консультаций</w:t>
      </w:r>
      <w:r w:rsidRPr="00C42F39">
        <w:rPr>
          <w:szCs w:val="28"/>
        </w:rPr>
        <w:t xml:space="preserve">, выполнены </w:t>
      </w:r>
      <w:r w:rsidR="00D91063" w:rsidRPr="00C42F39">
        <w:rPr>
          <w:szCs w:val="28"/>
        </w:rPr>
        <w:t>около 4 тысяч</w:t>
      </w:r>
      <w:r w:rsidRPr="00C42F39">
        <w:rPr>
          <w:szCs w:val="28"/>
        </w:rPr>
        <w:t xml:space="preserve"> лабораторных и инструментальных исследований. Впервые в</w:t>
      </w:r>
      <w:r w:rsidR="00890FD9" w:rsidRPr="00C42F39">
        <w:rPr>
          <w:szCs w:val="28"/>
        </w:rPr>
        <w:t xml:space="preserve">ыявлено 631 заболевание. </w:t>
      </w:r>
      <w:r w:rsidR="00AA0935" w:rsidRPr="00C42F39">
        <w:rPr>
          <w:szCs w:val="28"/>
        </w:rPr>
        <w:t xml:space="preserve"> </w:t>
      </w:r>
    </w:p>
    <w:p w:rsidR="00A32A0D" w:rsidRPr="00C42F39" w:rsidRDefault="00A32A0D" w:rsidP="00A32A0D">
      <w:pPr>
        <w:tabs>
          <w:tab w:val="left" w:pos="869"/>
        </w:tabs>
        <w:spacing w:line="276" w:lineRule="auto"/>
        <w:jc w:val="both"/>
        <w:rPr>
          <w:szCs w:val="28"/>
        </w:rPr>
      </w:pPr>
      <w:r w:rsidRPr="00C42F39">
        <w:rPr>
          <w:szCs w:val="28"/>
        </w:rPr>
        <w:t xml:space="preserve">Для повышения доступности </w:t>
      </w:r>
      <w:r w:rsidR="00F21981" w:rsidRPr="00C42F39">
        <w:rPr>
          <w:szCs w:val="28"/>
        </w:rPr>
        <w:t xml:space="preserve">квалифицированной </w:t>
      </w:r>
      <w:r w:rsidRPr="00C42F39">
        <w:rPr>
          <w:szCs w:val="28"/>
        </w:rPr>
        <w:t>медицинской помощи предстоит сделать ещё многое. Важно,</w:t>
      </w:r>
      <w:r w:rsidR="00F21981" w:rsidRPr="00C42F39">
        <w:rPr>
          <w:szCs w:val="28"/>
        </w:rPr>
        <w:t xml:space="preserve"> чтобы она была</w:t>
      </w:r>
      <w:r w:rsidRPr="00C42F39">
        <w:rPr>
          <w:szCs w:val="28"/>
        </w:rPr>
        <w:t xml:space="preserve"> </w:t>
      </w:r>
      <w:r w:rsidR="00F21981" w:rsidRPr="00C42F39">
        <w:rPr>
          <w:szCs w:val="28"/>
        </w:rPr>
        <w:t>качественной и своевременной, вне зависимости от места проживания</w:t>
      </w:r>
      <w:r w:rsidRPr="00C42F39">
        <w:rPr>
          <w:szCs w:val="28"/>
        </w:rPr>
        <w:t xml:space="preserve"> </w:t>
      </w:r>
      <w:r w:rsidR="00F21981" w:rsidRPr="00C42F39">
        <w:rPr>
          <w:szCs w:val="28"/>
        </w:rPr>
        <w:t>человека</w:t>
      </w:r>
      <w:r w:rsidRPr="00C42F39">
        <w:rPr>
          <w:szCs w:val="28"/>
        </w:rPr>
        <w:t>.</w:t>
      </w:r>
      <w:r w:rsidR="00F21981" w:rsidRPr="00C42F39">
        <w:rPr>
          <w:szCs w:val="28"/>
        </w:rPr>
        <w:t xml:space="preserve"> </w:t>
      </w:r>
    </w:p>
    <w:p w:rsidR="005C13B5" w:rsidRPr="00C42F39" w:rsidRDefault="005C13B5" w:rsidP="00B2499C">
      <w:pPr>
        <w:spacing w:line="276" w:lineRule="auto"/>
        <w:jc w:val="center"/>
        <w:rPr>
          <w:b/>
          <w:szCs w:val="28"/>
        </w:rPr>
      </w:pPr>
    </w:p>
    <w:p w:rsidR="001B7B6A" w:rsidRPr="00C42F39" w:rsidRDefault="001B7B6A" w:rsidP="00B2499C">
      <w:pPr>
        <w:spacing w:line="276" w:lineRule="auto"/>
        <w:jc w:val="center"/>
        <w:rPr>
          <w:b/>
          <w:szCs w:val="28"/>
        </w:rPr>
      </w:pPr>
      <w:r w:rsidRPr="00C42F39">
        <w:rPr>
          <w:b/>
          <w:szCs w:val="28"/>
        </w:rPr>
        <w:t>Физическая культура и спорт</w:t>
      </w:r>
    </w:p>
    <w:p w:rsidR="001B7B6A" w:rsidRPr="00C42F39" w:rsidRDefault="00D52290" w:rsidP="00B2499C">
      <w:pPr>
        <w:spacing w:line="276" w:lineRule="auto"/>
        <w:jc w:val="both"/>
        <w:rPr>
          <w:color w:val="000000"/>
          <w:szCs w:val="28"/>
          <w:shd w:val="clear" w:color="auto" w:fill="FFFFFF"/>
        </w:rPr>
      </w:pPr>
      <w:r w:rsidRPr="00C42F39">
        <w:rPr>
          <w:color w:val="000000"/>
          <w:szCs w:val="28"/>
          <w:shd w:val="clear" w:color="auto" w:fill="FFFFFF"/>
        </w:rPr>
        <w:t xml:space="preserve">Важнейшее значение для укрепления организма и </w:t>
      </w:r>
      <w:r w:rsidR="001B7B6A" w:rsidRPr="00C42F39">
        <w:rPr>
          <w:color w:val="000000"/>
          <w:szCs w:val="28"/>
          <w:shd w:val="clear" w:color="auto" w:fill="FFFFFF"/>
        </w:rPr>
        <w:t>формировани</w:t>
      </w:r>
      <w:r w:rsidRPr="00C42F39">
        <w:rPr>
          <w:color w:val="000000"/>
          <w:szCs w:val="28"/>
          <w:shd w:val="clear" w:color="auto" w:fill="FFFFFF"/>
        </w:rPr>
        <w:t>я</w:t>
      </w:r>
      <w:r w:rsidR="001B7B6A" w:rsidRPr="00C42F39">
        <w:rPr>
          <w:color w:val="000000"/>
          <w:szCs w:val="28"/>
          <w:shd w:val="clear" w:color="auto" w:fill="FFFFFF"/>
        </w:rPr>
        <w:t xml:space="preserve"> здорового образа жизни имеют физическая культура и спорт. </w:t>
      </w:r>
      <w:r w:rsidRPr="00C42F39">
        <w:rPr>
          <w:color w:val="000000"/>
          <w:szCs w:val="28"/>
          <w:shd w:val="clear" w:color="auto" w:fill="FFFFFF"/>
        </w:rPr>
        <w:t>У</w:t>
      </w:r>
      <w:r w:rsidR="001B7B6A" w:rsidRPr="00C42F39">
        <w:rPr>
          <w:color w:val="000000"/>
          <w:szCs w:val="28"/>
          <w:shd w:val="clear" w:color="auto" w:fill="FFFFFF"/>
        </w:rPr>
        <w:t xml:space="preserve"> кого-то они стали призванием, а кто-то с их помощью поддерживает здоровье и получ</w:t>
      </w:r>
      <w:r w:rsidRPr="00C42F39">
        <w:rPr>
          <w:color w:val="000000"/>
          <w:szCs w:val="28"/>
          <w:shd w:val="clear" w:color="auto" w:fill="FFFFFF"/>
        </w:rPr>
        <w:t>ает заряд хорошего настроения. О</w:t>
      </w:r>
      <w:r w:rsidR="001B7B6A" w:rsidRPr="00C42F39">
        <w:rPr>
          <w:color w:val="000000"/>
          <w:szCs w:val="28"/>
          <w:shd w:val="clear" w:color="auto" w:fill="FFFFFF"/>
        </w:rPr>
        <w:t>бъединя</w:t>
      </w:r>
      <w:r w:rsidRPr="00C42F39">
        <w:rPr>
          <w:color w:val="000000"/>
          <w:szCs w:val="28"/>
          <w:shd w:val="clear" w:color="auto" w:fill="FFFFFF"/>
        </w:rPr>
        <w:t>я</w:t>
      </w:r>
      <w:r w:rsidR="001B7B6A" w:rsidRPr="00C42F39">
        <w:rPr>
          <w:color w:val="000000"/>
          <w:szCs w:val="28"/>
          <w:shd w:val="clear" w:color="auto" w:fill="FFFFFF"/>
        </w:rPr>
        <w:t xml:space="preserve"> людей разных профессий и поколений, </w:t>
      </w:r>
      <w:r w:rsidRPr="00C42F39">
        <w:rPr>
          <w:color w:val="000000"/>
          <w:szCs w:val="28"/>
          <w:shd w:val="clear" w:color="auto" w:fill="FFFFFF"/>
        </w:rPr>
        <w:t xml:space="preserve">физкультура и спорт </w:t>
      </w:r>
      <w:r w:rsidR="001B7B6A" w:rsidRPr="00C42F39">
        <w:rPr>
          <w:color w:val="000000"/>
          <w:szCs w:val="28"/>
          <w:shd w:val="clear" w:color="auto" w:fill="FFFFFF"/>
        </w:rPr>
        <w:t xml:space="preserve">дарят яркие эмоции и впечатления. И я искренне рада, что число </w:t>
      </w:r>
      <w:proofErr w:type="spellStart"/>
      <w:r w:rsidR="001B7B6A" w:rsidRPr="00C42F39">
        <w:rPr>
          <w:color w:val="000000"/>
          <w:szCs w:val="28"/>
          <w:shd w:val="clear" w:color="auto" w:fill="FFFFFF"/>
        </w:rPr>
        <w:t>первомайцев</w:t>
      </w:r>
      <w:proofErr w:type="spellEnd"/>
      <w:r w:rsidR="001B7B6A" w:rsidRPr="00C42F39">
        <w:rPr>
          <w:color w:val="000000"/>
          <w:szCs w:val="28"/>
          <w:shd w:val="clear" w:color="auto" w:fill="FFFFFF"/>
        </w:rPr>
        <w:t xml:space="preserve">, отказавшихся от инертности и лени в пользу физической активности, ежегодно растёт. </w:t>
      </w:r>
    </w:p>
    <w:p w:rsidR="001B7B6A" w:rsidRPr="00C42F39" w:rsidRDefault="001B7B6A" w:rsidP="00B2499C">
      <w:pPr>
        <w:spacing w:line="276" w:lineRule="auto"/>
        <w:jc w:val="both"/>
        <w:rPr>
          <w:color w:val="000000"/>
          <w:szCs w:val="28"/>
          <w:shd w:val="clear" w:color="auto" w:fill="FFFFFF"/>
        </w:rPr>
      </w:pPr>
      <w:r w:rsidRPr="00C42F39">
        <w:rPr>
          <w:color w:val="000000"/>
          <w:szCs w:val="28"/>
          <w:shd w:val="clear" w:color="auto" w:fill="FFFFFF"/>
        </w:rPr>
        <w:t xml:space="preserve">Широкие возможности для этого открывает региональный проект </w:t>
      </w:r>
      <w:r w:rsidRPr="00C42F39">
        <w:rPr>
          <w:b/>
          <w:color w:val="000000"/>
          <w:szCs w:val="28"/>
          <w:shd w:val="clear" w:color="auto" w:fill="FFFFFF"/>
        </w:rPr>
        <w:t>«Спорт</w:t>
      </w:r>
      <w:r w:rsidRPr="00C42F39">
        <w:rPr>
          <w:color w:val="000000"/>
          <w:szCs w:val="28"/>
          <w:shd w:val="clear" w:color="auto" w:fill="FFFFFF"/>
        </w:rPr>
        <w:t xml:space="preserve"> </w:t>
      </w:r>
      <w:r w:rsidR="00EB1B99" w:rsidRPr="00C42F39">
        <w:rPr>
          <w:b/>
          <w:color w:val="000000"/>
          <w:szCs w:val="28"/>
          <w:shd w:val="clear" w:color="auto" w:fill="FFFFFF"/>
        </w:rPr>
        <w:t xml:space="preserve">– норма жизни» </w:t>
      </w:r>
      <w:r w:rsidRPr="00C42F39">
        <w:rPr>
          <w:color w:val="000000"/>
          <w:szCs w:val="28"/>
          <w:shd w:val="clear" w:color="auto" w:fill="FFFFFF"/>
        </w:rPr>
        <w:t xml:space="preserve">национального проекта «Демография». В рамках проекта было организовано множество спортивных мероприятий разного уровня. Кроме того, в </w:t>
      </w:r>
      <w:r w:rsidR="00244BFF" w:rsidRPr="00C42F39">
        <w:rPr>
          <w:color w:val="000000"/>
          <w:szCs w:val="28"/>
          <w:shd w:val="clear" w:color="auto" w:fill="FFFFFF"/>
        </w:rPr>
        <w:t>прошедшем</w:t>
      </w:r>
      <w:r w:rsidRPr="00C42F39">
        <w:rPr>
          <w:color w:val="000000"/>
          <w:szCs w:val="28"/>
          <w:shd w:val="clear" w:color="auto" w:fill="FFFFFF"/>
        </w:rPr>
        <w:t xml:space="preserve"> году отрасль спорта отмечала 100-летие со дня образования, и многие мероприятия проходили под эгидой этого юбилея. </w:t>
      </w:r>
    </w:p>
    <w:p w:rsidR="001B7B6A" w:rsidRPr="00C42F39" w:rsidRDefault="00CD3A81" w:rsidP="00B2499C">
      <w:pPr>
        <w:spacing w:line="276" w:lineRule="auto"/>
        <w:jc w:val="both"/>
        <w:rPr>
          <w:color w:val="000000"/>
          <w:szCs w:val="28"/>
          <w:shd w:val="clear" w:color="auto" w:fill="FFFFFF"/>
        </w:rPr>
      </w:pPr>
      <w:r w:rsidRPr="00C42F39">
        <w:rPr>
          <w:color w:val="000000"/>
          <w:szCs w:val="28"/>
          <w:shd w:val="clear" w:color="auto" w:fill="FFFFFF"/>
        </w:rPr>
        <w:t>Сегодня систематически занимаются спортом порядка девяти тысяч человек или 56% от общей численности жителей. Многие -</w:t>
      </w:r>
      <w:r w:rsidR="00D91063" w:rsidRPr="00C42F39">
        <w:rPr>
          <w:color w:val="000000"/>
          <w:szCs w:val="28"/>
          <w:shd w:val="clear" w:color="auto" w:fill="FFFFFF"/>
        </w:rPr>
        <w:t xml:space="preserve"> </w:t>
      </w:r>
      <w:r w:rsidRPr="00C42F39">
        <w:rPr>
          <w:color w:val="000000"/>
          <w:szCs w:val="28"/>
          <w:shd w:val="clear" w:color="auto" w:fill="FFFFFF"/>
        </w:rPr>
        <w:t xml:space="preserve">результативно и, участвуя в соревнованиях, демонстрируют стабильно высокие результаты. </w:t>
      </w:r>
      <w:r w:rsidRPr="00C42F39">
        <w:rPr>
          <w:color w:val="000000"/>
          <w:szCs w:val="28"/>
          <w:shd w:val="clear" w:color="auto" w:fill="FFFFFF"/>
        </w:rPr>
        <w:lastRenderedPageBreak/>
        <w:t>Наша к</w:t>
      </w:r>
      <w:r w:rsidR="001B7B6A" w:rsidRPr="00C42F39">
        <w:rPr>
          <w:color w:val="000000"/>
          <w:szCs w:val="28"/>
          <w:shd w:val="clear" w:color="auto" w:fill="FFFFFF"/>
        </w:rPr>
        <w:t xml:space="preserve">оманда юношей стала победителем </w:t>
      </w:r>
      <w:r w:rsidR="00244BFF" w:rsidRPr="00C42F39">
        <w:rPr>
          <w:color w:val="000000"/>
          <w:szCs w:val="28"/>
          <w:shd w:val="clear" w:color="auto" w:fill="FFFFFF"/>
        </w:rPr>
        <w:t xml:space="preserve">областного </w:t>
      </w:r>
      <w:r w:rsidR="001B7B6A" w:rsidRPr="00C42F39">
        <w:rPr>
          <w:color w:val="000000"/>
          <w:szCs w:val="28"/>
          <w:shd w:val="clear" w:color="auto" w:fill="FFFFFF"/>
        </w:rPr>
        <w:t xml:space="preserve">первенства южных районов по </w:t>
      </w:r>
      <w:r w:rsidR="001B7B6A" w:rsidRPr="00C42F39">
        <w:rPr>
          <w:b/>
          <w:color w:val="000000"/>
          <w:szCs w:val="28"/>
          <w:shd w:val="clear" w:color="auto" w:fill="FFFFFF"/>
        </w:rPr>
        <w:t>мини-футболу</w:t>
      </w:r>
      <w:r w:rsidR="001B7B6A" w:rsidRPr="00C42F39">
        <w:rPr>
          <w:color w:val="000000"/>
          <w:szCs w:val="28"/>
          <w:shd w:val="clear" w:color="auto" w:fill="FFFFFF"/>
        </w:rPr>
        <w:t xml:space="preserve"> среди мужских команд первой лиги. Другая команда </w:t>
      </w:r>
      <w:r w:rsidRPr="00C42F39">
        <w:rPr>
          <w:color w:val="000000"/>
          <w:szCs w:val="28"/>
          <w:shd w:val="clear" w:color="auto" w:fill="FFFFFF"/>
        </w:rPr>
        <w:t>-</w:t>
      </w:r>
      <w:r w:rsidR="001B7B6A" w:rsidRPr="00C42F39">
        <w:rPr>
          <w:color w:val="000000"/>
          <w:szCs w:val="28"/>
          <w:shd w:val="clear" w:color="auto" w:fill="FFFFFF"/>
        </w:rPr>
        <w:t xml:space="preserve"> серебрян</w:t>
      </w:r>
      <w:r w:rsidRPr="00C42F39">
        <w:rPr>
          <w:color w:val="000000"/>
          <w:szCs w:val="28"/>
          <w:shd w:val="clear" w:color="auto" w:fill="FFFFFF"/>
        </w:rPr>
        <w:t>ый</w:t>
      </w:r>
      <w:r w:rsidR="001B7B6A" w:rsidRPr="00C42F39">
        <w:rPr>
          <w:color w:val="000000"/>
          <w:szCs w:val="28"/>
          <w:shd w:val="clear" w:color="auto" w:fill="FFFFFF"/>
        </w:rPr>
        <w:t xml:space="preserve"> призёр первенства Нижегородской области по мини-футболу зоны «Арзамас» среди мужских команд высшей лиги. Не сдаёт позиций старшее поколение: в финальных </w:t>
      </w:r>
      <w:r w:rsidR="00244BFF" w:rsidRPr="00C42F39">
        <w:rPr>
          <w:color w:val="000000"/>
          <w:szCs w:val="28"/>
          <w:shd w:val="clear" w:color="auto" w:fill="FFFFFF"/>
        </w:rPr>
        <w:t xml:space="preserve">региональных </w:t>
      </w:r>
      <w:r w:rsidR="001B7B6A" w:rsidRPr="00C42F39">
        <w:rPr>
          <w:color w:val="000000"/>
          <w:szCs w:val="28"/>
          <w:shd w:val="clear" w:color="auto" w:fill="FFFFFF"/>
        </w:rPr>
        <w:t>соревнованиях XX спартакиады ветеранов спорта команда по мини-футболу заняла первое место, одержав уверенную победу во всех встречах.</w:t>
      </w:r>
    </w:p>
    <w:p w:rsidR="001B7B6A" w:rsidRPr="00C42F39" w:rsidRDefault="001B7B6A" w:rsidP="00B2499C">
      <w:pPr>
        <w:spacing w:line="276" w:lineRule="auto"/>
        <w:jc w:val="both"/>
        <w:rPr>
          <w:color w:val="000000"/>
          <w:szCs w:val="28"/>
          <w:shd w:val="clear" w:color="auto" w:fill="FFFFFF"/>
        </w:rPr>
      </w:pPr>
      <w:r w:rsidRPr="00C42F39">
        <w:rPr>
          <w:color w:val="000000"/>
          <w:szCs w:val="28"/>
          <w:shd w:val="clear" w:color="auto" w:fill="FFFFFF"/>
        </w:rPr>
        <w:t xml:space="preserve">Достойные результаты есть </w:t>
      </w:r>
      <w:r w:rsidR="00244BFF" w:rsidRPr="00C42F39">
        <w:rPr>
          <w:color w:val="000000"/>
          <w:szCs w:val="28"/>
          <w:shd w:val="clear" w:color="auto" w:fill="FFFFFF"/>
        </w:rPr>
        <w:t xml:space="preserve">и </w:t>
      </w:r>
      <w:r w:rsidRPr="00C42F39">
        <w:rPr>
          <w:color w:val="000000"/>
          <w:szCs w:val="28"/>
          <w:shd w:val="clear" w:color="auto" w:fill="FFFFFF"/>
        </w:rPr>
        <w:t>в другом командном виде спорта –</w:t>
      </w:r>
      <w:r w:rsidR="00723B4B" w:rsidRPr="00C42F39">
        <w:rPr>
          <w:b/>
          <w:color w:val="000000"/>
          <w:szCs w:val="28"/>
          <w:shd w:val="clear" w:color="auto" w:fill="FFFFFF"/>
        </w:rPr>
        <w:t>хоккее</w:t>
      </w:r>
      <w:r w:rsidRPr="00C42F39">
        <w:rPr>
          <w:b/>
          <w:color w:val="000000"/>
          <w:szCs w:val="28"/>
          <w:shd w:val="clear" w:color="auto" w:fill="FFFFFF"/>
        </w:rPr>
        <w:t>.</w:t>
      </w:r>
      <w:r w:rsidRPr="00C42F39">
        <w:rPr>
          <w:color w:val="000000"/>
          <w:szCs w:val="28"/>
          <w:shd w:val="clear" w:color="auto" w:fill="FFFFFF"/>
        </w:rPr>
        <w:t xml:space="preserve"> Мальчик</w:t>
      </w:r>
      <w:r w:rsidR="00244BFF" w:rsidRPr="00C42F39">
        <w:rPr>
          <w:color w:val="000000"/>
          <w:szCs w:val="28"/>
          <w:shd w:val="clear" w:color="auto" w:fill="FFFFFF"/>
        </w:rPr>
        <w:t>и</w:t>
      </w:r>
      <w:r w:rsidR="008B4AD2" w:rsidRPr="00C42F39">
        <w:rPr>
          <w:color w:val="000000"/>
          <w:szCs w:val="28"/>
          <w:shd w:val="clear" w:color="auto" w:fill="FFFFFF"/>
        </w:rPr>
        <w:t xml:space="preserve"> 2012-</w:t>
      </w:r>
      <w:r w:rsidRPr="00C42F39">
        <w:rPr>
          <w:color w:val="000000"/>
          <w:szCs w:val="28"/>
          <w:shd w:val="clear" w:color="auto" w:fill="FFFFFF"/>
        </w:rPr>
        <w:t xml:space="preserve">13 годов рождения стали победителями областного турнира «Кубок Надежда», проходившего в </w:t>
      </w:r>
      <w:r w:rsidR="00626D87" w:rsidRPr="00C42F39">
        <w:rPr>
          <w:color w:val="000000"/>
          <w:szCs w:val="28"/>
          <w:shd w:val="clear" w:color="auto" w:fill="FFFFFF"/>
        </w:rPr>
        <w:t>городе</w:t>
      </w:r>
      <w:r w:rsidRPr="00C42F39">
        <w:rPr>
          <w:color w:val="000000"/>
          <w:szCs w:val="28"/>
          <w:shd w:val="clear" w:color="auto" w:fill="FFFFFF"/>
        </w:rPr>
        <w:t xml:space="preserve"> Сеченово. А ветераны хоккея в </w:t>
      </w:r>
      <w:r w:rsidR="008E520E" w:rsidRPr="00C42F39">
        <w:rPr>
          <w:color w:val="000000"/>
          <w:szCs w:val="28"/>
          <w:shd w:val="clear" w:color="auto" w:fill="FFFFFF"/>
        </w:rPr>
        <w:t>ходе любительского турнира «</w:t>
      </w:r>
      <w:proofErr w:type="spellStart"/>
      <w:r w:rsidR="008E520E" w:rsidRPr="00C42F39">
        <w:rPr>
          <w:color w:val="000000"/>
          <w:szCs w:val="28"/>
          <w:shd w:val="clear" w:color="auto" w:fill="FFFFFF"/>
        </w:rPr>
        <w:t>АтрИ</w:t>
      </w:r>
      <w:r w:rsidRPr="00C42F39">
        <w:rPr>
          <w:color w:val="000000"/>
          <w:szCs w:val="28"/>
          <w:shd w:val="clear" w:color="auto" w:fill="FFFFFF"/>
        </w:rPr>
        <w:t>ника</w:t>
      </w:r>
      <w:proofErr w:type="spellEnd"/>
      <w:r w:rsidRPr="00C42F39">
        <w:rPr>
          <w:color w:val="000000"/>
          <w:szCs w:val="28"/>
          <w:shd w:val="clear" w:color="auto" w:fill="FFFFFF"/>
        </w:rPr>
        <w:t>» в Краснослободске также ст</w:t>
      </w:r>
      <w:r w:rsidR="0087379C" w:rsidRPr="00C42F39">
        <w:rPr>
          <w:color w:val="000000"/>
          <w:szCs w:val="28"/>
          <w:shd w:val="clear" w:color="auto" w:fill="FFFFFF"/>
        </w:rPr>
        <w:t>али лучшими</w:t>
      </w:r>
      <w:r w:rsidRPr="00C42F39">
        <w:rPr>
          <w:color w:val="000000"/>
          <w:szCs w:val="28"/>
          <w:shd w:val="clear" w:color="auto" w:fill="FFFFFF"/>
        </w:rPr>
        <w:t xml:space="preserve">, одержав уверенную победу в ходе яркой зрелищной борьбы. </w:t>
      </w:r>
    </w:p>
    <w:p w:rsidR="001B7B6A" w:rsidRPr="00C42F39" w:rsidRDefault="001B7B6A" w:rsidP="00B2499C">
      <w:pPr>
        <w:spacing w:line="276" w:lineRule="auto"/>
        <w:jc w:val="both"/>
        <w:rPr>
          <w:color w:val="000000"/>
          <w:szCs w:val="28"/>
          <w:shd w:val="clear" w:color="auto" w:fill="FFFFFF"/>
        </w:rPr>
      </w:pPr>
      <w:r w:rsidRPr="00C42F39">
        <w:rPr>
          <w:color w:val="000000"/>
          <w:szCs w:val="28"/>
          <w:shd w:val="clear" w:color="auto" w:fill="FFFFFF"/>
        </w:rPr>
        <w:t xml:space="preserve">Неизменно популярны у </w:t>
      </w:r>
      <w:proofErr w:type="spellStart"/>
      <w:r w:rsidRPr="00C42F39">
        <w:rPr>
          <w:color w:val="000000"/>
          <w:szCs w:val="28"/>
          <w:shd w:val="clear" w:color="auto" w:fill="FFFFFF"/>
        </w:rPr>
        <w:t>первомайцев</w:t>
      </w:r>
      <w:proofErr w:type="spellEnd"/>
      <w:r w:rsidRPr="00C42F39">
        <w:rPr>
          <w:color w:val="000000"/>
          <w:szCs w:val="28"/>
          <w:shd w:val="clear" w:color="auto" w:fill="FFFFFF"/>
        </w:rPr>
        <w:t xml:space="preserve"> всех возрастов и собирают большое количество участников мероприятия по </w:t>
      </w:r>
      <w:r w:rsidRPr="00C42F39">
        <w:rPr>
          <w:b/>
          <w:color w:val="000000"/>
          <w:szCs w:val="28"/>
          <w:shd w:val="clear" w:color="auto" w:fill="FFFFFF"/>
        </w:rPr>
        <w:t>лыжным гонкам</w:t>
      </w:r>
      <w:r w:rsidRPr="00C42F39">
        <w:rPr>
          <w:color w:val="000000"/>
          <w:szCs w:val="28"/>
          <w:shd w:val="clear" w:color="auto" w:fill="FFFFFF"/>
        </w:rPr>
        <w:t xml:space="preserve">. Чтобы отметить Всемирный день снега, на лыжню вышли более шестидесяти юных спортсменов - </w:t>
      </w:r>
      <w:r w:rsidR="00626D87" w:rsidRPr="00C42F39">
        <w:rPr>
          <w:color w:val="000000"/>
          <w:szCs w:val="28"/>
          <w:shd w:val="clear" w:color="auto" w:fill="FFFFFF"/>
        </w:rPr>
        <w:t>школьники</w:t>
      </w:r>
      <w:r w:rsidRPr="00C42F39">
        <w:rPr>
          <w:color w:val="000000"/>
          <w:szCs w:val="28"/>
          <w:shd w:val="clear" w:color="auto" w:fill="FFFFFF"/>
        </w:rPr>
        <w:t xml:space="preserve"> с первого по пятый классы и воспитанники детского сада «Сказка». «Лыжня России» собрала в Майском парке более 200 активных и спортивных жителей -  одни приняли участие в забеге, другие пришли в качестве зрителей и болельщиков. </w:t>
      </w:r>
    </w:p>
    <w:p w:rsidR="001B7B6A" w:rsidRPr="00C42F39" w:rsidRDefault="001B7B6A" w:rsidP="00B2499C">
      <w:pPr>
        <w:spacing w:line="276" w:lineRule="auto"/>
        <w:jc w:val="both"/>
        <w:rPr>
          <w:color w:val="000000"/>
          <w:szCs w:val="28"/>
          <w:shd w:val="clear" w:color="auto" w:fill="FFFFFF"/>
        </w:rPr>
      </w:pPr>
      <w:r w:rsidRPr="00C42F39">
        <w:rPr>
          <w:color w:val="000000"/>
          <w:szCs w:val="28"/>
          <w:shd w:val="clear" w:color="auto" w:fill="FFFFFF"/>
        </w:rPr>
        <w:t xml:space="preserve">Нешуточный накал страстей царил во время зонального этапа спортивного фестиваля </w:t>
      </w:r>
      <w:r w:rsidRPr="00C42F39">
        <w:rPr>
          <w:b/>
          <w:color w:val="000000"/>
          <w:szCs w:val="28"/>
          <w:shd w:val="clear" w:color="auto" w:fill="FFFFFF"/>
        </w:rPr>
        <w:t>«</w:t>
      </w:r>
      <w:proofErr w:type="spellStart"/>
      <w:r w:rsidRPr="00C42F39">
        <w:rPr>
          <w:b/>
          <w:color w:val="000000"/>
          <w:szCs w:val="28"/>
          <w:shd w:val="clear" w:color="auto" w:fill="FFFFFF"/>
        </w:rPr>
        <w:t>Малышиада</w:t>
      </w:r>
      <w:proofErr w:type="spellEnd"/>
      <w:r w:rsidRPr="00C42F39">
        <w:rPr>
          <w:color w:val="000000"/>
          <w:szCs w:val="28"/>
          <w:shd w:val="clear" w:color="auto" w:fill="FFFFFF"/>
        </w:rPr>
        <w:t xml:space="preserve">», </w:t>
      </w:r>
      <w:r w:rsidR="00244BFF" w:rsidRPr="00C42F39">
        <w:rPr>
          <w:color w:val="000000"/>
          <w:szCs w:val="28"/>
          <w:shd w:val="clear" w:color="auto" w:fill="FFFFFF"/>
        </w:rPr>
        <w:t xml:space="preserve">на </w:t>
      </w:r>
      <w:r w:rsidRPr="00C42F39">
        <w:rPr>
          <w:color w:val="000000"/>
          <w:szCs w:val="28"/>
          <w:shd w:val="clear" w:color="auto" w:fill="FFFFFF"/>
        </w:rPr>
        <w:t>который в Первомайск</w:t>
      </w:r>
      <w:r w:rsidR="00244BFF" w:rsidRPr="00C42F39">
        <w:rPr>
          <w:color w:val="000000"/>
          <w:szCs w:val="28"/>
          <w:shd w:val="clear" w:color="auto" w:fill="FFFFFF"/>
        </w:rPr>
        <w:t xml:space="preserve"> приехали</w:t>
      </w:r>
      <w:r w:rsidRPr="00C42F39">
        <w:rPr>
          <w:color w:val="000000"/>
          <w:szCs w:val="28"/>
          <w:shd w:val="clear" w:color="auto" w:fill="FFFFFF"/>
        </w:rPr>
        <w:t xml:space="preserve"> маленьки</w:t>
      </w:r>
      <w:r w:rsidR="00244BFF" w:rsidRPr="00C42F39">
        <w:rPr>
          <w:color w:val="000000"/>
          <w:szCs w:val="28"/>
          <w:shd w:val="clear" w:color="auto" w:fill="FFFFFF"/>
        </w:rPr>
        <w:t>е</w:t>
      </w:r>
      <w:r w:rsidRPr="00C42F39">
        <w:rPr>
          <w:color w:val="000000"/>
          <w:szCs w:val="28"/>
          <w:shd w:val="clear" w:color="auto" w:fill="FFFFFF"/>
        </w:rPr>
        <w:t xml:space="preserve"> гост</w:t>
      </w:r>
      <w:r w:rsidR="00244BFF" w:rsidRPr="00C42F39">
        <w:rPr>
          <w:color w:val="000000"/>
          <w:szCs w:val="28"/>
          <w:shd w:val="clear" w:color="auto" w:fill="FFFFFF"/>
        </w:rPr>
        <w:t>и</w:t>
      </w:r>
      <w:r w:rsidRPr="00C42F39">
        <w:rPr>
          <w:color w:val="000000"/>
          <w:szCs w:val="28"/>
          <w:shd w:val="clear" w:color="auto" w:fill="FFFFFF"/>
        </w:rPr>
        <w:t xml:space="preserve"> из одиннадцати муниципалитетов Нижегородской области. Воспитанники детских садов соревновались в трёх видах испытаний. И хотя на этот раз наши малыши не заняли призового места, настоящее удовольствие от праздника, непосредственности и искренности эмоций его участников получили все. </w:t>
      </w:r>
    </w:p>
    <w:p w:rsidR="004D5C3E" w:rsidRPr="00C42F39" w:rsidRDefault="004D5C3E" w:rsidP="00B2499C">
      <w:pPr>
        <w:spacing w:line="276" w:lineRule="auto"/>
        <w:jc w:val="both"/>
        <w:rPr>
          <w:color w:val="000000"/>
          <w:szCs w:val="28"/>
          <w:shd w:val="clear" w:color="auto" w:fill="FFFFFF"/>
        </w:rPr>
      </w:pPr>
      <w:r w:rsidRPr="00C42F39">
        <w:rPr>
          <w:color w:val="000000"/>
          <w:szCs w:val="28"/>
          <w:shd w:val="clear" w:color="auto" w:fill="FFFFFF"/>
        </w:rPr>
        <w:t xml:space="preserve">Традиционный, </w:t>
      </w:r>
      <w:r w:rsidR="001B7B6A" w:rsidRPr="00C42F39">
        <w:rPr>
          <w:color w:val="000000"/>
          <w:szCs w:val="28"/>
          <w:shd w:val="clear" w:color="auto" w:fill="FFFFFF"/>
        </w:rPr>
        <w:t>девятый по счёту</w:t>
      </w:r>
      <w:r w:rsidRPr="00C42F39">
        <w:rPr>
          <w:color w:val="000000"/>
          <w:szCs w:val="28"/>
          <w:shd w:val="clear" w:color="auto" w:fill="FFFFFF"/>
        </w:rPr>
        <w:t>,</w:t>
      </w:r>
      <w:r w:rsidR="001B7B6A" w:rsidRPr="00C42F39">
        <w:rPr>
          <w:color w:val="000000"/>
          <w:szCs w:val="28"/>
          <w:shd w:val="clear" w:color="auto" w:fill="FFFFFF"/>
        </w:rPr>
        <w:t xml:space="preserve"> турнир по мини-футболу среди девочек </w:t>
      </w:r>
      <w:r w:rsidRPr="00C42F39">
        <w:rPr>
          <w:b/>
          <w:color w:val="000000"/>
          <w:szCs w:val="28"/>
          <w:shd w:val="clear" w:color="auto" w:fill="FFFFFF"/>
        </w:rPr>
        <w:t>«Кубок совета директоров»</w:t>
      </w:r>
      <w:r w:rsidR="001B7B6A" w:rsidRPr="00C42F39">
        <w:rPr>
          <w:color w:val="000000"/>
          <w:szCs w:val="28"/>
          <w:shd w:val="clear" w:color="auto" w:fill="FFFFFF"/>
        </w:rPr>
        <w:t xml:space="preserve"> </w:t>
      </w:r>
      <w:r w:rsidRPr="00C42F39">
        <w:rPr>
          <w:color w:val="000000"/>
          <w:szCs w:val="28"/>
          <w:shd w:val="clear" w:color="auto" w:fill="FFFFFF"/>
        </w:rPr>
        <w:t>состоялся в Первомайске накануне Дня Победы. В</w:t>
      </w:r>
      <w:r w:rsidR="001B7B6A" w:rsidRPr="00C42F39">
        <w:rPr>
          <w:color w:val="000000"/>
          <w:szCs w:val="28"/>
          <w:shd w:val="clear" w:color="auto" w:fill="FFFFFF"/>
        </w:rPr>
        <w:t xml:space="preserve">от уже несколько лет </w:t>
      </w:r>
      <w:r w:rsidRPr="00C42F39">
        <w:rPr>
          <w:color w:val="000000"/>
          <w:szCs w:val="28"/>
          <w:shd w:val="clear" w:color="auto" w:fill="FFFFFF"/>
        </w:rPr>
        <w:t xml:space="preserve">он </w:t>
      </w:r>
      <w:r w:rsidR="001B7B6A" w:rsidRPr="00C42F39">
        <w:rPr>
          <w:color w:val="000000"/>
          <w:szCs w:val="28"/>
          <w:shd w:val="clear" w:color="auto" w:fill="FFFFFF"/>
        </w:rPr>
        <w:t>име</w:t>
      </w:r>
      <w:r w:rsidRPr="00C42F39">
        <w:rPr>
          <w:color w:val="000000"/>
          <w:szCs w:val="28"/>
          <w:shd w:val="clear" w:color="auto" w:fill="FFFFFF"/>
        </w:rPr>
        <w:t xml:space="preserve">ет статус всероссийского, и на этот раз вместе с нашими спортсменками в </w:t>
      </w:r>
      <w:r w:rsidR="001B7B6A" w:rsidRPr="00C42F39">
        <w:rPr>
          <w:color w:val="000000"/>
          <w:szCs w:val="28"/>
          <w:shd w:val="clear" w:color="auto" w:fill="FFFFFF"/>
        </w:rPr>
        <w:t>нём участ</w:t>
      </w:r>
      <w:r w:rsidRPr="00C42F39">
        <w:rPr>
          <w:color w:val="000000"/>
          <w:szCs w:val="28"/>
          <w:shd w:val="clear" w:color="auto" w:fill="FFFFFF"/>
        </w:rPr>
        <w:t>вовали</w:t>
      </w:r>
      <w:r w:rsidR="001B7B6A" w:rsidRPr="00C42F39">
        <w:rPr>
          <w:color w:val="000000"/>
          <w:szCs w:val="28"/>
          <w:shd w:val="clear" w:color="auto" w:fill="FFFFFF"/>
        </w:rPr>
        <w:t xml:space="preserve"> </w:t>
      </w:r>
      <w:r w:rsidRPr="00C42F39">
        <w:rPr>
          <w:color w:val="000000"/>
          <w:szCs w:val="28"/>
          <w:shd w:val="clear" w:color="auto" w:fill="FFFFFF"/>
        </w:rPr>
        <w:t xml:space="preserve">футболистки </w:t>
      </w:r>
      <w:r w:rsidR="001B7B6A" w:rsidRPr="00C42F39">
        <w:rPr>
          <w:color w:val="000000"/>
          <w:szCs w:val="28"/>
          <w:shd w:val="clear" w:color="auto" w:fill="FFFFFF"/>
        </w:rPr>
        <w:t xml:space="preserve">из </w:t>
      </w:r>
      <w:r w:rsidRPr="00C42F39">
        <w:rPr>
          <w:color w:val="000000"/>
          <w:szCs w:val="28"/>
          <w:shd w:val="clear" w:color="auto" w:fill="FFFFFF"/>
        </w:rPr>
        <w:t xml:space="preserve">городов </w:t>
      </w:r>
      <w:proofErr w:type="spellStart"/>
      <w:r w:rsidRPr="00C42F39">
        <w:rPr>
          <w:color w:val="000000"/>
          <w:szCs w:val="28"/>
          <w:shd w:val="clear" w:color="auto" w:fill="FFFFFF"/>
        </w:rPr>
        <w:t>Ковылкино</w:t>
      </w:r>
      <w:proofErr w:type="spellEnd"/>
      <w:r w:rsidRPr="00C42F39">
        <w:rPr>
          <w:color w:val="000000"/>
          <w:szCs w:val="28"/>
          <w:shd w:val="clear" w:color="auto" w:fill="FFFFFF"/>
        </w:rPr>
        <w:t xml:space="preserve">, Тверь и </w:t>
      </w:r>
      <w:r w:rsidR="001B7B6A" w:rsidRPr="00C42F39">
        <w:rPr>
          <w:color w:val="000000"/>
          <w:szCs w:val="28"/>
          <w:shd w:val="clear" w:color="auto" w:fill="FFFFFF"/>
        </w:rPr>
        <w:t xml:space="preserve">Якутск. </w:t>
      </w:r>
    </w:p>
    <w:p w:rsidR="001B7B6A" w:rsidRPr="00C42F39" w:rsidRDefault="001B7B6A" w:rsidP="00B2499C">
      <w:pPr>
        <w:spacing w:line="276" w:lineRule="auto"/>
        <w:jc w:val="both"/>
        <w:rPr>
          <w:color w:val="000000"/>
          <w:szCs w:val="28"/>
          <w:shd w:val="clear" w:color="auto" w:fill="FFFFFF"/>
        </w:rPr>
      </w:pPr>
      <w:r w:rsidRPr="00C42F39">
        <w:rPr>
          <w:color w:val="000000"/>
          <w:szCs w:val="28"/>
          <w:shd w:val="clear" w:color="auto" w:fill="FFFFFF"/>
        </w:rPr>
        <w:t xml:space="preserve">Всегда стараюсь посещать этот турнир, чтобы лично поддержать наших девчонок и увидеть настоящую битву сильнейших, когда </w:t>
      </w:r>
      <w:r w:rsidR="00244BFF" w:rsidRPr="00C42F39">
        <w:rPr>
          <w:color w:val="000000"/>
          <w:szCs w:val="28"/>
          <w:shd w:val="clear" w:color="auto" w:fill="FFFFFF"/>
        </w:rPr>
        <w:t>все</w:t>
      </w:r>
      <w:r w:rsidRPr="00C42F39">
        <w:rPr>
          <w:color w:val="000000"/>
          <w:szCs w:val="28"/>
          <w:shd w:val="clear" w:color="auto" w:fill="FFFFFF"/>
        </w:rPr>
        <w:t xml:space="preserve"> отчаянно бь</w:t>
      </w:r>
      <w:r w:rsidR="00244BFF" w:rsidRPr="00C42F39">
        <w:rPr>
          <w:color w:val="000000"/>
          <w:szCs w:val="28"/>
          <w:shd w:val="clear" w:color="auto" w:fill="FFFFFF"/>
        </w:rPr>
        <w:t>ю</w:t>
      </w:r>
      <w:r w:rsidRPr="00C42F39">
        <w:rPr>
          <w:color w:val="000000"/>
          <w:szCs w:val="28"/>
          <w:shd w:val="clear" w:color="auto" w:fill="FFFFFF"/>
        </w:rPr>
        <w:t xml:space="preserve">тся за победу и </w:t>
      </w:r>
      <w:r w:rsidR="00244BFF" w:rsidRPr="00C42F39">
        <w:rPr>
          <w:color w:val="000000"/>
          <w:szCs w:val="28"/>
          <w:shd w:val="clear" w:color="auto" w:fill="FFFFFF"/>
        </w:rPr>
        <w:t xml:space="preserve">никто </w:t>
      </w:r>
      <w:r w:rsidRPr="00C42F39">
        <w:rPr>
          <w:color w:val="000000"/>
          <w:szCs w:val="28"/>
          <w:shd w:val="clear" w:color="auto" w:fill="FFFFFF"/>
        </w:rPr>
        <w:t>не желает уступать. В этом году «</w:t>
      </w:r>
      <w:proofErr w:type="spellStart"/>
      <w:r w:rsidRPr="00C42F39">
        <w:rPr>
          <w:color w:val="000000"/>
          <w:szCs w:val="28"/>
          <w:shd w:val="clear" w:color="auto" w:fill="FFFFFF"/>
        </w:rPr>
        <w:t>экстрималки</w:t>
      </w:r>
      <w:proofErr w:type="spellEnd"/>
      <w:r w:rsidRPr="00C42F39">
        <w:rPr>
          <w:color w:val="000000"/>
          <w:szCs w:val="28"/>
          <w:shd w:val="clear" w:color="auto" w:fill="FFFFFF"/>
        </w:rPr>
        <w:t xml:space="preserve">» сдали лидерские позиции – впервые в истории турнира лучшей по сумме баллов стала одна из команд гостей. Могу сказать, что в некоторой степени я даже была удовлетворена таким результатом – </w:t>
      </w:r>
      <w:r w:rsidR="00D52290" w:rsidRPr="00C42F39">
        <w:rPr>
          <w:color w:val="000000"/>
          <w:szCs w:val="28"/>
          <w:shd w:val="clear" w:color="auto" w:fill="FFFFFF"/>
        </w:rPr>
        <w:t>он</w:t>
      </w:r>
      <w:r w:rsidRPr="00C42F39">
        <w:rPr>
          <w:color w:val="000000"/>
          <w:szCs w:val="28"/>
          <w:shd w:val="clear" w:color="auto" w:fill="FFFFFF"/>
        </w:rPr>
        <w:t xml:space="preserve"> станет хорошим стимулом для наших футболисток, а значит, уже в </w:t>
      </w:r>
      <w:r w:rsidR="00244BFF" w:rsidRPr="00C42F39">
        <w:rPr>
          <w:color w:val="000000"/>
          <w:szCs w:val="28"/>
          <w:shd w:val="clear" w:color="auto" w:fill="FFFFFF"/>
        </w:rPr>
        <w:t>текуще</w:t>
      </w:r>
      <w:r w:rsidRPr="00C42F39">
        <w:rPr>
          <w:color w:val="000000"/>
          <w:szCs w:val="28"/>
          <w:shd w:val="clear" w:color="auto" w:fill="FFFFFF"/>
        </w:rPr>
        <w:t xml:space="preserve">м году противостояние будет ещё острее и </w:t>
      </w:r>
      <w:proofErr w:type="spellStart"/>
      <w:r w:rsidRPr="00C42F39">
        <w:rPr>
          <w:color w:val="000000"/>
          <w:szCs w:val="28"/>
          <w:shd w:val="clear" w:color="auto" w:fill="FFFFFF"/>
        </w:rPr>
        <w:t>напряжённее</w:t>
      </w:r>
      <w:proofErr w:type="spellEnd"/>
      <w:r w:rsidRPr="00C42F39">
        <w:rPr>
          <w:color w:val="000000"/>
          <w:szCs w:val="28"/>
          <w:shd w:val="clear" w:color="auto" w:fill="FFFFFF"/>
        </w:rPr>
        <w:t xml:space="preserve">. Отдельные слова благодарности – руководителям </w:t>
      </w:r>
      <w:r w:rsidRPr="00C42F39">
        <w:rPr>
          <w:color w:val="000000"/>
          <w:szCs w:val="28"/>
          <w:shd w:val="clear" w:color="auto" w:fill="FFFFFF"/>
        </w:rPr>
        <w:lastRenderedPageBreak/>
        <w:t xml:space="preserve">предприятий </w:t>
      </w:r>
      <w:r w:rsidR="00244BFF" w:rsidRPr="00C42F39">
        <w:rPr>
          <w:color w:val="000000"/>
          <w:szCs w:val="28"/>
          <w:shd w:val="clear" w:color="auto" w:fill="FFFFFF"/>
        </w:rPr>
        <w:t>и организаций</w:t>
      </w:r>
      <w:r w:rsidRPr="00C42F39">
        <w:rPr>
          <w:color w:val="000000"/>
          <w:szCs w:val="28"/>
          <w:shd w:val="clear" w:color="auto" w:fill="FFFFFF"/>
        </w:rPr>
        <w:t xml:space="preserve">, ежегодно оказывающим финансовую поддержку для проведения турнира. </w:t>
      </w:r>
    </w:p>
    <w:p w:rsidR="001B7B6A" w:rsidRPr="00C42F39" w:rsidRDefault="0075567A" w:rsidP="0075567A">
      <w:pPr>
        <w:spacing w:line="276" w:lineRule="auto"/>
        <w:ind w:firstLine="0"/>
        <w:jc w:val="both"/>
        <w:rPr>
          <w:color w:val="000000"/>
          <w:szCs w:val="28"/>
          <w:shd w:val="clear" w:color="auto" w:fill="FFFFFF"/>
        </w:rPr>
      </w:pPr>
      <w:r w:rsidRPr="00C42F39">
        <w:rPr>
          <w:color w:val="000000"/>
          <w:szCs w:val="28"/>
          <w:shd w:val="clear" w:color="auto" w:fill="FFFFFF"/>
        </w:rPr>
        <w:t xml:space="preserve">       </w:t>
      </w:r>
      <w:r w:rsidR="001B7B6A" w:rsidRPr="00C42F39">
        <w:rPr>
          <w:color w:val="000000"/>
          <w:szCs w:val="28"/>
          <w:shd w:val="clear" w:color="auto" w:fill="FFFFFF"/>
        </w:rPr>
        <w:t xml:space="preserve">Другим традиционным спортивно-патриотическим мероприятием является </w:t>
      </w:r>
      <w:r w:rsidR="001B7B6A" w:rsidRPr="00C42F39">
        <w:rPr>
          <w:b/>
          <w:color w:val="000000"/>
          <w:szCs w:val="28"/>
          <w:shd w:val="clear" w:color="auto" w:fill="FFFFFF"/>
        </w:rPr>
        <w:t>турнир по мини-футболу памяти Сергея Черемнова и Андрея</w:t>
      </w:r>
      <w:r w:rsidR="001B7B6A" w:rsidRPr="00C42F39">
        <w:rPr>
          <w:color w:val="000000"/>
          <w:szCs w:val="28"/>
          <w:shd w:val="clear" w:color="auto" w:fill="FFFFFF"/>
        </w:rPr>
        <w:t xml:space="preserve"> </w:t>
      </w:r>
      <w:r w:rsidR="001B7B6A" w:rsidRPr="00C42F39">
        <w:rPr>
          <w:b/>
          <w:color w:val="000000"/>
          <w:szCs w:val="28"/>
          <w:shd w:val="clear" w:color="auto" w:fill="FFFFFF"/>
        </w:rPr>
        <w:t>Комиссарова</w:t>
      </w:r>
      <w:r w:rsidR="001B7B6A" w:rsidRPr="00C42F39">
        <w:rPr>
          <w:color w:val="000000"/>
          <w:szCs w:val="28"/>
          <w:shd w:val="clear" w:color="auto" w:fill="FFFFFF"/>
        </w:rPr>
        <w:t>, организуемый в Сатисе. На этот раз он проходил в поддержку российских бойцов</w:t>
      </w:r>
      <w:r w:rsidR="00244BFF" w:rsidRPr="00C42F39">
        <w:rPr>
          <w:color w:val="000000"/>
          <w:szCs w:val="28"/>
          <w:shd w:val="clear" w:color="auto" w:fill="FFFFFF"/>
        </w:rPr>
        <w:t>, находящихся</w:t>
      </w:r>
      <w:r w:rsidR="0087379C" w:rsidRPr="00C42F39">
        <w:rPr>
          <w:color w:val="000000"/>
          <w:szCs w:val="28"/>
          <w:shd w:val="clear" w:color="auto" w:fill="FFFFFF"/>
        </w:rPr>
        <w:t xml:space="preserve"> в зоне СВО. Участие в нём</w:t>
      </w:r>
      <w:r w:rsidR="001B7B6A" w:rsidRPr="00C42F39">
        <w:rPr>
          <w:color w:val="000000"/>
          <w:szCs w:val="28"/>
          <w:shd w:val="clear" w:color="auto" w:fill="FFFFFF"/>
        </w:rPr>
        <w:t xml:space="preserve"> приняли семь команд девочек и мальчиков из нашего городского округа и Республики Мордовия. Благодарю депутата областного Законодательного собрания Ирину Анатольевну Макарову за </w:t>
      </w:r>
      <w:r w:rsidR="0087379C" w:rsidRPr="00C42F39">
        <w:rPr>
          <w:color w:val="000000"/>
          <w:szCs w:val="28"/>
          <w:shd w:val="clear" w:color="auto" w:fill="FFFFFF"/>
        </w:rPr>
        <w:t>поддержку и помощь в проведении этого турнира.</w:t>
      </w:r>
    </w:p>
    <w:p w:rsidR="001B7B6A" w:rsidRPr="00C42F39" w:rsidRDefault="003D13CA" w:rsidP="00B2499C">
      <w:pPr>
        <w:spacing w:line="276" w:lineRule="auto"/>
        <w:jc w:val="both"/>
        <w:rPr>
          <w:color w:val="000000"/>
          <w:szCs w:val="28"/>
          <w:shd w:val="clear" w:color="auto" w:fill="FFFFFF"/>
        </w:rPr>
      </w:pPr>
      <w:r w:rsidRPr="00C42F39">
        <w:rPr>
          <w:color w:val="000000"/>
          <w:szCs w:val="28"/>
          <w:shd w:val="clear" w:color="auto" w:fill="FFFFFF"/>
        </w:rPr>
        <w:t xml:space="preserve">Количество и качество наших спортивных объектов в совокупности с высокой квалификацией тренерского состава позволяют добиваться успехов в разных видах спорта. </w:t>
      </w:r>
      <w:r w:rsidR="001C2F3A" w:rsidRPr="00C42F39">
        <w:rPr>
          <w:color w:val="000000"/>
          <w:szCs w:val="28"/>
          <w:shd w:val="clear" w:color="auto" w:fill="FFFFFF"/>
        </w:rPr>
        <w:t>Достойны</w:t>
      </w:r>
      <w:r w:rsidR="00244BFF" w:rsidRPr="00C42F39">
        <w:rPr>
          <w:color w:val="000000"/>
          <w:szCs w:val="28"/>
          <w:shd w:val="clear" w:color="auto" w:fill="FFFFFF"/>
        </w:rPr>
        <w:t>е</w:t>
      </w:r>
      <w:r w:rsidR="001B7B6A" w:rsidRPr="00C42F39">
        <w:rPr>
          <w:color w:val="000000"/>
          <w:szCs w:val="28"/>
          <w:shd w:val="clear" w:color="auto" w:fill="FFFFFF"/>
        </w:rPr>
        <w:t xml:space="preserve"> результаты в течение года демонстрировали баскетболисты, лыжники, пловцы, самбисты и боксёры. Продолжает развиваться </w:t>
      </w:r>
      <w:r w:rsidR="001B7B6A" w:rsidRPr="00C42F39">
        <w:rPr>
          <w:b/>
          <w:color w:val="000000"/>
          <w:szCs w:val="28"/>
          <w:shd w:val="clear" w:color="auto" w:fill="FFFFFF"/>
        </w:rPr>
        <w:t>пауэрлифтинг</w:t>
      </w:r>
      <w:r w:rsidR="001B7B6A" w:rsidRPr="00C42F39">
        <w:rPr>
          <w:color w:val="000000"/>
          <w:szCs w:val="28"/>
          <w:shd w:val="clear" w:color="auto" w:fill="FFFFFF"/>
        </w:rPr>
        <w:t xml:space="preserve"> – вид спорта для самых упорных, сильных и выносливых. Победителями в открытом чемпионате и первенстве Нижегородской области по пауэрлифтингу стали Даниил Гуляев и Иван </w:t>
      </w:r>
      <w:proofErr w:type="spellStart"/>
      <w:r w:rsidR="001B7B6A" w:rsidRPr="00C42F39">
        <w:rPr>
          <w:color w:val="000000"/>
          <w:szCs w:val="28"/>
          <w:shd w:val="clear" w:color="auto" w:fill="FFFFFF"/>
        </w:rPr>
        <w:t>Щанькин</w:t>
      </w:r>
      <w:proofErr w:type="spellEnd"/>
      <w:r w:rsidR="001B7B6A" w:rsidRPr="00C42F39">
        <w:rPr>
          <w:color w:val="000000"/>
          <w:szCs w:val="28"/>
          <w:shd w:val="clear" w:color="auto" w:fill="FFFFFF"/>
        </w:rPr>
        <w:t xml:space="preserve">. Ещё одним крупным достижением Ивана стала победа на чемпионате Приволжского федерального округа по пауэрлифтингу в классическом жиме. Теперь </w:t>
      </w:r>
      <w:r w:rsidR="001C2F3A" w:rsidRPr="00C42F39">
        <w:rPr>
          <w:color w:val="000000"/>
          <w:szCs w:val="28"/>
          <w:shd w:val="clear" w:color="auto" w:fill="FFFFFF"/>
        </w:rPr>
        <w:t xml:space="preserve">в составе сборной команды он будет представлять регион </w:t>
      </w:r>
      <w:r w:rsidR="001B7B6A" w:rsidRPr="00C42F39">
        <w:rPr>
          <w:color w:val="000000"/>
          <w:szCs w:val="28"/>
          <w:shd w:val="clear" w:color="auto" w:fill="FFFFFF"/>
        </w:rPr>
        <w:t xml:space="preserve">на финальных соревнованиях, которые пройдут уже в </w:t>
      </w:r>
      <w:r w:rsidR="00626D87" w:rsidRPr="00C42F39">
        <w:rPr>
          <w:color w:val="000000"/>
          <w:szCs w:val="28"/>
          <w:shd w:val="clear" w:color="auto" w:fill="FFFFFF"/>
        </w:rPr>
        <w:t>текущем</w:t>
      </w:r>
      <w:r w:rsidR="001B7B6A" w:rsidRPr="00C42F39">
        <w:rPr>
          <w:color w:val="000000"/>
          <w:szCs w:val="28"/>
          <w:shd w:val="clear" w:color="auto" w:fill="FFFFFF"/>
        </w:rPr>
        <w:t xml:space="preserve"> году. </w:t>
      </w:r>
    </w:p>
    <w:p w:rsidR="001B7B6A" w:rsidRPr="00C42F39" w:rsidRDefault="001B7B6A" w:rsidP="00B2499C">
      <w:pPr>
        <w:spacing w:line="276" w:lineRule="auto"/>
        <w:jc w:val="both"/>
        <w:rPr>
          <w:i/>
          <w:color w:val="000000"/>
          <w:szCs w:val="28"/>
          <w:shd w:val="clear" w:color="auto" w:fill="FFFFFF"/>
        </w:rPr>
      </w:pPr>
      <w:r w:rsidRPr="00C42F39">
        <w:rPr>
          <w:color w:val="000000"/>
          <w:szCs w:val="28"/>
          <w:shd w:val="clear" w:color="auto" w:fill="FFFFFF"/>
        </w:rPr>
        <w:t xml:space="preserve">Хорошему настрою и качественной подготовке ребят во многом способствует личный пример наставника - их тренер Александр Иванович Федякин также занимается пауэрлифтингом, выступает на соревнованиях и занимает призовые места. </w:t>
      </w:r>
      <w:r w:rsidR="001C2F3A" w:rsidRPr="00C42F39">
        <w:rPr>
          <w:color w:val="000000"/>
          <w:szCs w:val="28"/>
          <w:shd w:val="clear" w:color="auto" w:fill="FFFFFF"/>
        </w:rPr>
        <w:t>В</w:t>
      </w:r>
      <w:r w:rsidRPr="00C42F39">
        <w:rPr>
          <w:color w:val="000000"/>
          <w:szCs w:val="28"/>
          <w:shd w:val="clear" w:color="auto" w:fill="FFFFFF"/>
        </w:rPr>
        <w:t xml:space="preserve"> открытом турнире по жиму лёжа, который проходил в Республике Мордовия, Александр занял первое </w:t>
      </w:r>
      <w:r w:rsidR="001C2F3A" w:rsidRPr="00C42F39">
        <w:rPr>
          <w:color w:val="000000"/>
          <w:szCs w:val="28"/>
          <w:shd w:val="clear" w:color="auto" w:fill="FFFFFF"/>
        </w:rPr>
        <w:t>место в своей весовой категории</w:t>
      </w:r>
      <w:r w:rsidR="00D52290" w:rsidRPr="00C42F39">
        <w:rPr>
          <w:color w:val="000000"/>
          <w:szCs w:val="28"/>
          <w:shd w:val="clear" w:color="auto" w:fill="FFFFFF"/>
        </w:rPr>
        <w:t>.</w:t>
      </w:r>
    </w:p>
    <w:p w:rsidR="001B7B6A" w:rsidRPr="00C42F39" w:rsidRDefault="001B7B6A" w:rsidP="00B2499C">
      <w:pPr>
        <w:spacing w:line="276" w:lineRule="auto"/>
        <w:jc w:val="both"/>
        <w:rPr>
          <w:color w:val="000000"/>
          <w:szCs w:val="28"/>
          <w:shd w:val="clear" w:color="auto" w:fill="FFFFFF"/>
        </w:rPr>
      </w:pPr>
      <w:r w:rsidRPr="00C42F39">
        <w:rPr>
          <w:color w:val="000000"/>
          <w:szCs w:val="28"/>
          <w:shd w:val="clear" w:color="auto" w:fill="FFFFFF"/>
        </w:rPr>
        <w:t xml:space="preserve">Целый цикл спортивных мероприятий был посвящён 170-летию со дня основания завода и </w:t>
      </w:r>
      <w:r w:rsidR="001C2F3A" w:rsidRPr="00C42F39">
        <w:rPr>
          <w:color w:val="000000"/>
          <w:szCs w:val="28"/>
          <w:shd w:val="clear" w:color="auto" w:fill="FFFFFF"/>
        </w:rPr>
        <w:t>города</w:t>
      </w:r>
      <w:r w:rsidRPr="00C42F39">
        <w:rPr>
          <w:color w:val="000000"/>
          <w:szCs w:val="28"/>
          <w:shd w:val="clear" w:color="auto" w:fill="FFFFFF"/>
        </w:rPr>
        <w:t xml:space="preserve">. Впервые состоялся </w:t>
      </w:r>
      <w:r w:rsidRPr="00C42F39">
        <w:rPr>
          <w:b/>
          <w:color w:val="000000"/>
          <w:szCs w:val="28"/>
          <w:shd w:val="clear" w:color="auto" w:fill="FFFFFF"/>
        </w:rPr>
        <w:t>турнир по волейболу</w:t>
      </w:r>
      <w:r w:rsidRPr="00C42F39">
        <w:rPr>
          <w:color w:val="000000"/>
          <w:szCs w:val="28"/>
          <w:shd w:val="clear" w:color="auto" w:fill="FFFFFF"/>
        </w:rPr>
        <w:t xml:space="preserve"> среди мужских команд на призы г</w:t>
      </w:r>
      <w:r w:rsidR="0076594D" w:rsidRPr="00C42F39">
        <w:rPr>
          <w:color w:val="000000"/>
          <w:szCs w:val="28"/>
          <w:shd w:val="clear" w:color="auto" w:fill="FFFFFF"/>
        </w:rPr>
        <w:t>енерального директора акционерного общества</w:t>
      </w:r>
      <w:r w:rsidRPr="00C42F39">
        <w:rPr>
          <w:color w:val="000000"/>
          <w:szCs w:val="28"/>
          <w:shd w:val="clear" w:color="auto" w:fill="FFFFFF"/>
        </w:rPr>
        <w:t xml:space="preserve"> «</w:t>
      </w:r>
      <w:proofErr w:type="spellStart"/>
      <w:r w:rsidRPr="00C42F39">
        <w:rPr>
          <w:color w:val="000000"/>
          <w:szCs w:val="28"/>
          <w:shd w:val="clear" w:color="auto" w:fill="FFFFFF"/>
        </w:rPr>
        <w:t>Транспневматика</w:t>
      </w:r>
      <w:proofErr w:type="spellEnd"/>
      <w:r w:rsidRPr="00C42F39">
        <w:rPr>
          <w:color w:val="000000"/>
          <w:szCs w:val="28"/>
          <w:shd w:val="clear" w:color="auto" w:fill="FFFFFF"/>
        </w:rPr>
        <w:t xml:space="preserve">» В.А. </w:t>
      </w:r>
      <w:proofErr w:type="spellStart"/>
      <w:r w:rsidRPr="00C42F39">
        <w:rPr>
          <w:color w:val="000000"/>
          <w:szCs w:val="28"/>
          <w:shd w:val="clear" w:color="auto" w:fill="FFFFFF"/>
        </w:rPr>
        <w:t>Батенкова</w:t>
      </w:r>
      <w:proofErr w:type="spellEnd"/>
      <w:r w:rsidRPr="00C42F39">
        <w:rPr>
          <w:color w:val="000000"/>
          <w:szCs w:val="28"/>
          <w:shd w:val="clear" w:color="auto" w:fill="FFFFFF"/>
        </w:rPr>
        <w:t xml:space="preserve">.  Его участниками стали команды из Сарова, </w:t>
      </w:r>
      <w:proofErr w:type="spellStart"/>
      <w:r w:rsidRPr="00C42F39">
        <w:rPr>
          <w:color w:val="000000"/>
          <w:szCs w:val="28"/>
          <w:shd w:val="clear" w:color="auto" w:fill="FFFFFF"/>
        </w:rPr>
        <w:t>Кулебак</w:t>
      </w:r>
      <w:proofErr w:type="spellEnd"/>
      <w:r w:rsidRPr="00C42F39">
        <w:rPr>
          <w:color w:val="000000"/>
          <w:szCs w:val="28"/>
          <w:shd w:val="clear" w:color="auto" w:fill="FFFFFF"/>
        </w:rPr>
        <w:t xml:space="preserve">, </w:t>
      </w:r>
      <w:proofErr w:type="spellStart"/>
      <w:r w:rsidRPr="00C42F39">
        <w:rPr>
          <w:color w:val="000000"/>
          <w:szCs w:val="28"/>
          <w:shd w:val="clear" w:color="auto" w:fill="FFFFFF"/>
        </w:rPr>
        <w:t>Лукоянова</w:t>
      </w:r>
      <w:proofErr w:type="spellEnd"/>
      <w:r w:rsidRPr="00C42F39">
        <w:rPr>
          <w:color w:val="000000"/>
          <w:szCs w:val="28"/>
          <w:shd w:val="clear" w:color="auto" w:fill="FFFFFF"/>
        </w:rPr>
        <w:t xml:space="preserve">, Арзамаса, Починок и Первомайска. И я рада, что моё предложение, поддержанное год назад на заседании городской Думы, когда я вот так же выступала с отчётом, положило начало </w:t>
      </w:r>
      <w:r w:rsidR="00626D87" w:rsidRPr="00C42F39">
        <w:rPr>
          <w:color w:val="000000"/>
          <w:szCs w:val="28"/>
          <w:shd w:val="clear" w:color="auto" w:fill="FFFFFF"/>
        </w:rPr>
        <w:t>ещё одной</w:t>
      </w:r>
      <w:r w:rsidRPr="00C42F39">
        <w:rPr>
          <w:color w:val="000000"/>
          <w:szCs w:val="28"/>
          <w:shd w:val="clear" w:color="auto" w:fill="FFFFFF"/>
        </w:rPr>
        <w:t xml:space="preserve"> спортивной традиции.</w:t>
      </w:r>
    </w:p>
    <w:p w:rsidR="001B7B6A" w:rsidRPr="00C42F39" w:rsidRDefault="001B7B6A" w:rsidP="00B2499C">
      <w:pPr>
        <w:spacing w:line="276" w:lineRule="auto"/>
        <w:jc w:val="both"/>
        <w:rPr>
          <w:color w:val="000000"/>
          <w:szCs w:val="28"/>
          <w:shd w:val="clear" w:color="auto" w:fill="FFFFFF"/>
        </w:rPr>
      </w:pPr>
      <w:r w:rsidRPr="00C42F39">
        <w:rPr>
          <w:color w:val="000000"/>
          <w:szCs w:val="28"/>
          <w:shd w:val="clear" w:color="auto" w:fill="FFFFFF"/>
        </w:rPr>
        <w:t xml:space="preserve">Провести другое новое для нас мероприятие - открытые личные </w:t>
      </w:r>
      <w:r w:rsidRPr="00C42F39">
        <w:rPr>
          <w:b/>
          <w:color w:val="000000"/>
          <w:szCs w:val="28"/>
          <w:shd w:val="clear" w:color="auto" w:fill="FFFFFF"/>
        </w:rPr>
        <w:t>соревнования п</w:t>
      </w:r>
      <w:r w:rsidR="00D45805" w:rsidRPr="00C42F39">
        <w:rPr>
          <w:b/>
          <w:color w:val="000000"/>
          <w:szCs w:val="28"/>
          <w:shd w:val="clear" w:color="auto" w:fill="FFFFFF"/>
        </w:rPr>
        <w:t>о джип-спринту</w:t>
      </w:r>
      <w:r w:rsidR="00D45805" w:rsidRPr="00C42F39">
        <w:rPr>
          <w:color w:val="000000"/>
          <w:szCs w:val="28"/>
          <w:shd w:val="clear" w:color="auto" w:fill="FFFFFF"/>
        </w:rPr>
        <w:t xml:space="preserve"> – предложили </w:t>
      </w:r>
      <w:r w:rsidRPr="00C42F39">
        <w:rPr>
          <w:color w:val="000000"/>
          <w:szCs w:val="28"/>
          <w:shd w:val="clear" w:color="auto" w:fill="FFFFFF"/>
        </w:rPr>
        <w:t xml:space="preserve">жители. </w:t>
      </w:r>
      <w:r w:rsidR="00AB5D0A" w:rsidRPr="00C42F39">
        <w:rPr>
          <w:color w:val="000000"/>
          <w:szCs w:val="28"/>
          <w:shd w:val="clear" w:color="auto" w:fill="FFFFFF"/>
        </w:rPr>
        <w:t xml:space="preserve">Особая благодарность </w:t>
      </w:r>
      <w:r w:rsidR="00D45805" w:rsidRPr="00C42F39">
        <w:rPr>
          <w:color w:val="000000"/>
          <w:szCs w:val="28"/>
          <w:shd w:val="clear" w:color="auto" w:fill="FFFFFF"/>
        </w:rPr>
        <w:t xml:space="preserve">Наумову Сергею, именно он преподнёс эту идею. Также </w:t>
      </w:r>
      <w:r w:rsidR="00D45805" w:rsidRPr="00C42F39">
        <w:rPr>
          <w:color w:val="000000"/>
          <w:szCs w:val="28"/>
          <w:shd w:val="clear" w:color="auto" w:fill="FFFFFF"/>
        </w:rPr>
        <w:lastRenderedPageBreak/>
        <w:t>хочется отметить директора по правовым и управленческим вопросам АО «</w:t>
      </w:r>
      <w:proofErr w:type="spellStart"/>
      <w:r w:rsidR="00D45805" w:rsidRPr="00C42F39">
        <w:rPr>
          <w:color w:val="000000"/>
          <w:szCs w:val="28"/>
          <w:shd w:val="clear" w:color="auto" w:fill="FFFFFF"/>
        </w:rPr>
        <w:t>Транспневматика</w:t>
      </w:r>
      <w:proofErr w:type="spellEnd"/>
      <w:r w:rsidR="00D45805" w:rsidRPr="00C42F39">
        <w:rPr>
          <w:color w:val="000000"/>
          <w:szCs w:val="28"/>
          <w:shd w:val="clear" w:color="auto" w:fill="FFFFFF"/>
        </w:rPr>
        <w:t xml:space="preserve">» Сергея Васильевича Воробьёва – главного спонсора </w:t>
      </w:r>
      <w:r w:rsidR="0075567A" w:rsidRPr="00C42F39">
        <w:rPr>
          <w:color w:val="000000"/>
          <w:szCs w:val="28"/>
          <w:shd w:val="clear" w:color="auto" w:fill="FFFFFF"/>
        </w:rPr>
        <w:t>мероприятия.</w:t>
      </w:r>
      <w:r w:rsidR="00D45805" w:rsidRPr="00C42F39">
        <w:rPr>
          <w:color w:val="000000"/>
          <w:szCs w:val="28"/>
          <w:shd w:val="clear" w:color="auto" w:fill="FFFFFF"/>
        </w:rPr>
        <w:t xml:space="preserve"> </w:t>
      </w:r>
      <w:r w:rsidR="00C03FA0" w:rsidRPr="00C42F39">
        <w:rPr>
          <w:color w:val="000000"/>
          <w:szCs w:val="28"/>
          <w:shd w:val="clear" w:color="auto" w:fill="FFFFFF"/>
        </w:rPr>
        <w:t xml:space="preserve">В </w:t>
      </w:r>
      <w:r w:rsidRPr="00C42F39">
        <w:rPr>
          <w:color w:val="000000"/>
          <w:szCs w:val="28"/>
          <w:shd w:val="clear" w:color="auto" w:fill="FFFFFF"/>
        </w:rPr>
        <w:t xml:space="preserve">течение целого дня водители автомобилей повышенной проходимости показывали, </w:t>
      </w:r>
      <w:r w:rsidR="0092237F" w:rsidRPr="00C42F39">
        <w:rPr>
          <w:color w:val="000000"/>
          <w:szCs w:val="28"/>
          <w:shd w:val="clear" w:color="auto" w:fill="FFFFFF"/>
        </w:rPr>
        <w:t>на что они способны</w:t>
      </w:r>
      <w:r w:rsidRPr="00C42F39">
        <w:rPr>
          <w:color w:val="000000"/>
          <w:szCs w:val="28"/>
          <w:shd w:val="clear" w:color="auto" w:fill="FFFFFF"/>
        </w:rPr>
        <w:t xml:space="preserve">. Кстати, подготовка трассы к предстоящим соревнованиям началась за несколько месяцев до их проведения. Инициаторы и организаторы - участники первомайского внедорожного клуба, создавали её так, чтобы было интересно каждому </w:t>
      </w:r>
      <w:proofErr w:type="spellStart"/>
      <w:r w:rsidRPr="00C42F39">
        <w:rPr>
          <w:color w:val="000000"/>
          <w:szCs w:val="28"/>
          <w:shd w:val="clear" w:color="auto" w:fill="FFFFFF"/>
        </w:rPr>
        <w:t>джиперу</w:t>
      </w:r>
      <w:proofErr w:type="spellEnd"/>
      <w:r w:rsidRPr="00C42F39">
        <w:rPr>
          <w:color w:val="000000"/>
          <w:szCs w:val="28"/>
          <w:shd w:val="clear" w:color="auto" w:fill="FFFFFF"/>
        </w:rPr>
        <w:t xml:space="preserve">: с опасными поворотами, крутыми подъёмами в гору и </w:t>
      </w:r>
      <w:proofErr w:type="gramStart"/>
      <w:r w:rsidRPr="00C42F39">
        <w:rPr>
          <w:color w:val="000000"/>
          <w:szCs w:val="28"/>
          <w:shd w:val="clear" w:color="auto" w:fill="FFFFFF"/>
        </w:rPr>
        <w:t>другими  труднопроходимыми</w:t>
      </w:r>
      <w:proofErr w:type="gramEnd"/>
      <w:r w:rsidRPr="00C42F39">
        <w:rPr>
          <w:color w:val="000000"/>
          <w:szCs w:val="28"/>
          <w:shd w:val="clear" w:color="auto" w:fill="FFFFFF"/>
        </w:rPr>
        <w:t xml:space="preserve"> препятствиями. Эмоции </w:t>
      </w:r>
      <w:proofErr w:type="gramStart"/>
      <w:r w:rsidRPr="00C42F39">
        <w:rPr>
          <w:color w:val="000000"/>
          <w:szCs w:val="28"/>
          <w:shd w:val="clear" w:color="auto" w:fill="FFFFFF"/>
        </w:rPr>
        <w:t>во время</w:t>
      </w:r>
      <w:proofErr w:type="gramEnd"/>
      <w:r w:rsidRPr="00C42F39">
        <w:rPr>
          <w:color w:val="000000"/>
          <w:szCs w:val="28"/>
          <w:shd w:val="clear" w:color="auto" w:fill="FFFFFF"/>
        </w:rPr>
        <w:t xml:space="preserve"> гонок зашкаливали. И, пожалуй, такого количества зрителей и болельщиков у нас не собирали ещё ни одни соревнования. </w:t>
      </w:r>
      <w:r w:rsidR="001974F6" w:rsidRPr="00C42F39">
        <w:rPr>
          <w:color w:val="000000"/>
          <w:szCs w:val="28"/>
          <w:shd w:val="clear" w:color="auto" w:fill="FFFFFF"/>
        </w:rPr>
        <w:t>Это как раз тот случай, когда интересы всех сторон: организаторов, участников, болельщиков, совпали. Сами ж</w:t>
      </w:r>
      <w:r w:rsidR="00CA7DBA" w:rsidRPr="00C42F39">
        <w:rPr>
          <w:color w:val="000000"/>
          <w:szCs w:val="28"/>
          <w:shd w:val="clear" w:color="auto" w:fill="FFFFFF"/>
        </w:rPr>
        <w:t>ители хотели бы видеть их ежегодными и традиц</w:t>
      </w:r>
      <w:r w:rsidR="001974F6" w:rsidRPr="00C42F39">
        <w:rPr>
          <w:color w:val="000000"/>
          <w:szCs w:val="28"/>
          <w:shd w:val="clear" w:color="auto" w:fill="FFFFFF"/>
        </w:rPr>
        <w:t>ионными.</w:t>
      </w:r>
    </w:p>
    <w:p w:rsidR="001B7B6A" w:rsidRPr="00C42F39" w:rsidRDefault="001B7B6A" w:rsidP="00B2499C">
      <w:pPr>
        <w:spacing w:line="276" w:lineRule="auto"/>
        <w:jc w:val="both"/>
        <w:rPr>
          <w:color w:val="000000"/>
          <w:szCs w:val="28"/>
          <w:shd w:val="clear" w:color="auto" w:fill="FFFFFF"/>
        </w:rPr>
      </w:pPr>
      <w:r w:rsidRPr="00C42F39">
        <w:rPr>
          <w:color w:val="000000"/>
          <w:szCs w:val="28"/>
          <w:shd w:val="clear" w:color="auto" w:fill="FFFFFF"/>
        </w:rPr>
        <w:t xml:space="preserve">Отличным завершением спортивного года стало очередное признание: по итогам главной нижегородской спортивной премии </w:t>
      </w:r>
      <w:r w:rsidRPr="00C42F39">
        <w:rPr>
          <w:b/>
          <w:color w:val="000000"/>
          <w:szCs w:val="28"/>
          <w:shd w:val="clear" w:color="auto" w:fill="FFFFFF"/>
        </w:rPr>
        <w:t>«Лучшие в спорте - 2023</w:t>
      </w:r>
      <w:r w:rsidRPr="00C42F39">
        <w:rPr>
          <w:color w:val="000000"/>
          <w:szCs w:val="28"/>
          <w:shd w:val="clear" w:color="auto" w:fill="FFFFFF"/>
        </w:rPr>
        <w:t xml:space="preserve">» наш округ стал призёром конкурса «Цифровая трансформация спорта Нижегородской области» в номинации «Лучший муниципальный орган управления физической культурой и спортом». В год </w:t>
      </w:r>
      <w:proofErr w:type="gramStart"/>
      <w:r w:rsidRPr="00C42F39">
        <w:rPr>
          <w:color w:val="000000"/>
          <w:szCs w:val="28"/>
          <w:shd w:val="clear" w:color="auto" w:fill="FFFFFF"/>
        </w:rPr>
        <w:t>столетия отрасли физкультур</w:t>
      </w:r>
      <w:r w:rsidR="001C2F3A" w:rsidRPr="00C42F39">
        <w:rPr>
          <w:color w:val="000000"/>
          <w:szCs w:val="28"/>
          <w:shd w:val="clear" w:color="auto" w:fill="FFFFFF"/>
        </w:rPr>
        <w:t>ы и спорта это</w:t>
      </w:r>
      <w:proofErr w:type="gramEnd"/>
      <w:r w:rsidR="001C2F3A" w:rsidRPr="00C42F39">
        <w:rPr>
          <w:color w:val="000000"/>
          <w:szCs w:val="28"/>
          <w:shd w:val="clear" w:color="auto" w:fill="FFFFFF"/>
        </w:rPr>
        <w:t xml:space="preserve"> особенно почётно.</w:t>
      </w:r>
    </w:p>
    <w:p w:rsidR="001B7B6A" w:rsidRPr="00C42F39" w:rsidRDefault="004E53F3" w:rsidP="00B2499C">
      <w:pPr>
        <w:spacing w:line="276" w:lineRule="auto"/>
        <w:jc w:val="both"/>
        <w:rPr>
          <w:color w:val="000000"/>
          <w:szCs w:val="28"/>
          <w:shd w:val="clear" w:color="auto" w:fill="FFFFFF"/>
        </w:rPr>
      </w:pPr>
      <w:r w:rsidRPr="00C42F39">
        <w:rPr>
          <w:color w:val="000000"/>
          <w:szCs w:val="28"/>
          <w:shd w:val="clear" w:color="auto" w:fill="FFFFFF"/>
        </w:rPr>
        <w:t xml:space="preserve"> Ф</w:t>
      </w:r>
      <w:r w:rsidR="001B7B6A" w:rsidRPr="00C42F39">
        <w:rPr>
          <w:color w:val="000000"/>
          <w:szCs w:val="28"/>
          <w:shd w:val="clear" w:color="auto" w:fill="FFFFFF"/>
        </w:rPr>
        <w:t xml:space="preserve">изической активности </w:t>
      </w:r>
      <w:proofErr w:type="spellStart"/>
      <w:r w:rsidR="001B7B6A" w:rsidRPr="00C42F39">
        <w:rPr>
          <w:color w:val="000000"/>
          <w:szCs w:val="28"/>
          <w:shd w:val="clear" w:color="auto" w:fill="FFFFFF"/>
        </w:rPr>
        <w:t>первомайцев</w:t>
      </w:r>
      <w:proofErr w:type="spellEnd"/>
      <w:r w:rsidR="001B7B6A" w:rsidRPr="00C42F39">
        <w:rPr>
          <w:color w:val="000000"/>
          <w:szCs w:val="28"/>
          <w:shd w:val="clear" w:color="auto" w:fill="FFFFFF"/>
        </w:rPr>
        <w:t xml:space="preserve"> и высокому уровню подготовки спортсменов</w:t>
      </w:r>
      <w:r w:rsidRPr="00C42F39">
        <w:rPr>
          <w:color w:val="000000"/>
          <w:szCs w:val="28"/>
          <w:shd w:val="clear" w:color="auto" w:fill="FFFFFF"/>
        </w:rPr>
        <w:t>, в первую очередь,</w:t>
      </w:r>
      <w:r w:rsidR="001B7B6A" w:rsidRPr="00C42F39">
        <w:rPr>
          <w:color w:val="000000"/>
          <w:szCs w:val="28"/>
          <w:shd w:val="clear" w:color="auto" w:fill="FFFFFF"/>
        </w:rPr>
        <w:t xml:space="preserve"> способствует </w:t>
      </w:r>
      <w:r w:rsidR="001B7B6A" w:rsidRPr="00C42F39">
        <w:rPr>
          <w:b/>
          <w:color w:val="000000"/>
          <w:szCs w:val="28"/>
          <w:shd w:val="clear" w:color="auto" w:fill="FFFFFF"/>
        </w:rPr>
        <w:t>физкультурно-оздоровительный комплекс</w:t>
      </w:r>
      <w:r w:rsidR="001B7B6A" w:rsidRPr="00C42F39">
        <w:rPr>
          <w:color w:val="000000"/>
          <w:szCs w:val="28"/>
          <w:shd w:val="clear" w:color="auto" w:fill="FFFFFF"/>
        </w:rPr>
        <w:t xml:space="preserve">, отметивший в прошлом году своё </w:t>
      </w:r>
      <w:r w:rsidR="001B7B6A" w:rsidRPr="00C42F39">
        <w:rPr>
          <w:b/>
          <w:color w:val="000000"/>
          <w:szCs w:val="28"/>
          <w:shd w:val="clear" w:color="auto" w:fill="FFFFFF"/>
        </w:rPr>
        <w:t>15-летие</w:t>
      </w:r>
      <w:r w:rsidR="001B7B6A" w:rsidRPr="00C42F39">
        <w:rPr>
          <w:color w:val="000000"/>
          <w:szCs w:val="28"/>
          <w:shd w:val="clear" w:color="auto" w:fill="FFFFFF"/>
        </w:rPr>
        <w:t xml:space="preserve">. Подумать только – 15 лет, за которые «Юбилейный» пустовал только во время пандемии </w:t>
      </w:r>
      <w:proofErr w:type="spellStart"/>
      <w:r w:rsidR="001B7B6A" w:rsidRPr="00C42F39">
        <w:rPr>
          <w:color w:val="000000"/>
          <w:szCs w:val="28"/>
          <w:shd w:val="clear" w:color="auto" w:fill="FFFFFF"/>
        </w:rPr>
        <w:t>коронавируса</w:t>
      </w:r>
      <w:proofErr w:type="spellEnd"/>
      <w:r w:rsidR="001B7B6A" w:rsidRPr="00C42F39">
        <w:rPr>
          <w:color w:val="000000"/>
          <w:szCs w:val="28"/>
          <w:shd w:val="clear" w:color="auto" w:fill="FFFFFF"/>
        </w:rPr>
        <w:t xml:space="preserve">. Несчётное количество посетителей, тысячи тренировок, сотни побед! Уверена, что впереди у воспитанников и тренеров </w:t>
      </w:r>
      <w:proofErr w:type="spellStart"/>
      <w:r w:rsidR="001B7B6A" w:rsidRPr="00C42F39">
        <w:rPr>
          <w:color w:val="000000"/>
          <w:szCs w:val="28"/>
          <w:shd w:val="clear" w:color="auto" w:fill="FFFFFF"/>
        </w:rPr>
        <w:t>ФОКа</w:t>
      </w:r>
      <w:proofErr w:type="spellEnd"/>
      <w:r w:rsidR="001B7B6A" w:rsidRPr="00C42F39">
        <w:rPr>
          <w:color w:val="000000"/>
          <w:szCs w:val="28"/>
          <w:shd w:val="clear" w:color="auto" w:fill="FFFFFF"/>
        </w:rPr>
        <w:t xml:space="preserve"> ещё больше достижений, потому что он объединяет и сплачивает, становится ядром для совместного развития и отличной площадкой для воспит</w:t>
      </w:r>
      <w:r w:rsidR="00CA7DBA" w:rsidRPr="00C42F39">
        <w:rPr>
          <w:color w:val="000000"/>
          <w:szCs w:val="28"/>
          <w:shd w:val="clear" w:color="auto" w:fill="FFFFFF"/>
        </w:rPr>
        <w:t xml:space="preserve">ания морально-волевых качеств. Но нельзя останавливаться на достигнутом, нужно </w:t>
      </w:r>
      <w:r w:rsidR="0083012C" w:rsidRPr="00C42F39">
        <w:rPr>
          <w:color w:val="000000"/>
          <w:szCs w:val="28"/>
          <w:shd w:val="clear" w:color="auto" w:fill="FFFFFF"/>
        </w:rPr>
        <w:t>активнее заниматься поиском и</w:t>
      </w:r>
      <w:r w:rsidR="00F2799A" w:rsidRPr="00C42F39">
        <w:rPr>
          <w:color w:val="000000"/>
          <w:szCs w:val="28"/>
          <w:shd w:val="clear" w:color="auto" w:fill="FFFFFF"/>
        </w:rPr>
        <w:t xml:space="preserve"> привлечением специалистов для </w:t>
      </w:r>
      <w:r w:rsidR="0083012C" w:rsidRPr="00C42F39">
        <w:rPr>
          <w:color w:val="000000"/>
          <w:szCs w:val="28"/>
          <w:shd w:val="clear" w:color="auto" w:fill="FFFFFF"/>
        </w:rPr>
        <w:t>развития других новых видов</w:t>
      </w:r>
      <w:r w:rsidR="00CA7DBA" w:rsidRPr="00C42F39">
        <w:rPr>
          <w:color w:val="000000"/>
          <w:szCs w:val="28"/>
          <w:shd w:val="clear" w:color="auto" w:fill="FFFFFF"/>
        </w:rPr>
        <w:t xml:space="preserve"> спорта</w:t>
      </w:r>
      <w:r w:rsidR="0083012C" w:rsidRPr="00C42F39">
        <w:rPr>
          <w:color w:val="000000"/>
          <w:szCs w:val="28"/>
          <w:shd w:val="clear" w:color="auto" w:fill="FFFFFF"/>
        </w:rPr>
        <w:t>.</w:t>
      </w:r>
      <w:r w:rsidR="00CA7DBA" w:rsidRPr="00C42F39">
        <w:rPr>
          <w:color w:val="000000"/>
          <w:szCs w:val="28"/>
          <w:shd w:val="clear" w:color="auto" w:fill="FFFFFF"/>
        </w:rPr>
        <w:t xml:space="preserve"> </w:t>
      </w:r>
    </w:p>
    <w:p w:rsidR="0075567A" w:rsidRPr="00C42F39" w:rsidRDefault="0075567A" w:rsidP="00B2499C">
      <w:pPr>
        <w:spacing w:line="276" w:lineRule="auto"/>
        <w:jc w:val="center"/>
        <w:rPr>
          <w:b/>
          <w:szCs w:val="28"/>
        </w:rPr>
      </w:pPr>
    </w:p>
    <w:p w:rsidR="001B7B6A" w:rsidRPr="00C42F39" w:rsidRDefault="001B7B6A" w:rsidP="00B2499C">
      <w:pPr>
        <w:spacing w:line="276" w:lineRule="auto"/>
        <w:jc w:val="center"/>
        <w:rPr>
          <w:b/>
          <w:szCs w:val="28"/>
        </w:rPr>
      </w:pPr>
      <w:r w:rsidRPr="00C42F39">
        <w:rPr>
          <w:b/>
          <w:szCs w:val="28"/>
        </w:rPr>
        <w:t>Культура</w:t>
      </w:r>
    </w:p>
    <w:p w:rsidR="001B7B6A" w:rsidRPr="00C42F39" w:rsidRDefault="001B7B6A" w:rsidP="00B2499C">
      <w:pPr>
        <w:spacing w:line="276" w:lineRule="auto"/>
        <w:jc w:val="both"/>
        <w:rPr>
          <w:color w:val="000000"/>
          <w:szCs w:val="28"/>
          <w:shd w:val="clear" w:color="auto" w:fill="FFFFFF"/>
        </w:rPr>
      </w:pPr>
      <w:r w:rsidRPr="00C42F39">
        <w:rPr>
          <w:color w:val="000000"/>
          <w:szCs w:val="28"/>
          <w:shd w:val="clear" w:color="auto" w:fill="FFFFFF"/>
        </w:rPr>
        <w:t xml:space="preserve">А для того, чтобы становиться духовно и эстетически богаче, удивляться и радоваться, люди приходят в наш Краеведческий музей, библиотеки, в Центр и дома культуры. Это неудивительно: культура сплачивает и помогает находить единомышленников, создаёт благодатную почву </w:t>
      </w:r>
      <w:r w:rsidR="003C20A3" w:rsidRPr="00C42F39">
        <w:rPr>
          <w:color w:val="000000"/>
          <w:szCs w:val="28"/>
          <w:shd w:val="clear" w:color="auto" w:fill="FFFFFF"/>
        </w:rPr>
        <w:t>новым талантам</w:t>
      </w:r>
      <w:r w:rsidRPr="00C42F39">
        <w:rPr>
          <w:color w:val="000000"/>
          <w:szCs w:val="28"/>
          <w:shd w:val="clear" w:color="auto" w:fill="FFFFFF"/>
        </w:rPr>
        <w:t xml:space="preserve">, </w:t>
      </w:r>
      <w:r w:rsidR="003C20A3" w:rsidRPr="00C42F39">
        <w:rPr>
          <w:color w:val="000000"/>
          <w:szCs w:val="28"/>
          <w:shd w:val="clear" w:color="auto" w:fill="FFFFFF"/>
        </w:rPr>
        <w:t>способствует творческим экспериментам и духовному развитию</w:t>
      </w:r>
      <w:r w:rsidRPr="00C42F39">
        <w:rPr>
          <w:color w:val="000000"/>
          <w:szCs w:val="28"/>
          <w:shd w:val="clear" w:color="auto" w:fill="FFFFFF"/>
        </w:rPr>
        <w:t xml:space="preserve">. </w:t>
      </w:r>
    </w:p>
    <w:p w:rsidR="001B7B6A" w:rsidRPr="00C42F39" w:rsidRDefault="001B7B6A" w:rsidP="00B2499C">
      <w:pPr>
        <w:spacing w:line="276" w:lineRule="auto"/>
        <w:jc w:val="both"/>
        <w:rPr>
          <w:color w:val="000000"/>
          <w:szCs w:val="28"/>
          <w:shd w:val="clear" w:color="auto" w:fill="FFFFFF"/>
        </w:rPr>
      </w:pPr>
      <w:r w:rsidRPr="00C42F39">
        <w:rPr>
          <w:color w:val="000000"/>
          <w:szCs w:val="28"/>
          <w:shd w:val="clear" w:color="auto" w:fill="FFFFFF"/>
        </w:rPr>
        <w:t xml:space="preserve">В течение юбилейного для Первомайска года </w:t>
      </w:r>
      <w:r w:rsidRPr="00C42F39">
        <w:rPr>
          <w:b/>
          <w:color w:val="000000"/>
          <w:szCs w:val="28"/>
          <w:shd w:val="clear" w:color="auto" w:fill="FFFFFF"/>
        </w:rPr>
        <w:t>учреждениями культуры</w:t>
      </w:r>
      <w:r w:rsidRPr="00C42F39">
        <w:rPr>
          <w:color w:val="000000"/>
          <w:szCs w:val="28"/>
          <w:shd w:val="clear" w:color="auto" w:fill="FFFFFF"/>
        </w:rPr>
        <w:t xml:space="preserve"> было проведено около трёх тыс. мероприятий, участниками которых в общей </w:t>
      </w:r>
      <w:r w:rsidRPr="00C42F39">
        <w:rPr>
          <w:color w:val="000000"/>
          <w:szCs w:val="28"/>
          <w:shd w:val="clear" w:color="auto" w:fill="FFFFFF"/>
        </w:rPr>
        <w:lastRenderedPageBreak/>
        <w:t>сложности стали более 170 тыс. человек. Фестивали, конкурсы, концертные программы, вечера-встречи, массовые праздники, выставки, арт-</w:t>
      </w:r>
      <w:proofErr w:type="spellStart"/>
      <w:r w:rsidRPr="00C42F39">
        <w:rPr>
          <w:color w:val="000000"/>
          <w:szCs w:val="28"/>
          <w:shd w:val="clear" w:color="auto" w:fill="FFFFFF"/>
        </w:rPr>
        <w:t>квартирники</w:t>
      </w:r>
      <w:proofErr w:type="spellEnd"/>
      <w:r w:rsidRPr="00C42F39">
        <w:rPr>
          <w:color w:val="000000"/>
          <w:szCs w:val="28"/>
          <w:shd w:val="clear" w:color="auto" w:fill="FFFFFF"/>
        </w:rPr>
        <w:t xml:space="preserve">, </w:t>
      </w:r>
      <w:proofErr w:type="spellStart"/>
      <w:r w:rsidRPr="00C42F39">
        <w:rPr>
          <w:color w:val="000000"/>
          <w:szCs w:val="28"/>
          <w:shd w:val="clear" w:color="auto" w:fill="FFFFFF"/>
        </w:rPr>
        <w:t>тимбилдинги</w:t>
      </w:r>
      <w:proofErr w:type="spellEnd"/>
      <w:r w:rsidRPr="00C42F39">
        <w:rPr>
          <w:color w:val="000000"/>
          <w:szCs w:val="28"/>
          <w:shd w:val="clear" w:color="auto" w:fill="FFFFFF"/>
        </w:rPr>
        <w:t xml:space="preserve">, литературные бульвары, </w:t>
      </w:r>
      <w:proofErr w:type="spellStart"/>
      <w:r w:rsidRPr="00C42F39">
        <w:rPr>
          <w:color w:val="000000"/>
          <w:szCs w:val="28"/>
          <w:shd w:val="clear" w:color="auto" w:fill="FFFFFF"/>
        </w:rPr>
        <w:t>квесты</w:t>
      </w:r>
      <w:proofErr w:type="spellEnd"/>
      <w:r w:rsidRPr="00C42F39">
        <w:rPr>
          <w:color w:val="000000"/>
          <w:szCs w:val="28"/>
          <w:shd w:val="clear" w:color="auto" w:fill="FFFFFF"/>
        </w:rPr>
        <w:t xml:space="preserve">, </w:t>
      </w:r>
      <w:proofErr w:type="spellStart"/>
      <w:r w:rsidRPr="00C42F39">
        <w:rPr>
          <w:color w:val="000000"/>
          <w:szCs w:val="28"/>
          <w:shd w:val="clear" w:color="auto" w:fill="FFFFFF"/>
        </w:rPr>
        <w:t>квизы</w:t>
      </w:r>
      <w:proofErr w:type="spellEnd"/>
      <w:r w:rsidRPr="00C42F39">
        <w:rPr>
          <w:color w:val="000000"/>
          <w:szCs w:val="28"/>
          <w:shd w:val="clear" w:color="auto" w:fill="FFFFFF"/>
        </w:rPr>
        <w:t xml:space="preserve"> и другие интересные мероприятия на самый взыскательный вкус планировались так, чтобы задействовать абсолютно все категории жителей и гостей города. </w:t>
      </w:r>
    </w:p>
    <w:p w:rsidR="001B7B6A" w:rsidRPr="00C42F39" w:rsidRDefault="001B7B6A" w:rsidP="00B2499C">
      <w:pPr>
        <w:spacing w:line="276" w:lineRule="auto"/>
        <w:jc w:val="both"/>
        <w:rPr>
          <w:color w:val="000000"/>
          <w:szCs w:val="28"/>
          <w:shd w:val="clear" w:color="auto" w:fill="FFFFFF"/>
        </w:rPr>
      </w:pPr>
      <w:r w:rsidRPr="00C42F39">
        <w:rPr>
          <w:color w:val="000000"/>
          <w:szCs w:val="28"/>
          <w:shd w:val="clear" w:color="auto" w:fill="FFFFFF"/>
        </w:rPr>
        <w:t xml:space="preserve">Главным тематическим направлением, конечно, стало </w:t>
      </w:r>
      <w:r w:rsidRPr="00C42F39">
        <w:rPr>
          <w:b/>
          <w:color w:val="000000"/>
          <w:szCs w:val="28"/>
          <w:shd w:val="clear" w:color="auto" w:fill="FFFFFF"/>
        </w:rPr>
        <w:t>170-летие со дня</w:t>
      </w:r>
      <w:r w:rsidRPr="00C42F39">
        <w:rPr>
          <w:color w:val="000000"/>
          <w:szCs w:val="28"/>
          <w:shd w:val="clear" w:color="auto" w:fill="FFFFFF"/>
        </w:rPr>
        <w:t xml:space="preserve"> </w:t>
      </w:r>
      <w:r w:rsidRPr="00C42F39">
        <w:rPr>
          <w:b/>
          <w:color w:val="000000"/>
          <w:szCs w:val="28"/>
          <w:shd w:val="clear" w:color="auto" w:fill="FFFFFF"/>
        </w:rPr>
        <w:t xml:space="preserve">основания </w:t>
      </w:r>
      <w:r w:rsidRPr="00C42F39">
        <w:rPr>
          <w:color w:val="000000"/>
          <w:szCs w:val="28"/>
          <w:shd w:val="clear" w:color="auto" w:fill="FFFFFF"/>
        </w:rPr>
        <w:t>города Первомайска и</w:t>
      </w:r>
      <w:r w:rsidR="006E2B1A" w:rsidRPr="00C42F39">
        <w:rPr>
          <w:color w:val="000000"/>
          <w:szCs w:val="28"/>
          <w:shd w:val="clear" w:color="auto" w:fill="FFFFFF"/>
        </w:rPr>
        <w:t xml:space="preserve"> градообразующего </w:t>
      </w:r>
      <w:proofErr w:type="gramStart"/>
      <w:r w:rsidR="006E2B1A" w:rsidRPr="00C42F39">
        <w:rPr>
          <w:color w:val="000000"/>
          <w:szCs w:val="28"/>
          <w:shd w:val="clear" w:color="auto" w:fill="FFFFFF"/>
        </w:rPr>
        <w:t xml:space="preserve">предприятия </w:t>
      </w:r>
      <w:r w:rsidRPr="00C42F39">
        <w:rPr>
          <w:color w:val="000000"/>
          <w:szCs w:val="28"/>
          <w:shd w:val="clear" w:color="auto" w:fill="FFFFFF"/>
        </w:rPr>
        <w:t xml:space="preserve"> «</w:t>
      </w:r>
      <w:proofErr w:type="spellStart"/>
      <w:proofErr w:type="gramEnd"/>
      <w:r w:rsidRPr="00C42F39">
        <w:rPr>
          <w:color w:val="000000"/>
          <w:szCs w:val="28"/>
          <w:shd w:val="clear" w:color="auto" w:fill="FFFFFF"/>
        </w:rPr>
        <w:t>Транспневматика</w:t>
      </w:r>
      <w:proofErr w:type="spellEnd"/>
      <w:r w:rsidRPr="00C42F39">
        <w:rPr>
          <w:color w:val="000000"/>
          <w:szCs w:val="28"/>
          <w:shd w:val="clear" w:color="auto" w:fill="FFFFFF"/>
        </w:rPr>
        <w:t>». Были организованы десятки мероприятий, посвящённых истории и людям, которые внесли значительный вклад в развитие малой родины.</w:t>
      </w:r>
    </w:p>
    <w:p w:rsidR="00171D56" w:rsidRPr="00C42F39" w:rsidRDefault="001B7B6A" w:rsidP="00B2499C">
      <w:pPr>
        <w:spacing w:line="276" w:lineRule="auto"/>
        <w:jc w:val="both"/>
        <w:rPr>
          <w:color w:val="000000"/>
          <w:szCs w:val="28"/>
          <w:shd w:val="clear" w:color="auto" w:fill="FFFFFF"/>
        </w:rPr>
      </w:pPr>
      <w:r w:rsidRPr="00C42F39">
        <w:rPr>
          <w:color w:val="000000"/>
          <w:szCs w:val="28"/>
          <w:shd w:val="clear" w:color="auto" w:fill="FFFFFF"/>
        </w:rPr>
        <w:t xml:space="preserve">Одно из наиболее ярких культурных событий проходило в посёлке Рогожка, на месте бывшей усадьбы основателя города и завода </w:t>
      </w:r>
      <w:r w:rsidR="00626D87" w:rsidRPr="00C42F39">
        <w:rPr>
          <w:color w:val="000000"/>
          <w:szCs w:val="28"/>
          <w:shd w:val="clear" w:color="auto" w:fill="FFFFFF"/>
        </w:rPr>
        <w:t>Александра Николаевича</w:t>
      </w:r>
      <w:r w:rsidRPr="00C42F39">
        <w:rPr>
          <w:color w:val="000000"/>
          <w:szCs w:val="28"/>
          <w:shd w:val="clear" w:color="auto" w:fill="FFFFFF"/>
        </w:rPr>
        <w:t xml:space="preserve"> Карамзина. </w:t>
      </w:r>
      <w:r w:rsidR="00626D87" w:rsidRPr="00C42F39">
        <w:rPr>
          <w:color w:val="000000"/>
          <w:szCs w:val="28"/>
          <w:shd w:val="clear" w:color="auto" w:fill="FFFFFF"/>
        </w:rPr>
        <w:t>Б</w:t>
      </w:r>
      <w:r w:rsidRPr="00C42F39">
        <w:rPr>
          <w:color w:val="000000"/>
          <w:szCs w:val="28"/>
          <w:shd w:val="clear" w:color="auto" w:fill="FFFFFF"/>
        </w:rPr>
        <w:t xml:space="preserve">лагодаря привлечению средств областного Фонда поддержки территорий, мы смогли благоустроить </w:t>
      </w:r>
      <w:r w:rsidR="00114BD1" w:rsidRPr="00C42F39">
        <w:rPr>
          <w:color w:val="000000"/>
          <w:szCs w:val="28"/>
          <w:shd w:val="clear" w:color="auto" w:fill="FFFFFF"/>
        </w:rPr>
        <w:t>часть Рогожского</w:t>
      </w:r>
      <w:r w:rsidRPr="00C42F39">
        <w:rPr>
          <w:color w:val="000000"/>
          <w:szCs w:val="28"/>
          <w:shd w:val="clear" w:color="auto" w:fill="FFFFFF"/>
        </w:rPr>
        <w:t xml:space="preserve"> парк</w:t>
      </w:r>
      <w:r w:rsidR="00114BD1" w:rsidRPr="00C42F39">
        <w:rPr>
          <w:color w:val="000000"/>
          <w:szCs w:val="28"/>
          <w:shd w:val="clear" w:color="auto" w:fill="FFFFFF"/>
        </w:rPr>
        <w:t>а</w:t>
      </w:r>
      <w:r w:rsidRPr="00C42F39">
        <w:rPr>
          <w:color w:val="000000"/>
          <w:szCs w:val="28"/>
          <w:shd w:val="clear" w:color="auto" w:fill="FFFFFF"/>
        </w:rPr>
        <w:t xml:space="preserve"> - заменили старую деревянную беседку на ажурную металлическую, установили новый мостик, выложили брусчаткой дорожки вдоль аллей. И хотя сделано пока ещё не всё из задуманного, особая атмосфера этого места притягивает и словно переносит в те времена, когда по аллеям неспешно прогуливался сам Александр Николаевич со сво</w:t>
      </w:r>
      <w:r w:rsidR="00A86883" w:rsidRPr="00C42F39">
        <w:rPr>
          <w:color w:val="000000"/>
          <w:szCs w:val="28"/>
          <w:shd w:val="clear" w:color="auto" w:fill="FFFFFF"/>
        </w:rPr>
        <w:t>ей супругой</w:t>
      </w:r>
      <w:r w:rsidRPr="00C42F39">
        <w:rPr>
          <w:color w:val="000000"/>
          <w:szCs w:val="28"/>
          <w:shd w:val="clear" w:color="auto" w:fill="FFFFFF"/>
        </w:rPr>
        <w:t xml:space="preserve">. </w:t>
      </w:r>
    </w:p>
    <w:p w:rsidR="001B7B6A" w:rsidRPr="00C42F39" w:rsidRDefault="00171D56" w:rsidP="00B2499C">
      <w:pPr>
        <w:spacing w:line="276" w:lineRule="auto"/>
        <w:jc w:val="both"/>
        <w:rPr>
          <w:color w:val="000000"/>
          <w:szCs w:val="28"/>
          <w:shd w:val="clear" w:color="auto" w:fill="FFFFFF"/>
        </w:rPr>
      </w:pPr>
      <w:r w:rsidRPr="00C42F39">
        <w:rPr>
          <w:color w:val="000000"/>
          <w:szCs w:val="28"/>
          <w:shd w:val="clear" w:color="auto" w:fill="FFFFFF"/>
        </w:rPr>
        <w:t>Обязательно и дальше будем продолжать поиск</w:t>
      </w:r>
      <w:r w:rsidR="00EE7F2A" w:rsidRPr="00C42F39">
        <w:rPr>
          <w:color w:val="000000"/>
          <w:szCs w:val="28"/>
          <w:shd w:val="clear" w:color="auto" w:fill="FFFFFF"/>
        </w:rPr>
        <w:t xml:space="preserve"> инвестиций, совместно с «</w:t>
      </w:r>
      <w:proofErr w:type="spellStart"/>
      <w:r w:rsidR="00EE7F2A" w:rsidRPr="00C42F39">
        <w:rPr>
          <w:color w:val="000000"/>
          <w:szCs w:val="28"/>
          <w:shd w:val="clear" w:color="auto" w:fill="FFFFFF"/>
        </w:rPr>
        <w:t>Транспневматикой</w:t>
      </w:r>
      <w:proofErr w:type="spellEnd"/>
      <w:r w:rsidR="00EE7F2A" w:rsidRPr="00C42F39">
        <w:rPr>
          <w:color w:val="000000"/>
          <w:szCs w:val="28"/>
          <w:shd w:val="clear" w:color="auto" w:fill="FFFFFF"/>
        </w:rPr>
        <w:t xml:space="preserve">», для вложения их в </w:t>
      </w:r>
      <w:r w:rsidRPr="00C42F39">
        <w:rPr>
          <w:color w:val="000000"/>
          <w:szCs w:val="28"/>
          <w:shd w:val="clear" w:color="auto" w:fill="FFFFFF"/>
        </w:rPr>
        <w:t xml:space="preserve">благоустройство </w:t>
      </w:r>
      <w:r w:rsidR="00EE7F2A" w:rsidRPr="00C42F39">
        <w:rPr>
          <w:color w:val="000000"/>
          <w:szCs w:val="28"/>
          <w:shd w:val="clear" w:color="auto" w:fill="FFFFFF"/>
        </w:rPr>
        <w:t>Р</w:t>
      </w:r>
      <w:r w:rsidRPr="00C42F39">
        <w:rPr>
          <w:color w:val="000000"/>
          <w:szCs w:val="28"/>
          <w:shd w:val="clear" w:color="auto" w:fill="FFFFFF"/>
        </w:rPr>
        <w:t>огожского</w:t>
      </w:r>
      <w:r w:rsidR="00EE7F2A" w:rsidRPr="00C42F39">
        <w:rPr>
          <w:color w:val="000000"/>
          <w:szCs w:val="28"/>
          <w:shd w:val="clear" w:color="auto" w:fill="FFFFFF"/>
        </w:rPr>
        <w:t xml:space="preserve"> парк</w:t>
      </w:r>
      <w:r w:rsidRPr="00C42F39">
        <w:rPr>
          <w:color w:val="000000"/>
          <w:szCs w:val="28"/>
          <w:shd w:val="clear" w:color="auto" w:fill="FFFFFF"/>
        </w:rPr>
        <w:t>а.</w:t>
      </w:r>
      <w:r w:rsidR="00EE7F2A" w:rsidRPr="00C42F39">
        <w:rPr>
          <w:color w:val="000000"/>
          <w:szCs w:val="28"/>
          <w:shd w:val="clear" w:color="auto" w:fill="FFFFFF"/>
        </w:rPr>
        <w:t xml:space="preserve"> </w:t>
      </w:r>
      <w:r w:rsidR="001B7B6A" w:rsidRPr="00C42F39">
        <w:rPr>
          <w:color w:val="000000"/>
          <w:szCs w:val="28"/>
          <w:shd w:val="clear" w:color="auto" w:fill="FFFFFF"/>
        </w:rPr>
        <w:t xml:space="preserve">Кстати, в год </w:t>
      </w:r>
      <w:r w:rsidR="003C20A3" w:rsidRPr="00C42F39">
        <w:rPr>
          <w:color w:val="000000"/>
          <w:szCs w:val="28"/>
          <w:shd w:val="clear" w:color="auto" w:fill="FFFFFF"/>
        </w:rPr>
        <w:t>юбилея</w:t>
      </w:r>
      <w:r w:rsidR="001B7B6A" w:rsidRPr="00C42F39">
        <w:rPr>
          <w:color w:val="000000"/>
          <w:szCs w:val="28"/>
          <w:shd w:val="clear" w:color="auto" w:fill="FFFFFF"/>
        </w:rPr>
        <w:t xml:space="preserve"> завода и города вышла в свет ещё одна книга об истории возникновения и развития с символичным названием: «Первомайск: из </w:t>
      </w:r>
      <w:proofErr w:type="spellStart"/>
      <w:r w:rsidR="001B7B6A" w:rsidRPr="00C42F39">
        <w:rPr>
          <w:color w:val="000000"/>
          <w:szCs w:val="28"/>
          <w:shd w:val="clear" w:color="auto" w:fill="FFFFFF"/>
        </w:rPr>
        <w:t>Карамзинских</w:t>
      </w:r>
      <w:proofErr w:type="spellEnd"/>
      <w:r w:rsidR="001B7B6A" w:rsidRPr="00C42F39">
        <w:rPr>
          <w:color w:val="000000"/>
          <w:szCs w:val="28"/>
          <w:shd w:val="clear" w:color="auto" w:fill="FFFFFF"/>
        </w:rPr>
        <w:t xml:space="preserve"> аллей…»</w:t>
      </w:r>
    </w:p>
    <w:p w:rsidR="001B7B6A" w:rsidRPr="00C42F39" w:rsidRDefault="001B7B6A" w:rsidP="00B2499C">
      <w:pPr>
        <w:spacing w:line="276" w:lineRule="auto"/>
        <w:jc w:val="both"/>
        <w:rPr>
          <w:color w:val="000000"/>
          <w:szCs w:val="28"/>
          <w:shd w:val="clear" w:color="auto" w:fill="FFFFFF"/>
        </w:rPr>
      </w:pPr>
      <w:r w:rsidRPr="00C42F39">
        <w:rPr>
          <w:color w:val="000000"/>
          <w:szCs w:val="28"/>
          <w:shd w:val="clear" w:color="auto" w:fill="FFFFFF"/>
        </w:rPr>
        <w:t xml:space="preserve">Кульминаций празднования стала обширная программа мероприятий, масштабно и зрелищно проходивших </w:t>
      </w:r>
      <w:r w:rsidR="00626D87" w:rsidRPr="00C42F39">
        <w:rPr>
          <w:color w:val="000000"/>
          <w:szCs w:val="28"/>
          <w:shd w:val="clear" w:color="auto" w:fill="FFFFFF"/>
        </w:rPr>
        <w:t xml:space="preserve">непосредственно </w:t>
      </w:r>
      <w:r w:rsidRPr="00C42F39">
        <w:rPr>
          <w:color w:val="000000"/>
          <w:szCs w:val="28"/>
          <w:shd w:val="clear" w:color="auto" w:fill="FFFFFF"/>
        </w:rPr>
        <w:t xml:space="preserve">в День города на площади Ульянова и в Майском парке. В рамках традиционной культурно-гастрономической ярмарки «Грибное лукошко» состоялись выставка промыслов и ремёсел «Рукотворные чудеса», Межмуниципальный фестиваль по вышивке «Словно кистью иголка рисует», фестиваль «Рыжее лукошко» и дефиле «Грибная мода», а </w:t>
      </w:r>
      <w:proofErr w:type="gramStart"/>
      <w:r w:rsidRPr="00C42F39">
        <w:rPr>
          <w:color w:val="000000"/>
          <w:szCs w:val="28"/>
          <w:shd w:val="clear" w:color="auto" w:fill="FFFFFF"/>
        </w:rPr>
        <w:t>также  фотовыставка</w:t>
      </w:r>
      <w:proofErr w:type="gramEnd"/>
      <w:r w:rsidRPr="00C42F39">
        <w:rPr>
          <w:color w:val="000000"/>
          <w:szCs w:val="28"/>
          <w:shd w:val="clear" w:color="auto" w:fill="FFFFFF"/>
        </w:rPr>
        <w:t>, мастер-классы и концертные программы. Марафон развлекательных и спортивных мероприятий</w:t>
      </w:r>
      <w:r w:rsidR="00FD3B08" w:rsidRPr="00C42F39">
        <w:rPr>
          <w:color w:val="000000"/>
          <w:szCs w:val="28"/>
          <w:shd w:val="clear" w:color="auto" w:fill="FFFFFF"/>
        </w:rPr>
        <w:t xml:space="preserve"> продолжался до позднего вечера. П</w:t>
      </w:r>
      <w:r w:rsidR="00626D87" w:rsidRPr="00C42F39">
        <w:rPr>
          <w:color w:val="000000"/>
          <w:szCs w:val="28"/>
          <w:shd w:val="clear" w:color="auto" w:fill="FFFFFF"/>
        </w:rPr>
        <w:t>раздник однозначно удался!</w:t>
      </w:r>
      <w:r w:rsidRPr="00C42F39">
        <w:rPr>
          <w:color w:val="000000"/>
          <w:szCs w:val="28"/>
          <w:shd w:val="clear" w:color="auto" w:fill="FFFFFF"/>
        </w:rPr>
        <w:t xml:space="preserve"> </w:t>
      </w:r>
    </w:p>
    <w:p w:rsidR="001B7B6A" w:rsidRPr="00C42F39" w:rsidRDefault="00FD3B08" w:rsidP="00B2499C">
      <w:pPr>
        <w:spacing w:line="276" w:lineRule="auto"/>
        <w:jc w:val="both"/>
        <w:rPr>
          <w:color w:val="000000"/>
          <w:szCs w:val="28"/>
          <w:shd w:val="clear" w:color="auto" w:fill="FFFFFF"/>
        </w:rPr>
      </w:pPr>
      <w:r w:rsidRPr="00C42F39">
        <w:rPr>
          <w:color w:val="000000"/>
          <w:szCs w:val="28"/>
          <w:shd w:val="clear" w:color="auto" w:fill="FFFFFF"/>
        </w:rPr>
        <w:t>Н</w:t>
      </w:r>
      <w:r w:rsidR="006E2B1A" w:rsidRPr="00C42F39">
        <w:rPr>
          <w:color w:val="000000"/>
          <w:szCs w:val="28"/>
          <w:shd w:val="clear" w:color="auto" w:fill="FFFFFF"/>
        </w:rPr>
        <w:t xml:space="preserve">аряду </w:t>
      </w:r>
      <w:proofErr w:type="gramStart"/>
      <w:r w:rsidR="006E2B1A" w:rsidRPr="00C42F39">
        <w:rPr>
          <w:color w:val="000000"/>
          <w:szCs w:val="28"/>
          <w:shd w:val="clear" w:color="auto" w:fill="FFFFFF"/>
        </w:rPr>
        <w:t xml:space="preserve">с </w:t>
      </w:r>
      <w:r w:rsidR="00F2799A" w:rsidRPr="00C42F39">
        <w:rPr>
          <w:color w:val="000000"/>
          <w:szCs w:val="28"/>
          <w:shd w:val="clear" w:color="auto" w:fill="FFFFFF"/>
        </w:rPr>
        <w:t xml:space="preserve">традиционными каждый </w:t>
      </w:r>
      <w:r w:rsidR="001B7B6A" w:rsidRPr="00C42F39">
        <w:rPr>
          <w:color w:val="000000"/>
          <w:szCs w:val="28"/>
          <w:shd w:val="clear" w:color="auto" w:fill="FFFFFF"/>
        </w:rPr>
        <w:t>год</w:t>
      </w:r>
      <w:proofErr w:type="gramEnd"/>
      <w:r w:rsidR="001B7B6A" w:rsidRPr="00C42F39">
        <w:rPr>
          <w:color w:val="000000"/>
          <w:szCs w:val="28"/>
          <w:shd w:val="clear" w:color="auto" w:fill="FFFFFF"/>
        </w:rPr>
        <w:t xml:space="preserve"> проходят новые культурные мероприятия, и 2023-й не стал исключением. Впервые состоялся </w:t>
      </w:r>
      <w:r w:rsidR="001B7B6A" w:rsidRPr="00C42F39">
        <w:rPr>
          <w:b/>
          <w:color w:val="000000"/>
          <w:szCs w:val="28"/>
          <w:shd w:val="clear" w:color="auto" w:fill="FFFFFF"/>
        </w:rPr>
        <w:t>фестиваль гармонистов «Михеевская гармонь</w:t>
      </w:r>
      <w:r w:rsidR="001B7B6A" w:rsidRPr="00C42F39">
        <w:rPr>
          <w:color w:val="000000"/>
          <w:szCs w:val="28"/>
          <w:shd w:val="clear" w:color="auto" w:fill="FFFFFF"/>
        </w:rPr>
        <w:t>», посвящённый нашему земляку, уро</w:t>
      </w:r>
      <w:r w:rsidR="00CC105A" w:rsidRPr="00C42F39">
        <w:rPr>
          <w:color w:val="000000"/>
          <w:szCs w:val="28"/>
          <w:shd w:val="clear" w:color="auto" w:fill="FFFFFF"/>
        </w:rPr>
        <w:t xml:space="preserve">женцу посёлка </w:t>
      </w:r>
      <w:proofErr w:type="spellStart"/>
      <w:r w:rsidR="00CC105A" w:rsidRPr="00C42F39">
        <w:rPr>
          <w:color w:val="000000"/>
          <w:szCs w:val="28"/>
          <w:shd w:val="clear" w:color="auto" w:fill="FFFFFF"/>
        </w:rPr>
        <w:t>Берещино</w:t>
      </w:r>
      <w:proofErr w:type="spellEnd"/>
      <w:r w:rsidR="00CC105A" w:rsidRPr="00C42F39">
        <w:rPr>
          <w:color w:val="000000"/>
          <w:szCs w:val="28"/>
          <w:shd w:val="clear" w:color="auto" w:fill="FFFFFF"/>
        </w:rPr>
        <w:t xml:space="preserve">, мастеру </w:t>
      </w:r>
      <w:r w:rsidR="006E2B1A" w:rsidRPr="00C42F39">
        <w:rPr>
          <w:color w:val="000000"/>
          <w:szCs w:val="28"/>
          <w:shd w:val="clear" w:color="auto" w:fill="FFFFFF"/>
        </w:rPr>
        <w:t>изготовления русской гармошки</w:t>
      </w:r>
      <w:r w:rsidR="00CC105A" w:rsidRPr="00C42F39">
        <w:rPr>
          <w:color w:val="000000"/>
          <w:szCs w:val="28"/>
          <w:shd w:val="clear" w:color="auto" w:fill="FFFFFF"/>
        </w:rPr>
        <w:t xml:space="preserve"> </w:t>
      </w:r>
      <w:r w:rsidR="006E2B1A" w:rsidRPr="00C42F39">
        <w:rPr>
          <w:color w:val="000000"/>
          <w:szCs w:val="28"/>
          <w:shd w:val="clear" w:color="auto" w:fill="FFFFFF"/>
        </w:rPr>
        <w:t>и игры на ней,</w:t>
      </w:r>
      <w:r w:rsidR="001B7B6A" w:rsidRPr="00C42F39">
        <w:rPr>
          <w:color w:val="000000"/>
          <w:szCs w:val="28"/>
          <w:shd w:val="clear" w:color="auto" w:fill="FFFFFF"/>
        </w:rPr>
        <w:t xml:space="preserve"> Петру Алексеевичу Михееву.  Он собрал лучших гармонистов, </w:t>
      </w:r>
      <w:r w:rsidR="001B7B6A" w:rsidRPr="00C42F39">
        <w:rPr>
          <w:color w:val="000000"/>
          <w:szCs w:val="28"/>
          <w:shd w:val="clear" w:color="auto" w:fill="FFFFFF"/>
        </w:rPr>
        <w:lastRenderedPageBreak/>
        <w:t xml:space="preserve">как любителей, так и профессионалов, из разных городов </w:t>
      </w:r>
      <w:r w:rsidRPr="00C42F39">
        <w:rPr>
          <w:color w:val="000000"/>
          <w:szCs w:val="28"/>
          <w:shd w:val="clear" w:color="auto" w:fill="FFFFFF"/>
        </w:rPr>
        <w:t>о</w:t>
      </w:r>
      <w:r w:rsidR="001B7B6A" w:rsidRPr="00C42F39">
        <w:rPr>
          <w:color w:val="000000"/>
          <w:szCs w:val="28"/>
          <w:shd w:val="clear" w:color="auto" w:fill="FFFFFF"/>
        </w:rPr>
        <w:t xml:space="preserve">бласти и не только. </w:t>
      </w:r>
    </w:p>
    <w:p w:rsidR="001B7B6A" w:rsidRPr="00C42F39" w:rsidRDefault="001B7B6A" w:rsidP="00B2499C">
      <w:pPr>
        <w:spacing w:line="276" w:lineRule="auto"/>
        <w:jc w:val="both"/>
        <w:rPr>
          <w:color w:val="000000"/>
          <w:szCs w:val="28"/>
          <w:shd w:val="clear" w:color="auto" w:fill="FFFFFF"/>
        </w:rPr>
      </w:pPr>
      <w:r w:rsidRPr="00C42F39">
        <w:rPr>
          <w:color w:val="000000"/>
          <w:szCs w:val="28"/>
          <w:shd w:val="clear" w:color="auto" w:fill="FFFFFF"/>
        </w:rPr>
        <w:t xml:space="preserve">Ещё одним дебютом стал </w:t>
      </w:r>
      <w:r w:rsidRPr="00C42F39">
        <w:rPr>
          <w:b/>
          <w:color w:val="000000"/>
          <w:szCs w:val="28"/>
          <w:shd w:val="clear" w:color="auto" w:fill="FFFFFF"/>
        </w:rPr>
        <w:t>фестиваль ВИА и рок-групп «Первомайская</w:t>
      </w:r>
      <w:r w:rsidRPr="00C42F39">
        <w:rPr>
          <w:color w:val="000000"/>
          <w:szCs w:val="28"/>
          <w:shd w:val="clear" w:color="auto" w:fill="FFFFFF"/>
        </w:rPr>
        <w:t xml:space="preserve"> </w:t>
      </w:r>
      <w:r w:rsidRPr="00C42F39">
        <w:rPr>
          <w:b/>
          <w:color w:val="000000"/>
          <w:szCs w:val="28"/>
          <w:shd w:val="clear" w:color="auto" w:fill="FFFFFF"/>
        </w:rPr>
        <w:t>весна»</w:t>
      </w:r>
      <w:r w:rsidRPr="00C42F39">
        <w:rPr>
          <w:color w:val="000000"/>
          <w:szCs w:val="28"/>
          <w:shd w:val="clear" w:color="auto" w:fill="FFFFFF"/>
        </w:rPr>
        <w:t>, в котором наряду с нашими коллективами приняли участие гости из других муниципалитетов. Фестиваль проходил на эстраде Майского парка, и</w:t>
      </w:r>
      <w:r w:rsidR="00626D87" w:rsidRPr="00C42F39">
        <w:rPr>
          <w:color w:val="000000"/>
          <w:szCs w:val="28"/>
          <w:shd w:val="clear" w:color="auto" w:fill="FFFFFF"/>
        </w:rPr>
        <w:t>,</w:t>
      </w:r>
      <w:r w:rsidRPr="00C42F39">
        <w:rPr>
          <w:color w:val="000000"/>
          <w:szCs w:val="28"/>
          <w:shd w:val="clear" w:color="auto" w:fill="FFFFFF"/>
        </w:rPr>
        <w:t xml:space="preserve"> надо сказать, что это общественное прост</w:t>
      </w:r>
      <w:r w:rsidR="00A86883" w:rsidRPr="00C42F39">
        <w:rPr>
          <w:color w:val="000000"/>
          <w:szCs w:val="28"/>
          <w:shd w:val="clear" w:color="auto" w:fill="FFFFFF"/>
        </w:rPr>
        <w:t xml:space="preserve">ранство предоставляет нам </w:t>
      </w:r>
      <w:proofErr w:type="spellStart"/>
      <w:r w:rsidR="00A86883" w:rsidRPr="00C42F39">
        <w:rPr>
          <w:color w:val="000000"/>
          <w:szCs w:val="28"/>
          <w:shd w:val="clear" w:color="auto" w:fill="FFFFFF"/>
        </w:rPr>
        <w:t>большИ</w:t>
      </w:r>
      <w:r w:rsidRPr="00C42F39">
        <w:rPr>
          <w:color w:val="000000"/>
          <w:szCs w:val="28"/>
          <w:shd w:val="clear" w:color="auto" w:fill="FFFFFF"/>
        </w:rPr>
        <w:t>е</w:t>
      </w:r>
      <w:proofErr w:type="spellEnd"/>
      <w:r w:rsidRPr="00C42F39">
        <w:rPr>
          <w:color w:val="000000"/>
          <w:szCs w:val="28"/>
          <w:shd w:val="clear" w:color="auto" w:fill="FFFFFF"/>
        </w:rPr>
        <w:t xml:space="preserve"> возможности для организа</w:t>
      </w:r>
      <w:r w:rsidR="003C20A3" w:rsidRPr="00C42F39">
        <w:rPr>
          <w:color w:val="000000"/>
          <w:szCs w:val="28"/>
          <w:shd w:val="clear" w:color="auto" w:fill="FFFFFF"/>
        </w:rPr>
        <w:t>ции не только праздничных, но и</w:t>
      </w:r>
      <w:r w:rsidRPr="00C42F39">
        <w:rPr>
          <w:color w:val="000000"/>
          <w:szCs w:val="28"/>
          <w:shd w:val="clear" w:color="auto" w:fill="FFFFFF"/>
        </w:rPr>
        <w:t xml:space="preserve"> различных досуговых меропр</w:t>
      </w:r>
      <w:r w:rsidR="00A86883" w:rsidRPr="00C42F39">
        <w:rPr>
          <w:color w:val="000000"/>
          <w:szCs w:val="28"/>
          <w:shd w:val="clear" w:color="auto" w:fill="FFFFFF"/>
        </w:rPr>
        <w:t xml:space="preserve">иятий для детей и молодёжи. </w:t>
      </w:r>
      <w:r w:rsidRPr="00C42F39">
        <w:rPr>
          <w:color w:val="000000"/>
          <w:szCs w:val="28"/>
          <w:shd w:val="clear" w:color="auto" w:fill="FFFFFF"/>
        </w:rPr>
        <w:t xml:space="preserve"> </w:t>
      </w:r>
    </w:p>
    <w:p w:rsidR="001B7B6A" w:rsidRPr="00C42F39" w:rsidRDefault="001B7B6A" w:rsidP="00B2499C">
      <w:pPr>
        <w:spacing w:line="276" w:lineRule="auto"/>
        <w:jc w:val="both"/>
        <w:rPr>
          <w:color w:val="000000"/>
          <w:szCs w:val="28"/>
          <w:shd w:val="clear" w:color="auto" w:fill="FFFFFF"/>
        </w:rPr>
      </w:pPr>
      <w:r w:rsidRPr="00C42F39">
        <w:rPr>
          <w:color w:val="000000"/>
          <w:szCs w:val="28"/>
          <w:shd w:val="clear" w:color="auto" w:fill="FFFFFF"/>
        </w:rPr>
        <w:t xml:space="preserve">Сохранению народной культуры способствовал целый ряд фестивалей по различным направлениям самодеятельного творчества: межмуниципальный фестиваль детских танцевальных коллективов «Кнопочки», фестиваль национальных культур «Вместе мы - Россия», Муниципальный конкурс чтецов «Строки, опалённые войной», фестиваль детского творчества «Модный друг майский жук», фестиваль детского транспорта и, безусловно, </w:t>
      </w:r>
      <w:r w:rsidRPr="00C42F39">
        <w:rPr>
          <w:b/>
          <w:color w:val="000000"/>
          <w:szCs w:val="28"/>
          <w:shd w:val="clear" w:color="auto" w:fill="FFFFFF"/>
        </w:rPr>
        <w:t>фестиваль театров моды им</w:t>
      </w:r>
      <w:r w:rsidR="00626D87" w:rsidRPr="00C42F39">
        <w:rPr>
          <w:b/>
          <w:color w:val="000000"/>
          <w:szCs w:val="28"/>
          <w:shd w:val="clear" w:color="auto" w:fill="FFFFFF"/>
        </w:rPr>
        <w:t>ени Надежды Петровны</w:t>
      </w:r>
      <w:r w:rsidRPr="00C42F39">
        <w:rPr>
          <w:b/>
          <w:color w:val="000000"/>
          <w:szCs w:val="28"/>
          <w:shd w:val="clear" w:color="auto" w:fill="FFFFFF"/>
        </w:rPr>
        <w:t xml:space="preserve"> </w:t>
      </w:r>
      <w:proofErr w:type="spellStart"/>
      <w:r w:rsidRPr="00C42F39">
        <w:rPr>
          <w:b/>
          <w:color w:val="000000"/>
          <w:szCs w:val="28"/>
          <w:shd w:val="clear" w:color="auto" w:fill="FFFFFF"/>
        </w:rPr>
        <w:t>Л</w:t>
      </w:r>
      <w:r w:rsidR="003D13CA" w:rsidRPr="00C42F39">
        <w:rPr>
          <w:b/>
          <w:color w:val="000000"/>
          <w:szCs w:val="28"/>
          <w:shd w:val="clear" w:color="auto" w:fill="FFFFFF"/>
        </w:rPr>
        <w:t>á</w:t>
      </w:r>
      <w:r w:rsidRPr="00C42F39">
        <w:rPr>
          <w:b/>
          <w:color w:val="000000"/>
          <w:szCs w:val="28"/>
          <w:shd w:val="clear" w:color="auto" w:fill="FFFFFF"/>
        </w:rPr>
        <w:t>мановой</w:t>
      </w:r>
      <w:proofErr w:type="spellEnd"/>
      <w:r w:rsidRPr="00C42F39">
        <w:rPr>
          <w:color w:val="000000"/>
          <w:szCs w:val="28"/>
          <w:shd w:val="clear" w:color="auto" w:fill="FFFFFF"/>
        </w:rPr>
        <w:t xml:space="preserve">. Когда мы впервые проводили этот праздник моды и стиля в 2017 году, он имел статус областного. Но за короткий срок стал невероятно популярным, и с 2020 года является всероссийским. В ходе незабываемого многочасового шоу великолепные образы и искусные детали костюмов продемонстрировали 18 творческих коллективов из Нижегородской, Ивановской и Рязанской областей. Рада, что интерес к личности российского и советского модельера, нашей землячки, уроженки села </w:t>
      </w:r>
      <w:proofErr w:type="spellStart"/>
      <w:r w:rsidRPr="00C42F39">
        <w:rPr>
          <w:color w:val="000000"/>
          <w:szCs w:val="28"/>
          <w:shd w:val="clear" w:color="auto" w:fill="FFFFFF"/>
        </w:rPr>
        <w:t>Шутилово</w:t>
      </w:r>
      <w:proofErr w:type="spellEnd"/>
      <w:r w:rsidRPr="00C42F39">
        <w:rPr>
          <w:color w:val="000000"/>
          <w:szCs w:val="28"/>
          <w:shd w:val="clear" w:color="auto" w:fill="FFFFFF"/>
        </w:rPr>
        <w:t xml:space="preserve">, продолжает расти. Её талант вдохновляет молодых </w:t>
      </w:r>
      <w:r w:rsidR="007F16B6" w:rsidRPr="00C42F39">
        <w:rPr>
          <w:color w:val="000000"/>
          <w:szCs w:val="28"/>
          <w:shd w:val="clear" w:color="auto" w:fill="FFFFFF"/>
        </w:rPr>
        <w:t>дизайнеро</w:t>
      </w:r>
      <w:r w:rsidRPr="00C42F39">
        <w:rPr>
          <w:color w:val="000000"/>
          <w:szCs w:val="28"/>
          <w:shd w:val="clear" w:color="auto" w:fill="FFFFFF"/>
        </w:rPr>
        <w:t>в</w:t>
      </w:r>
      <w:r w:rsidR="007F16B6" w:rsidRPr="00C42F39">
        <w:rPr>
          <w:color w:val="000000"/>
          <w:szCs w:val="28"/>
          <w:shd w:val="clear" w:color="auto" w:fill="FFFFFF"/>
        </w:rPr>
        <w:t xml:space="preserve"> одежды</w:t>
      </w:r>
      <w:r w:rsidRPr="00C42F39">
        <w:rPr>
          <w:color w:val="000000"/>
          <w:szCs w:val="28"/>
          <w:shd w:val="clear" w:color="auto" w:fill="FFFFFF"/>
        </w:rPr>
        <w:t>, и ежегодно мы имеем удовольствие видеть впечатляющие результаты их труда.</w:t>
      </w:r>
    </w:p>
    <w:p w:rsidR="00BD5449" w:rsidRPr="00C42F39" w:rsidRDefault="007F16B6" w:rsidP="00B2499C">
      <w:pPr>
        <w:spacing w:line="276" w:lineRule="auto"/>
        <w:jc w:val="both"/>
        <w:rPr>
          <w:color w:val="000000"/>
          <w:szCs w:val="28"/>
          <w:shd w:val="clear" w:color="auto" w:fill="FFFFFF"/>
        </w:rPr>
      </w:pPr>
      <w:r w:rsidRPr="00C42F39">
        <w:rPr>
          <w:color w:val="000000"/>
          <w:szCs w:val="28"/>
          <w:shd w:val="clear" w:color="auto" w:fill="FFFFFF"/>
        </w:rPr>
        <w:t xml:space="preserve">Ещё одним ярким, по-настоящему волшебным </w:t>
      </w:r>
      <w:r w:rsidR="001B7B6A" w:rsidRPr="00C42F39">
        <w:rPr>
          <w:color w:val="000000"/>
          <w:szCs w:val="28"/>
          <w:shd w:val="clear" w:color="auto" w:fill="FFFFFF"/>
        </w:rPr>
        <w:t xml:space="preserve">предновогодним торжеством вновь стала </w:t>
      </w:r>
      <w:r w:rsidR="001B7B6A" w:rsidRPr="00C42F39">
        <w:rPr>
          <w:b/>
          <w:color w:val="000000"/>
          <w:szCs w:val="28"/>
          <w:shd w:val="clear" w:color="auto" w:fill="FFFFFF"/>
        </w:rPr>
        <w:t>Ёлка под моим патронажем</w:t>
      </w:r>
      <w:r w:rsidR="001B7B6A" w:rsidRPr="00C42F39">
        <w:rPr>
          <w:color w:val="000000"/>
          <w:szCs w:val="28"/>
          <w:shd w:val="clear" w:color="auto" w:fill="FFFFFF"/>
        </w:rPr>
        <w:t xml:space="preserve"> для детей, достигших наибольших успехов в учёбе, спорте, творчестве и других видах деятельности. На мероприятии собралось около 300 ребят от 7 до 11 лет со всего округа. В их числе – дети участников специальной военной операции.</w:t>
      </w:r>
      <w:r w:rsidRPr="00C42F39">
        <w:rPr>
          <w:color w:val="000000"/>
          <w:szCs w:val="28"/>
          <w:shd w:val="clear" w:color="auto" w:fill="FFFFFF"/>
        </w:rPr>
        <w:t xml:space="preserve"> </w:t>
      </w:r>
    </w:p>
    <w:p w:rsidR="00BD5449" w:rsidRPr="00C42F39" w:rsidRDefault="007F16B6" w:rsidP="00BD5449">
      <w:pPr>
        <w:spacing w:line="276" w:lineRule="auto"/>
        <w:jc w:val="both"/>
        <w:rPr>
          <w:color w:val="000000"/>
          <w:szCs w:val="28"/>
          <w:shd w:val="clear" w:color="auto" w:fill="FFFFFF"/>
        </w:rPr>
      </w:pPr>
      <w:r w:rsidRPr="00C42F39">
        <w:rPr>
          <w:color w:val="000000"/>
          <w:szCs w:val="28"/>
          <w:shd w:val="clear" w:color="auto" w:fill="FFFFFF"/>
        </w:rPr>
        <w:t>Такие зрелищные, эффектные мероприятия</w:t>
      </w:r>
      <w:r w:rsidR="00BD5449" w:rsidRPr="00C42F39">
        <w:rPr>
          <w:color w:val="000000"/>
          <w:szCs w:val="28"/>
          <w:shd w:val="clear" w:color="auto" w:fill="FFFFFF"/>
        </w:rPr>
        <w:t xml:space="preserve"> с большим количеством участников</w:t>
      </w:r>
      <w:r w:rsidRPr="00C42F39">
        <w:rPr>
          <w:color w:val="000000"/>
          <w:szCs w:val="28"/>
          <w:shd w:val="clear" w:color="auto" w:fill="FFFFFF"/>
        </w:rPr>
        <w:t xml:space="preserve">, требующие </w:t>
      </w:r>
      <w:r w:rsidR="00BD5449" w:rsidRPr="00C42F39">
        <w:rPr>
          <w:color w:val="000000"/>
          <w:szCs w:val="28"/>
          <w:shd w:val="clear" w:color="auto" w:fill="FFFFFF"/>
        </w:rPr>
        <w:t>сценического света и хорошего звука</w:t>
      </w:r>
      <w:r w:rsidRPr="00C42F39">
        <w:rPr>
          <w:color w:val="000000"/>
          <w:szCs w:val="28"/>
          <w:shd w:val="clear" w:color="auto" w:fill="FFFFFF"/>
        </w:rPr>
        <w:t>, мы проводи</w:t>
      </w:r>
      <w:r w:rsidR="00BD5449" w:rsidRPr="00C42F39">
        <w:rPr>
          <w:color w:val="000000"/>
          <w:szCs w:val="28"/>
          <w:shd w:val="clear" w:color="auto" w:fill="FFFFFF"/>
        </w:rPr>
        <w:t>м</w:t>
      </w:r>
      <w:r w:rsidRPr="00C42F39">
        <w:rPr>
          <w:color w:val="000000"/>
          <w:szCs w:val="28"/>
          <w:shd w:val="clear" w:color="auto" w:fill="FFFFFF"/>
        </w:rPr>
        <w:t xml:space="preserve"> в Центре культуры. </w:t>
      </w:r>
      <w:r w:rsidR="00BD5449" w:rsidRPr="00C42F39">
        <w:rPr>
          <w:color w:val="000000"/>
          <w:szCs w:val="28"/>
          <w:shd w:val="clear" w:color="auto" w:fill="FFFFFF"/>
        </w:rPr>
        <w:t xml:space="preserve">Менее массовые, предполагающие уютную, камерную обстановку, часто проходят в </w:t>
      </w:r>
      <w:r w:rsidR="00BD5449" w:rsidRPr="00C42F39">
        <w:rPr>
          <w:b/>
          <w:color w:val="000000"/>
          <w:szCs w:val="28"/>
          <w:shd w:val="clear" w:color="auto" w:fill="FFFFFF"/>
        </w:rPr>
        <w:t>Краеведческом музее</w:t>
      </w:r>
      <w:r w:rsidR="00BD5449" w:rsidRPr="00C42F39">
        <w:rPr>
          <w:color w:val="000000"/>
          <w:szCs w:val="28"/>
          <w:shd w:val="clear" w:color="auto" w:fill="FFFFFF"/>
        </w:rPr>
        <w:t>. И хотя в представлении большинства людей в музеи ходят на</w:t>
      </w:r>
      <w:r w:rsidR="001B7B6A" w:rsidRPr="00C42F39">
        <w:rPr>
          <w:color w:val="000000"/>
          <w:szCs w:val="28"/>
          <w:shd w:val="clear" w:color="auto" w:fill="FFFFFF"/>
        </w:rPr>
        <w:t xml:space="preserve"> экскурсии по экспозициям, </w:t>
      </w:r>
      <w:r w:rsidR="00BD5449" w:rsidRPr="00C42F39">
        <w:rPr>
          <w:color w:val="000000"/>
          <w:szCs w:val="28"/>
          <w:shd w:val="clear" w:color="auto" w:fill="FFFFFF"/>
        </w:rPr>
        <w:t>в нашем случае это не совсем так. В</w:t>
      </w:r>
      <w:r w:rsidR="001B7B6A" w:rsidRPr="00C42F39">
        <w:rPr>
          <w:color w:val="000000"/>
          <w:szCs w:val="28"/>
          <w:shd w:val="clear" w:color="auto" w:fill="FFFFFF"/>
        </w:rPr>
        <w:t xml:space="preserve">ыставки, </w:t>
      </w:r>
      <w:r w:rsidR="00BD5449" w:rsidRPr="00C42F39">
        <w:rPr>
          <w:color w:val="000000"/>
          <w:szCs w:val="28"/>
          <w:shd w:val="clear" w:color="auto" w:fill="FFFFFF"/>
        </w:rPr>
        <w:t xml:space="preserve">встречи, лекции, семинары, практикумы, проектная и </w:t>
      </w:r>
      <w:r w:rsidR="001B7B6A" w:rsidRPr="00C42F39">
        <w:rPr>
          <w:color w:val="000000"/>
          <w:szCs w:val="28"/>
          <w:shd w:val="clear" w:color="auto" w:fill="FFFFFF"/>
        </w:rPr>
        <w:t>просветительская работа в сотрудничест</w:t>
      </w:r>
      <w:r w:rsidR="00BD5449" w:rsidRPr="00C42F39">
        <w:rPr>
          <w:color w:val="000000"/>
          <w:szCs w:val="28"/>
          <w:shd w:val="clear" w:color="auto" w:fill="FFFFFF"/>
        </w:rPr>
        <w:t>ве со школами, детскими садами и</w:t>
      </w:r>
      <w:r w:rsidR="001B7B6A" w:rsidRPr="00C42F39">
        <w:rPr>
          <w:color w:val="000000"/>
          <w:szCs w:val="28"/>
          <w:shd w:val="clear" w:color="auto" w:fill="FFFFFF"/>
        </w:rPr>
        <w:t xml:space="preserve"> общественными организациями</w:t>
      </w:r>
      <w:r w:rsidR="00BD5449" w:rsidRPr="00C42F39">
        <w:rPr>
          <w:color w:val="000000"/>
          <w:szCs w:val="28"/>
          <w:shd w:val="clear" w:color="auto" w:fill="FFFFFF"/>
        </w:rPr>
        <w:t xml:space="preserve"> – вот так насыщенно живёт это учреждение культуры</w:t>
      </w:r>
      <w:r w:rsidR="001B7B6A" w:rsidRPr="00C42F39">
        <w:rPr>
          <w:color w:val="000000"/>
          <w:szCs w:val="28"/>
          <w:shd w:val="clear" w:color="auto" w:fill="FFFFFF"/>
        </w:rPr>
        <w:t xml:space="preserve">. </w:t>
      </w:r>
    </w:p>
    <w:p w:rsidR="001B7B6A" w:rsidRPr="00C42F39" w:rsidRDefault="001B7B6A" w:rsidP="00BD5449">
      <w:pPr>
        <w:spacing w:line="276" w:lineRule="auto"/>
        <w:jc w:val="both"/>
        <w:rPr>
          <w:color w:val="000000"/>
          <w:szCs w:val="28"/>
          <w:shd w:val="clear" w:color="auto" w:fill="FFFFFF"/>
        </w:rPr>
      </w:pPr>
      <w:r w:rsidRPr="00C42F39">
        <w:rPr>
          <w:color w:val="000000"/>
          <w:szCs w:val="28"/>
          <w:shd w:val="clear" w:color="auto" w:fill="FFFFFF"/>
        </w:rPr>
        <w:lastRenderedPageBreak/>
        <w:t xml:space="preserve">Общее число гостей музея </w:t>
      </w:r>
      <w:r w:rsidR="00BD5449" w:rsidRPr="00C42F39">
        <w:rPr>
          <w:color w:val="000000"/>
          <w:szCs w:val="28"/>
          <w:shd w:val="clear" w:color="auto" w:fill="FFFFFF"/>
        </w:rPr>
        <w:t>продолжает расти. В</w:t>
      </w:r>
      <w:r w:rsidRPr="00C42F39">
        <w:rPr>
          <w:color w:val="000000"/>
          <w:szCs w:val="28"/>
          <w:shd w:val="clear" w:color="auto" w:fill="FFFFFF"/>
        </w:rPr>
        <w:t xml:space="preserve"> прошлом году </w:t>
      </w:r>
      <w:r w:rsidR="0009512E" w:rsidRPr="00C42F39">
        <w:rPr>
          <w:color w:val="000000"/>
          <w:szCs w:val="28"/>
          <w:shd w:val="clear" w:color="auto" w:fill="FFFFFF"/>
        </w:rPr>
        <w:t xml:space="preserve">оно </w:t>
      </w:r>
      <w:r w:rsidRPr="00C42F39">
        <w:rPr>
          <w:color w:val="000000"/>
          <w:szCs w:val="28"/>
          <w:shd w:val="clear" w:color="auto" w:fill="FFFFFF"/>
        </w:rPr>
        <w:t>достигло почти 13 тысяч, включая туристов из Арзама</w:t>
      </w:r>
      <w:r w:rsidR="00626D87" w:rsidRPr="00C42F39">
        <w:rPr>
          <w:color w:val="000000"/>
          <w:szCs w:val="28"/>
          <w:shd w:val="clear" w:color="auto" w:fill="FFFFFF"/>
        </w:rPr>
        <w:t xml:space="preserve">са, Сарова, </w:t>
      </w:r>
      <w:proofErr w:type="spellStart"/>
      <w:r w:rsidR="00626D87" w:rsidRPr="00C42F39">
        <w:rPr>
          <w:color w:val="000000"/>
          <w:szCs w:val="28"/>
          <w:shd w:val="clear" w:color="auto" w:fill="FFFFFF"/>
        </w:rPr>
        <w:t>Лыскова</w:t>
      </w:r>
      <w:proofErr w:type="spellEnd"/>
      <w:r w:rsidR="00626D87" w:rsidRPr="00C42F39">
        <w:rPr>
          <w:color w:val="000000"/>
          <w:szCs w:val="28"/>
          <w:shd w:val="clear" w:color="auto" w:fill="FFFFFF"/>
        </w:rPr>
        <w:t xml:space="preserve">, </w:t>
      </w:r>
      <w:proofErr w:type="spellStart"/>
      <w:r w:rsidR="00626D87" w:rsidRPr="00C42F39">
        <w:rPr>
          <w:color w:val="000000"/>
          <w:szCs w:val="28"/>
          <w:shd w:val="clear" w:color="auto" w:fill="FFFFFF"/>
        </w:rPr>
        <w:t>Кулебак</w:t>
      </w:r>
      <w:proofErr w:type="spellEnd"/>
      <w:r w:rsidR="00626D87" w:rsidRPr="00C42F39">
        <w:rPr>
          <w:color w:val="000000"/>
          <w:szCs w:val="28"/>
          <w:shd w:val="clear" w:color="auto" w:fill="FFFFFF"/>
        </w:rPr>
        <w:t xml:space="preserve">, Нижнего </w:t>
      </w:r>
      <w:r w:rsidRPr="00C42F39">
        <w:rPr>
          <w:color w:val="000000"/>
          <w:szCs w:val="28"/>
          <w:shd w:val="clear" w:color="auto" w:fill="FFFFFF"/>
        </w:rPr>
        <w:t xml:space="preserve">Новгорода, </w:t>
      </w:r>
      <w:r w:rsidR="003C20A3" w:rsidRPr="00C42F39">
        <w:rPr>
          <w:color w:val="000000"/>
          <w:szCs w:val="28"/>
          <w:shd w:val="clear" w:color="auto" w:fill="FFFFFF"/>
        </w:rPr>
        <w:t>Красноярского края, Москвы</w:t>
      </w:r>
      <w:r w:rsidRPr="00C42F39">
        <w:rPr>
          <w:color w:val="000000"/>
          <w:szCs w:val="28"/>
          <w:shd w:val="clear" w:color="auto" w:fill="FFFFFF"/>
        </w:rPr>
        <w:t xml:space="preserve"> и Санкт-Петербурга. Видя впечатления жителей других, особенно крупных, городов, их приятное удивление и интерес к нижегородской глубинке, получая тёплые и сердечные отзывы, мы понимаем, как важна наша деятельность по изучению и сохранению </w:t>
      </w:r>
      <w:r w:rsidR="003C20A3" w:rsidRPr="00C42F39">
        <w:rPr>
          <w:color w:val="000000"/>
          <w:szCs w:val="28"/>
          <w:shd w:val="clear" w:color="auto" w:fill="FFFFFF"/>
        </w:rPr>
        <w:t xml:space="preserve">уникальной </w:t>
      </w:r>
      <w:r w:rsidRPr="00C42F39">
        <w:rPr>
          <w:color w:val="000000"/>
          <w:szCs w:val="28"/>
          <w:shd w:val="clear" w:color="auto" w:fill="FFFFFF"/>
        </w:rPr>
        <w:t xml:space="preserve">истории края </w:t>
      </w:r>
      <w:r w:rsidR="003C20A3" w:rsidRPr="00C42F39">
        <w:rPr>
          <w:color w:val="000000"/>
          <w:szCs w:val="28"/>
          <w:shd w:val="clear" w:color="auto" w:fill="FFFFFF"/>
        </w:rPr>
        <w:t>для</w:t>
      </w:r>
      <w:r w:rsidRPr="00C42F39">
        <w:rPr>
          <w:color w:val="000000"/>
          <w:szCs w:val="28"/>
          <w:shd w:val="clear" w:color="auto" w:fill="FFFFFF"/>
        </w:rPr>
        <w:t xml:space="preserve"> его дальнейшего развития.   </w:t>
      </w:r>
      <w:r w:rsidR="00662814" w:rsidRPr="00C42F39">
        <w:rPr>
          <w:color w:val="000000"/>
          <w:szCs w:val="28"/>
          <w:shd w:val="clear" w:color="auto" w:fill="FFFFFF"/>
        </w:rPr>
        <w:t>Д</w:t>
      </w:r>
      <w:r w:rsidR="00143D8C" w:rsidRPr="00C42F39">
        <w:rPr>
          <w:color w:val="000000"/>
          <w:szCs w:val="28"/>
          <w:shd w:val="clear" w:color="auto" w:fill="FFFFFF"/>
        </w:rPr>
        <w:t>ля нас оч</w:t>
      </w:r>
      <w:r w:rsidR="00662814" w:rsidRPr="00C42F39">
        <w:rPr>
          <w:color w:val="000000"/>
          <w:szCs w:val="28"/>
          <w:shd w:val="clear" w:color="auto" w:fill="FFFFFF"/>
        </w:rPr>
        <w:t>ень ценно,</w:t>
      </w:r>
      <w:r w:rsidR="00514485" w:rsidRPr="00514485">
        <w:rPr>
          <w:color w:val="000000"/>
          <w:szCs w:val="28"/>
          <w:shd w:val="clear" w:color="auto" w:fill="FFFFFF"/>
        </w:rPr>
        <w:t xml:space="preserve"> </w:t>
      </w:r>
      <w:proofErr w:type="gramStart"/>
      <w:r w:rsidR="00F2799A" w:rsidRPr="00C42F39">
        <w:rPr>
          <w:color w:val="000000"/>
          <w:szCs w:val="28"/>
          <w:shd w:val="clear" w:color="auto" w:fill="FFFFFF"/>
        </w:rPr>
        <w:t>когда</w:t>
      </w:r>
      <w:proofErr w:type="gramEnd"/>
      <w:r w:rsidR="00F2799A" w:rsidRPr="00C42F39">
        <w:rPr>
          <w:color w:val="000000"/>
          <w:szCs w:val="28"/>
          <w:shd w:val="clear" w:color="auto" w:fill="FFFFFF"/>
        </w:rPr>
        <w:t xml:space="preserve"> </w:t>
      </w:r>
      <w:r w:rsidR="00B229EB" w:rsidRPr="00C42F39">
        <w:rPr>
          <w:color w:val="000000"/>
          <w:szCs w:val="28"/>
          <w:shd w:val="clear" w:color="auto" w:fill="FFFFFF"/>
        </w:rPr>
        <w:t xml:space="preserve">познакомившись с нашей территорией, находятся люди, которые </w:t>
      </w:r>
      <w:r w:rsidR="00662814" w:rsidRPr="00C42F39">
        <w:rPr>
          <w:color w:val="000000"/>
          <w:szCs w:val="28"/>
          <w:shd w:val="clear" w:color="auto" w:fill="FFFFFF"/>
        </w:rPr>
        <w:t>начинают вкладывать свои средства в обустройство</w:t>
      </w:r>
      <w:r w:rsidR="00143D8C" w:rsidRPr="00C42F39">
        <w:rPr>
          <w:color w:val="000000"/>
          <w:szCs w:val="28"/>
          <w:shd w:val="clear" w:color="auto" w:fill="FFFFFF"/>
        </w:rPr>
        <w:t xml:space="preserve"> уникальных природных мест.</w:t>
      </w:r>
      <w:r w:rsidR="00B229EB" w:rsidRPr="00C42F39">
        <w:rPr>
          <w:color w:val="000000"/>
          <w:szCs w:val="28"/>
          <w:shd w:val="clear" w:color="auto" w:fill="FFFFFF"/>
        </w:rPr>
        <w:t xml:space="preserve"> </w:t>
      </w:r>
      <w:r w:rsidR="00662814" w:rsidRPr="00C42F39">
        <w:rPr>
          <w:color w:val="000000"/>
          <w:szCs w:val="28"/>
          <w:shd w:val="clear" w:color="auto" w:fill="FFFFFF"/>
        </w:rPr>
        <w:t xml:space="preserve">Так случилось и в прошлом году, когда </w:t>
      </w:r>
      <w:r w:rsidR="00143D8C" w:rsidRPr="00C42F39">
        <w:rPr>
          <w:color w:val="000000"/>
          <w:szCs w:val="28"/>
          <w:shd w:val="clear" w:color="auto" w:fill="FFFFFF"/>
        </w:rPr>
        <w:t>инициативная группа людей</w:t>
      </w:r>
      <w:r w:rsidR="00FF4AA3" w:rsidRPr="00C42F39">
        <w:rPr>
          <w:color w:val="000000"/>
          <w:szCs w:val="28"/>
          <w:shd w:val="clear" w:color="auto" w:fill="FFFFFF"/>
        </w:rPr>
        <w:t xml:space="preserve"> из Ханты - </w:t>
      </w:r>
      <w:proofErr w:type="spellStart"/>
      <w:r w:rsidR="00FF4AA3" w:rsidRPr="00C42F39">
        <w:rPr>
          <w:color w:val="000000"/>
          <w:szCs w:val="28"/>
          <w:shd w:val="clear" w:color="auto" w:fill="FFFFFF"/>
        </w:rPr>
        <w:t>Мансийска</w:t>
      </w:r>
      <w:proofErr w:type="spellEnd"/>
      <w:r w:rsidR="00143D8C" w:rsidRPr="00C42F39">
        <w:rPr>
          <w:color w:val="000000"/>
          <w:szCs w:val="28"/>
          <w:shd w:val="clear" w:color="auto" w:fill="FFFFFF"/>
        </w:rPr>
        <w:t xml:space="preserve"> обустроила родник «Гремячий».</w:t>
      </w:r>
    </w:p>
    <w:p w:rsidR="001B7B6A" w:rsidRPr="00C42F39" w:rsidRDefault="001B7B6A" w:rsidP="00B2499C">
      <w:pPr>
        <w:spacing w:line="276" w:lineRule="auto"/>
        <w:jc w:val="both"/>
        <w:rPr>
          <w:color w:val="000000"/>
          <w:szCs w:val="28"/>
          <w:shd w:val="clear" w:color="auto" w:fill="FFFFFF"/>
        </w:rPr>
      </w:pPr>
      <w:r w:rsidRPr="00C42F39">
        <w:rPr>
          <w:color w:val="000000"/>
          <w:szCs w:val="28"/>
          <w:shd w:val="clear" w:color="auto" w:fill="FFFFFF"/>
        </w:rPr>
        <w:t>Всё более прочное место в организации до</w:t>
      </w:r>
      <w:r w:rsidR="00470FA4" w:rsidRPr="00C42F39">
        <w:rPr>
          <w:color w:val="000000"/>
          <w:szCs w:val="28"/>
          <w:shd w:val="clear" w:color="auto" w:fill="FFFFFF"/>
        </w:rPr>
        <w:t>суга населения занимает кино. За отчётный год</w:t>
      </w:r>
      <w:r w:rsidRPr="00C42F39">
        <w:rPr>
          <w:color w:val="000000"/>
          <w:szCs w:val="28"/>
          <w:shd w:val="clear" w:color="auto" w:fill="FFFFFF"/>
        </w:rPr>
        <w:t xml:space="preserve"> в кинозале </w:t>
      </w:r>
      <w:r w:rsidR="003B41C4" w:rsidRPr="00C42F39">
        <w:rPr>
          <w:b/>
          <w:color w:val="000000"/>
          <w:szCs w:val="28"/>
          <w:shd w:val="clear" w:color="auto" w:fill="FFFFFF"/>
        </w:rPr>
        <w:t xml:space="preserve">«Мир </w:t>
      </w:r>
      <w:proofErr w:type="spellStart"/>
      <w:r w:rsidR="003B41C4" w:rsidRPr="00C42F39">
        <w:rPr>
          <w:b/>
          <w:color w:val="000000"/>
          <w:szCs w:val="28"/>
          <w:shd w:val="clear" w:color="auto" w:fill="FFFFFF"/>
        </w:rPr>
        <w:t>сinem</w:t>
      </w:r>
      <w:proofErr w:type="spellEnd"/>
      <w:r w:rsidR="003B41C4" w:rsidRPr="00C42F39">
        <w:rPr>
          <w:b/>
          <w:color w:val="000000"/>
          <w:szCs w:val="28"/>
          <w:shd w:val="clear" w:color="auto" w:fill="FFFFFF"/>
          <w:lang w:val="en-US"/>
        </w:rPr>
        <w:t>A</w:t>
      </w:r>
      <w:r w:rsidRPr="00C42F39">
        <w:rPr>
          <w:b/>
          <w:color w:val="000000"/>
          <w:szCs w:val="28"/>
          <w:shd w:val="clear" w:color="auto" w:fill="FFFFFF"/>
        </w:rPr>
        <w:t>»</w:t>
      </w:r>
      <w:r w:rsidRPr="00C42F39">
        <w:rPr>
          <w:color w:val="000000"/>
          <w:szCs w:val="28"/>
          <w:shd w:val="clear" w:color="auto" w:fill="FFFFFF"/>
        </w:rPr>
        <w:t xml:space="preserve"> состоялось </w:t>
      </w:r>
      <w:r w:rsidR="00D91063" w:rsidRPr="00C42F39">
        <w:rPr>
          <w:color w:val="000000"/>
          <w:szCs w:val="28"/>
          <w:shd w:val="clear" w:color="auto" w:fill="FFFFFF"/>
        </w:rPr>
        <w:t>порядка 700</w:t>
      </w:r>
      <w:r w:rsidRPr="00C42F39">
        <w:rPr>
          <w:color w:val="000000"/>
          <w:szCs w:val="28"/>
          <w:shd w:val="clear" w:color="auto" w:fill="FFFFFF"/>
        </w:rPr>
        <w:t xml:space="preserve"> сеансов кинофильмов, которые посетили </w:t>
      </w:r>
      <w:r w:rsidR="00D91063" w:rsidRPr="00C42F39">
        <w:rPr>
          <w:color w:val="000000"/>
          <w:szCs w:val="28"/>
          <w:shd w:val="clear" w:color="auto" w:fill="FFFFFF"/>
        </w:rPr>
        <w:t>около</w:t>
      </w:r>
      <w:r w:rsidRPr="00C42F39">
        <w:rPr>
          <w:color w:val="000000"/>
          <w:szCs w:val="28"/>
          <w:shd w:val="clear" w:color="auto" w:fill="FFFFFF"/>
        </w:rPr>
        <w:t xml:space="preserve"> 6</w:t>
      </w:r>
      <w:r w:rsidR="00CC105A" w:rsidRPr="00C42F39">
        <w:rPr>
          <w:color w:val="000000"/>
          <w:szCs w:val="28"/>
          <w:shd w:val="clear" w:color="auto" w:fill="FFFFFF"/>
        </w:rPr>
        <w:t>-ти тысяч</w:t>
      </w:r>
      <w:r w:rsidRPr="00C42F39">
        <w:rPr>
          <w:color w:val="000000"/>
          <w:szCs w:val="28"/>
          <w:shd w:val="clear" w:color="auto" w:fill="FFFFFF"/>
        </w:rPr>
        <w:t xml:space="preserve"> зрителей.</w:t>
      </w:r>
    </w:p>
    <w:p w:rsidR="001B7B6A" w:rsidRPr="00C42F39" w:rsidRDefault="001B7B6A" w:rsidP="00DB1713">
      <w:pPr>
        <w:spacing w:line="276" w:lineRule="auto"/>
        <w:jc w:val="both"/>
        <w:rPr>
          <w:color w:val="000000"/>
          <w:szCs w:val="28"/>
          <w:shd w:val="clear" w:color="auto" w:fill="FFFFFF"/>
        </w:rPr>
      </w:pPr>
      <w:r w:rsidRPr="00C42F39">
        <w:rPr>
          <w:color w:val="000000"/>
          <w:szCs w:val="28"/>
          <w:shd w:val="clear" w:color="auto" w:fill="FFFFFF"/>
        </w:rPr>
        <w:t>Хорошие возможности для моло</w:t>
      </w:r>
      <w:r w:rsidR="0056619F" w:rsidRPr="00C42F39">
        <w:rPr>
          <w:color w:val="000000"/>
          <w:szCs w:val="28"/>
          <w:shd w:val="clear" w:color="auto" w:fill="FFFFFF"/>
        </w:rPr>
        <w:t>дого поколения</w:t>
      </w:r>
      <w:r w:rsidRPr="00C42F39">
        <w:rPr>
          <w:color w:val="000000"/>
          <w:szCs w:val="28"/>
          <w:shd w:val="clear" w:color="auto" w:fill="FFFFFF"/>
        </w:rPr>
        <w:t xml:space="preserve"> предоставляет всероссийский проект </w:t>
      </w:r>
      <w:r w:rsidRPr="00C42F39">
        <w:rPr>
          <w:b/>
          <w:color w:val="000000"/>
          <w:szCs w:val="28"/>
          <w:shd w:val="clear" w:color="auto" w:fill="FFFFFF"/>
        </w:rPr>
        <w:t>«Пушкинская карта»</w:t>
      </w:r>
      <w:r w:rsidRPr="00C42F39">
        <w:rPr>
          <w:color w:val="000000"/>
          <w:szCs w:val="28"/>
          <w:shd w:val="clear" w:color="auto" w:fill="FFFFFF"/>
        </w:rPr>
        <w:t xml:space="preserve">, </w:t>
      </w:r>
      <w:r w:rsidR="006F7083" w:rsidRPr="00514485">
        <w:rPr>
          <w:color w:val="000000"/>
          <w:szCs w:val="28"/>
          <w:shd w:val="clear" w:color="auto" w:fill="FFFFFF"/>
        </w:rPr>
        <w:t xml:space="preserve">инициированный Президентом Российской Федерации. </w:t>
      </w:r>
      <w:r w:rsidR="00D265CD" w:rsidRPr="00514485">
        <w:rPr>
          <w:color w:val="000000"/>
          <w:szCs w:val="28"/>
          <w:shd w:val="clear" w:color="auto" w:fill="FFFFFF"/>
        </w:rPr>
        <w:t xml:space="preserve">Он </w:t>
      </w:r>
      <w:r w:rsidR="000C6505" w:rsidRPr="00514485">
        <w:rPr>
          <w:color w:val="000000"/>
          <w:szCs w:val="28"/>
          <w:shd w:val="clear" w:color="auto" w:fill="FFFFFF"/>
        </w:rPr>
        <w:t xml:space="preserve">действует с сентября 2021 года и </w:t>
      </w:r>
      <w:r w:rsidR="00D265CD" w:rsidRPr="00514485">
        <w:rPr>
          <w:color w:val="000000"/>
          <w:szCs w:val="28"/>
          <w:shd w:val="clear" w:color="auto" w:fill="FFFFFF"/>
        </w:rPr>
        <w:t>приз</w:t>
      </w:r>
      <w:r w:rsidR="00D265CD" w:rsidRPr="00C42F39">
        <w:rPr>
          <w:color w:val="000000"/>
          <w:szCs w:val="28"/>
          <w:shd w:val="clear" w:color="auto" w:fill="FFFFFF"/>
        </w:rPr>
        <w:t>ван популяризовать среди молодежи национальную культуру</w:t>
      </w:r>
      <w:r w:rsidR="00474692" w:rsidRPr="00C42F39">
        <w:rPr>
          <w:color w:val="000000"/>
          <w:szCs w:val="28"/>
          <w:shd w:val="clear" w:color="auto" w:fill="FFFFFF"/>
        </w:rPr>
        <w:t>,</w:t>
      </w:r>
      <w:r w:rsidR="000C6505" w:rsidRPr="00C42F39">
        <w:rPr>
          <w:color w:val="000000"/>
          <w:szCs w:val="28"/>
          <w:shd w:val="clear" w:color="auto" w:fill="FFFFFF"/>
        </w:rPr>
        <w:t xml:space="preserve"> </w:t>
      </w:r>
      <w:r w:rsidR="00D265CD" w:rsidRPr="00C42F39">
        <w:rPr>
          <w:color w:val="000000"/>
          <w:szCs w:val="28"/>
          <w:shd w:val="clear" w:color="auto" w:fill="FFFFFF"/>
        </w:rPr>
        <w:t>историю</w:t>
      </w:r>
      <w:r w:rsidR="00474692" w:rsidRPr="00C42F39">
        <w:rPr>
          <w:color w:val="000000"/>
          <w:szCs w:val="28"/>
          <w:shd w:val="clear" w:color="auto" w:fill="FFFFFF"/>
        </w:rPr>
        <w:t xml:space="preserve">, </w:t>
      </w:r>
      <w:r w:rsidR="00D265CD" w:rsidRPr="00C42F39">
        <w:rPr>
          <w:color w:val="000000"/>
          <w:szCs w:val="28"/>
          <w:shd w:val="clear" w:color="auto" w:fill="FFFFFF"/>
        </w:rPr>
        <w:t>традиции</w:t>
      </w:r>
      <w:r w:rsidR="00474692" w:rsidRPr="00C42F39">
        <w:rPr>
          <w:color w:val="000000"/>
          <w:szCs w:val="28"/>
          <w:shd w:val="clear" w:color="auto" w:fill="FFFFFF"/>
        </w:rPr>
        <w:t xml:space="preserve">. </w:t>
      </w:r>
      <w:r w:rsidR="006F7083" w:rsidRPr="00C42F39">
        <w:rPr>
          <w:color w:val="000000"/>
          <w:szCs w:val="28"/>
          <w:shd w:val="clear" w:color="auto" w:fill="FFFFFF"/>
        </w:rPr>
        <w:t>И</w:t>
      </w:r>
      <w:r w:rsidR="000C6505" w:rsidRPr="00C42F39">
        <w:rPr>
          <w:color w:val="000000"/>
          <w:szCs w:val="28"/>
          <w:shd w:val="clear" w:color="auto" w:fill="FFFFFF"/>
        </w:rPr>
        <w:t xml:space="preserve"> наши ребята активно его</w:t>
      </w:r>
      <w:r w:rsidRPr="00C42F39">
        <w:rPr>
          <w:color w:val="000000"/>
          <w:szCs w:val="28"/>
          <w:shd w:val="clear" w:color="auto" w:fill="FFFFFF"/>
        </w:rPr>
        <w:t xml:space="preserve"> используют. </w:t>
      </w:r>
      <w:r w:rsidR="00771020" w:rsidRPr="00C42F39">
        <w:rPr>
          <w:color w:val="000000"/>
          <w:szCs w:val="28"/>
          <w:shd w:val="clear" w:color="auto" w:fill="FFFFFF"/>
        </w:rPr>
        <w:t>Более четырёх тысяч человек п</w:t>
      </w:r>
      <w:r w:rsidRPr="00C42F39">
        <w:rPr>
          <w:color w:val="000000"/>
          <w:szCs w:val="28"/>
          <w:shd w:val="clear" w:color="auto" w:fill="FFFFFF"/>
        </w:rPr>
        <w:t xml:space="preserve">осмотрели отечественные фильмы в </w:t>
      </w:r>
      <w:r w:rsidR="00DB1713" w:rsidRPr="00C42F39">
        <w:rPr>
          <w:color w:val="000000"/>
          <w:szCs w:val="28"/>
          <w:shd w:val="clear" w:color="auto" w:fill="FFFFFF"/>
        </w:rPr>
        <w:t>кинотеатре и посетили культурно</w:t>
      </w:r>
      <w:r w:rsidR="00771020" w:rsidRPr="00C42F39">
        <w:rPr>
          <w:color w:val="000000"/>
          <w:szCs w:val="28"/>
          <w:shd w:val="clear" w:color="auto" w:fill="FFFFFF"/>
        </w:rPr>
        <w:t>-</w:t>
      </w:r>
      <w:r w:rsidR="00D265CD" w:rsidRPr="00C42F39">
        <w:rPr>
          <w:color w:val="000000"/>
          <w:szCs w:val="28"/>
          <w:shd w:val="clear" w:color="auto" w:fill="FFFFFF"/>
        </w:rPr>
        <w:t>просветительские</w:t>
      </w:r>
      <w:r w:rsidRPr="00C42F39">
        <w:rPr>
          <w:color w:val="000000"/>
          <w:szCs w:val="28"/>
          <w:shd w:val="clear" w:color="auto" w:fill="FFFFFF"/>
        </w:rPr>
        <w:t xml:space="preserve"> мероприятия в музее, Центре культуры, Центральной библиотеке и Детской школе иск</w:t>
      </w:r>
      <w:r w:rsidR="00771020" w:rsidRPr="00C42F39">
        <w:rPr>
          <w:color w:val="000000"/>
          <w:szCs w:val="28"/>
          <w:shd w:val="clear" w:color="auto" w:fill="FFFFFF"/>
        </w:rPr>
        <w:t>усств</w:t>
      </w:r>
      <w:r w:rsidRPr="00C42F39">
        <w:rPr>
          <w:color w:val="000000"/>
          <w:szCs w:val="28"/>
          <w:shd w:val="clear" w:color="auto" w:fill="FFFFFF"/>
        </w:rPr>
        <w:t xml:space="preserve">. С наступлением нового года баланс карты пополнился, и это значит, что </w:t>
      </w:r>
      <w:r w:rsidR="0056619F" w:rsidRPr="00C42F39">
        <w:rPr>
          <w:color w:val="000000"/>
          <w:szCs w:val="28"/>
          <w:shd w:val="clear" w:color="auto" w:fill="FFFFFF"/>
        </w:rPr>
        <w:t xml:space="preserve">молодёжь </w:t>
      </w:r>
      <w:r w:rsidR="00CC105A" w:rsidRPr="00C42F39">
        <w:rPr>
          <w:color w:val="000000"/>
          <w:szCs w:val="28"/>
          <w:shd w:val="clear" w:color="auto" w:fill="FFFFFF"/>
        </w:rPr>
        <w:t xml:space="preserve">в возрасте от 14 </w:t>
      </w:r>
      <w:r w:rsidR="00F21981" w:rsidRPr="00C42F39">
        <w:rPr>
          <w:color w:val="000000"/>
          <w:szCs w:val="28"/>
          <w:shd w:val="clear" w:color="auto" w:fill="FFFFFF"/>
        </w:rPr>
        <w:t xml:space="preserve">до 22 лет </w:t>
      </w:r>
      <w:r w:rsidRPr="00C42F39">
        <w:rPr>
          <w:color w:val="000000"/>
          <w:szCs w:val="28"/>
          <w:shd w:val="clear" w:color="auto" w:fill="FFFFFF"/>
        </w:rPr>
        <w:t xml:space="preserve">сможет </w:t>
      </w:r>
      <w:r w:rsidR="004E53F3" w:rsidRPr="00C42F39">
        <w:rPr>
          <w:color w:val="000000"/>
          <w:szCs w:val="28"/>
          <w:shd w:val="clear" w:color="auto" w:fill="FFFFFF"/>
        </w:rPr>
        <w:t>вновь посетить</w:t>
      </w:r>
      <w:r w:rsidRPr="00C42F39">
        <w:rPr>
          <w:color w:val="000000"/>
          <w:szCs w:val="28"/>
          <w:shd w:val="clear" w:color="auto" w:fill="FFFFFF"/>
        </w:rPr>
        <w:t xml:space="preserve"> интересные и познавательные мероприятия. </w:t>
      </w:r>
    </w:p>
    <w:p w:rsidR="00EB1B99" w:rsidRPr="00C42F39" w:rsidRDefault="00EB1B99" w:rsidP="00B2499C">
      <w:pPr>
        <w:spacing w:line="276" w:lineRule="auto"/>
        <w:jc w:val="center"/>
        <w:rPr>
          <w:b/>
          <w:szCs w:val="28"/>
        </w:rPr>
      </w:pPr>
    </w:p>
    <w:p w:rsidR="001B7B6A" w:rsidRPr="00C42F39" w:rsidRDefault="001B7B6A" w:rsidP="00B2499C">
      <w:pPr>
        <w:spacing w:line="276" w:lineRule="auto"/>
        <w:jc w:val="center"/>
        <w:rPr>
          <w:b/>
          <w:szCs w:val="28"/>
        </w:rPr>
      </w:pPr>
      <w:r w:rsidRPr="00C42F39">
        <w:rPr>
          <w:b/>
          <w:szCs w:val="28"/>
        </w:rPr>
        <w:t>Уровень заработной платы</w:t>
      </w:r>
    </w:p>
    <w:p w:rsidR="001B7B6A" w:rsidRPr="00C42F39" w:rsidRDefault="004E53F3" w:rsidP="00B2499C">
      <w:pPr>
        <w:pStyle w:val="a3"/>
        <w:kinsoku w:val="0"/>
        <w:overflowPunct w:val="0"/>
        <w:spacing w:before="0" w:beforeAutospacing="0" w:after="0" w:afterAutospacing="0" w:line="276" w:lineRule="auto"/>
        <w:ind w:firstLine="426"/>
        <w:jc w:val="both"/>
        <w:textAlignment w:val="baseline"/>
        <w:rPr>
          <w:rFonts w:eastAsiaTheme="minorEastAsia"/>
          <w:bCs/>
          <w:color w:val="000000" w:themeColor="text1"/>
          <w:kern w:val="24"/>
          <w:sz w:val="28"/>
          <w:szCs w:val="28"/>
        </w:rPr>
      </w:pPr>
      <w:r w:rsidRPr="00C42F39">
        <w:rPr>
          <w:rFonts w:eastAsiaTheme="minorEastAsia"/>
          <w:bCs/>
          <w:color w:val="000000" w:themeColor="text1"/>
          <w:kern w:val="24"/>
          <w:sz w:val="28"/>
          <w:szCs w:val="28"/>
        </w:rPr>
        <w:t>К сожалению, у взрослых такой возможности нет. О</w:t>
      </w:r>
      <w:r w:rsidR="0056619F" w:rsidRPr="00C42F39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ни </w:t>
      </w:r>
      <w:r w:rsidR="003C20A3" w:rsidRPr="00C42F39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организуют </w:t>
      </w:r>
      <w:r w:rsidRPr="00C42F39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досуг </w:t>
      </w:r>
      <w:r w:rsidR="003C20A3" w:rsidRPr="00C42F39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исходя из возможностей </w:t>
      </w:r>
      <w:r w:rsidRPr="00C42F39">
        <w:rPr>
          <w:rFonts w:eastAsiaTheme="minorEastAsia"/>
          <w:bCs/>
          <w:color w:val="000000" w:themeColor="text1"/>
          <w:kern w:val="24"/>
          <w:sz w:val="28"/>
          <w:szCs w:val="28"/>
        </w:rPr>
        <w:t>собственного бюджета, о</w:t>
      </w:r>
      <w:r w:rsidR="009104E5" w:rsidRPr="00C42F39">
        <w:rPr>
          <w:rFonts w:eastAsiaTheme="minorEastAsia"/>
          <w:bCs/>
          <w:color w:val="000000" w:themeColor="text1"/>
          <w:kern w:val="24"/>
          <w:sz w:val="28"/>
          <w:szCs w:val="28"/>
        </w:rPr>
        <w:t>сновным источником которого является зарплата.</w:t>
      </w:r>
      <w:r w:rsidR="0056619F" w:rsidRPr="00C42F39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</w:t>
      </w:r>
      <w:r w:rsidR="00626D87" w:rsidRPr="00C42F39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В прошлом году </w:t>
      </w:r>
      <w:r w:rsidR="009104E5" w:rsidRPr="00C42F39">
        <w:rPr>
          <w:rFonts w:eastAsiaTheme="minorEastAsia"/>
          <w:bCs/>
          <w:color w:val="000000" w:themeColor="text1"/>
          <w:kern w:val="24"/>
          <w:sz w:val="28"/>
          <w:szCs w:val="28"/>
        </w:rPr>
        <w:t>она</w:t>
      </w:r>
      <w:r w:rsidR="001B7B6A" w:rsidRPr="00C42F39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</w:t>
      </w:r>
      <w:r w:rsidR="00626D87" w:rsidRPr="00C42F39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выросла </w:t>
      </w:r>
      <w:r w:rsidR="001B7B6A" w:rsidRPr="00C42F39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на </w:t>
      </w:r>
      <w:r w:rsidR="009104E5" w:rsidRPr="00C42F39">
        <w:rPr>
          <w:rFonts w:eastAsiaTheme="minorEastAsia"/>
          <w:bCs/>
          <w:color w:val="000000" w:themeColor="text1"/>
          <w:kern w:val="24"/>
          <w:sz w:val="28"/>
          <w:szCs w:val="28"/>
        </w:rPr>
        <w:t>36% и составила 49,5 тыс.</w:t>
      </w:r>
      <w:r w:rsidR="001B7B6A" w:rsidRPr="00C42F39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руб. Это произошло, в первую очередь, за счёт увеличения средней заработной платы в АО «</w:t>
      </w:r>
      <w:proofErr w:type="spellStart"/>
      <w:r w:rsidR="001B7B6A" w:rsidRPr="00C42F39">
        <w:rPr>
          <w:rFonts w:eastAsiaTheme="minorEastAsia"/>
          <w:bCs/>
          <w:color w:val="000000" w:themeColor="text1"/>
          <w:kern w:val="24"/>
          <w:sz w:val="28"/>
          <w:szCs w:val="28"/>
        </w:rPr>
        <w:t>Транспневматика</w:t>
      </w:r>
      <w:proofErr w:type="spellEnd"/>
      <w:r w:rsidR="001B7B6A" w:rsidRPr="00C42F39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». Предприятие, на котором работает более </w:t>
      </w:r>
      <w:r w:rsidR="00626D87" w:rsidRPr="00C42F39">
        <w:rPr>
          <w:rFonts w:eastAsiaTheme="minorEastAsia"/>
          <w:bCs/>
          <w:color w:val="000000" w:themeColor="text1"/>
          <w:kern w:val="24"/>
          <w:sz w:val="28"/>
          <w:szCs w:val="28"/>
        </w:rPr>
        <w:t>5</w:t>
      </w:r>
      <w:r w:rsidR="001B7B6A" w:rsidRPr="00C42F39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3% </w:t>
      </w:r>
      <w:r w:rsidR="00626D87" w:rsidRPr="00C42F39">
        <w:rPr>
          <w:rFonts w:eastAsiaTheme="minorEastAsia"/>
          <w:bCs/>
          <w:color w:val="000000" w:themeColor="text1"/>
          <w:kern w:val="24"/>
          <w:sz w:val="28"/>
          <w:szCs w:val="28"/>
        </w:rPr>
        <w:t>экономически активного</w:t>
      </w:r>
      <w:r w:rsidR="001B7B6A" w:rsidRPr="00C42F39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населения городского округа, вернулось к пятидневной рабочей неделе. </w:t>
      </w:r>
      <w:r w:rsidR="006F7083" w:rsidRPr="00C42F39">
        <w:rPr>
          <w:rFonts w:eastAsiaTheme="minorEastAsia"/>
          <w:bCs/>
          <w:color w:val="000000" w:themeColor="text1"/>
          <w:kern w:val="24"/>
          <w:sz w:val="28"/>
          <w:szCs w:val="28"/>
        </w:rPr>
        <w:t>В</w:t>
      </w:r>
      <w:r w:rsidR="001B7B6A" w:rsidRPr="00C42F39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течение года был проведён ряд мероприятий по увеличению заработной платы сотрудников. В результате в целом по году оплата труда заводчан выросла </w:t>
      </w:r>
      <w:r w:rsidR="00626D87" w:rsidRPr="00C42F39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почти </w:t>
      </w:r>
      <w:r w:rsidR="001B7B6A" w:rsidRPr="00C42F39">
        <w:rPr>
          <w:rFonts w:eastAsiaTheme="minorEastAsia"/>
          <w:bCs/>
          <w:color w:val="000000" w:themeColor="text1"/>
          <w:kern w:val="24"/>
          <w:sz w:val="28"/>
          <w:szCs w:val="28"/>
        </w:rPr>
        <w:t>на 4</w:t>
      </w:r>
      <w:r w:rsidR="00626D87" w:rsidRPr="00C42F39">
        <w:rPr>
          <w:rFonts w:eastAsiaTheme="minorEastAsia"/>
          <w:bCs/>
          <w:color w:val="000000" w:themeColor="text1"/>
          <w:kern w:val="24"/>
          <w:sz w:val="28"/>
          <w:szCs w:val="28"/>
        </w:rPr>
        <w:t>8</w:t>
      </w:r>
      <w:r w:rsidR="001B7B6A" w:rsidRPr="00C42F39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%, средний её уровень составил </w:t>
      </w:r>
      <w:r w:rsidR="00626D87" w:rsidRPr="00C42F39">
        <w:rPr>
          <w:rFonts w:eastAsiaTheme="minorEastAsia"/>
          <w:bCs/>
          <w:color w:val="000000" w:themeColor="text1"/>
          <w:kern w:val="24"/>
          <w:sz w:val="28"/>
          <w:szCs w:val="28"/>
        </w:rPr>
        <w:t>порядка</w:t>
      </w:r>
      <w:r w:rsidR="00E921EE" w:rsidRPr="00C42F39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пятидесяти семи тысяч</w:t>
      </w:r>
      <w:r w:rsidR="001B7B6A" w:rsidRPr="00C42F39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рублей. В бюд</w:t>
      </w:r>
      <w:r w:rsidR="00E921EE" w:rsidRPr="00C42F39">
        <w:rPr>
          <w:rFonts w:eastAsiaTheme="minorEastAsia"/>
          <w:bCs/>
          <w:color w:val="000000" w:themeColor="text1"/>
          <w:kern w:val="24"/>
          <w:sz w:val="28"/>
          <w:szCs w:val="28"/>
        </w:rPr>
        <w:t>жетной сфере средняя зар</w:t>
      </w:r>
      <w:r w:rsidR="00514485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плата выразилась в сумме </w:t>
      </w:r>
      <w:r w:rsidR="00E921EE" w:rsidRPr="00C42F39">
        <w:rPr>
          <w:rFonts w:eastAsiaTheme="minorEastAsia"/>
          <w:bCs/>
          <w:color w:val="000000" w:themeColor="text1"/>
          <w:kern w:val="24"/>
          <w:sz w:val="28"/>
          <w:szCs w:val="28"/>
        </w:rPr>
        <w:t>37 тысяч</w:t>
      </w:r>
      <w:r w:rsidR="001B7B6A" w:rsidRPr="00C42F39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рублей, увеличившись к тому же показателю прошлого года на 16%. </w:t>
      </w:r>
    </w:p>
    <w:p w:rsidR="001B7B6A" w:rsidRPr="00C42F39" w:rsidRDefault="006F7083" w:rsidP="00B2499C">
      <w:pPr>
        <w:spacing w:line="276" w:lineRule="auto"/>
        <w:ind w:firstLine="426"/>
        <w:jc w:val="both"/>
        <w:rPr>
          <w:rFonts w:eastAsiaTheme="minorEastAsia"/>
          <w:color w:val="000000" w:themeColor="text1"/>
          <w:kern w:val="24"/>
          <w:szCs w:val="28"/>
          <w:lang w:eastAsia="ru-RU"/>
        </w:rPr>
      </w:pPr>
      <w:r w:rsidRPr="00C42F39">
        <w:rPr>
          <w:rFonts w:eastAsiaTheme="minorEastAsia"/>
          <w:color w:val="000000" w:themeColor="text1"/>
          <w:kern w:val="24"/>
          <w:szCs w:val="28"/>
          <w:lang w:eastAsia="ru-RU"/>
        </w:rPr>
        <w:lastRenderedPageBreak/>
        <w:t>38</w:t>
      </w:r>
      <w:r w:rsidR="001B7B6A" w:rsidRPr="00C42F39">
        <w:rPr>
          <w:rFonts w:eastAsiaTheme="minorEastAsia"/>
          <w:color w:val="000000" w:themeColor="text1"/>
          <w:kern w:val="24"/>
          <w:szCs w:val="28"/>
          <w:lang w:eastAsia="ru-RU"/>
        </w:rPr>
        <w:t xml:space="preserve">% населения или </w:t>
      </w:r>
      <w:r w:rsidR="00702125" w:rsidRPr="00C42F39">
        <w:rPr>
          <w:rFonts w:eastAsiaTheme="minorEastAsia"/>
          <w:color w:val="000000" w:themeColor="text1"/>
          <w:kern w:val="24"/>
          <w:szCs w:val="28"/>
          <w:lang w:eastAsia="ru-RU"/>
        </w:rPr>
        <w:t>почти 6</w:t>
      </w:r>
      <w:r w:rsidR="00346CA7" w:rsidRPr="00C42F39">
        <w:rPr>
          <w:rFonts w:eastAsiaTheme="minorEastAsia"/>
          <w:color w:val="000000" w:themeColor="text1"/>
          <w:kern w:val="24"/>
          <w:szCs w:val="28"/>
          <w:lang w:eastAsia="ru-RU"/>
        </w:rPr>
        <w:t xml:space="preserve"> тысяч </w:t>
      </w:r>
      <w:r w:rsidR="00702125" w:rsidRPr="00C42F39">
        <w:rPr>
          <w:rFonts w:eastAsiaTheme="minorEastAsia"/>
          <w:color w:val="000000" w:themeColor="text1"/>
          <w:kern w:val="24"/>
          <w:szCs w:val="28"/>
          <w:lang w:eastAsia="ru-RU"/>
        </w:rPr>
        <w:t>600</w:t>
      </w:r>
      <w:r w:rsidR="001B7B6A" w:rsidRPr="00C42F39">
        <w:rPr>
          <w:rFonts w:eastAsiaTheme="minorEastAsia"/>
          <w:color w:val="000000" w:themeColor="text1"/>
          <w:kern w:val="24"/>
          <w:szCs w:val="28"/>
          <w:lang w:eastAsia="ru-RU"/>
        </w:rPr>
        <w:t xml:space="preserve"> человек являются получателями пенсий. Средний размер страховой пенсии </w:t>
      </w:r>
      <w:r w:rsidRPr="00C42F39">
        <w:rPr>
          <w:rFonts w:eastAsiaTheme="minorEastAsia"/>
          <w:color w:val="000000" w:themeColor="text1"/>
          <w:kern w:val="24"/>
          <w:szCs w:val="28"/>
          <w:lang w:eastAsia="ru-RU"/>
        </w:rPr>
        <w:t>за год</w:t>
      </w:r>
      <w:r w:rsidR="001B7B6A" w:rsidRPr="00C42F39">
        <w:rPr>
          <w:rFonts w:eastAsiaTheme="minorEastAsia"/>
          <w:color w:val="000000" w:themeColor="text1"/>
          <w:kern w:val="24"/>
          <w:szCs w:val="28"/>
          <w:lang w:eastAsia="ru-RU"/>
        </w:rPr>
        <w:t xml:space="preserve"> увеличился на 6,5% и составил </w:t>
      </w:r>
      <w:r w:rsidR="009104E5" w:rsidRPr="00C42F39">
        <w:rPr>
          <w:rFonts w:eastAsiaTheme="minorEastAsia"/>
          <w:color w:val="000000" w:themeColor="text1"/>
          <w:kern w:val="24"/>
          <w:szCs w:val="28"/>
          <w:lang w:eastAsia="ru-RU"/>
        </w:rPr>
        <w:t>около 19-ти тыс. рублей</w:t>
      </w:r>
      <w:r w:rsidR="001B7B6A" w:rsidRPr="00C42F39">
        <w:rPr>
          <w:rFonts w:eastAsiaTheme="minorEastAsia"/>
          <w:color w:val="000000" w:themeColor="text1"/>
          <w:kern w:val="24"/>
          <w:szCs w:val="28"/>
          <w:lang w:eastAsia="ru-RU"/>
        </w:rPr>
        <w:t xml:space="preserve">. </w:t>
      </w:r>
    </w:p>
    <w:p w:rsidR="00EB1B99" w:rsidRPr="00C42F39" w:rsidRDefault="00EB1B99" w:rsidP="00B2499C">
      <w:pPr>
        <w:pStyle w:val="a3"/>
        <w:kinsoku w:val="0"/>
        <w:overflowPunct w:val="0"/>
        <w:spacing w:before="0" w:beforeAutospacing="0" w:after="0" w:afterAutospacing="0" w:line="276" w:lineRule="auto"/>
        <w:ind w:firstLine="426"/>
        <w:jc w:val="center"/>
        <w:textAlignment w:val="baseline"/>
        <w:rPr>
          <w:rFonts w:eastAsiaTheme="minorEastAsia"/>
          <w:b/>
          <w:bCs/>
          <w:color w:val="000000" w:themeColor="text1"/>
          <w:kern w:val="24"/>
          <w:sz w:val="28"/>
          <w:szCs w:val="28"/>
        </w:rPr>
      </w:pPr>
    </w:p>
    <w:p w:rsidR="001B7B6A" w:rsidRPr="00C42F39" w:rsidRDefault="001B7B6A" w:rsidP="00B2499C">
      <w:pPr>
        <w:pStyle w:val="a3"/>
        <w:kinsoku w:val="0"/>
        <w:overflowPunct w:val="0"/>
        <w:spacing w:before="0" w:beforeAutospacing="0" w:after="0" w:afterAutospacing="0" w:line="276" w:lineRule="auto"/>
        <w:ind w:firstLine="426"/>
        <w:jc w:val="center"/>
        <w:textAlignment w:val="baseline"/>
        <w:rPr>
          <w:rFonts w:eastAsiaTheme="minorEastAsia"/>
          <w:b/>
          <w:bCs/>
          <w:color w:val="000000" w:themeColor="text1"/>
          <w:kern w:val="24"/>
          <w:sz w:val="28"/>
          <w:szCs w:val="28"/>
        </w:rPr>
      </w:pPr>
      <w:r w:rsidRPr="00C42F39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Занятость населения</w:t>
      </w:r>
    </w:p>
    <w:p w:rsidR="00796FD7" w:rsidRPr="00C42F39" w:rsidRDefault="00512D16" w:rsidP="00796FD7">
      <w:pPr>
        <w:pStyle w:val="a3"/>
        <w:kinsoku w:val="0"/>
        <w:overflowPunct w:val="0"/>
        <w:spacing w:before="0" w:beforeAutospacing="0" w:after="0" w:afterAutospacing="0" w:line="276" w:lineRule="auto"/>
        <w:ind w:firstLine="425"/>
        <w:jc w:val="both"/>
        <w:textAlignment w:val="baseline"/>
        <w:rPr>
          <w:rFonts w:eastAsiaTheme="minorEastAsia"/>
          <w:bCs/>
          <w:color w:val="000000" w:themeColor="text1"/>
          <w:kern w:val="24"/>
          <w:sz w:val="28"/>
          <w:szCs w:val="28"/>
        </w:rPr>
      </w:pPr>
      <w:r w:rsidRPr="00C42F39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Первоочередным гарантом стабильности для граждан трудоспособного возраста является наличие оплачиваемой работы. </w:t>
      </w:r>
      <w:r w:rsidR="00796FD7" w:rsidRPr="00C42F39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Возможностей </w:t>
      </w:r>
      <w:r w:rsidRPr="00C42F39">
        <w:rPr>
          <w:rFonts w:eastAsiaTheme="minorEastAsia"/>
          <w:bCs/>
          <w:color w:val="000000" w:themeColor="text1"/>
          <w:kern w:val="24"/>
          <w:sz w:val="28"/>
          <w:szCs w:val="28"/>
        </w:rPr>
        <w:t>работать</w:t>
      </w:r>
      <w:r w:rsidR="009104E5" w:rsidRPr="00C42F39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-</w:t>
      </w:r>
      <w:r w:rsidR="00796FD7" w:rsidRPr="00C42F39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много, сказывается общероссийская тенденция дефицита кадров.</w:t>
      </w:r>
      <w:r w:rsidR="00796FD7" w:rsidRPr="00C42F39">
        <w:rPr>
          <w:rFonts w:eastAsiaTheme="minorEastAsia"/>
          <w:bCs/>
          <w:kern w:val="24"/>
          <w:sz w:val="28"/>
          <w:szCs w:val="28"/>
        </w:rPr>
        <w:t xml:space="preserve"> </w:t>
      </w:r>
      <w:r w:rsidR="00796FD7" w:rsidRPr="00C42F39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На одного безработного приходится 9 вакантных рабочих мест. </w:t>
      </w:r>
      <w:r w:rsidR="00796FD7" w:rsidRPr="00C42F39">
        <w:rPr>
          <w:rFonts w:eastAsiaTheme="minorEastAsia"/>
          <w:bCs/>
          <w:kern w:val="24"/>
          <w:sz w:val="28"/>
          <w:szCs w:val="28"/>
        </w:rPr>
        <w:t>Наибольшим спросом пользуются бухгалтеры, экономисты, учителя, врачи, инжен</w:t>
      </w:r>
      <w:r w:rsidR="009104E5" w:rsidRPr="00C42F39">
        <w:rPr>
          <w:rFonts w:eastAsiaTheme="minorEastAsia"/>
          <w:bCs/>
          <w:kern w:val="24"/>
          <w:sz w:val="28"/>
          <w:szCs w:val="28"/>
        </w:rPr>
        <w:t>еры, водители</w:t>
      </w:r>
      <w:r w:rsidR="00796FD7" w:rsidRPr="00C42F39">
        <w:rPr>
          <w:rFonts w:eastAsiaTheme="minorEastAsia"/>
          <w:bCs/>
          <w:kern w:val="24"/>
          <w:sz w:val="28"/>
          <w:szCs w:val="28"/>
        </w:rPr>
        <w:t>.</w:t>
      </w:r>
      <w:r w:rsidR="00796FD7" w:rsidRPr="00C42F39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Количество заявленных работодателями вакансий по состоянию на 1 января 2024 года составило 190.  </w:t>
      </w:r>
    </w:p>
    <w:p w:rsidR="00272798" w:rsidRPr="00C42F39" w:rsidRDefault="00272798" w:rsidP="00796FD7">
      <w:pPr>
        <w:pStyle w:val="a3"/>
        <w:kinsoku w:val="0"/>
        <w:overflowPunct w:val="0"/>
        <w:spacing w:before="0" w:beforeAutospacing="0" w:after="0" w:afterAutospacing="0" w:line="276" w:lineRule="auto"/>
        <w:ind w:firstLine="425"/>
        <w:jc w:val="both"/>
        <w:textAlignment w:val="baseline"/>
        <w:rPr>
          <w:rFonts w:eastAsiaTheme="minorEastAsia"/>
          <w:bCs/>
          <w:color w:val="000000" w:themeColor="text1"/>
          <w:kern w:val="24"/>
          <w:sz w:val="28"/>
          <w:szCs w:val="28"/>
        </w:rPr>
      </w:pPr>
      <w:r w:rsidRPr="00C42F39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Наступило то время, когда нам всем вместе </w:t>
      </w:r>
      <w:r w:rsidR="00987E73" w:rsidRPr="00C42F39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нужно </w:t>
      </w:r>
      <w:r w:rsidRPr="00C42F39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задуматься над разработкой целевой программы с детализацией мероприятий по привлечению специалистов дефицитных специальностей с реальными мерами поддержки и мотивации. </w:t>
      </w:r>
      <w:r w:rsidR="00987E73" w:rsidRPr="00C42F39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Поручаю </w:t>
      </w:r>
      <w:r w:rsidR="009B76AC" w:rsidRPr="00C42F39">
        <w:rPr>
          <w:rFonts w:eastAsiaTheme="minorEastAsia"/>
          <w:bCs/>
          <w:color w:val="000000" w:themeColor="text1"/>
          <w:kern w:val="24"/>
          <w:sz w:val="28"/>
          <w:szCs w:val="28"/>
        </w:rPr>
        <w:t>администрации, в кратчайшие сроки, этим заняться.</w:t>
      </w:r>
    </w:p>
    <w:p w:rsidR="00796FD7" w:rsidRPr="00C42F39" w:rsidRDefault="00796FD7" w:rsidP="00796FD7">
      <w:pPr>
        <w:pStyle w:val="a3"/>
        <w:kinsoku w:val="0"/>
        <w:overflowPunct w:val="0"/>
        <w:spacing w:before="0" w:beforeAutospacing="0" w:after="0" w:afterAutospacing="0" w:line="276" w:lineRule="auto"/>
        <w:ind w:firstLine="426"/>
        <w:jc w:val="both"/>
        <w:textAlignment w:val="baseline"/>
        <w:rPr>
          <w:rFonts w:eastAsiaTheme="minorEastAsia"/>
          <w:bCs/>
          <w:color w:val="FF0000"/>
          <w:kern w:val="24"/>
          <w:sz w:val="28"/>
          <w:szCs w:val="28"/>
        </w:rPr>
      </w:pPr>
      <w:r w:rsidRPr="00C42F39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Число безработных</w:t>
      </w:r>
      <w:r w:rsidR="009B76AC" w:rsidRPr="00C42F39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планомерно снижается</w:t>
      </w:r>
      <w:r w:rsidRPr="00C42F39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. И если не так давно, в 2020 году, на учёте в </w:t>
      </w:r>
      <w:r w:rsidR="003733EE" w:rsidRPr="00C42F39">
        <w:rPr>
          <w:rFonts w:eastAsiaTheme="minorEastAsia"/>
          <w:bCs/>
          <w:color w:val="000000" w:themeColor="text1"/>
          <w:kern w:val="24"/>
          <w:sz w:val="28"/>
          <w:szCs w:val="28"/>
        </w:rPr>
        <w:t>Ц</w:t>
      </w:r>
      <w:r w:rsidRPr="00C42F39">
        <w:rPr>
          <w:rFonts w:eastAsiaTheme="minorEastAsia"/>
          <w:bCs/>
          <w:color w:val="000000" w:themeColor="text1"/>
          <w:kern w:val="24"/>
          <w:sz w:val="28"/>
          <w:szCs w:val="28"/>
        </w:rPr>
        <w:t>ентре занятости населения стояло 116 человек, то в 2023-м – 21. За помощью в поиске подходящей работы обратилось 350 человек, 67 из них были зарегистрированы в качестве безработных. Трудоустроено в течение года 300 чел</w:t>
      </w:r>
      <w:r w:rsidR="00346CA7" w:rsidRPr="00C42F39">
        <w:rPr>
          <w:rFonts w:eastAsiaTheme="minorEastAsia"/>
          <w:bCs/>
          <w:color w:val="000000" w:themeColor="text1"/>
          <w:kern w:val="24"/>
          <w:sz w:val="28"/>
          <w:szCs w:val="28"/>
        </w:rPr>
        <w:t>овек</w:t>
      </w:r>
      <w:r w:rsidRPr="00C42F39">
        <w:rPr>
          <w:rFonts w:eastAsiaTheme="minorEastAsia"/>
          <w:bCs/>
          <w:color w:val="000000" w:themeColor="text1"/>
          <w:kern w:val="24"/>
          <w:sz w:val="28"/>
          <w:szCs w:val="28"/>
        </w:rPr>
        <w:t>.</w:t>
      </w:r>
    </w:p>
    <w:p w:rsidR="006F7083" w:rsidRPr="00C42F39" w:rsidRDefault="001B7B6A" w:rsidP="00B2499C">
      <w:pPr>
        <w:pStyle w:val="a3"/>
        <w:kinsoku w:val="0"/>
        <w:overflowPunct w:val="0"/>
        <w:spacing w:before="0" w:beforeAutospacing="0" w:after="0" w:afterAutospacing="0" w:line="276" w:lineRule="auto"/>
        <w:ind w:firstLine="426"/>
        <w:jc w:val="both"/>
        <w:textAlignment w:val="baseline"/>
        <w:rPr>
          <w:rFonts w:eastAsiaTheme="minorEastAsia"/>
          <w:bCs/>
          <w:kern w:val="24"/>
          <w:sz w:val="28"/>
          <w:szCs w:val="28"/>
        </w:rPr>
      </w:pPr>
      <w:r w:rsidRPr="00C42F39">
        <w:rPr>
          <w:rFonts w:eastAsiaTheme="minorEastAsia"/>
          <w:bCs/>
          <w:kern w:val="24"/>
          <w:sz w:val="28"/>
          <w:szCs w:val="28"/>
        </w:rPr>
        <w:t xml:space="preserve">По-прежнему актуальны </w:t>
      </w:r>
      <w:r w:rsidRPr="00C42F39">
        <w:rPr>
          <w:rFonts w:eastAsiaTheme="minorEastAsia"/>
          <w:b/>
          <w:bCs/>
          <w:kern w:val="24"/>
          <w:sz w:val="28"/>
          <w:szCs w:val="28"/>
        </w:rPr>
        <w:t>общественные и временные работы</w:t>
      </w:r>
      <w:r w:rsidRPr="00C42F39">
        <w:rPr>
          <w:rFonts w:eastAsiaTheme="minorEastAsia"/>
          <w:bCs/>
          <w:kern w:val="24"/>
          <w:sz w:val="28"/>
          <w:szCs w:val="28"/>
        </w:rPr>
        <w:t xml:space="preserve">, которые позволяют человеку в сложный период не падать духом, сохранять мотивацию к труду и получать материальную поддержку. </w:t>
      </w:r>
    </w:p>
    <w:p w:rsidR="001B7B6A" w:rsidRPr="00C42F39" w:rsidRDefault="001B7B6A" w:rsidP="00B2499C">
      <w:pPr>
        <w:pStyle w:val="a3"/>
        <w:kinsoku w:val="0"/>
        <w:overflowPunct w:val="0"/>
        <w:spacing w:before="0" w:beforeAutospacing="0" w:after="0" w:afterAutospacing="0" w:line="276" w:lineRule="auto"/>
        <w:ind w:firstLine="426"/>
        <w:jc w:val="both"/>
        <w:textAlignment w:val="baseline"/>
        <w:rPr>
          <w:rFonts w:eastAsiaTheme="minorEastAsia"/>
          <w:bCs/>
          <w:kern w:val="24"/>
          <w:sz w:val="28"/>
          <w:szCs w:val="28"/>
        </w:rPr>
      </w:pPr>
      <w:r w:rsidRPr="00C42F39">
        <w:rPr>
          <w:rFonts w:eastAsiaTheme="minorEastAsia"/>
          <w:bCs/>
          <w:kern w:val="24"/>
          <w:sz w:val="28"/>
          <w:szCs w:val="28"/>
        </w:rPr>
        <w:t xml:space="preserve">Особое внимание уделяется организации </w:t>
      </w:r>
      <w:r w:rsidRPr="00C42F39">
        <w:rPr>
          <w:rFonts w:eastAsiaTheme="minorEastAsia"/>
          <w:b/>
          <w:bCs/>
          <w:kern w:val="24"/>
          <w:sz w:val="28"/>
          <w:szCs w:val="28"/>
        </w:rPr>
        <w:t>временного трудоустройства</w:t>
      </w:r>
      <w:r w:rsidRPr="00C42F39">
        <w:rPr>
          <w:rFonts w:eastAsiaTheme="minorEastAsia"/>
          <w:bCs/>
          <w:kern w:val="24"/>
          <w:sz w:val="28"/>
          <w:szCs w:val="28"/>
        </w:rPr>
        <w:t xml:space="preserve"> </w:t>
      </w:r>
      <w:r w:rsidRPr="00C42F39">
        <w:rPr>
          <w:rFonts w:eastAsiaTheme="minorEastAsia"/>
          <w:b/>
          <w:bCs/>
          <w:kern w:val="24"/>
          <w:sz w:val="28"/>
          <w:szCs w:val="28"/>
        </w:rPr>
        <w:t>подростков</w:t>
      </w:r>
      <w:r w:rsidRPr="00C42F39">
        <w:rPr>
          <w:rFonts w:eastAsiaTheme="minorEastAsia"/>
          <w:bCs/>
          <w:kern w:val="24"/>
          <w:sz w:val="28"/>
          <w:szCs w:val="28"/>
        </w:rPr>
        <w:t xml:space="preserve"> в возрасте от 14 до 18 лет в свободное от учёбы время. Возможностью адаптации на рынке труда и освоения трудовых и профессиональных навыков </w:t>
      </w:r>
      <w:r w:rsidR="00702125" w:rsidRPr="00C42F39">
        <w:rPr>
          <w:rFonts w:eastAsiaTheme="minorEastAsia"/>
          <w:bCs/>
          <w:kern w:val="24"/>
          <w:sz w:val="28"/>
          <w:szCs w:val="28"/>
        </w:rPr>
        <w:t>в летнем периоде</w:t>
      </w:r>
      <w:r w:rsidRPr="00C42F39">
        <w:rPr>
          <w:rFonts w:eastAsiaTheme="minorEastAsia"/>
          <w:bCs/>
          <w:kern w:val="24"/>
          <w:sz w:val="28"/>
          <w:szCs w:val="28"/>
        </w:rPr>
        <w:t xml:space="preserve"> воспользовались 72 несовершеннолетних.</w:t>
      </w:r>
    </w:p>
    <w:p w:rsidR="001B7B6A" w:rsidRPr="00C42F39" w:rsidRDefault="001B7B6A" w:rsidP="00B2499C">
      <w:pPr>
        <w:pStyle w:val="a3"/>
        <w:kinsoku w:val="0"/>
        <w:overflowPunct w:val="0"/>
        <w:spacing w:before="0" w:beforeAutospacing="0" w:after="0" w:afterAutospacing="0" w:line="276" w:lineRule="auto"/>
        <w:ind w:firstLine="426"/>
        <w:jc w:val="both"/>
        <w:textAlignment w:val="baseline"/>
        <w:rPr>
          <w:rFonts w:eastAsiaTheme="minorEastAsia"/>
          <w:bCs/>
          <w:kern w:val="24"/>
          <w:sz w:val="28"/>
          <w:szCs w:val="28"/>
        </w:rPr>
      </w:pPr>
      <w:r w:rsidRPr="00C42F39">
        <w:rPr>
          <w:rFonts w:eastAsiaTheme="minorEastAsia"/>
          <w:bCs/>
          <w:kern w:val="24"/>
          <w:sz w:val="28"/>
          <w:szCs w:val="28"/>
        </w:rPr>
        <w:t xml:space="preserve">Хочу отметить, что сейчас все центры занятости населения в регионе, в том числе и наш, работают в структуре </w:t>
      </w:r>
      <w:r w:rsidR="009104E5" w:rsidRPr="00C42F39">
        <w:rPr>
          <w:rFonts w:eastAsiaTheme="minorEastAsia"/>
          <w:bCs/>
          <w:kern w:val="24"/>
          <w:sz w:val="28"/>
          <w:szCs w:val="28"/>
        </w:rPr>
        <w:t xml:space="preserve">единого учреждения – </w:t>
      </w:r>
      <w:r w:rsidRPr="00C42F39">
        <w:rPr>
          <w:rFonts w:eastAsiaTheme="minorEastAsia"/>
          <w:bCs/>
          <w:kern w:val="24"/>
          <w:sz w:val="28"/>
          <w:szCs w:val="28"/>
        </w:rPr>
        <w:t xml:space="preserve">под брендом </w:t>
      </w:r>
      <w:r w:rsidRPr="00C42F39">
        <w:rPr>
          <w:rFonts w:eastAsiaTheme="minorEastAsia"/>
          <w:b/>
          <w:bCs/>
          <w:kern w:val="24"/>
          <w:sz w:val="28"/>
          <w:szCs w:val="28"/>
        </w:rPr>
        <w:t>«Кадровый центр «Работа России».</w:t>
      </w:r>
      <w:r w:rsidRPr="00C42F39">
        <w:rPr>
          <w:rFonts w:eastAsiaTheme="minorEastAsia"/>
          <w:bCs/>
          <w:kern w:val="24"/>
          <w:sz w:val="28"/>
          <w:szCs w:val="28"/>
        </w:rPr>
        <w:t xml:space="preserve"> Комплексная модернизация центров занятости позволила внедрить новые подходы к организации работы и оказанию услуг как в офлайн-формате, так и онлайн.</w:t>
      </w:r>
    </w:p>
    <w:p w:rsidR="00EB1B99" w:rsidRPr="00C42F39" w:rsidRDefault="00EB1B99" w:rsidP="00B2499C">
      <w:pPr>
        <w:spacing w:line="276" w:lineRule="auto"/>
        <w:jc w:val="center"/>
        <w:rPr>
          <w:b/>
          <w:szCs w:val="28"/>
        </w:rPr>
      </w:pPr>
    </w:p>
    <w:p w:rsidR="001B7B6A" w:rsidRPr="00C42F39" w:rsidRDefault="001B7B6A" w:rsidP="00B2499C">
      <w:pPr>
        <w:spacing w:line="276" w:lineRule="auto"/>
        <w:jc w:val="center"/>
        <w:rPr>
          <w:b/>
          <w:szCs w:val="28"/>
        </w:rPr>
      </w:pPr>
      <w:r w:rsidRPr="00C42F39">
        <w:rPr>
          <w:b/>
          <w:szCs w:val="28"/>
        </w:rPr>
        <w:t>Правоохранительная деятельность</w:t>
      </w:r>
    </w:p>
    <w:p w:rsidR="003733EE" w:rsidRPr="00C42F39" w:rsidRDefault="001B7B6A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 xml:space="preserve">Несмотря на хорошие возможности трудоустройства, воспользоваться ими, к сожалению, спешат не все. Нередко именно отсутствие </w:t>
      </w:r>
      <w:r w:rsidRPr="00C42F39">
        <w:rPr>
          <w:szCs w:val="28"/>
        </w:rPr>
        <w:lastRenderedPageBreak/>
        <w:t>своевременного трудоустройства является опосредованной причиной совершения правонарушений. После роста преступности в 2022 году, когда количество зарегистрированных преступлений увеличилось на 20% и достигло 105</w:t>
      </w:r>
      <w:r w:rsidR="00702125" w:rsidRPr="00C42F39">
        <w:rPr>
          <w:szCs w:val="28"/>
        </w:rPr>
        <w:t>-ти</w:t>
      </w:r>
      <w:r w:rsidRPr="00C42F39">
        <w:rPr>
          <w:szCs w:val="28"/>
        </w:rPr>
        <w:t xml:space="preserve">, в </w:t>
      </w:r>
      <w:r w:rsidR="006F7083" w:rsidRPr="00C42F39">
        <w:rPr>
          <w:szCs w:val="28"/>
        </w:rPr>
        <w:t>п</w:t>
      </w:r>
      <w:r w:rsidR="002F758D" w:rsidRPr="00C42F39">
        <w:rPr>
          <w:szCs w:val="28"/>
        </w:rPr>
        <w:t>р</w:t>
      </w:r>
      <w:r w:rsidR="006F7083" w:rsidRPr="00C42F39">
        <w:rPr>
          <w:szCs w:val="28"/>
        </w:rPr>
        <w:t>ошедшем</w:t>
      </w:r>
      <w:r w:rsidRPr="00C42F39">
        <w:rPr>
          <w:szCs w:val="28"/>
        </w:rPr>
        <w:t xml:space="preserve"> вновь продолжилась благоприятная тенденция к снижению: зафиксировано</w:t>
      </w:r>
      <w:r w:rsidR="006F7083" w:rsidRPr="00C42F39">
        <w:rPr>
          <w:szCs w:val="28"/>
        </w:rPr>
        <w:t xml:space="preserve"> лишь</w:t>
      </w:r>
      <w:r w:rsidRPr="00C42F39">
        <w:rPr>
          <w:szCs w:val="28"/>
        </w:rPr>
        <w:t xml:space="preserve"> 87 правонарушений. Большинство из них совершено лицами, не имеющими постоянного источника дохода, либо в состоянии алкогольного опьянения. </w:t>
      </w:r>
    </w:p>
    <w:p w:rsidR="002F758D" w:rsidRPr="00C42F39" w:rsidRDefault="001B7B6A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 xml:space="preserve">Половина </w:t>
      </w:r>
      <w:r w:rsidR="003733EE" w:rsidRPr="00C42F39">
        <w:rPr>
          <w:szCs w:val="28"/>
        </w:rPr>
        <w:t xml:space="preserve">из </w:t>
      </w:r>
      <w:r w:rsidRPr="00C42F39">
        <w:rPr>
          <w:szCs w:val="28"/>
        </w:rPr>
        <w:t xml:space="preserve">преступивших закон сделали это уже не в первый раз. </w:t>
      </w:r>
      <w:r w:rsidR="002F758D" w:rsidRPr="00C42F39">
        <w:rPr>
          <w:szCs w:val="28"/>
        </w:rPr>
        <w:t xml:space="preserve">А значит, необходимо </w:t>
      </w:r>
      <w:r w:rsidR="002F7489" w:rsidRPr="00C42F39">
        <w:rPr>
          <w:szCs w:val="28"/>
        </w:rPr>
        <w:t xml:space="preserve">продолжать и усиливать </w:t>
      </w:r>
      <w:r w:rsidR="002F758D" w:rsidRPr="00C42F39">
        <w:rPr>
          <w:szCs w:val="28"/>
        </w:rPr>
        <w:t>профилакти</w:t>
      </w:r>
      <w:r w:rsidR="002F7489" w:rsidRPr="00C42F39">
        <w:rPr>
          <w:szCs w:val="28"/>
        </w:rPr>
        <w:t xml:space="preserve">ческую работу по предупреждению правонарушений, потому что </w:t>
      </w:r>
      <w:r w:rsidR="002F758D" w:rsidRPr="00C42F39">
        <w:rPr>
          <w:szCs w:val="28"/>
        </w:rPr>
        <w:t>стабильност</w:t>
      </w:r>
      <w:r w:rsidR="002F7489" w:rsidRPr="00C42F39">
        <w:rPr>
          <w:szCs w:val="28"/>
        </w:rPr>
        <w:t>ь</w:t>
      </w:r>
      <w:r w:rsidR="002F758D" w:rsidRPr="00C42F39">
        <w:rPr>
          <w:szCs w:val="28"/>
        </w:rPr>
        <w:t xml:space="preserve"> правопорядка </w:t>
      </w:r>
      <w:r w:rsidR="002F7489" w:rsidRPr="00C42F39">
        <w:rPr>
          <w:szCs w:val="28"/>
        </w:rPr>
        <w:t>важна для обеспечения</w:t>
      </w:r>
      <w:r w:rsidR="002F758D" w:rsidRPr="00C42F39">
        <w:rPr>
          <w:szCs w:val="28"/>
        </w:rPr>
        <w:t xml:space="preserve"> </w:t>
      </w:r>
      <w:r w:rsidR="002F7489" w:rsidRPr="00C42F39">
        <w:rPr>
          <w:szCs w:val="28"/>
        </w:rPr>
        <w:t xml:space="preserve">безопасности </w:t>
      </w:r>
      <w:r w:rsidR="004E0553" w:rsidRPr="00C42F39">
        <w:rPr>
          <w:szCs w:val="28"/>
        </w:rPr>
        <w:t xml:space="preserve">всех </w:t>
      </w:r>
      <w:r w:rsidR="002F7489" w:rsidRPr="00C42F39">
        <w:rPr>
          <w:szCs w:val="28"/>
        </w:rPr>
        <w:t>жителей.</w:t>
      </w:r>
    </w:p>
    <w:p w:rsidR="00EB1B99" w:rsidRPr="00C42F39" w:rsidRDefault="00EB1B99" w:rsidP="00B2499C">
      <w:pPr>
        <w:spacing w:line="276" w:lineRule="auto"/>
        <w:jc w:val="center"/>
        <w:rPr>
          <w:b/>
          <w:szCs w:val="28"/>
        </w:rPr>
      </w:pPr>
    </w:p>
    <w:p w:rsidR="00EB1B99" w:rsidRPr="00C42F39" w:rsidRDefault="00EB1B99" w:rsidP="00B2499C">
      <w:pPr>
        <w:spacing w:line="276" w:lineRule="auto"/>
        <w:jc w:val="center"/>
        <w:rPr>
          <w:b/>
          <w:szCs w:val="28"/>
        </w:rPr>
      </w:pPr>
    </w:p>
    <w:p w:rsidR="001B7B6A" w:rsidRPr="00C42F39" w:rsidRDefault="001B7B6A" w:rsidP="00B2499C">
      <w:pPr>
        <w:spacing w:line="276" w:lineRule="auto"/>
        <w:jc w:val="center"/>
        <w:rPr>
          <w:b/>
          <w:szCs w:val="28"/>
        </w:rPr>
      </w:pPr>
      <w:r w:rsidRPr="00C42F39">
        <w:rPr>
          <w:b/>
          <w:szCs w:val="28"/>
        </w:rPr>
        <w:t>Социальная поддержка</w:t>
      </w:r>
    </w:p>
    <w:p w:rsidR="00F76B36" w:rsidRPr="00C42F39" w:rsidRDefault="002F7489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>Что касается б</w:t>
      </w:r>
      <w:r w:rsidR="00F76B36" w:rsidRPr="00C42F39">
        <w:rPr>
          <w:szCs w:val="28"/>
        </w:rPr>
        <w:t>лагополучи</w:t>
      </w:r>
      <w:r w:rsidRPr="00C42F39">
        <w:rPr>
          <w:szCs w:val="28"/>
        </w:rPr>
        <w:t>я</w:t>
      </w:r>
      <w:r w:rsidR="00F76B36" w:rsidRPr="00C42F39">
        <w:rPr>
          <w:szCs w:val="28"/>
        </w:rPr>
        <w:t>, качеств</w:t>
      </w:r>
      <w:r w:rsidRPr="00C42F39">
        <w:rPr>
          <w:szCs w:val="28"/>
        </w:rPr>
        <w:t>а</w:t>
      </w:r>
      <w:r w:rsidR="00F76B36" w:rsidRPr="00C42F39">
        <w:rPr>
          <w:szCs w:val="28"/>
        </w:rPr>
        <w:t xml:space="preserve"> жизни семей, а значит, и демографическ</w:t>
      </w:r>
      <w:r w:rsidRPr="00C42F39">
        <w:rPr>
          <w:szCs w:val="28"/>
        </w:rPr>
        <w:t>ой</w:t>
      </w:r>
      <w:r w:rsidR="00F76B36" w:rsidRPr="00C42F39">
        <w:rPr>
          <w:szCs w:val="28"/>
        </w:rPr>
        <w:t xml:space="preserve"> ситуаци</w:t>
      </w:r>
      <w:r w:rsidRPr="00C42F39">
        <w:rPr>
          <w:szCs w:val="28"/>
        </w:rPr>
        <w:t>и, то они</w:t>
      </w:r>
      <w:r w:rsidR="00F76B36" w:rsidRPr="00C42F39">
        <w:rPr>
          <w:szCs w:val="28"/>
        </w:rPr>
        <w:t xml:space="preserve"> прямо зависят от положения дел в социальной сфере. На поддержку жителей округа в совокупности из бюджетов </w:t>
      </w:r>
      <w:r w:rsidR="006F7083" w:rsidRPr="00C42F39">
        <w:rPr>
          <w:szCs w:val="28"/>
        </w:rPr>
        <w:t xml:space="preserve">всех уровней </w:t>
      </w:r>
      <w:r w:rsidR="00766B88" w:rsidRPr="00C42F39">
        <w:rPr>
          <w:szCs w:val="28"/>
        </w:rPr>
        <w:t>было направлено более ста пятидесяти восьми</w:t>
      </w:r>
      <w:r w:rsidR="00F76B36" w:rsidRPr="00C42F39">
        <w:rPr>
          <w:szCs w:val="28"/>
        </w:rPr>
        <w:t xml:space="preserve"> млн. рублей.</w:t>
      </w:r>
    </w:p>
    <w:p w:rsidR="006F7083" w:rsidRPr="00C42F39" w:rsidRDefault="00F76B36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 xml:space="preserve">Реализация политики государства </w:t>
      </w:r>
      <w:r w:rsidRPr="00C42F39">
        <w:rPr>
          <w:b/>
          <w:szCs w:val="28"/>
        </w:rPr>
        <w:t>в сфере соцобеспечения</w:t>
      </w:r>
      <w:r w:rsidRPr="00C42F39">
        <w:rPr>
          <w:szCs w:val="28"/>
        </w:rPr>
        <w:t xml:space="preserve"> предполагает особую заботу о наиболее уязвимых категориях - пожилых гражданах, инвалидах, семьях, находящихся в трудной жизненной ситуации, имеющих детей и многодетных семьях, и, конечно, семьях участников </w:t>
      </w:r>
      <w:r w:rsidR="00502D3D" w:rsidRPr="00C42F39">
        <w:rPr>
          <w:szCs w:val="28"/>
        </w:rPr>
        <w:t>специальной военной операции</w:t>
      </w:r>
      <w:r w:rsidRPr="00C42F39">
        <w:rPr>
          <w:szCs w:val="28"/>
        </w:rPr>
        <w:t xml:space="preserve">. Общая сумма пособий гражданам, призванным на военную службу по мобилизации, заключивших военный контракт, и членам их семей превысила 25 млн. рублей. </w:t>
      </w:r>
    </w:p>
    <w:p w:rsidR="00F76B36" w:rsidRPr="00C42F39" w:rsidRDefault="00F76B36" w:rsidP="009104E5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 xml:space="preserve">Радует, что растёт количество </w:t>
      </w:r>
      <w:r w:rsidRPr="00C42F39">
        <w:rPr>
          <w:b/>
          <w:szCs w:val="28"/>
        </w:rPr>
        <w:t>многодетных семей</w:t>
      </w:r>
      <w:r w:rsidRPr="00C42F39">
        <w:rPr>
          <w:szCs w:val="28"/>
        </w:rPr>
        <w:t xml:space="preserve"> </w:t>
      </w:r>
      <w:r w:rsidR="006F7083" w:rsidRPr="00C42F39">
        <w:rPr>
          <w:szCs w:val="28"/>
        </w:rPr>
        <w:t>–</w:t>
      </w:r>
      <w:r w:rsidRPr="00C42F39">
        <w:rPr>
          <w:szCs w:val="28"/>
        </w:rPr>
        <w:t xml:space="preserve"> </w:t>
      </w:r>
      <w:r w:rsidR="006F7083" w:rsidRPr="00C42F39">
        <w:rPr>
          <w:szCs w:val="28"/>
        </w:rPr>
        <w:t xml:space="preserve">сейчас их </w:t>
      </w:r>
      <w:r w:rsidRPr="00C42F39">
        <w:rPr>
          <w:szCs w:val="28"/>
        </w:rPr>
        <w:t>172. Меры социальной поддержки для них предусматривают шесть видов выплат, включая региональный материнский капитал и ежемесячное пособие при рождении третьего или последующих детей до достижения малышом трёх</w:t>
      </w:r>
      <w:r w:rsidR="004E0553" w:rsidRPr="00C42F39">
        <w:rPr>
          <w:szCs w:val="28"/>
        </w:rPr>
        <w:t>летнего возраста</w:t>
      </w:r>
      <w:r w:rsidRPr="00C42F39">
        <w:rPr>
          <w:szCs w:val="28"/>
        </w:rPr>
        <w:t>. Отдельным категориям семей предоставлялась компенсация стоимости молочных продуктов и разные виды выплат на детей, в том числе опекаемых.</w:t>
      </w:r>
    </w:p>
    <w:p w:rsidR="00F76B36" w:rsidRPr="00C42F39" w:rsidRDefault="00F76B36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 xml:space="preserve">Хорошие возможности для тех, чей доход ниже уровня регионального прожиточного минимума, предоставляет </w:t>
      </w:r>
      <w:r w:rsidRPr="00C42F39">
        <w:rPr>
          <w:b/>
          <w:szCs w:val="28"/>
        </w:rPr>
        <w:t>социальный контракт</w:t>
      </w:r>
      <w:r w:rsidRPr="00C42F39">
        <w:rPr>
          <w:szCs w:val="28"/>
        </w:rPr>
        <w:t xml:space="preserve">. Назначение этого вида господдержки может быть направлено на преодоление трудной жизненной ситуации малоимущими семьями или малоимущими одиноко проживающими гражданами, на открытие собственного дела через оформление ИП либо статуса </w:t>
      </w:r>
      <w:proofErr w:type="spellStart"/>
      <w:r w:rsidRPr="00C42F39">
        <w:rPr>
          <w:szCs w:val="28"/>
        </w:rPr>
        <w:t>самозанятого</w:t>
      </w:r>
      <w:proofErr w:type="spellEnd"/>
      <w:r w:rsidRPr="00C42F39">
        <w:rPr>
          <w:szCs w:val="28"/>
        </w:rPr>
        <w:t xml:space="preserve"> гражданина, на поиск работы и </w:t>
      </w:r>
      <w:r w:rsidRPr="00C42F39">
        <w:rPr>
          <w:szCs w:val="28"/>
        </w:rPr>
        <w:lastRenderedPageBreak/>
        <w:t xml:space="preserve">трудоустройство, а также на поддержку личного подсобного хозяйства. Получателем </w:t>
      </w:r>
      <w:proofErr w:type="spellStart"/>
      <w:r w:rsidRPr="00C42F39">
        <w:rPr>
          <w:szCs w:val="28"/>
        </w:rPr>
        <w:t>соцконтракта</w:t>
      </w:r>
      <w:proofErr w:type="spellEnd"/>
      <w:r w:rsidRPr="00C42F39">
        <w:rPr>
          <w:szCs w:val="28"/>
        </w:rPr>
        <w:t xml:space="preserve"> в прошедшем году стал 21 житель.</w:t>
      </w:r>
    </w:p>
    <w:p w:rsidR="00F76B36" w:rsidRPr="00C42F39" w:rsidRDefault="00F76B36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 xml:space="preserve">Когда ты молод и полон сил, исправить и улучшить можно многое. В более старшем возрасте обойтись без помощи можно не всегда. В </w:t>
      </w:r>
      <w:r w:rsidR="00702125" w:rsidRPr="00C42F39">
        <w:rPr>
          <w:szCs w:val="28"/>
        </w:rPr>
        <w:t>отчётном периоде</w:t>
      </w:r>
      <w:r w:rsidRPr="00C42F39">
        <w:rPr>
          <w:szCs w:val="28"/>
        </w:rPr>
        <w:t xml:space="preserve"> </w:t>
      </w:r>
      <w:r w:rsidRPr="00C42F39">
        <w:rPr>
          <w:b/>
          <w:szCs w:val="28"/>
        </w:rPr>
        <w:t>социальными услугами</w:t>
      </w:r>
      <w:r w:rsidRPr="00C42F39">
        <w:rPr>
          <w:szCs w:val="28"/>
        </w:rPr>
        <w:t xml:space="preserve"> воспользовались </w:t>
      </w:r>
      <w:r w:rsidR="009104E5" w:rsidRPr="00C42F39">
        <w:rPr>
          <w:szCs w:val="28"/>
        </w:rPr>
        <w:t>более 4-ёх тыс. человек</w:t>
      </w:r>
      <w:r w:rsidRPr="00C42F39">
        <w:rPr>
          <w:szCs w:val="28"/>
        </w:rPr>
        <w:t xml:space="preserve">. Из них </w:t>
      </w:r>
      <w:r w:rsidR="00345B39" w:rsidRPr="00C42F39">
        <w:rPr>
          <w:szCs w:val="28"/>
        </w:rPr>
        <w:t>около четырёх</w:t>
      </w:r>
      <w:r w:rsidR="00702125" w:rsidRPr="00C42F39">
        <w:rPr>
          <w:szCs w:val="28"/>
        </w:rPr>
        <w:t>сот</w:t>
      </w:r>
      <w:r w:rsidRPr="00C42F39">
        <w:rPr>
          <w:szCs w:val="28"/>
        </w:rPr>
        <w:t xml:space="preserve"> находились на социально-бытовом обслуживании на дому. Эта форма обслуживания является одной из наиболее востребованных, потому что предполагает пребывание граждан в привычной для себя домашней обстановке. 60 человек, оказавшихся беспомощными перед болезнями, </w:t>
      </w:r>
      <w:r w:rsidR="003733EE" w:rsidRPr="00C42F39">
        <w:rPr>
          <w:szCs w:val="28"/>
        </w:rPr>
        <w:t xml:space="preserve">возрастом и </w:t>
      </w:r>
      <w:r w:rsidRPr="00C42F39">
        <w:rPr>
          <w:szCs w:val="28"/>
        </w:rPr>
        <w:t xml:space="preserve">одиночеством, проживают в Первомайском доме-интернате, где их быт, досуг и медицинское обслуживание обеспечивает профессионально подготовленный персонал. </w:t>
      </w:r>
    </w:p>
    <w:p w:rsidR="00F76B36" w:rsidRPr="00C42F39" w:rsidRDefault="00F76B36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>Названные меры поддержки направлены на то, чтобы люди, находящиеся в трудной жизненной ситуации, чувствовали себя защищёнными</w:t>
      </w:r>
      <w:r w:rsidR="002F7489" w:rsidRPr="00C42F39">
        <w:rPr>
          <w:szCs w:val="28"/>
        </w:rPr>
        <w:t>,</w:t>
      </w:r>
      <w:r w:rsidRPr="00C42F39">
        <w:rPr>
          <w:szCs w:val="28"/>
        </w:rPr>
        <w:t xml:space="preserve"> и чтобы в семейных бюджетах было больше средств, которые можно направить на решение самых важных, насущных проблем.</w:t>
      </w:r>
    </w:p>
    <w:p w:rsidR="00EB1B99" w:rsidRPr="00C42F39" w:rsidRDefault="00EB1B99" w:rsidP="00B2499C">
      <w:pPr>
        <w:spacing w:line="276" w:lineRule="auto"/>
        <w:jc w:val="center"/>
        <w:rPr>
          <w:b/>
          <w:szCs w:val="28"/>
        </w:rPr>
      </w:pPr>
    </w:p>
    <w:p w:rsidR="001B7B6A" w:rsidRPr="00C42F39" w:rsidRDefault="001B7B6A" w:rsidP="00B2499C">
      <w:pPr>
        <w:spacing w:line="276" w:lineRule="auto"/>
        <w:jc w:val="center"/>
        <w:rPr>
          <w:b/>
          <w:szCs w:val="28"/>
        </w:rPr>
      </w:pPr>
      <w:r w:rsidRPr="00C42F39">
        <w:rPr>
          <w:b/>
          <w:szCs w:val="28"/>
        </w:rPr>
        <w:t>Предоставление услуг МФЦ</w:t>
      </w:r>
    </w:p>
    <w:p w:rsidR="00F76B36" w:rsidRPr="00C42F39" w:rsidRDefault="002F7489" w:rsidP="00B2499C">
      <w:pPr>
        <w:spacing w:line="276" w:lineRule="auto"/>
        <w:jc w:val="both"/>
        <w:rPr>
          <w:bCs/>
          <w:szCs w:val="28"/>
          <w:shd w:val="clear" w:color="auto" w:fill="FFFFFF"/>
        </w:rPr>
      </w:pPr>
      <w:r w:rsidRPr="00C42F39">
        <w:rPr>
          <w:bCs/>
          <w:szCs w:val="28"/>
          <w:shd w:val="clear" w:color="auto" w:fill="FFFFFF"/>
        </w:rPr>
        <w:t xml:space="preserve">Решать другие, бюрократические, проблемы помогает МФЦ. </w:t>
      </w:r>
      <w:r w:rsidR="00F76B36" w:rsidRPr="00C42F39">
        <w:rPr>
          <w:bCs/>
          <w:szCs w:val="28"/>
          <w:shd w:val="clear" w:color="auto" w:fill="FFFFFF"/>
        </w:rPr>
        <w:t xml:space="preserve">Ситуации, когда необходимо собрать множество справок из различных организаций и учреждений, ещё не так давно были обычным делом, отнимали много времени и сил. Сейчас своего рода посредником между гражданами и всеми госструктурами является Уполномоченный многофункциональный центр предоставления государственных и муниципальных услуг. </w:t>
      </w:r>
      <w:r w:rsidR="00F76B36" w:rsidRPr="00C42F39">
        <w:rPr>
          <w:szCs w:val="28"/>
        </w:rPr>
        <w:t xml:space="preserve">Сегодня </w:t>
      </w:r>
      <w:r w:rsidR="003733EE" w:rsidRPr="00C42F39">
        <w:rPr>
          <w:szCs w:val="28"/>
        </w:rPr>
        <w:t xml:space="preserve">там </w:t>
      </w:r>
      <w:r w:rsidR="00F76B36" w:rsidRPr="00C42F39">
        <w:rPr>
          <w:szCs w:val="28"/>
        </w:rPr>
        <w:t>оказыва</w:t>
      </w:r>
      <w:r w:rsidR="003733EE" w:rsidRPr="00C42F39">
        <w:rPr>
          <w:szCs w:val="28"/>
        </w:rPr>
        <w:t>ется порядка</w:t>
      </w:r>
      <w:r w:rsidR="00345B39" w:rsidRPr="00C42F39">
        <w:rPr>
          <w:szCs w:val="28"/>
        </w:rPr>
        <w:t xml:space="preserve"> двухсот</w:t>
      </w:r>
      <w:r w:rsidR="00F76B36" w:rsidRPr="00C42F39">
        <w:rPr>
          <w:szCs w:val="28"/>
        </w:rPr>
        <w:t xml:space="preserve"> услуг по разным напр</w:t>
      </w:r>
      <w:r w:rsidR="00E656E0" w:rsidRPr="00C42F39">
        <w:rPr>
          <w:szCs w:val="28"/>
        </w:rPr>
        <w:t>а</w:t>
      </w:r>
      <w:r w:rsidR="00F76B36" w:rsidRPr="00C42F39">
        <w:rPr>
          <w:szCs w:val="28"/>
        </w:rPr>
        <w:t>влениям, и этот</w:t>
      </w:r>
      <w:r w:rsidR="00F76B36" w:rsidRPr="00C42F39">
        <w:rPr>
          <w:bCs/>
          <w:szCs w:val="28"/>
          <w:shd w:val="clear" w:color="auto" w:fill="FFFFFF"/>
        </w:rPr>
        <w:t xml:space="preserve"> спектр постоянно расширяется</w:t>
      </w:r>
      <w:r w:rsidR="00F76B36" w:rsidRPr="00C42F39">
        <w:rPr>
          <w:szCs w:val="28"/>
        </w:rPr>
        <w:t>.</w:t>
      </w:r>
    </w:p>
    <w:p w:rsidR="00F76B36" w:rsidRPr="00C42F39" w:rsidRDefault="00F76B36" w:rsidP="00B2499C">
      <w:pPr>
        <w:spacing w:line="276" w:lineRule="auto"/>
        <w:jc w:val="both"/>
        <w:rPr>
          <w:szCs w:val="28"/>
        </w:rPr>
      </w:pPr>
      <w:r w:rsidRPr="00C42F39">
        <w:rPr>
          <w:bCs/>
          <w:szCs w:val="28"/>
          <w:shd w:val="clear" w:color="auto" w:fill="FFFFFF"/>
        </w:rPr>
        <w:t>В прошедшем году заявители получили свыше 16</w:t>
      </w:r>
      <w:r w:rsidR="00345B39" w:rsidRPr="00C42F39">
        <w:rPr>
          <w:bCs/>
          <w:szCs w:val="28"/>
          <w:shd w:val="clear" w:color="auto" w:fill="FFFFFF"/>
        </w:rPr>
        <w:t xml:space="preserve">-ти </w:t>
      </w:r>
      <w:r w:rsidRPr="00C42F39">
        <w:rPr>
          <w:bCs/>
          <w:szCs w:val="28"/>
          <w:shd w:val="clear" w:color="auto" w:fill="FFFFFF"/>
        </w:rPr>
        <w:t>тысяч государственн</w:t>
      </w:r>
      <w:r w:rsidR="00514485">
        <w:rPr>
          <w:bCs/>
          <w:szCs w:val="28"/>
          <w:shd w:val="clear" w:color="auto" w:fill="FFFFFF"/>
        </w:rPr>
        <w:t xml:space="preserve">ых, </w:t>
      </w:r>
      <w:r w:rsidR="00A27F31" w:rsidRPr="00C42F39">
        <w:rPr>
          <w:bCs/>
          <w:szCs w:val="28"/>
          <w:shd w:val="clear" w:color="auto" w:fill="FFFFFF"/>
        </w:rPr>
        <w:t>муниципаль</w:t>
      </w:r>
      <w:r w:rsidR="00514485">
        <w:rPr>
          <w:bCs/>
          <w:szCs w:val="28"/>
          <w:shd w:val="clear" w:color="auto" w:fill="FFFFFF"/>
        </w:rPr>
        <w:t>ных</w:t>
      </w:r>
      <w:r w:rsidR="00514485" w:rsidRPr="00514485">
        <w:rPr>
          <w:bCs/>
          <w:szCs w:val="28"/>
          <w:shd w:val="clear" w:color="auto" w:fill="FFFFFF"/>
        </w:rPr>
        <w:t xml:space="preserve"> </w:t>
      </w:r>
      <w:r w:rsidR="00514485">
        <w:rPr>
          <w:bCs/>
          <w:szCs w:val="28"/>
          <w:shd w:val="clear" w:color="auto" w:fill="FFFFFF"/>
        </w:rPr>
        <w:t>и</w:t>
      </w:r>
      <w:r w:rsidR="00514485" w:rsidRPr="00514485">
        <w:rPr>
          <w:bCs/>
          <w:szCs w:val="28"/>
          <w:shd w:val="clear" w:color="auto" w:fill="FFFFFF"/>
        </w:rPr>
        <w:t xml:space="preserve"> </w:t>
      </w:r>
      <w:r w:rsidR="00514485">
        <w:rPr>
          <w:bCs/>
          <w:szCs w:val="28"/>
          <w:shd w:val="clear" w:color="auto" w:fill="FFFFFF"/>
        </w:rPr>
        <w:t>иных</w:t>
      </w:r>
      <w:r w:rsidR="00514485" w:rsidRPr="00514485">
        <w:rPr>
          <w:bCs/>
          <w:szCs w:val="28"/>
          <w:shd w:val="clear" w:color="auto" w:fill="FFFFFF"/>
        </w:rPr>
        <w:t xml:space="preserve"> </w:t>
      </w:r>
      <w:r w:rsidR="00514485">
        <w:rPr>
          <w:bCs/>
          <w:szCs w:val="28"/>
          <w:shd w:val="clear" w:color="auto" w:fill="FFFFFF"/>
        </w:rPr>
        <w:t>услуг.</w:t>
      </w:r>
      <w:r w:rsidR="00514485" w:rsidRPr="00514485">
        <w:rPr>
          <w:bCs/>
          <w:szCs w:val="28"/>
          <w:shd w:val="clear" w:color="auto" w:fill="FFFFFF"/>
        </w:rPr>
        <w:t xml:space="preserve"> </w:t>
      </w:r>
      <w:proofErr w:type="gramStart"/>
      <w:r w:rsidRPr="00C42F39">
        <w:rPr>
          <w:bCs/>
          <w:szCs w:val="28"/>
          <w:shd w:val="clear" w:color="auto" w:fill="FFFFFF"/>
        </w:rPr>
        <w:t>Преобладали  государственные</w:t>
      </w:r>
      <w:proofErr w:type="gramEnd"/>
      <w:r w:rsidRPr="00C42F39">
        <w:rPr>
          <w:bCs/>
          <w:szCs w:val="28"/>
          <w:shd w:val="clear" w:color="auto" w:fill="FFFFFF"/>
        </w:rPr>
        <w:t xml:space="preserve"> – </w:t>
      </w:r>
      <w:r w:rsidR="003733EE" w:rsidRPr="00C42F39">
        <w:rPr>
          <w:bCs/>
          <w:szCs w:val="28"/>
          <w:shd w:val="clear" w:color="auto" w:fill="FFFFFF"/>
        </w:rPr>
        <w:t>около</w:t>
      </w:r>
      <w:r w:rsidRPr="00C42F39">
        <w:rPr>
          <w:bCs/>
          <w:szCs w:val="28"/>
          <w:shd w:val="clear" w:color="auto" w:fill="FFFFFF"/>
        </w:rPr>
        <w:t xml:space="preserve"> 77</w:t>
      </w:r>
      <w:r w:rsidR="00345B39" w:rsidRPr="00C42F39">
        <w:rPr>
          <w:bCs/>
          <w:szCs w:val="28"/>
          <w:shd w:val="clear" w:color="auto" w:fill="FFFFFF"/>
        </w:rPr>
        <w:t>-ми</w:t>
      </w:r>
      <w:r w:rsidRPr="00C42F39">
        <w:rPr>
          <w:bCs/>
          <w:szCs w:val="28"/>
          <w:shd w:val="clear" w:color="auto" w:fill="FFFFFF"/>
        </w:rPr>
        <w:t xml:space="preserve"> проце</w:t>
      </w:r>
      <w:r w:rsidR="009104E5" w:rsidRPr="00C42F39">
        <w:rPr>
          <w:bCs/>
          <w:szCs w:val="28"/>
          <w:shd w:val="clear" w:color="auto" w:fill="FFFFFF"/>
        </w:rPr>
        <w:t xml:space="preserve">нтов. </w:t>
      </w:r>
      <w:r w:rsidRPr="00C42F39">
        <w:rPr>
          <w:szCs w:val="28"/>
        </w:rPr>
        <w:t xml:space="preserve"> </w:t>
      </w:r>
    </w:p>
    <w:p w:rsidR="00F76B36" w:rsidRPr="00C42F39" w:rsidRDefault="00F76B36" w:rsidP="009104E5">
      <w:pPr>
        <w:spacing w:line="276" w:lineRule="auto"/>
        <w:jc w:val="both"/>
        <w:rPr>
          <w:bCs/>
          <w:szCs w:val="28"/>
          <w:shd w:val="clear" w:color="auto" w:fill="FFFFFF"/>
        </w:rPr>
      </w:pPr>
      <w:r w:rsidRPr="00C42F39">
        <w:rPr>
          <w:bCs/>
          <w:szCs w:val="28"/>
          <w:shd w:val="clear" w:color="auto" w:fill="FFFFFF"/>
        </w:rPr>
        <w:t>Ещё порядка полутор</w:t>
      </w:r>
      <w:r w:rsidR="007A5C47" w:rsidRPr="00C42F39">
        <w:rPr>
          <w:bCs/>
          <w:szCs w:val="28"/>
          <w:shd w:val="clear" w:color="auto" w:fill="FFFFFF"/>
        </w:rPr>
        <w:t>а</w:t>
      </w:r>
      <w:r w:rsidRPr="00C42F39">
        <w:rPr>
          <w:bCs/>
          <w:szCs w:val="28"/>
          <w:shd w:val="clear" w:color="auto" w:fill="FFFFFF"/>
        </w:rPr>
        <w:t xml:space="preserve"> тысяч услуг было оказано в рамках межведомственного электронного взаимодействия с Социальным фондом России и Федеральной налоговой службой. </w:t>
      </w:r>
    </w:p>
    <w:p w:rsidR="00F76B36" w:rsidRPr="00C42F39" w:rsidRDefault="00F76B36" w:rsidP="00B2499C">
      <w:pPr>
        <w:spacing w:line="276" w:lineRule="auto"/>
        <w:jc w:val="both"/>
        <w:rPr>
          <w:bCs/>
          <w:szCs w:val="28"/>
          <w:shd w:val="clear" w:color="auto" w:fill="FFFFFF"/>
        </w:rPr>
      </w:pPr>
      <w:r w:rsidRPr="00C42F39">
        <w:rPr>
          <w:bCs/>
          <w:szCs w:val="28"/>
          <w:shd w:val="clear" w:color="auto" w:fill="FFFFFF"/>
        </w:rPr>
        <w:t>Продолж</w:t>
      </w:r>
      <w:r w:rsidR="002D25DD" w:rsidRPr="00C42F39">
        <w:rPr>
          <w:bCs/>
          <w:szCs w:val="28"/>
          <w:shd w:val="clear" w:color="auto" w:fill="FFFFFF"/>
        </w:rPr>
        <w:t>и</w:t>
      </w:r>
      <w:r w:rsidRPr="00C42F39">
        <w:rPr>
          <w:bCs/>
          <w:szCs w:val="28"/>
          <w:shd w:val="clear" w:color="auto" w:fill="FFFFFF"/>
        </w:rPr>
        <w:t xml:space="preserve">лась работа по повышению </w:t>
      </w:r>
      <w:r w:rsidRPr="00C42F39">
        <w:rPr>
          <w:b/>
          <w:bCs/>
          <w:szCs w:val="28"/>
          <w:shd w:val="clear" w:color="auto" w:fill="FFFFFF"/>
        </w:rPr>
        <w:t>цифровой грамотности</w:t>
      </w:r>
      <w:r w:rsidRPr="00C42F39">
        <w:rPr>
          <w:bCs/>
          <w:szCs w:val="28"/>
          <w:shd w:val="clear" w:color="auto" w:fill="FFFFFF"/>
        </w:rPr>
        <w:t xml:space="preserve"> населения. Получив консультацию сотрудника Центра, граждане могут там же, в секторе пользовательского сопровождения, оформлять услуги</w:t>
      </w:r>
      <w:r w:rsidR="003733EE" w:rsidRPr="00C42F39">
        <w:rPr>
          <w:bCs/>
          <w:szCs w:val="28"/>
          <w:shd w:val="clear" w:color="auto" w:fill="FFFFFF"/>
        </w:rPr>
        <w:t xml:space="preserve"> самостоятельно</w:t>
      </w:r>
      <w:r w:rsidRPr="00C42F39">
        <w:rPr>
          <w:bCs/>
          <w:szCs w:val="28"/>
          <w:shd w:val="clear" w:color="auto" w:fill="FFFFFF"/>
        </w:rPr>
        <w:t xml:space="preserve">. </w:t>
      </w:r>
    </w:p>
    <w:p w:rsidR="00F76B36" w:rsidRPr="00C42F39" w:rsidRDefault="002F7489" w:rsidP="00B2499C">
      <w:pPr>
        <w:spacing w:line="276" w:lineRule="auto"/>
        <w:jc w:val="both"/>
        <w:rPr>
          <w:b/>
          <w:bCs/>
          <w:color w:val="302B2B"/>
          <w:szCs w:val="28"/>
          <w:shd w:val="clear" w:color="auto" w:fill="FFFFFF"/>
        </w:rPr>
      </w:pPr>
      <w:r w:rsidRPr="00C42F39">
        <w:rPr>
          <w:szCs w:val="28"/>
        </w:rPr>
        <w:t>Быстро, качественно</w:t>
      </w:r>
      <w:r w:rsidR="00114BD1" w:rsidRPr="00C42F39">
        <w:rPr>
          <w:szCs w:val="28"/>
        </w:rPr>
        <w:t>, профессионально</w:t>
      </w:r>
      <w:r w:rsidRPr="00C42F39">
        <w:rPr>
          <w:szCs w:val="28"/>
        </w:rPr>
        <w:t xml:space="preserve"> и</w:t>
      </w:r>
      <w:r w:rsidR="00F76B36" w:rsidRPr="00C42F39">
        <w:rPr>
          <w:szCs w:val="28"/>
        </w:rPr>
        <w:t xml:space="preserve"> максимально комфортно</w:t>
      </w:r>
      <w:r w:rsidRPr="00C42F39">
        <w:rPr>
          <w:szCs w:val="28"/>
        </w:rPr>
        <w:t xml:space="preserve"> </w:t>
      </w:r>
      <w:r w:rsidR="00F76B36" w:rsidRPr="00C42F39">
        <w:rPr>
          <w:szCs w:val="28"/>
        </w:rPr>
        <w:t xml:space="preserve">– так в нескольких словах можно охарактеризовать стиль работы </w:t>
      </w:r>
      <w:r w:rsidR="00F76B36" w:rsidRPr="00C42F39">
        <w:rPr>
          <w:bCs/>
          <w:szCs w:val="28"/>
          <w:shd w:val="clear" w:color="auto" w:fill="FFFFFF"/>
        </w:rPr>
        <w:t xml:space="preserve">МФЦ. </w:t>
      </w:r>
    </w:p>
    <w:p w:rsidR="00EB1B99" w:rsidRPr="00C42F39" w:rsidRDefault="00EB1B99" w:rsidP="00B2499C">
      <w:pPr>
        <w:spacing w:line="276" w:lineRule="auto"/>
        <w:jc w:val="center"/>
        <w:rPr>
          <w:b/>
          <w:szCs w:val="28"/>
        </w:rPr>
      </w:pPr>
    </w:p>
    <w:p w:rsidR="001B7B6A" w:rsidRPr="00C42F39" w:rsidRDefault="001B7B6A" w:rsidP="00B2499C">
      <w:pPr>
        <w:spacing w:line="276" w:lineRule="auto"/>
        <w:jc w:val="center"/>
        <w:rPr>
          <w:b/>
          <w:szCs w:val="28"/>
        </w:rPr>
      </w:pPr>
      <w:r w:rsidRPr="00C42F39">
        <w:rPr>
          <w:b/>
          <w:szCs w:val="28"/>
        </w:rPr>
        <w:t>Открытость деятельности</w:t>
      </w:r>
    </w:p>
    <w:p w:rsidR="001B7B6A" w:rsidRPr="00C42F39" w:rsidRDefault="001B7B6A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lastRenderedPageBreak/>
        <w:t xml:space="preserve">Работая с людьми и для людей, </w:t>
      </w:r>
      <w:r w:rsidR="00586A57" w:rsidRPr="00C42F39">
        <w:rPr>
          <w:szCs w:val="28"/>
        </w:rPr>
        <w:t>необходимо использовать</w:t>
      </w:r>
      <w:r w:rsidRPr="00C42F39">
        <w:rPr>
          <w:szCs w:val="28"/>
        </w:rPr>
        <w:t xml:space="preserve"> все возможности для диалога и получения живого отклика. В</w:t>
      </w:r>
      <w:r w:rsidRPr="00C42F39">
        <w:rPr>
          <w:color w:val="000000"/>
          <w:szCs w:val="28"/>
        </w:rPr>
        <w:t xml:space="preserve">ажно знать о любой, даже незначительной проблеме, которая доставляет населению неудобства. Решить сразу можно далеко не всё и не всегда. Но определение цели и постановка задач в каждой ситуации – это уже начало.  </w:t>
      </w:r>
    </w:p>
    <w:p w:rsidR="001B7B6A" w:rsidRPr="00C42F39" w:rsidRDefault="001B7B6A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 xml:space="preserve">Источниками </w:t>
      </w:r>
      <w:r w:rsidRPr="00C42F39">
        <w:rPr>
          <w:b/>
          <w:szCs w:val="28"/>
        </w:rPr>
        <w:t>официальной и достоверной информации</w:t>
      </w:r>
      <w:r w:rsidRPr="00C42F39">
        <w:rPr>
          <w:szCs w:val="28"/>
        </w:rPr>
        <w:t xml:space="preserve"> являются газета «Районный вестник» и сайт администрации. С развитием социальных сетей всё большее значение приобретают </w:t>
      </w:r>
      <w:proofErr w:type="spellStart"/>
      <w:r w:rsidRPr="00C42F39">
        <w:rPr>
          <w:szCs w:val="28"/>
        </w:rPr>
        <w:t>госпаблики</w:t>
      </w:r>
      <w:proofErr w:type="spellEnd"/>
      <w:r w:rsidRPr="00C42F39">
        <w:rPr>
          <w:szCs w:val="28"/>
        </w:rPr>
        <w:t xml:space="preserve"> во «</w:t>
      </w:r>
      <w:proofErr w:type="spellStart"/>
      <w:r w:rsidRPr="00C42F39">
        <w:rPr>
          <w:szCs w:val="28"/>
        </w:rPr>
        <w:t>ВКонтакте</w:t>
      </w:r>
      <w:proofErr w:type="spellEnd"/>
      <w:r w:rsidRPr="00C42F39">
        <w:rPr>
          <w:szCs w:val="28"/>
        </w:rPr>
        <w:t>», а также сообщества в социальной сети «Одноклассники» и мессенджере «</w:t>
      </w:r>
      <w:proofErr w:type="spellStart"/>
      <w:r w:rsidRPr="00C42F39">
        <w:rPr>
          <w:szCs w:val="28"/>
        </w:rPr>
        <w:t>Телеграм</w:t>
      </w:r>
      <w:proofErr w:type="spellEnd"/>
      <w:r w:rsidRPr="00C42F39">
        <w:rPr>
          <w:szCs w:val="28"/>
        </w:rPr>
        <w:t xml:space="preserve">», которые сегодня ведут практически все госорганы, структурные подразделения администрации и муниципальные учреждения. </w:t>
      </w:r>
      <w:r w:rsidRPr="00C42F39">
        <w:rPr>
          <w:color w:val="000000"/>
          <w:szCs w:val="28"/>
        </w:rPr>
        <w:t>Обратиться онлайн напрямую</w:t>
      </w:r>
      <w:r w:rsidR="00AD72AA" w:rsidRPr="00C42F39">
        <w:rPr>
          <w:color w:val="000000"/>
          <w:szCs w:val="28"/>
        </w:rPr>
        <w:t>,</w:t>
      </w:r>
      <w:r w:rsidRPr="00C42F39">
        <w:rPr>
          <w:color w:val="000000"/>
          <w:szCs w:val="28"/>
        </w:rPr>
        <w:t xml:space="preserve"> по адресу - с </w:t>
      </w:r>
      <w:proofErr w:type="gramStart"/>
      <w:r w:rsidRPr="00C42F39">
        <w:rPr>
          <w:color w:val="000000"/>
          <w:szCs w:val="28"/>
        </w:rPr>
        <w:t>предложением,  замечанием</w:t>
      </w:r>
      <w:proofErr w:type="gramEnd"/>
      <w:r w:rsidRPr="00C42F39">
        <w:rPr>
          <w:color w:val="000000"/>
          <w:szCs w:val="28"/>
        </w:rPr>
        <w:t xml:space="preserve"> - может каждый, и люди активно это делают, присылая сотни сообщений. </w:t>
      </w:r>
      <w:r w:rsidRPr="00C42F39">
        <w:rPr>
          <w:szCs w:val="28"/>
        </w:rPr>
        <w:t>Каждый вопрос важен, ни один не остаётся без внимания. Такое взаимодействие с жителями позволя</w:t>
      </w:r>
      <w:r w:rsidR="004E0553" w:rsidRPr="00C42F39">
        <w:rPr>
          <w:szCs w:val="28"/>
        </w:rPr>
        <w:t>е</w:t>
      </w:r>
      <w:r w:rsidRPr="00C42F39">
        <w:rPr>
          <w:szCs w:val="28"/>
        </w:rPr>
        <w:t xml:space="preserve">т выявить наиболее проблемные точки, и </w:t>
      </w:r>
      <w:r w:rsidRPr="00C42F39">
        <w:rPr>
          <w:color w:val="000000"/>
          <w:szCs w:val="28"/>
        </w:rPr>
        <w:t xml:space="preserve">я благодарна своим землякам </w:t>
      </w:r>
      <w:r w:rsidRPr="00C42F39">
        <w:rPr>
          <w:szCs w:val="28"/>
        </w:rPr>
        <w:t xml:space="preserve">за </w:t>
      </w:r>
      <w:r w:rsidR="004E0553" w:rsidRPr="00C42F39">
        <w:rPr>
          <w:szCs w:val="28"/>
        </w:rPr>
        <w:t>обращения</w:t>
      </w:r>
      <w:r w:rsidRPr="00C42F39">
        <w:rPr>
          <w:color w:val="000000"/>
          <w:szCs w:val="28"/>
        </w:rPr>
        <w:t xml:space="preserve">, за конструктивную критику и советы. Там же, в </w:t>
      </w:r>
      <w:proofErr w:type="spellStart"/>
      <w:r w:rsidRPr="00C42F39">
        <w:rPr>
          <w:color w:val="000000"/>
          <w:szCs w:val="28"/>
        </w:rPr>
        <w:t>соцсетях</w:t>
      </w:r>
      <w:proofErr w:type="spellEnd"/>
      <w:r w:rsidRPr="00C42F39">
        <w:rPr>
          <w:color w:val="000000"/>
          <w:szCs w:val="28"/>
        </w:rPr>
        <w:t xml:space="preserve">, регулярно проходят прямые эфиры с руководителями муниципалитета разного уровня. Прямо во время эфира в режиме реального времени </w:t>
      </w:r>
      <w:r w:rsidR="00AD72AA" w:rsidRPr="00C42F39">
        <w:rPr>
          <w:color w:val="000000"/>
          <w:szCs w:val="28"/>
        </w:rPr>
        <w:t xml:space="preserve">также </w:t>
      </w:r>
      <w:r w:rsidRPr="00C42F39">
        <w:rPr>
          <w:color w:val="000000"/>
          <w:szCs w:val="28"/>
        </w:rPr>
        <w:t>можно задать вопрос и получить ответ</w:t>
      </w:r>
      <w:r w:rsidR="004E0553" w:rsidRPr="00C42F39">
        <w:rPr>
          <w:color w:val="000000"/>
          <w:szCs w:val="28"/>
        </w:rPr>
        <w:t xml:space="preserve"> на него</w:t>
      </w:r>
      <w:r w:rsidRPr="00C42F39">
        <w:rPr>
          <w:color w:val="000000"/>
          <w:szCs w:val="28"/>
        </w:rPr>
        <w:t xml:space="preserve">.  </w:t>
      </w:r>
    </w:p>
    <w:p w:rsidR="001B7B6A" w:rsidRPr="00C42F39" w:rsidRDefault="001B7B6A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 xml:space="preserve">Наряду с онлайн-коммуникациями по-прежнему актуальны </w:t>
      </w:r>
      <w:r w:rsidRPr="00C42F39">
        <w:rPr>
          <w:b/>
          <w:szCs w:val="28"/>
        </w:rPr>
        <w:t>традиционные формы взаимодействия</w:t>
      </w:r>
      <w:r w:rsidRPr="00C42F39">
        <w:rPr>
          <w:szCs w:val="28"/>
        </w:rPr>
        <w:t xml:space="preserve">. </w:t>
      </w:r>
      <w:r w:rsidRPr="00C42F39">
        <w:rPr>
          <w:color w:val="000000"/>
          <w:szCs w:val="28"/>
        </w:rPr>
        <w:t xml:space="preserve">В прошлом году в администрацию округа поступило 345 обращений от граждан, 79 из них – в электронном виде. </w:t>
      </w:r>
      <w:r w:rsidRPr="00C42F39">
        <w:rPr>
          <w:szCs w:val="28"/>
        </w:rPr>
        <w:t xml:space="preserve">53 человека обратились на Платформе обратной связи, 36 пришли на личный приём. 29 вопросов прозвучало в ходе традиционной прямой телефонной линии. И, конечно я много общаюсь с людьми в повседневной работе: во время публичных мероприятий, сходов граждан, встреч с населением. </w:t>
      </w:r>
      <w:r w:rsidR="00AD72AA" w:rsidRPr="00C42F39">
        <w:rPr>
          <w:szCs w:val="28"/>
        </w:rPr>
        <w:t>Ц</w:t>
      </w:r>
      <w:r w:rsidRPr="00C42F39">
        <w:rPr>
          <w:szCs w:val="28"/>
        </w:rPr>
        <w:t>ель проста: любой человек со своими проблемами должен</w:t>
      </w:r>
      <w:r w:rsidR="00A27F31" w:rsidRPr="00C42F39">
        <w:rPr>
          <w:szCs w:val="28"/>
        </w:rPr>
        <w:t xml:space="preserve"> </w:t>
      </w:r>
      <w:r w:rsidRPr="00C42F39">
        <w:rPr>
          <w:szCs w:val="28"/>
        </w:rPr>
        <w:t>иметь возможность обратиться в различные органы власти</w:t>
      </w:r>
      <w:r w:rsidR="00A27F31" w:rsidRPr="00C42F39">
        <w:rPr>
          <w:szCs w:val="28"/>
        </w:rPr>
        <w:t xml:space="preserve"> и </w:t>
      </w:r>
      <w:r w:rsidRPr="00C42F39">
        <w:rPr>
          <w:szCs w:val="28"/>
        </w:rPr>
        <w:t xml:space="preserve">максимально быстро получить ответ или решение по волнующему его вопросу. </w:t>
      </w:r>
    </w:p>
    <w:p w:rsidR="00AD72AA" w:rsidRPr="00C42F39" w:rsidRDefault="00AD72AA" w:rsidP="00B2499C">
      <w:pPr>
        <w:spacing w:line="276" w:lineRule="auto"/>
        <w:jc w:val="both"/>
        <w:rPr>
          <w:szCs w:val="28"/>
        </w:rPr>
      </w:pPr>
    </w:p>
    <w:p w:rsidR="00F76B36" w:rsidRPr="00C42F39" w:rsidRDefault="00F76B36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 xml:space="preserve">Таковы </w:t>
      </w:r>
      <w:r w:rsidRPr="00C42F39">
        <w:rPr>
          <w:b/>
          <w:szCs w:val="28"/>
        </w:rPr>
        <w:t xml:space="preserve">основные итоги </w:t>
      </w:r>
      <w:r w:rsidR="002D25DD" w:rsidRPr="00C42F39">
        <w:rPr>
          <w:b/>
          <w:szCs w:val="28"/>
        </w:rPr>
        <w:t>деятельности</w:t>
      </w:r>
      <w:r w:rsidRPr="00C42F39">
        <w:rPr>
          <w:szCs w:val="28"/>
        </w:rPr>
        <w:t xml:space="preserve"> городского округа город Первомайск в 2023 году. Анализируя объём масштабной работы, проведённой по разным направлениям развития, с большим удовлетворением отмечаю: удалось сделать всё, что планировали, и даже больше.  Безусловно, дорогу осилит идущий. Но самый длинный и трудный путь пройти гораздо легче, двигаясь </w:t>
      </w:r>
      <w:r w:rsidR="00AD72AA" w:rsidRPr="00C42F39">
        <w:rPr>
          <w:szCs w:val="28"/>
        </w:rPr>
        <w:t>рядом с теми</w:t>
      </w:r>
      <w:r w:rsidRPr="00C42F39">
        <w:rPr>
          <w:szCs w:val="28"/>
        </w:rPr>
        <w:t>, кто понимает и разделяет интересы муниципалитета. Искренне благодарна за надёжное плечо, всегда с</w:t>
      </w:r>
      <w:r w:rsidR="00AD72AA" w:rsidRPr="00C42F39">
        <w:rPr>
          <w:szCs w:val="28"/>
        </w:rPr>
        <w:t>воевременную и профессиональную</w:t>
      </w:r>
      <w:r w:rsidRPr="00C42F39">
        <w:rPr>
          <w:szCs w:val="28"/>
        </w:rPr>
        <w:t xml:space="preserve"> поддержку губернатору Нижегородской области Глебу Сергеевичу Никитину, куратору городского </w:t>
      </w:r>
      <w:r w:rsidRPr="00C42F39">
        <w:rPr>
          <w:szCs w:val="28"/>
        </w:rPr>
        <w:lastRenderedPageBreak/>
        <w:t>округа, министру международных и межрегиональных связей Ольге Юрьевне Гусевой, парламентарию Государственной Думы Евгению Викторовичу Лебедеву, депутатам областного Законодательного собрания Ирине Анатольевне Ма</w:t>
      </w:r>
      <w:r w:rsidR="009104E5" w:rsidRPr="00C42F39">
        <w:rPr>
          <w:szCs w:val="28"/>
        </w:rPr>
        <w:t xml:space="preserve">каровой и Юрию </w:t>
      </w:r>
      <w:proofErr w:type="spellStart"/>
      <w:r w:rsidR="009104E5" w:rsidRPr="00C42F39">
        <w:rPr>
          <w:szCs w:val="28"/>
        </w:rPr>
        <w:t>Миновичу</w:t>
      </w:r>
      <w:proofErr w:type="spellEnd"/>
      <w:r w:rsidR="009104E5" w:rsidRPr="00C42F39">
        <w:rPr>
          <w:szCs w:val="28"/>
        </w:rPr>
        <w:t xml:space="preserve"> Якимову</w:t>
      </w:r>
      <w:r w:rsidRPr="00C42F39">
        <w:rPr>
          <w:szCs w:val="28"/>
        </w:rPr>
        <w:t xml:space="preserve">. </w:t>
      </w:r>
    </w:p>
    <w:p w:rsidR="00F76B36" w:rsidRPr="00C42F39" w:rsidRDefault="00F76B36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>Но, конечно, в первую очередь высокие результаты возможны благодаря вдумчивой, серьёзной, а главное - слаженной работе тех, кто вместе со мной живёт на этой земле, любит Первомайск и с полной самоотдачей, каждый на своём месте, трудится на благо его развития. Благодарю за рабо</w:t>
      </w:r>
      <w:r w:rsidR="00301F44" w:rsidRPr="00C42F39">
        <w:rPr>
          <w:szCs w:val="28"/>
        </w:rPr>
        <w:t>ту и единство целей команду</w:t>
      </w:r>
      <w:r w:rsidRPr="00C42F39">
        <w:rPr>
          <w:szCs w:val="28"/>
        </w:rPr>
        <w:t xml:space="preserve"> администрации, депутатов городской Думы, трудовые коллективы предприятий, организаций и учреждений, представителей малого и среднего бизнеса, общественность и всех жителей. </w:t>
      </w:r>
    </w:p>
    <w:p w:rsidR="00725CDE" w:rsidRPr="00C42F39" w:rsidRDefault="00A27F31" w:rsidP="00A27F31">
      <w:pPr>
        <w:spacing w:line="276" w:lineRule="auto"/>
        <w:ind w:firstLine="0"/>
        <w:rPr>
          <w:b/>
          <w:szCs w:val="28"/>
        </w:rPr>
      </w:pPr>
      <w:r w:rsidRPr="00C42F39">
        <w:rPr>
          <w:b/>
          <w:szCs w:val="28"/>
        </w:rPr>
        <w:t xml:space="preserve">                    </w:t>
      </w:r>
    </w:p>
    <w:p w:rsidR="00F76B36" w:rsidRPr="00C42F39" w:rsidRDefault="00725CDE" w:rsidP="00A27F31">
      <w:pPr>
        <w:spacing w:line="276" w:lineRule="auto"/>
        <w:ind w:firstLine="0"/>
        <w:rPr>
          <w:b/>
          <w:szCs w:val="28"/>
        </w:rPr>
      </w:pPr>
      <w:r w:rsidRPr="00C42F39">
        <w:rPr>
          <w:b/>
          <w:szCs w:val="28"/>
        </w:rPr>
        <w:t xml:space="preserve">                         </w:t>
      </w:r>
      <w:r w:rsidR="00A27F31" w:rsidRPr="00C42F39">
        <w:rPr>
          <w:b/>
          <w:szCs w:val="28"/>
        </w:rPr>
        <w:t xml:space="preserve"> </w:t>
      </w:r>
      <w:r w:rsidR="00F76B36" w:rsidRPr="00C42F39">
        <w:rPr>
          <w:b/>
          <w:szCs w:val="28"/>
        </w:rPr>
        <w:t xml:space="preserve">Уважаемые коллеги! Дорогие земляки! </w:t>
      </w:r>
    </w:p>
    <w:p w:rsidR="00F76B36" w:rsidRPr="00C42F39" w:rsidRDefault="00F76B36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 xml:space="preserve">На протяжении последних лет Первомайск является одним из лидеров региона по целому ряду рейтинговых позиций. Быть </w:t>
      </w:r>
      <w:proofErr w:type="gramStart"/>
      <w:r w:rsidRPr="00C42F39">
        <w:rPr>
          <w:szCs w:val="28"/>
        </w:rPr>
        <w:t>лучшими  -</w:t>
      </w:r>
      <w:proofErr w:type="gramEnd"/>
      <w:r w:rsidRPr="00C42F39">
        <w:rPr>
          <w:szCs w:val="28"/>
        </w:rPr>
        <w:t xml:space="preserve"> почётно и в то же время ответственно. А значит, мы продолжим реализацию проектов, нацеленных на повышение</w:t>
      </w:r>
      <w:r w:rsidR="00AD72AA" w:rsidRPr="00C42F39">
        <w:rPr>
          <w:szCs w:val="28"/>
        </w:rPr>
        <w:t xml:space="preserve"> качества жизни,</w:t>
      </w:r>
      <w:r w:rsidRPr="00C42F39">
        <w:rPr>
          <w:szCs w:val="28"/>
        </w:rPr>
        <w:t xml:space="preserve"> и будем использовать для этого все доступные возможности и инструменты. </w:t>
      </w:r>
    </w:p>
    <w:p w:rsidR="00F76B36" w:rsidRPr="00C42F39" w:rsidRDefault="00F76B36" w:rsidP="00B2499C">
      <w:pPr>
        <w:spacing w:line="276" w:lineRule="auto"/>
        <w:jc w:val="both"/>
        <w:rPr>
          <w:szCs w:val="28"/>
        </w:rPr>
      </w:pPr>
      <w:r w:rsidRPr="00C42F39">
        <w:rPr>
          <w:szCs w:val="28"/>
        </w:rPr>
        <w:t xml:space="preserve">Каждое поколение оставляет свой след в облике родного города. Стремительно преображаясь </w:t>
      </w:r>
      <w:proofErr w:type="gramStart"/>
      <w:r w:rsidRPr="00C42F39">
        <w:rPr>
          <w:szCs w:val="28"/>
        </w:rPr>
        <w:t>и  благоустраиваясь</w:t>
      </w:r>
      <w:proofErr w:type="gramEnd"/>
      <w:r w:rsidRPr="00C42F39">
        <w:rPr>
          <w:szCs w:val="28"/>
        </w:rPr>
        <w:t xml:space="preserve">, Первомайск развивается и становится отличным местом для счастливой жизни. </w:t>
      </w:r>
      <w:r w:rsidR="004E0553" w:rsidRPr="00C42F39">
        <w:rPr>
          <w:szCs w:val="28"/>
        </w:rPr>
        <w:t>И дальше – больше!</w:t>
      </w:r>
      <w:r w:rsidRPr="00C42F39">
        <w:rPr>
          <w:szCs w:val="28"/>
        </w:rPr>
        <w:t xml:space="preserve"> Абсолютно уверена: всё получится, несмотря на сложности и внешние обстоятельства. Потому, что мы уверены в себе, в своих силах, и готовы жить и работать так, чтобы быть достойными памяти предков. Ради нас самих, наших детей и внуков. </w:t>
      </w:r>
    </w:p>
    <w:p w:rsidR="00F76B36" w:rsidRPr="00C42F39" w:rsidRDefault="00F76B36" w:rsidP="00B2499C">
      <w:pPr>
        <w:spacing w:line="276" w:lineRule="auto"/>
        <w:jc w:val="center"/>
        <w:rPr>
          <w:b/>
          <w:szCs w:val="28"/>
        </w:rPr>
      </w:pPr>
      <w:r w:rsidRPr="00C42F39">
        <w:rPr>
          <w:b/>
          <w:szCs w:val="28"/>
        </w:rPr>
        <w:t xml:space="preserve">Благодарю за внимание. </w:t>
      </w:r>
    </w:p>
    <w:p w:rsidR="00F76B36" w:rsidRPr="00C42F39" w:rsidRDefault="00F76B36" w:rsidP="00B2499C">
      <w:pPr>
        <w:spacing w:line="276" w:lineRule="auto"/>
        <w:jc w:val="center"/>
        <w:rPr>
          <w:szCs w:val="28"/>
        </w:rPr>
      </w:pPr>
      <w:r w:rsidRPr="00C42F39">
        <w:rPr>
          <w:b/>
          <w:szCs w:val="28"/>
        </w:rPr>
        <w:t>Готова выслушать комментарии и ответить на вопросы.</w:t>
      </w:r>
    </w:p>
    <w:p w:rsidR="00F85E34" w:rsidRPr="00C42F39" w:rsidRDefault="00F85E34" w:rsidP="00F76B36">
      <w:pPr>
        <w:jc w:val="center"/>
        <w:rPr>
          <w:szCs w:val="28"/>
        </w:rPr>
      </w:pPr>
    </w:p>
    <w:sectPr w:rsidR="00F85E34" w:rsidRPr="00C42F39" w:rsidSect="00653992">
      <w:headerReference w:type="default" r:id="rId8"/>
      <w:pgSz w:w="11906" w:h="16838"/>
      <w:pgMar w:top="709" w:right="851" w:bottom="993" w:left="1701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C52" w:rsidRDefault="00FE0C52" w:rsidP="008C2D5C">
      <w:r>
        <w:separator/>
      </w:r>
    </w:p>
  </w:endnote>
  <w:endnote w:type="continuationSeparator" w:id="0">
    <w:p w:rsidR="00FE0C52" w:rsidRDefault="00FE0C52" w:rsidP="008C2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-ItalicMT">
    <w:altName w:val="Times New Roman"/>
    <w:panose1 w:val="00000000000000000000"/>
    <w:charset w:val="00"/>
    <w:family w:val="roman"/>
    <w:notTrueType/>
    <w:pitch w:val="default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C52" w:rsidRDefault="00FE0C52" w:rsidP="008C2D5C">
      <w:r>
        <w:separator/>
      </w:r>
    </w:p>
  </w:footnote>
  <w:footnote w:type="continuationSeparator" w:id="0">
    <w:p w:rsidR="00FE0C52" w:rsidRDefault="00FE0C52" w:rsidP="008C2D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4614804"/>
      <w:docPartObj>
        <w:docPartGallery w:val="Page Numbers (Top of Page)"/>
        <w:docPartUnique/>
      </w:docPartObj>
    </w:sdtPr>
    <w:sdtEndPr/>
    <w:sdtContent>
      <w:p w:rsidR="002F7489" w:rsidRDefault="002F7489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3992">
          <w:rPr>
            <w:noProof/>
          </w:rPr>
          <w:t>32</w:t>
        </w:r>
        <w:r>
          <w:fldChar w:fldCharType="end"/>
        </w:r>
      </w:p>
    </w:sdtContent>
  </w:sdt>
  <w:p w:rsidR="002F7489" w:rsidRDefault="002F748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DD43E1"/>
    <w:multiLevelType w:val="hybridMultilevel"/>
    <w:tmpl w:val="B268ABB4"/>
    <w:lvl w:ilvl="0" w:tplc="CCCEA0FE">
      <w:start w:val="5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6C6A7ECF"/>
    <w:multiLevelType w:val="hybridMultilevel"/>
    <w:tmpl w:val="1540A8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8F7"/>
    <w:rsid w:val="00002B0C"/>
    <w:rsid w:val="000064C7"/>
    <w:rsid w:val="000103B9"/>
    <w:rsid w:val="00010926"/>
    <w:rsid w:val="00022AE5"/>
    <w:rsid w:val="0002355A"/>
    <w:rsid w:val="000275FD"/>
    <w:rsid w:val="00030967"/>
    <w:rsid w:val="00036C23"/>
    <w:rsid w:val="00037731"/>
    <w:rsid w:val="00055687"/>
    <w:rsid w:val="00055EB0"/>
    <w:rsid w:val="00061C51"/>
    <w:rsid w:val="00063312"/>
    <w:rsid w:val="00066218"/>
    <w:rsid w:val="000663A9"/>
    <w:rsid w:val="00071266"/>
    <w:rsid w:val="00071748"/>
    <w:rsid w:val="00071757"/>
    <w:rsid w:val="00071F9C"/>
    <w:rsid w:val="0008137D"/>
    <w:rsid w:val="0009244F"/>
    <w:rsid w:val="0009512E"/>
    <w:rsid w:val="00097FF6"/>
    <w:rsid w:val="000A6C5F"/>
    <w:rsid w:val="000B35C0"/>
    <w:rsid w:val="000C1A01"/>
    <w:rsid w:val="000C4106"/>
    <w:rsid w:val="000C4F05"/>
    <w:rsid w:val="000C59C3"/>
    <w:rsid w:val="000C6505"/>
    <w:rsid w:val="000C7862"/>
    <w:rsid w:val="000D241E"/>
    <w:rsid w:val="000D470A"/>
    <w:rsid w:val="000F1D2E"/>
    <w:rsid w:val="000F281E"/>
    <w:rsid w:val="000F3F10"/>
    <w:rsid w:val="000F415C"/>
    <w:rsid w:val="000F6469"/>
    <w:rsid w:val="000F7C6C"/>
    <w:rsid w:val="001049EE"/>
    <w:rsid w:val="001065F5"/>
    <w:rsid w:val="00114BD1"/>
    <w:rsid w:val="001262F8"/>
    <w:rsid w:val="00136D98"/>
    <w:rsid w:val="00141703"/>
    <w:rsid w:val="0014257E"/>
    <w:rsid w:val="00143D8C"/>
    <w:rsid w:val="00144F84"/>
    <w:rsid w:val="001531C7"/>
    <w:rsid w:val="00157F80"/>
    <w:rsid w:val="0016038C"/>
    <w:rsid w:val="00163692"/>
    <w:rsid w:val="00165380"/>
    <w:rsid w:val="0017157F"/>
    <w:rsid w:val="001718F7"/>
    <w:rsid w:val="00171D56"/>
    <w:rsid w:val="0017349D"/>
    <w:rsid w:val="001748EA"/>
    <w:rsid w:val="0017586C"/>
    <w:rsid w:val="00187DB8"/>
    <w:rsid w:val="001974F6"/>
    <w:rsid w:val="001A45C3"/>
    <w:rsid w:val="001A60F6"/>
    <w:rsid w:val="001A637E"/>
    <w:rsid w:val="001A7A08"/>
    <w:rsid w:val="001B0C54"/>
    <w:rsid w:val="001B7533"/>
    <w:rsid w:val="001B7536"/>
    <w:rsid w:val="001B7B6A"/>
    <w:rsid w:val="001B7B8A"/>
    <w:rsid w:val="001C007C"/>
    <w:rsid w:val="001C1679"/>
    <w:rsid w:val="001C2F3A"/>
    <w:rsid w:val="001D69E0"/>
    <w:rsid w:val="001D6AC4"/>
    <w:rsid w:val="001F0337"/>
    <w:rsid w:val="001F3E0E"/>
    <w:rsid w:val="001F771B"/>
    <w:rsid w:val="00210670"/>
    <w:rsid w:val="00213196"/>
    <w:rsid w:val="002137B0"/>
    <w:rsid w:val="00214750"/>
    <w:rsid w:val="00222402"/>
    <w:rsid w:val="0022333E"/>
    <w:rsid w:val="00223B2F"/>
    <w:rsid w:val="00223E7B"/>
    <w:rsid w:val="00226137"/>
    <w:rsid w:val="00226E99"/>
    <w:rsid w:val="00231E3F"/>
    <w:rsid w:val="0023633D"/>
    <w:rsid w:val="002365E2"/>
    <w:rsid w:val="00244BFF"/>
    <w:rsid w:val="002454F9"/>
    <w:rsid w:val="00255860"/>
    <w:rsid w:val="00256179"/>
    <w:rsid w:val="0026108A"/>
    <w:rsid w:val="00261819"/>
    <w:rsid w:val="00266AA6"/>
    <w:rsid w:val="002672D2"/>
    <w:rsid w:val="00267E51"/>
    <w:rsid w:val="00272798"/>
    <w:rsid w:val="002800D9"/>
    <w:rsid w:val="0029198F"/>
    <w:rsid w:val="002C5B26"/>
    <w:rsid w:val="002C5B46"/>
    <w:rsid w:val="002D25DD"/>
    <w:rsid w:val="002D58FA"/>
    <w:rsid w:val="002E32F3"/>
    <w:rsid w:val="002E7D13"/>
    <w:rsid w:val="002F1F7E"/>
    <w:rsid w:val="002F7489"/>
    <w:rsid w:val="002F758D"/>
    <w:rsid w:val="00301F44"/>
    <w:rsid w:val="00302A2B"/>
    <w:rsid w:val="00306BCD"/>
    <w:rsid w:val="003072E9"/>
    <w:rsid w:val="00310EBB"/>
    <w:rsid w:val="00310FDA"/>
    <w:rsid w:val="00313755"/>
    <w:rsid w:val="00321E1A"/>
    <w:rsid w:val="0032271F"/>
    <w:rsid w:val="00325A39"/>
    <w:rsid w:val="00326416"/>
    <w:rsid w:val="00331816"/>
    <w:rsid w:val="00333901"/>
    <w:rsid w:val="003421F0"/>
    <w:rsid w:val="00343504"/>
    <w:rsid w:val="00344DA0"/>
    <w:rsid w:val="00345B39"/>
    <w:rsid w:val="00346CA7"/>
    <w:rsid w:val="00351CCF"/>
    <w:rsid w:val="003556C3"/>
    <w:rsid w:val="00355D24"/>
    <w:rsid w:val="00356BC5"/>
    <w:rsid w:val="003663D5"/>
    <w:rsid w:val="0037247F"/>
    <w:rsid w:val="003733EE"/>
    <w:rsid w:val="00373522"/>
    <w:rsid w:val="003744DD"/>
    <w:rsid w:val="00375DF0"/>
    <w:rsid w:val="00386B92"/>
    <w:rsid w:val="00387CE0"/>
    <w:rsid w:val="00387ECD"/>
    <w:rsid w:val="00391923"/>
    <w:rsid w:val="0039337E"/>
    <w:rsid w:val="00397A23"/>
    <w:rsid w:val="00397BEC"/>
    <w:rsid w:val="003A005E"/>
    <w:rsid w:val="003A4E04"/>
    <w:rsid w:val="003B0245"/>
    <w:rsid w:val="003B111B"/>
    <w:rsid w:val="003B21B3"/>
    <w:rsid w:val="003B414A"/>
    <w:rsid w:val="003B41C4"/>
    <w:rsid w:val="003B7829"/>
    <w:rsid w:val="003C20A3"/>
    <w:rsid w:val="003C29E9"/>
    <w:rsid w:val="003C2DB4"/>
    <w:rsid w:val="003C3157"/>
    <w:rsid w:val="003C6912"/>
    <w:rsid w:val="003D13CA"/>
    <w:rsid w:val="003D297C"/>
    <w:rsid w:val="003D7BAA"/>
    <w:rsid w:val="003E1DD9"/>
    <w:rsid w:val="003E5156"/>
    <w:rsid w:val="003E6698"/>
    <w:rsid w:val="003E7645"/>
    <w:rsid w:val="003F1A74"/>
    <w:rsid w:val="004001B0"/>
    <w:rsid w:val="00407713"/>
    <w:rsid w:val="00407E32"/>
    <w:rsid w:val="00410251"/>
    <w:rsid w:val="00415D76"/>
    <w:rsid w:val="0042056B"/>
    <w:rsid w:val="00423748"/>
    <w:rsid w:val="00425755"/>
    <w:rsid w:val="0043304B"/>
    <w:rsid w:val="00433344"/>
    <w:rsid w:val="00433EA5"/>
    <w:rsid w:val="004357D2"/>
    <w:rsid w:val="0044079C"/>
    <w:rsid w:val="00441839"/>
    <w:rsid w:val="00443123"/>
    <w:rsid w:val="00445E69"/>
    <w:rsid w:val="004571DE"/>
    <w:rsid w:val="00457535"/>
    <w:rsid w:val="00460B30"/>
    <w:rsid w:val="0046643B"/>
    <w:rsid w:val="00470B19"/>
    <w:rsid w:val="00470FA4"/>
    <w:rsid w:val="00474692"/>
    <w:rsid w:val="004746B7"/>
    <w:rsid w:val="0047755E"/>
    <w:rsid w:val="004775BF"/>
    <w:rsid w:val="004809F5"/>
    <w:rsid w:val="0048557C"/>
    <w:rsid w:val="004858E8"/>
    <w:rsid w:val="0049745C"/>
    <w:rsid w:val="00497EB3"/>
    <w:rsid w:val="004A1BDD"/>
    <w:rsid w:val="004A597E"/>
    <w:rsid w:val="004B0C80"/>
    <w:rsid w:val="004B4C06"/>
    <w:rsid w:val="004C7285"/>
    <w:rsid w:val="004D3A92"/>
    <w:rsid w:val="004D5C3E"/>
    <w:rsid w:val="004D5D7B"/>
    <w:rsid w:val="004D641F"/>
    <w:rsid w:val="004D7E08"/>
    <w:rsid w:val="004E0553"/>
    <w:rsid w:val="004E1AF8"/>
    <w:rsid w:val="004E53F3"/>
    <w:rsid w:val="004E6424"/>
    <w:rsid w:val="004E7C75"/>
    <w:rsid w:val="004F653F"/>
    <w:rsid w:val="00502581"/>
    <w:rsid w:val="0050292C"/>
    <w:rsid w:val="00502D3D"/>
    <w:rsid w:val="00512D16"/>
    <w:rsid w:val="005140FB"/>
    <w:rsid w:val="00514485"/>
    <w:rsid w:val="00521F25"/>
    <w:rsid w:val="00523830"/>
    <w:rsid w:val="00527777"/>
    <w:rsid w:val="00537356"/>
    <w:rsid w:val="005529EB"/>
    <w:rsid w:val="00553C20"/>
    <w:rsid w:val="00556713"/>
    <w:rsid w:val="00560D98"/>
    <w:rsid w:val="005631CE"/>
    <w:rsid w:val="00564510"/>
    <w:rsid w:val="00564D11"/>
    <w:rsid w:val="0056619F"/>
    <w:rsid w:val="00576790"/>
    <w:rsid w:val="00580914"/>
    <w:rsid w:val="00583243"/>
    <w:rsid w:val="00586A57"/>
    <w:rsid w:val="00586FB8"/>
    <w:rsid w:val="00592AEE"/>
    <w:rsid w:val="00595742"/>
    <w:rsid w:val="005A0893"/>
    <w:rsid w:val="005A3557"/>
    <w:rsid w:val="005B0223"/>
    <w:rsid w:val="005B0EE5"/>
    <w:rsid w:val="005C13B5"/>
    <w:rsid w:val="005C478D"/>
    <w:rsid w:val="005C4B76"/>
    <w:rsid w:val="005C5B22"/>
    <w:rsid w:val="005D4069"/>
    <w:rsid w:val="005D4215"/>
    <w:rsid w:val="005D55E7"/>
    <w:rsid w:val="005D5B56"/>
    <w:rsid w:val="005D7572"/>
    <w:rsid w:val="005E079A"/>
    <w:rsid w:val="005E13BC"/>
    <w:rsid w:val="005E3322"/>
    <w:rsid w:val="005F3721"/>
    <w:rsid w:val="005F427A"/>
    <w:rsid w:val="0060157C"/>
    <w:rsid w:val="00604162"/>
    <w:rsid w:val="00606978"/>
    <w:rsid w:val="00617573"/>
    <w:rsid w:val="00622310"/>
    <w:rsid w:val="00625CA7"/>
    <w:rsid w:val="00626D87"/>
    <w:rsid w:val="00630A79"/>
    <w:rsid w:val="0063127A"/>
    <w:rsid w:val="006348BF"/>
    <w:rsid w:val="0063526E"/>
    <w:rsid w:val="00645884"/>
    <w:rsid w:val="00646045"/>
    <w:rsid w:val="006519A4"/>
    <w:rsid w:val="006530EB"/>
    <w:rsid w:val="00653992"/>
    <w:rsid w:val="0065779E"/>
    <w:rsid w:val="00662814"/>
    <w:rsid w:val="0066624D"/>
    <w:rsid w:val="00666661"/>
    <w:rsid w:val="00671756"/>
    <w:rsid w:val="00673A27"/>
    <w:rsid w:val="00674626"/>
    <w:rsid w:val="00675C63"/>
    <w:rsid w:val="006813F0"/>
    <w:rsid w:val="00692FB9"/>
    <w:rsid w:val="006944EA"/>
    <w:rsid w:val="00694E98"/>
    <w:rsid w:val="00695F96"/>
    <w:rsid w:val="006962AF"/>
    <w:rsid w:val="006A2D7C"/>
    <w:rsid w:val="006B2EDC"/>
    <w:rsid w:val="006B4C79"/>
    <w:rsid w:val="006B5684"/>
    <w:rsid w:val="006D21CE"/>
    <w:rsid w:val="006D4470"/>
    <w:rsid w:val="006E0AB8"/>
    <w:rsid w:val="006E2B1A"/>
    <w:rsid w:val="006E36BD"/>
    <w:rsid w:val="006E4911"/>
    <w:rsid w:val="006E55C8"/>
    <w:rsid w:val="006E6C59"/>
    <w:rsid w:val="006F6B01"/>
    <w:rsid w:val="006F7083"/>
    <w:rsid w:val="00702125"/>
    <w:rsid w:val="00705DF0"/>
    <w:rsid w:val="00707128"/>
    <w:rsid w:val="0071250A"/>
    <w:rsid w:val="0071743C"/>
    <w:rsid w:val="00717DCF"/>
    <w:rsid w:val="00722BCB"/>
    <w:rsid w:val="00722DF8"/>
    <w:rsid w:val="00722E68"/>
    <w:rsid w:val="00723B4B"/>
    <w:rsid w:val="00723BA7"/>
    <w:rsid w:val="00725CDE"/>
    <w:rsid w:val="00727717"/>
    <w:rsid w:val="007326DB"/>
    <w:rsid w:val="00745722"/>
    <w:rsid w:val="00751ED3"/>
    <w:rsid w:val="00752DE2"/>
    <w:rsid w:val="0075567A"/>
    <w:rsid w:val="00757368"/>
    <w:rsid w:val="00757F24"/>
    <w:rsid w:val="00760D4F"/>
    <w:rsid w:val="0076594D"/>
    <w:rsid w:val="00766B88"/>
    <w:rsid w:val="007676D1"/>
    <w:rsid w:val="00771020"/>
    <w:rsid w:val="00771041"/>
    <w:rsid w:val="00771467"/>
    <w:rsid w:val="00771B4B"/>
    <w:rsid w:val="0077343F"/>
    <w:rsid w:val="00777F1A"/>
    <w:rsid w:val="00781B07"/>
    <w:rsid w:val="0078212C"/>
    <w:rsid w:val="007873E3"/>
    <w:rsid w:val="00790537"/>
    <w:rsid w:val="00792EC3"/>
    <w:rsid w:val="00796FD7"/>
    <w:rsid w:val="007A152A"/>
    <w:rsid w:val="007A5C47"/>
    <w:rsid w:val="007A6209"/>
    <w:rsid w:val="007A6323"/>
    <w:rsid w:val="007B5208"/>
    <w:rsid w:val="007B7A06"/>
    <w:rsid w:val="007C6219"/>
    <w:rsid w:val="007D371E"/>
    <w:rsid w:val="007D63E3"/>
    <w:rsid w:val="007E0DE9"/>
    <w:rsid w:val="007E268C"/>
    <w:rsid w:val="007E5271"/>
    <w:rsid w:val="007F16B6"/>
    <w:rsid w:val="007F4556"/>
    <w:rsid w:val="007F4F0D"/>
    <w:rsid w:val="00805170"/>
    <w:rsid w:val="00807868"/>
    <w:rsid w:val="00811DEC"/>
    <w:rsid w:val="008127FB"/>
    <w:rsid w:val="00814704"/>
    <w:rsid w:val="0081546D"/>
    <w:rsid w:val="00816670"/>
    <w:rsid w:val="00817387"/>
    <w:rsid w:val="00817A81"/>
    <w:rsid w:val="00822586"/>
    <w:rsid w:val="0083012C"/>
    <w:rsid w:val="00837A14"/>
    <w:rsid w:val="00840D30"/>
    <w:rsid w:val="00845BD5"/>
    <w:rsid w:val="00845C27"/>
    <w:rsid w:val="00845C70"/>
    <w:rsid w:val="00846FAB"/>
    <w:rsid w:val="00847CFA"/>
    <w:rsid w:val="00856359"/>
    <w:rsid w:val="0085705F"/>
    <w:rsid w:val="00857A8D"/>
    <w:rsid w:val="00860216"/>
    <w:rsid w:val="00863889"/>
    <w:rsid w:val="0087379C"/>
    <w:rsid w:val="008777EF"/>
    <w:rsid w:val="00877EDA"/>
    <w:rsid w:val="00890FD9"/>
    <w:rsid w:val="008912EE"/>
    <w:rsid w:val="00892D6B"/>
    <w:rsid w:val="00893A1E"/>
    <w:rsid w:val="00897A2A"/>
    <w:rsid w:val="008A440D"/>
    <w:rsid w:val="008A6DB6"/>
    <w:rsid w:val="008A7E8C"/>
    <w:rsid w:val="008B1AE4"/>
    <w:rsid w:val="008B20CE"/>
    <w:rsid w:val="008B45CC"/>
    <w:rsid w:val="008B4AD2"/>
    <w:rsid w:val="008B76B3"/>
    <w:rsid w:val="008B7F53"/>
    <w:rsid w:val="008C2D5C"/>
    <w:rsid w:val="008C411E"/>
    <w:rsid w:val="008C7991"/>
    <w:rsid w:val="008D28AA"/>
    <w:rsid w:val="008D3CC1"/>
    <w:rsid w:val="008E1451"/>
    <w:rsid w:val="008E2E19"/>
    <w:rsid w:val="008E520E"/>
    <w:rsid w:val="008E7074"/>
    <w:rsid w:val="008F11C1"/>
    <w:rsid w:val="008F35E4"/>
    <w:rsid w:val="00901BB6"/>
    <w:rsid w:val="00905F78"/>
    <w:rsid w:val="00907F05"/>
    <w:rsid w:val="009104E5"/>
    <w:rsid w:val="00911A39"/>
    <w:rsid w:val="009159DF"/>
    <w:rsid w:val="00916A0A"/>
    <w:rsid w:val="0092237F"/>
    <w:rsid w:val="00933846"/>
    <w:rsid w:val="00935262"/>
    <w:rsid w:val="0093567F"/>
    <w:rsid w:val="00937010"/>
    <w:rsid w:val="009551EA"/>
    <w:rsid w:val="0095753C"/>
    <w:rsid w:val="00957EFE"/>
    <w:rsid w:val="00967131"/>
    <w:rsid w:val="00971FE7"/>
    <w:rsid w:val="00973F23"/>
    <w:rsid w:val="0097649B"/>
    <w:rsid w:val="00976831"/>
    <w:rsid w:val="00976FB0"/>
    <w:rsid w:val="00982179"/>
    <w:rsid w:val="009822FE"/>
    <w:rsid w:val="00983973"/>
    <w:rsid w:val="00987E73"/>
    <w:rsid w:val="00994A06"/>
    <w:rsid w:val="009A104C"/>
    <w:rsid w:val="009A3BE8"/>
    <w:rsid w:val="009B0BCB"/>
    <w:rsid w:val="009B1781"/>
    <w:rsid w:val="009B2BC6"/>
    <w:rsid w:val="009B67CA"/>
    <w:rsid w:val="009B76AC"/>
    <w:rsid w:val="009C007F"/>
    <w:rsid w:val="009C4678"/>
    <w:rsid w:val="009D7D5D"/>
    <w:rsid w:val="009E2663"/>
    <w:rsid w:val="009E2ACC"/>
    <w:rsid w:val="009E4292"/>
    <w:rsid w:val="009E7171"/>
    <w:rsid w:val="009F0707"/>
    <w:rsid w:val="00A01247"/>
    <w:rsid w:val="00A05311"/>
    <w:rsid w:val="00A1071A"/>
    <w:rsid w:val="00A10782"/>
    <w:rsid w:val="00A22A4E"/>
    <w:rsid w:val="00A22B10"/>
    <w:rsid w:val="00A257B5"/>
    <w:rsid w:val="00A27F31"/>
    <w:rsid w:val="00A32977"/>
    <w:rsid w:val="00A32A0D"/>
    <w:rsid w:val="00A336F7"/>
    <w:rsid w:val="00A42BF1"/>
    <w:rsid w:val="00A435D7"/>
    <w:rsid w:val="00A516F5"/>
    <w:rsid w:val="00A55D7E"/>
    <w:rsid w:val="00A575C4"/>
    <w:rsid w:val="00A65A93"/>
    <w:rsid w:val="00A751C4"/>
    <w:rsid w:val="00A803F2"/>
    <w:rsid w:val="00A86883"/>
    <w:rsid w:val="00A9094E"/>
    <w:rsid w:val="00A93FF4"/>
    <w:rsid w:val="00A972D7"/>
    <w:rsid w:val="00AA0935"/>
    <w:rsid w:val="00AA0F3C"/>
    <w:rsid w:val="00AB5D0A"/>
    <w:rsid w:val="00AB6D9D"/>
    <w:rsid w:val="00AC1934"/>
    <w:rsid w:val="00AC4717"/>
    <w:rsid w:val="00AD002B"/>
    <w:rsid w:val="00AD06AE"/>
    <w:rsid w:val="00AD1E9B"/>
    <w:rsid w:val="00AD3300"/>
    <w:rsid w:val="00AD3329"/>
    <w:rsid w:val="00AD378B"/>
    <w:rsid w:val="00AD3AD9"/>
    <w:rsid w:val="00AD4F13"/>
    <w:rsid w:val="00AD57B8"/>
    <w:rsid w:val="00AD5D92"/>
    <w:rsid w:val="00AD72AA"/>
    <w:rsid w:val="00AD7A64"/>
    <w:rsid w:val="00AE69AE"/>
    <w:rsid w:val="00AF1BD2"/>
    <w:rsid w:val="00AF4CCF"/>
    <w:rsid w:val="00AF64E6"/>
    <w:rsid w:val="00B007F9"/>
    <w:rsid w:val="00B01B82"/>
    <w:rsid w:val="00B02F73"/>
    <w:rsid w:val="00B05A4E"/>
    <w:rsid w:val="00B06604"/>
    <w:rsid w:val="00B12FAB"/>
    <w:rsid w:val="00B15627"/>
    <w:rsid w:val="00B1694D"/>
    <w:rsid w:val="00B21C7B"/>
    <w:rsid w:val="00B229EB"/>
    <w:rsid w:val="00B2499C"/>
    <w:rsid w:val="00B3004F"/>
    <w:rsid w:val="00B33EE3"/>
    <w:rsid w:val="00B358FD"/>
    <w:rsid w:val="00B41C38"/>
    <w:rsid w:val="00B4345F"/>
    <w:rsid w:val="00B458D4"/>
    <w:rsid w:val="00B559D3"/>
    <w:rsid w:val="00B64A73"/>
    <w:rsid w:val="00B6760B"/>
    <w:rsid w:val="00B76964"/>
    <w:rsid w:val="00B7712B"/>
    <w:rsid w:val="00B828B4"/>
    <w:rsid w:val="00B84DC0"/>
    <w:rsid w:val="00B93591"/>
    <w:rsid w:val="00B9627A"/>
    <w:rsid w:val="00BA2D15"/>
    <w:rsid w:val="00BA633A"/>
    <w:rsid w:val="00BB1E2C"/>
    <w:rsid w:val="00BB24BA"/>
    <w:rsid w:val="00BB6949"/>
    <w:rsid w:val="00BC0352"/>
    <w:rsid w:val="00BC19C3"/>
    <w:rsid w:val="00BC4604"/>
    <w:rsid w:val="00BD3ADA"/>
    <w:rsid w:val="00BD5449"/>
    <w:rsid w:val="00BD765B"/>
    <w:rsid w:val="00BE1A51"/>
    <w:rsid w:val="00BE396E"/>
    <w:rsid w:val="00BE5078"/>
    <w:rsid w:val="00BF066A"/>
    <w:rsid w:val="00BF279C"/>
    <w:rsid w:val="00BF3685"/>
    <w:rsid w:val="00BF3B6D"/>
    <w:rsid w:val="00BF553A"/>
    <w:rsid w:val="00BF5573"/>
    <w:rsid w:val="00C005EF"/>
    <w:rsid w:val="00C00AE4"/>
    <w:rsid w:val="00C01A84"/>
    <w:rsid w:val="00C03FA0"/>
    <w:rsid w:val="00C10D9A"/>
    <w:rsid w:val="00C12235"/>
    <w:rsid w:val="00C14CA1"/>
    <w:rsid w:val="00C20AC1"/>
    <w:rsid w:val="00C21F76"/>
    <w:rsid w:val="00C22B53"/>
    <w:rsid w:val="00C27658"/>
    <w:rsid w:val="00C27BEA"/>
    <w:rsid w:val="00C331F2"/>
    <w:rsid w:val="00C37404"/>
    <w:rsid w:val="00C41834"/>
    <w:rsid w:val="00C42F39"/>
    <w:rsid w:val="00C454A5"/>
    <w:rsid w:val="00C578E9"/>
    <w:rsid w:val="00C65C2E"/>
    <w:rsid w:val="00C7202F"/>
    <w:rsid w:val="00C72C60"/>
    <w:rsid w:val="00C7469D"/>
    <w:rsid w:val="00C74D21"/>
    <w:rsid w:val="00C75048"/>
    <w:rsid w:val="00C75C54"/>
    <w:rsid w:val="00C762C6"/>
    <w:rsid w:val="00C81A2C"/>
    <w:rsid w:val="00C81E09"/>
    <w:rsid w:val="00C845ED"/>
    <w:rsid w:val="00C8626C"/>
    <w:rsid w:val="00CA3251"/>
    <w:rsid w:val="00CA6F99"/>
    <w:rsid w:val="00CA7DBA"/>
    <w:rsid w:val="00CB0FA1"/>
    <w:rsid w:val="00CB3E04"/>
    <w:rsid w:val="00CB7A49"/>
    <w:rsid w:val="00CC0D5D"/>
    <w:rsid w:val="00CC0F93"/>
    <w:rsid w:val="00CC105A"/>
    <w:rsid w:val="00CC26C3"/>
    <w:rsid w:val="00CD2ADF"/>
    <w:rsid w:val="00CD32B2"/>
    <w:rsid w:val="00CD3A81"/>
    <w:rsid w:val="00CD6D35"/>
    <w:rsid w:val="00CD7E35"/>
    <w:rsid w:val="00CE256F"/>
    <w:rsid w:val="00CE33A9"/>
    <w:rsid w:val="00CE69B0"/>
    <w:rsid w:val="00CF16EC"/>
    <w:rsid w:val="00CF24D3"/>
    <w:rsid w:val="00CF27A3"/>
    <w:rsid w:val="00D01278"/>
    <w:rsid w:val="00D03E7E"/>
    <w:rsid w:val="00D06317"/>
    <w:rsid w:val="00D11195"/>
    <w:rsid w:val="00D12861"/>
    <w:rsid w:val="00D12B57"/>
    <w:rsid w:val="00D14076"/>
    <w:rsid w:val="00D15705"/>
    <w:rsid w:val="00D2201B"/>
    <w:rsid w:val="00D265CD"/>
    <w:rsid w:val="00D26F29"/>
    <w:rsid w:val="00D27FF4"/>
    <w:rsid w:val="00D30512"/>
    <w:rsid w:val="00D30A60"/>
    <w:rsid w:val="00D3215D"/>
    <w:rsid w:val="00D33C09"/>
    <w:rsid w:val="00D40713"/>
    <w:rsid w:val="00D42EB4"/>
    <w:rsid w:val="00D4315B"/>
    <w:rsid w:val="00D43C21"/>
    <w:rsid w:val="00D45805"/>
    <w:rsid w:val="00D4688C"/>
    <w:rsid w:val="00D468E2"/>
    <w:rsid w:val="00D52290"/>
    <w:rsid w:val="00D607C3"/>
    <w:rsid w:val="00D6203B"/>
    <w:rsid w:val="00D630E8"/>
    <w:rsid w:val="00D65769"/>
    <w:rsid w:val="00D67203"/>
    <w:rsid w:val="00D7313E"/>
    <w:rsid w:val="00D77AAD"/>
    <w:rsid w:val="00D856DE"/>
    <w:rsid w:val="00D87595"/>
    <w:rsid w:val="00D91063"/>
    <w:rsid w:val="00D97F41"/>
    <w:rsid w:val="00DA1FCA"/>
    <w:rsid w:val="00DA27F2"/>
    <w:rsid w:val="00DA7DF2"/>
    <w:rsid w:val="00DB1713"/>
    <w:rsid w:val="00DB2FE8"/>
    <w:rsid w:val="00DB4514"/>
    <w:rsid w:val="00DB50F9"/>
    <w:rsid w:val="00DB690B"/>
    <w:rsid w:val="00DC3015"/>
    <w:rsid w:val="00DC38DF"/>
    <w:rsid w:val="00DD285E"/>
    <w:rsid w:val="00DD2B4A"/>
    <w:rsid w:val="00DD6485"/>
    <w:rsid w:val="00DE0B4A"/>
    <w:rsid w:val="00DE36F9"/>
    <w:rsid w:val="00DE68A9"/>
    <w:rsid w:val="00DE7C7C"/>
    <w:rsid w:val="00DF5C68"/>
    <w:rsid w:val="00E021C5"/>
    <w:rsid w:val="00E034DE"/>
    <w:rsid w:val="00E0381A"/>
    <w:rsid w:val="00E0531A"/>
    <w:rsid w:val="00E06B1D"/>
    <w:rsid w:val="00E12AC6"/>
    <w:rsid w:val="00E1564A"/>
    <w:rsid w:val="00E17042"/>
    <w:rsid w:val="00E176BA"/>
    <w:rsid w:val="00E27A38"/>
    <w:rsid w:val="00E30E84"/>
    <w:rsid w:val="00E32444"/>
    <w:rsid w:val="00E41421"/>
    <w:rsid w:val="00E42C60"/>
    <w:rsid w:val="00E451B4"/>
    <w:rsid w:val="00E47DD9"/>
    <w:rsid w:val="00E50B1D"/>
    <w:rsid w:val="00E656E0"/>
    <w:rsid w:val="00E66D8A"/>
    <w:rsid w:val="00E73E7E"/>
    <w:rsid w:val="00E77E4F"/>
    <w:rsid w:val="00E83340"/>
    <w:rsid w:val="00E85973"/>
    <w:rsid w:val="00E9145A"/>
    <w:rsid w:val="00E921EE"/>
    <w:rsid w:val="00E95E89"/>
    <w:rsid w:val="00EA7145"/>
    <w:rsid w:val="00EA748A"/>
    <w:rsid w:val="00EB1B99"/>
    <w:rsid w:val="00EB2837"/>
    <w:rsid w:val="00EC0D2F"/>
    <w:rsid w:val="00EC2603"/>
    <w:rsid w:val="00EC3F97"/>
    <w:rsid w:val="00EC5055"/>
    <w:rsid w:val="00ED2E70"/>
    <w:rsid w:val="00EE0A18"/>
    <w:rsid w:val="00EE7F2A"/>
    <w:rsid w:val="00EF016D"/>
    <w:rsid w:val="00EF345C"/>
    <w:rsid w:val="00EF35FB"/>
    <w:rsid w:val="00EF37C5"/>
    <w:rsid w:val="00EF5376"/>
    <w:rsid w:val="00F06AB9"/>
    <w:rsid w:val="00F106C0"/>
    <w:rsid w:val="00F10E07"/>
    <w:rsid w:val="00F11BC1"/>
    <w:rsid w:val="00F11C77"/>
    <w:rsid w:val="00F16FFB"/>
    <w:rsid w:val="00F2158E"/>
    <w:rsid w:val="00F21981"/>
    <w:rsid w:val="00F22348"/>
    <w:rsid w:val="00F24E01"/>
    <w:rsid w:val="00F2799A"/>
    <w:rsid w:val="00F30326"/>
    <w:rsid w:val="00F35334"/>
    <w:rsid w:val="00F371B6"/>
    <w:rsid w:val="00F536F9"/>
    <w:rsid w:val="00F71D54"/>
    <w:rsid w:val="00F745B7"/>
    <w:rsid w:val="00F76B36"/>
    <w:rsid w:val="00F77B76"/>
    <w:rsid w:val="00F81D32"/>
    <w:rsid w:val="00F85E34"/>
    <w:rsid w:val="00F8664D"/>
    <w:rsid w:val="00F9294D"/>
    <w:rsid w:val="00F9730C"/>
    <w:rsid w:val="00FA2A9F"/>
    <w:rsid w:val="00FA481A"/>
    <w:rsid w:val="00FB0019"/>
    <w:rsid w:val="00FB7153"/>
    <w:rsid w:val="00FC131F"/>
    <w:rsid w:val="00FD06B8"/>
    <w:rsid w:val="00FD391D"/>
    <w:rsid w:val="00FD3B08"/>
    <w:rsid w:val="00FE0C52"/>
    <w:rsid w:val="00FF08D9"/>
    <w:rsid w:val="00FF4AA3"/>
    <w:rsid w:val="00FF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399E54-6A34-4DDC-99F0-D8EBF34D8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425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8F7"/>
    <w:rPr>
      <w:rFonts w:ascii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C81A2C"/>
    <w:pPr>
      <w:spacing w:before="100" w:beforeAutospacing="1" w:after="100" w:afterAutospacing="1"/>
      <w:ind w:firstLine="0"/>
    </w:pPr>
    <w:rPr>
      <w:rFonts w:eastAsia="Times New Roman"/>
      <w:sz w:val="24"/>
      <w:lang w:eastAsia="ru-RU"/>
    </w:rPr>
  </w:style>
  <w:style w:type="paragraph" w:styleId="a4">
    <w:name w:val="List Paragraph"/>
    <w:basedOn w:val="a"/>
    <w:uiPriority w:val="34"/>
    <w:qFormat/>
    <w:rsid w:val="003421F0"/>
    <w:pPr>
      <w:ind w:left="720" w:firstLine="0"/>
      <w:contextualSpacing/>
    </w:pPr>
    <w:rPr>
      <w:rFonts w:ascii="Calibri" w:eastAsia="Times New Roman" w:hAnsi="Calibri"/>
      <w:sz w:val="24"/>
      <w:lang w:val="en-US" w:bidi="en-US"/>
    </w:rPr>
  </w:style>
  <w:style w:type="paragraph" w:styleId="a5">
    <w:name w:val="Balloon Text"/>
    <w:basedOn w:val="a"/>
    <w:link w:val="a6"/>
    <w:uiPriority w:val="99"/>
    <w:semiHidden/>
    <w:unhideWhenUsed/>
    <w:rsid w:val="004858E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58E8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5C5B22"/>
    <w:rPr>
      <w:rFonts w:ascii="Arial-ItalicMT" w:hAnsi="Arial-ItalicMT" w:hint="default"/>
      <w:b w:val="0"/>
      <w:bCs w:val="0"/>
      <w:i/>
      <w:iCs/>
      <w:color w:val="242021"/>
      <w:sz w:val="18"/>
      <w:szCs w:val="18"/>
    </w:rPr>
  </w:style>
  <w:style w:type="paragraph" w:styleId="a7">
    <w:name w:val="No Spacing"/>
    <w:uiPriority w:val="1"/>
    <w:qFormat/>
    <w:rsid w:val="00CE69B0"/>
    <w:pPr>
      <w:ind w:firstLine="0"/>
    </w:pPr>
  </w:style>
  <w:style w:type="character" w:customStyle="1" w:styleId="hgkelc">
    <w:name w:val="hgkelc"/>
    <w:basedOn w:val="a0"/>
    <w:rsid w:val="00B02F73"/>
  </w:style>
  <w:style w:type="character" w:customStyle="1" w:styleId="kx21rb">
    <w:name w:val="kx21rb"/>
    <w:basedOn w:val="a0"/>
    <w:rsid w:val="00B02F73"/>
  </w:style>
  <w:style w:type="paragraph" w:styleId="a8">
    <w:name w:val="header"/>
    <w:basedOn w:val="a"/>
    <w:link w:val="a9"/>
    <w:uiPriority w:val="99"/>
    <w:unhideWhenUsed/>
    <w:rsid w:val="008C2D5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C2D5C"/>
    <w:rPr>
      <w:rFonts w:ascii="Times New Roman" w:hAnsi="Times New Roman" w:cs="Times New Roman"/>
      <w:sz w:val="28"/>
      <w:szCs w:val="24"/>
    </w:rPr>
  </w:style>
  <w:style w:type="paragraph" w:styleId="aa">
    <w:name w:val="footer"/>
    <w:basedOn w:val="a"/>
    <w:link w:val="ab"/>
    <w:uiPriority w:val="99"/>
    <w:unhideWhenUsed/>
    <w:rsid w:val="008C2D5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C2D5C"/>
    <w:rPr>
      <w:rFonts w:ascii="Times New Roman" w:hAnsi="Times New Roman" w:cs="Times New Roman"/>
      <w:sz w:val="28"/>
      <w:szCs w:val="24"/>
    </w:rPr>
  </w:style>
  <w:style w:type="character" w:styleId="ac">
    <w:name w:val="Strong"/>
    <w:basedOn w:val="a0"/>
    <w:uiPriority w:val="22"/>
    <w:qFormat/>
    <w:rsid w:val="00A972D7"/>
    <w:rPr>
      <w:b/>
      <w:bCs/>
    </w:rPr>
  </w:style>
  <w:style w:type="character" w:styleId="ad">
    <w:name w:val="Emphasis"/>
    <w:basedOn w:val="a0"/>
    <w:uiPriority w:val="20"/>
    <w:qFormat/>
    <w:rsid w:val="008B76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4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9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3103B-5209-4AD8-B510-DAF5B317D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1950</TotalTime>
  <Pages>34</Pages>
  <Words>11745</Words>
  <Characters>66952</Characters>
  <Application>Microsoft Office Word</Application>
  <DocSecurity>0</DocSecurity>
  <Lines>557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гыук</dc:creator>
  <cp:lastModifiedBy>Art-PC-1211-03</cp:lastModifiedBy>
  <cp:revision>119</cp:revision>
  <cp:lastPrinted>2024-02-29T13:43:00Z</cp:lastPrinted>
  <dcterms:created xsi:type="dcterms:W3CDTF">2024-02-13T10:39:00Z</dcterms:created>
  <dcterms:modified xsi:type="dcterms:W3CDTF">2024-03-20T06:14:00Z</dcterms:modified>
</cp:coreProperties>
</file>